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D1ADF" w14:textId="77777777" w:rsidR="00CB3026" w:rsidRPr="00CB3026" w:rsidRDefault="00CB3026" w:rsidP="00CB30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B3026">
        <w:rPr>
          <w:rFonts w:ascii="Times New Roman" w:hAnsi="Times New Roman" w:cs="Times New Roman"/>
          <w:b/>
          <w:bCs/>
          <w:sz w:val="28"/>
          <w:szCs w:val="28"/>
        </w:rPr>
        <w:t>Указ Президента РФ от 25 марта 2020 г. № 206 “Об объявлении в Российской Федерации нерабочих дней”</w:t>
      </w:r>
    </w:p>
    <w:bookmarkEnd w:id="0"/>
    <w:p w14:paraId="2A9CBF78" w14:textId="77777777" w:rsidR="00CB3026" w:rsidRPr="00CB3026" w:rsidRDefault="00CB3026" w:rsidP="00CB30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026">
        <w:rPr>
          <w:rFonts w:ascii="Times New Roman" w:hAnsi="Times New Roman" w:cs="Times New Roman"/>
          <w:b/>
          <w:bCs/>
          <w:sz w:val="28"/>
          <w:szCs w:val="28"/>
        </w:rPr>
        <w:t>26 марта 2020</w:t>
      </w:r>
    </w:p>
    <w:p w14:paraId="5A6A2BFE" w14:textId="77777777" w:rsidR="00CB3026" w:rsidRPr="00CB3026" w:rsidRDefault="00CB3026" w:rsidP="00CB30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26A177" w14:textId="77777777" w:rsidR="00CB3026" w:rsidRPr="00CB3026" w:rsidRDefault="00CB3026" w:rsidP="00CB30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3026">
        <w:rPr>
          <w:rFonts w:ascii="Times New Roman" w:hAnsi="Times New Roman" w:cs="Times New Roman"/>
          <w:sz w:val="28"/>
          <w:szCs w:val="28"/>
        </w:rPr>
        <w:t>В целях обеспечения санитарно-эпидемиологического благополучия населения на территории Российской Федерации и в соответствии со статьей 80 Конституции Российской Федерации постановляю:</w:t>
      </w:r>
    </w:p>
    <w:p w14:paraId="030D252E" w14:textId="77777777" w:rsidR="00CB3026" w:rsidRPr="00CB3026" w:rsidRDefault="00CB3026" w:rsidP="00CB30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580C1C" w14:textId="77777777" w:rsidR="00CB3026" w:rsidRPr="00CB3026" w:rsidRDefault="00CB3026" w:rsidP="00CB30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3026">
        <w:rPr>
          <w:rFonts w:ascii="Times New Roman" w:hAnsi="Times New Roman" w:cs="Times New Roman"/>
          <w:sz w:val="28"/>
          <w:szCs w:val="28"/>
        </w:rPr>
        <w:t>1. Установить с 30 марта по 3 апреля 2020 г. нерабочие дни с сохранением за работниками заработной платы.</w:t>
      </w:r>
    </w:p>
    <w:p w14:paraId="0ED56312" w14:textId="77777777" w:rsidR="00CB3026" w:rsidRPr="00CB3026" w:rsidRDefault="00CB3026" w:rsidP="00CB30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B599BE" w14:textId="4B824490" w:rsidR="00CB3026" w:rsidRPr="00CB3026" w:rsidRDefault="00CB3026" w:rsidP="00CB30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3026">
        <w:rPr>
          <w:rFonts w:ascii="Times New Roman" w:hAnsi="Times New Roman" w:cs="Times New Roman"/>
          <w:sz w:val="28"/>
          <w:szCs w:val="28"/>
        </w:rPr>
        <w:t>2. Настоящий Указ не распространяется на работников:</w:t>
      </w:r>
    </w:p>
    <w:p w14:paraId="2254160B" w14:textId="5F8D2D3D" w:rsidR="00CB3026" w:rsidRPr="00CB3026" w:rsidRDefault="00CB3026" w:rsidP="00CB30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3026">
        <w:rPr>
          <w:rFonts w:ascii="Times New Roman" w:hAnsi="Times New Roman" w:cs="Times New Roman"/>
          <w:sz w:val="28"/>
          <w:szCs w:val="28"/>
        </w:rPr>
        <w:t>а) непрерывно действующих организаций;</w:t>
      </w:r>
    </w:p>
    <w:p w14:paraId="080452A0" w14:textId="460D70B3" w:rsidR="00CB3026" w:rsidRPr="00CB3026" w:rsidRDefault="00CB3026" w:rsidP="00CB30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3026">
        <w:rPr>
          <w:rFonts w:ascii="Times New Roman" w:hAnsi="Times New Roman" w:cs="Times New Roman"/>
          <w:sz w:val="28"/>
          <w:szCs w:val="28"/>
        </w:rPr>
        <w:t>б) медицинских и аптечных организаций;</w:t>
      </w:r>
    </w:p>
    <w:p w14:paraId="13E7D70D" w14:textId="0CA96051" w:rsidR="00CB3026" w:rsidRPr="00CB3026" w:rsidRDefault="00CB3026" w:rsidP="00CB30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3026">
        <w:rPr>
          <w:rFonts w:ascii="Times New Roman" w:hAnsi="Times New Roman" w:cs="Times New Roman"/>
          <w:sz w:val="28"/>
          <w:szCs w:val="28"/>
        </w:rPr>
        <w:t>в) организаций, обеспечивающих население продуктами питания и товарами первой необходимости;</w:t>
      </w:r>
    </w:p>
    <w:p w14:paraId="5007109D" w14:textId="58E0BC5F" w:rsidR="00CB3026" w:rsidRPr="00CB3026" w:rsidRDefault="00CB3026" w:rsidP="00CB30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3026">
        <w:rPr>
          <w:rFonts w:ascii="Times New Roman" w:hAnsi="Times New Roman" w:cs="Times New Roman"/>
          <w:sz w:val="28"/>
          <w:szCs w:val="28"/>
        </w:rPr>
        <w:t>г) организаций, выполняющих неотложные работы в условиях чрезвычайных обстоятельств, в иных случаях, ставящих под угрозу жизнь или нормальные жизненные условия населения;</w:t>
      </w:r>
    </w:p>
    <w:p w14:paraId="3A152ABB" w14:textId="77777777" w:rsidR="00CB3026" w:rsidRPr="00CB3026" w:rsidRDefault="00CB3026" w:rsidP="00CB30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3026">
        <w:rPr>
          <w:rFonts w:ascii="Times New Roman" w:hAnsi="Times New Roman" w:cs="Times New Roman"/>
          <w:sz w:val="28"/>
          <w:szCs w:val="28"/>
        </w:rPr>
        <w:t>д) организаций, осуществляющих неотложные ремонтные и погрузочно-разгрузочные работы.</w:t>
      </w:r>
    </w:p>
    <w:p w14:paraId="59151DA6" w14:textId="77777777" w:rsidR="00CB3026" w:rsidRPr="00CB3026" w:rsidRDefault="00CB3026" w:rsidP="00CB30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1F61B8" w14:textId="77777777" w:rsidR="00CB3026" w:rsidRPr="00CB3026" w:rsidRDefault="00CB3026" w:rsidP="00CB30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3026">
        <w:rPr>
          <w:rFonts w:ascii="Times New Roman" w:hAnsi="Times New Roman" w:cs="Times New Roman"/>
          <w:sz w:val="28"/>
          <w:szCs w:val="28"/>
        </w:rPr>
        <w:t>3. Федеральным органам государственной власти определить численность федеральных государственных служащих, обеспечивающих с 30 марта по 3 апреля 2020 г. функционирование этих органов.</w:t>
      </w:r>
    </w:p>
    <w:p w14:paraId="40F47F59" w14:textId="77777777" w:rsidR="00CB3026" w:rsidRPr="00CB3026" w:rsidRDefault="00CB3026" w:rsidP="00CB30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C65950" w14:textId="77777777" w:rsidR="00CB3026" w:rsidRPr="00CB3026" w:rsidRDefault="00CB3026" w:rsidP="00CB30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3026">
        <w:rPr>
          <w:rFonts w:ascii="Times New Roman" w:hAnsi="Times New Roman" w:cs="Times New Roman"/>
          <w:sz w:val="28"/>
          <w:szCs w:val="28"/>
        </w:rPr>
        <w:t>4. Органам государственной власти субъектов Российской Федерации и органам местного самоуправления определить в зависимости от санитарно-эпидемиологической обстановки на соответствующей территории Российской Федерации численность государственных и муниципальных служащих, обеспечивающих с 30 марта по 3 апреля 2020 г. функционирование этих органов.</w:t>
      </w:r>
    </w:p>
    <w:p w14:paraId="1A5D460E" w14:textId="77777777" w:rsidR="00CB3026" w:rsidRPr="00CB3026" w:rsidRDefault="00CB3026" w:rsidP="00CB30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554175" w14:textId="77777777" w:rsidR="00CB3026" w:rsidRPr="00CB3026" w:rsidRDefault="00CB3026" w:rsidP="00CB30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3026">
        <w:rPr>
          <w:rFonts w:ascii="Times New Roman" w:hAnsi="Times New Roman" w:cs="Times New Roman"/>
          <w:sz w:val="28"/>
          <w:szCs w:val="28"/>
        </w:rPr>
        <w:t>5. Организациям, осуществляющим производство и выпуск средств массовой информации, определить численность работников, обеспечивающих с 30 марта по 3 апреля 2020 г. функционирование этих организаций.</w:t>
      </w:r>
    </w:p>
    <w:p w14:paraId="6CBCEC15" w14:textId="77777777" w:rsidR="00CB3026" w:rsidRPr="00CB3026" w:rsidRDefault="00CB3026" w:rsidP="00CB30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B9E5E1" w14:textId="77777777" w:rsidR="00CB3026" w:rsidRPr="00CB3026" w:rsidRDefault="00CB3026" w:rsidP="00CB30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3026">
        <w:rPr>
          <w:rFonts w:ascii="Times New Roman" w:hAnsi="Times New Roman" w:cs="Times New Roman"/>
          <w:sz w:val="28"/>
          <w:szCs w:val="28"/>
        </w:rPr>
        <w:t>6. Настоящий Указ вступает в силу со дня его официального опубликования.</w:t>
      </w:r>
    </w:p>
    <w:p w14:paraId="44B4B324" w14:textId="77777777" w:rsidR="00CB3026" w:rsidRPr="00CB3026" w:rsidRDefault="00CB3026" w:rsidP="00CB30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3026">
        <w:rPr>
          <w:rFonts w:ascii="Times New Roman" w:hAnsi="Times New Roman" w:cs="Times New Roman"/>
          <w:sz w:val="28"/>
          <w:szCs w:val="28"/>
        </w:rPr>
        <w:t xml:space="preserve">Президент Российской Федерации </w:t>
      </w:r>
      <w:r w:rsidRPr="00CB3026">
        <w:rPr>
          <w:rFonts w:ascii="Times New Roman" w:hAnsi="Times New Roman" w:cs="Times New Roman"/>
          <w:sz w:val="28"/>
          <w:szCs w:val="28"/>
        </w:rPr>
        <w:tab/>
        <w:t>В. Путин</w:t>
      </w:r>
    </w:p>
    <w:p w14:paraId="63495414" w14:textId="77777777" w:rsidR="00CB3026" w:rsidRPr="00CB3026" w:rsidRDefault="00CB3026" w:rsidP="00CB30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4C1EB9" w14:textId="40A76426" w:rsidR="00CB3026" w:rsidRPr="00CB3026" w:rsidRDefault="00CB3026" w:rsidP="00CB30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3026">
        <w:rPr>
          <w:rFonts w:ascii="Times New Roman" w:hAnsi="Times New Roman" w:cs="Times New Roman"/>
          <w:sz w:val="28"/>
          <w:szCs w:val="28"/>
        </w:rPr>
        <w:t>Москва, Кремль</w:t>
      </w:r>
    </w:p>
    <w:p w14:paraId="321F5F98" w14:textId="269D24EA" w:rsidR="004751B8" w:rsidRPr="00CB3026" w:rsidRDefault="00CB3026" w:rsidP="00CB30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3026">
        <w:rPr>
          <w:rFonts w:ascii="Times New Roman" w:hAnsi="Times New Roman" w:cs="Times New Roman"/>
          <w:sz w:val="28"/>
          <w:szCs w:val="28"/>
        </w:rPr>
        <w:t>25 марта 2020 года</w:t>
      </w:r>
    </w:p>
    <w:sectPr w:rsidR="004751B8" w:rsidRPr="00CB3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D0"/>
    <w:rsid w:val="001703EF"/>
    <w:rsid w:val="004751B8"/>
    <w:rsid w:val="006E6D71"/>
    <w:rsid w:val="00A223D0"/>
    <w:rsid w:val="00A4708F"/>
    <w:rsid w:val="00CB3026"/>
    <w:rsid w:val="00E0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2681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Каширина С.Н.</cp:lastModifiedBy>
  <cp:revision>8</cp:revision>
  <dcterms:created xsi:type="dcterms:W3CDTF">2020-03-27T08:07:00Z</dcterms:created>
  <dcterms:modified xsi:type="dcterms:W3CDTF">2020-03-30T11:22:00Z</dcterms:modified>
</cp:coreProperties>
</file>