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F8" w:rsidRPr="006774C8" w:rsidRDefault="00E91AF8" w:rsidP="00E91AF8">
      <w:pPr>
        <w:tabs>
          <w:tab w:val="left" w:pos="10440"/>
          <w:tab w:val="left" w:pos="10800"/>
          <w:tab w:val="left" w:pos="12060"/>
        </w:tabs>
        <w:jc w:val="center"/>
        <w:rPr>
          <w:sz w:val="28"/>
          <w:szCs w:val="28"/>
        </w:rPr>
      </w:pPr>
    </w:p>
    <w:p w:rsidR="00E91AF8" w:rsidRPr="00D66715" w:rsidRDefault="00E91AF8" w:rsidP="00D66715">
      <w:pPr>
        <w:tabs>
          <w:tab w:val="left" w:pos="10440"/>
          <w:tab w:val="left" w:pos="10800"/>
          <w:tab w:val="left" w:pos="12060"/>
        </w:tabs>
        <w:jc w:val="center"/>
        <w:rPr>
          <w:b/>
          <w:sz w:val="28"/>
          <w:szCs w:val="28"/>
        </w:rPr>
      </w:pPr>
      <w:r w:rsidRPr="00D66715">
        <w:rPr>
          <w:b/>
          <w:sz w:val="28"/>
          <w:szCs w:val="28"/>
        </w:rPr>
        <w:t>ПАСПОРТ</w:t>
      </w:r>
    </w:p>
    <w:p w:rsidR="00E91AF8" w:rsidRPr="00D66715" w:rsidRDefault="00E91AF8" w:rsidP="00D66715">
      <w:pPr>
        <w:tabs>
          <w:tab w:val="left" w:pos="10440"/>
          <w:tab w:val="left" w:pos="10800"/>
          <w:tab w:val="left" w:pos="12060"/>
        </w:tabs>
        <w:jc w:val="center"/>
        <w:rPr>
          <w:b/>
          <w:sz w:val="28"/>
          <w:szCs w:val="28"/>
        </w:rPr>
      </w:pPr>
      <w:r w:rsidRPr="00D66715">
        <w:rPr>
          <w:b/>
          <w:sz w:val="28"/>
          <w:szCs w:val="28"/>
        </w:rPr>
        <w:t>МУНИЦИПАЛЬНОГО ОБРАЗОВАНИЯ</w:t>
      </w:r>
    </w:p>
    <w:p w:rsidR="003D6426" w:rsidRPr="00D66715" w:rsidRDefault="003D6426" w:rsidP="00D66715">
      <w:pPr>
        <w:tabs>
          <w:tab w:val="left" w:pos="10440"/>
          <w:tab w:val="left" w:pos="10800"/>
          <w:tab w:val="left" w:pos="12060"/>
        </w:tabs>
        <w:jc w:val="center"/>
        <w:rPr>
          <w:b/>
          <w:sz w:val="28"/>
          <w:szCs w:val="28"/>
        </w:rPr>
      </w:pPr>
    </w:p>
    <w:p w:rsidR="00E91AF8" w:rsidRDefault="00E91AF8" w:rsidP="00D66715">
      <w:pPr>
        <w:tabs>
          <w:tab w:val="left" w:pos="10440"/>
          <w:tab w:val="left" w:pos="10800"/>
          <w:tab w:val="left" w:pos="12060"/>
        </w:tabs>
        <w:ind w:right="126"/>
        <w:jc w:val="center"/>
        <w:rPr>
          <w:b/>
          <w:sz w:val="28"/>
          <w:szCs w:val="28"/>
        </w:rPr>
      </w:pPr>
    </w:p>
    <w:p w:rsidR="00AA4B94" w:rsidRPr="00D66715" w:rsidRDefault="00AA4B94" w:rsidP="00D66715">
      <w:pPr>
        <w:tabs>
          <w:tab w:val="left" w:pos="10440"/>
          <w:tab w:val="left" w:pos="10800"/>
          <w:tab w:val="left" w:pos="12060"/>
        </w:tabs>
        <w:ind w:right="126"/>
        <w:jc w:val="center"/>
        <w:rPr>
          <w:b/>
          <w:sz w:val="28"/>
          <w:szCs w:val="28"/>
        </w:rPr>
      </w:pPr>
      <w:bookmarkStart w:id="0" w:name="_GoBack"/>
      <w:bookmarkEnd w:id="0"/>
    </w:p>
    <w:p w:rsidR="00E91AF8" w:rsidRPr="00D66715" w:rsidRDefault="00E91AF8" w:rsidP="00D66715">
      <w:pPr>
        <w:tabs>
          <w:tab w:val="left" w:pos="10440"/>
          <w:tab w:val="left" w:pos="10800"/>
          <w:tab w:val="left" w:pos="12060"/>
        </w:tabs>
        <w:ind w:right="126"/>
        <w:rPr>
          <w:b/>
          <w:sz w:val="28"/>
          <w:szCs w:val="28"/>
        </w:rPr>
      </w:pPr>
    </w:p>
    <w:p w:rsidR="00981D55" w:rsidRPr="00D66715" w:rsidRDefault="00981D55" w:rsidP="00D66715">
      <w:pPr>
        <w:tabs>
          <w:tab w:val="left" w:pos="10440"/>
          <w:tab w:val="left" w:pos="10800"/>
          <w:tab w:val="left" w:pos="12060"/>
        </w:tabs>
        <w:ind w:right="126"/>
        <w:jc w:val="center"/>
        <w:rPr>
          <w:b/>
          <w:sz w:val="28"/>
          <w:szCs w:val="28"/>
        </w:rPr>
      </w:pPr>
      <w:r w:rsidRPr="00D66715">
        <w:rPr>
          <w:b/>
          <w:sz w:val="28"/>
          <w:szCs w:val="28"/>
        </w:rPr>
        <w:t>П А С П О Р Т</w:t>
      </w:r>
    </w:p>
    <w:p w:rsidR="00981D55" w:rsidRPr="00D66715" w:rsidRDefault="00981D55" w:rsidP="00D66715">
      <w:pPr>
        <w:tabs>
          <w:tab w:val="left" w:pos="10440"/>
          <w:tab w:val="left" w:pos="10800"/>
          <w:tab w:val="left" w:pos="12060"/>
        </w:tabs>
        <w:ind w:left="567" w:right="126"/>
        <w:rPr>
          <w:sz w:val="28"/>
          <w:szCs w:val="28"/>
        </w:rPr>
      </w:pPr>
    </w:p>
    <w:p w:rsidR="00981D55" w:rsidRPr="00D66715" w:rsidRDefault="00DE07F6" w:rsidP="00D66715">
      <w:pPr>
        <w:tabs>
          <w:tab w:val="left" w:pos="10440"/>
          <w:tab w:val="left" w:pos="10800"/>
          <w:tab w:val="left" w:pos="12060"/>
        </w:tabs>
        <w:ind w:right="126"/>
        <w:jc w:val="center"/>
        <w:rPr>
          <w:sz w:val="28"/>
          <w:szCs w:val="28"/>
          <w:u w:val="single"/>
        </w:rPr>
      </w:pPr>
      <w:r w:rsidRPr="00D66715">
        <w:rPr>
          <w:sz w:val="28"/>
          <w:szCs w:val="28"/>
          <w:u w:val="single"/>
        </w:rPr>
        <w:t xml:space="preserve">наименование </w:t>
      </w:r>
      <w:r w:rsidR="00981D55" w:rsidRPr="00D66715">
        <w:rPr>
          <w:sz w:val="28"/>
          <w:szCs w:val="28"/>
          <w:u w:val="single"/>
        </w:rPr>
        <w:t xml:space="preserve">муниципального образования </w:t>
      </w:r>
      <w:r w:rsidR="001F000C">
        <w:rPr>
          <w:sz w:val="28"/>
          <w:szCs w:val="28"/>
          <w:u w:val="single"/>
        </w:rPr>
        <w:t>Зубово – Полянск</w:t>
      </w:r>
      <w:r w:rsidR="00155970">
        <w:rPr>
          <w:sz w:val="28"/>
          <w:szCs w:val="28"/>
          <w:u w:val="single"/>
        </w:rPr>
        <w:t xml:space="preserve">ий </w:t>
      </w:r>
      <w:r w:rsidR="001F000C">
        <w:rPr>
          <w:sz w:val="28"/>
          <w:szCs w:val="28"/>
          <w:u w:val="single"/>
        </w:rPr>
        <w:t xml:space="preserve"> муниципальн</w:t>
      </w:r>
      <w:r w:rsidR="00155970">
        <w:rPr>
          <w:sz w:val="28"/>
          <w:szCs w:val="28"/>
          <w:u w:val="single"/>
        </w:rPr>
        <w:t>ый</w:t>
      </w:r>
      <w:r w:rsidR="001F000C">
        <w:rPr>
          <w:sz w:val="28"/>
          <w:szCs w:val="28"/>
          <w:u w:val="single"/>
        </w:rPr>
        <w:t xml:space="preserve"> район</w:t>
      </w:r>
      <w:r w:rsidR="00155970">
        <w:rPr>
          <w:sz w:val="28"/>
          <w:szCs w:val="28"/>
          <w:u w:val="single"/>
        </w:rPr>
        <w:t xml:space="preserve"> Республики Мордовия</w:t>
      </w:r>
    </w:p>
    <w:p w:rsidR="00E91AF8" w:rsidRPr="00D66715" w:rsidRDefault="00DE07F6" w:rsidP="00D66715">
      <w:pPr>
        <w:tabs>
          <w:tab w:val="left" w:pos="10440"/>
          <w:tab w:val="left" w:pos="10800"/>
          <w:tab w:val="left" w:pos="12060"/>
        </w:tabs>
        <w:ind w:right="126"/>
        <w:jc w:val="center"/>
        <w:rPr>
          <w:sz w:val="28"/>
          <w:szCs w:val="28"/>
          <w:u w:val="single"/>
        </w:rPr>
      </w:pPr>
      <w:r w:rsidRPr="00D66715">
        <w:rPr>
          <w:sz w:val="28"/>
          <w:szCs w:val="28"/>
          <w:u w:val="single"/>
        </w:rPr>
        <w:t>наименование муниципального района</w:t>
      </w:r>
      <w:r w:rsidR="004750C6">
        <w:rPr>
          <w:sz w:val="28"/>
          <w:szCs w:val="28"/>
          <w:u w:val="single"/>
        </w:rPr>
        <w:t xml:space="preserve"> Зубово - Полянский</w:t>
      </w:r>
    </w:p>
    <w:p w:rsidR="00DE07F6" w:rsidRPr="00D66715" w:rsidRDefault="00DE07F6" w:rsidP="00D66715">
      <w:pPr>
        <w:tabs>
          <w:tab w:val="left" w:pos="10440"/>
          <w:tab w:val="left" w:pos="10800"/>
          <w:tab w:val="left" w:pos="12060"/>
        </w:tabs>
        <w:ind w:right="126"/>
        <w:rPr>
          <w:b/>
          <w:sz w:val="28"/>
          <w:szCs w:val="28"/>
        </w:rPr>
      </w:pPr>
    </w:p>
    <w:p w:rsidR="00981D55" w:rsidRPr="00D66715" w:rsidRDefault="00981D55" w:rsidP="00D66715">
      <w:pPr>
        <w:tabs>
          <w:tab w:val="left" w:pos="10440"/>
          <w:tab w:val="left" w:pos="10800"/>
          <w:tab w:val="left" w:pos="12060"/>
        </w:tabs>
        <w:ind w:right="126"/>
        <w:rPr>
          <w:sz w:val="28"/>
          <w:szCs w:val="28"/>
        </w:rPr>
      </w:pPr>
      <w:r w:rsidRPr="00D66715">
        <w:rPr>
          <w:b/>
          <w:sz w:val="28"/>
          <w:szCs w:val="28"/>
        </w:rPr>
        <w:t>Наделено статусом</w:t>
      </w:r>
      <w:r w:rsidR="00155970">
        <w:rPr>
          <w:b/>
          <w:sz w:val="28"/>
          <w:szCs w:val="28"/>
        </w:rPr>
        <w:t xml:space="preserve">  </w:t>
      </w:r>
      <w:r w:rsidR="00155970" w:rsidRPr="00155970">
        <w:rPr>
          <w:sz w:val="28"/>
          <w:szCs w:val="28"/>
        </w:rPr>
        <w:t>Законом Республики Мордовия от 07.02.2005 г. № 12-З</w:t>
      </w:r>
    </w:p>
    <w:p w:rsidR="00981D55" w:rsidRPr="00D66715" w:rsidRDefault="00981D55" w:rsidP="00D66715">
      <w:pPr>
        <w:tabs>
          <w:tab w:val="left" w:pos="10440"/>
          <w:tab w:val="left" w:pos="10800"/>
          <w:tab w:val="left" w:pos="12060"/>
        </w:tabs>
        <w:ind w:right="126"/>
        <w:rPr>
          <w:sz w:val="16"/>
          <w:szCs w:val="16"/>
        </w:rPr>
      </w:pPr>
      <w:r w:rsidRPr="00D66715">
        <w:rPr>
          <w:sz w:val="16"/>
          <w:szCs w:val="16"/>
        </w:rPr>
        <w:t xml:space="preserve">     </w:t>
      </w:r>
      <w:r w:rsidR="00155970">
        <w:rPr>
          <w:sz w:val="16"/>
          <w:szCs w:val="16"/>
        </w:rPr>
        <w:t xml:space="preserve">                                                                                                                     </w:t>
      </w:r>
      <w:r w:rsidRPr="00D66715">
        <w:rPr>
          <w:sz w:val="16"/>
          <w:szCs w:val="16"/>
        </w:rPr>
        <w:t>(наименование Закона)</w:t>
      </w:r>
    </w:p>
    <w:p w:rsidR="00A76BC1" w:rsidRPr="00633A62" w:rsidRDefault="00981D55" w:rsidP="00D66715">
      <w:pPr>
        <w:tabs>
          <w:tab w:val="left" w:pos="10440"/>
          <w:tab w:val="left" w:pos="10800"/>
          <w:tab w:val="left" w:pos="12060"/>
        </w:tabs>
        <w:ind w:right="126"/>
        <w:rPr>
          <w:sz w:val="28"/>
          <w:szCs w:val="28"/>
        </w:rPr>
      </w:pPr>
      <w:r w:rsidRPr="00D66715">
        <w:rPr>
          <w:b/>
          <w:sz w:val="28"/>
          <w:szCs w:val="28"/>
        </w:rPr>
        <w:t>Почтовый адрес, индекс</w:t>
      </w:r>
      <w:r w:rsidRPr="00D66715">
        <w:rPr>
          <w:sz w:val="28"/>
          <w:szCs w:val="28"/>
        </w:rPr>
        <w:t xml:space="preserve">: </w:t>
      </w:r>
      <w:r w:rsidR="004750C6" w:rsidRPr="004750C6">
        <w:rPr>
          <w:sz w:val="28"/>
          <w:szCs w:val="28"/>
        </w:rPr>
        <w:t xml:space="preserve">431110, Республика Мордовия, </w:t>
      </w:r>
      <w:r w:rsidR="00155970">
        <w:rPr>
          <w:sz w:val="28"/>
          <w:szCs w:val="28"/>
        </w:rPr>
        <w:t xml:space="preserve">Зубово-Полянский район, </w:t>
      </w:r>
      <w:r w:rsidR="004750C6" w:rsidRPr="004750C6">
        <w:rPr>
          <w:sz w:val="28"/>
          <w:szCs w:val="28"/>
        </w:rPr>
        <w:t xml:space="preserve">р.п. Зубова Поляна, </w:t>
      </w:r>
    </w:p>
    <w:p w:rsidR="00981D55" w:rsidRDefault="004750C6" w:rsidP="00D66715">
      <w:pPr>
        <w:tabs>
          <w:tab w:val="left" w:pos="10440"/>
          <w:tab w:val="left" w:pos="10800"/>
          <w:tab w:val="left" w:pos="12060"/>
        </w:tabs>
        <w:ind w:right="126"/>
        <w:rPr>
          <w:sz w:val="28"/>
          <w:szCs w:val="28"/>
        </w:rPr>
      </w:pPr>
      <w:r w:rsidRPr="004750C6">
        <w:rPr>
          <w:sz w:val="28"/>
          <w:szCs w:val="28"/>
        </w:rPr>
        <w:t>ул. Новикова Прибоя,</w:t>
      </w:r>
      <w:r w:rsidR="00155970">
        <w:rPr>
          <w:sz w:val="28"/>
          <w:szCs w:val="28"/>
        </w:rPr>
        <w:t xml:space="preserve"> д.</w:t>
      </w:r>
      <w:r w:rsidRPr="004750C6">
        <w:rPr>
          <w:sz w:val="28"/>
          <w:szCs w:val="28"/>
        </w:rPr>
        <w:t xml:space="preserve"> 4</w:t>
      </w:r>
    </w:p>
    <w:p w:rsidR="002E7AEF" w:rsidRPr="00D66715" w:rsidRDefault="002E7AEF" w:rsidP="00D66715">
      <w:pPr>
        <w:tabs>
          <w:tab w:val="left" w:pos="10440"/>
          <w:tab w:val="left" w:pos="10800"/>
          <w:tab w:val="left" w:pos="12060"/>
        </w:tabs>
        <w:ind w:right="126"/>
        <w:rPr>
          <w:sz w:val="28"/>
          <w:szCs w:val="28"/>
        </w:rPr>
      </w:pPr>
    </w:p>
    <w:p w:rsidR="00981D55" w:rsidRDefault="00981D55" w:rsidP="00D66715">
      <w:pPr>
        <w:tabs>
          <w:tab w:val="left" w:pos="10440"/>
          <w:tab w:val="left" w:pos="10800"/>
          <w:tab w:val="left" w:pos="12060"/>
        </w:tabs>
        <w:ind w:right="126"/>
        <w:rPr>
          <w:sz w:val="28"/>
          <w:szCs w:val="28"/>
        </w:rPr>
      </w:pPr>
      <w:r w:rsidRPr="00D66715">
        <w:rPr>
          <w:b/>
          <w:sz w:val="28"/>
          <w:szCs w:val="28"/>
        </w:rPr>
        <w:t>Электронный адрес администрации муниципального образовани</w:t>
      </w:r>
      <w:r w:rsidR="00DE07F6" w:rsidRPr="00D66715">
        <w:rPr>
          <w:b/>
          <w:sz w:val="28"/>
          <w:szCs w:val="28"/>
        </w:rPr>
        <w:t>я</w:t>
      </w:r>
      <w:r w:rsidRPr="00D66715">
        <w:rPr>
          <w:sz w:val="28"/>
          <w:szCs w:val="28"/>
        </w:rPr>
        <w:t>:</w:t>
      </w:r>
      <w:r w:rsidR="004750C6" w:rsidRPr="004750C6">
        <w:t xml:space="preserve"> </w:t>
      </w:r>
      <w:r w:rsidR="004750C6" w:rsidRPr="004750C6">
        <w:rPr>
          <w:sz w:val="28"/>
          <w:szCs w:val="28"/>
        </w:rPr>
        <w:t>priem_admzbp@list.ru</w:t>
      </w:r>
      <w:r w:rsidRPr="00D66715">
        <w:rPr>
          <w:sz w:val="28"/>
          <w:szCs w:val="28"/>
        </w:rPr>
        <w:t xml:space="preserve"> </w:t>
      </w:r>
    </w:p>
    <w:p w:rsidR="004750C6" w:rsidRPr="00D66715" w:rsidRDefault="004750C6"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ind w:right="126"/>
        <w:rPr>
          <w:sz w:val="28"/>
          <w:szCs w:val="28"/>
        </w:rPr>
      </w:pPr>
      <w:r w:rsidRPr="00D66715">
        <w:rPr>
          <w:b/>
          <w:sz w:val="28"/>
          <w:szCs w:val="28"/>
        </w:rPr>
        <w:t>Адрес сайта муниципального образования</w:t>
      </w:r>
      <w:r w:rsidRPr="00D66715">
        <w:rPr>
          <w:sz w:val="28"/>
          <w:szCs w:val="28"/>
        </w:rPr>
        <w:t xml:space="preserve">: </w:t>
      </w:r>
      <w:r w:rsidR="00155970">
        <w:rPr>
          <w:sz w:val="28"/>
          <w:szCs w:val="28"/>
          <w:lang w:val="en-US"/>
        </w:rPr>
        <w:t>http</w:t>
      </w:r>
      <w:r w:rsidR="00155970">
        <w:rPr>
          <w:sz w:val="28"/>
          <w:szCs w:val="28"/>
        </w:rPr>
        <w:t>://</w:t>
      </w:r>
      <w:r w:rsidR="00155970">
        <w:rPr>
          <w:sz w:val="28"/>
          <w:szCs w:val="28"/>
          <w:lang w:val="en-US"/>
        </w:rPr>
        <w:t>zpolyana</w:t>
      </w:r>
      <w:r w:rsidR="00155970" w:rsidRPr="00155970">
        <w:rPr>
          <w:sz w:val="28"/>
          <w:szCs w:val="28"/>
        </w:rPr>
        <w:t>.</w:t>
      </w:r>
      <w:r w:rsidR="00155970">
        <w:rPr>
          <w:sz w:val="28"/>
          <w:szCs w:val="28"/>
          <w:lang w:val="en-US"/>
        </w:rPr>
        <w:t>e</w:t>
      </w:r>
      <w:r w:rsidR="00155970" w:rsidRPr="00155970">
        <w:rPr>
          <w:sz w:val="28"/>
          <w:szCs w:val="28"/>
        </w:rPr>
        <w:t>-</w:t>
      </w:r>
      <w:r w:rsidR="00155970">
        <w:rPr>
          <w:sz w:val="28"/>
          <w:szCs w:val="28"/>
          <w:lang w:val="en-US"/>
        </w:rPr>
        <w:t>mordovia</w:t>
      </w:r>
      <w:r w:rsidR="007F6591" w:rsidRPr="007F6591">
        <w:rPr>
          <w:sz w:val="28"/>
          <w:szCs w:val="28"/>
        </w:rPr>
        <w:t>.</w:t>
      </w:r>
      <w:r w:rsidR="007F6591">
        <w:rPr>
          <w:sz w:val="28"/>
          <w:szCs w:val="28"/>
          <w:lang w:val="en-US"/>
        </w:rPr>
        <w:t>ru</w:t>
      </w:r>
    </w:p>
    <w:p w:rsidR="002E7AEF" w:rsidRDefault="002E7AEF" w:rsidP="00D66715">
      <w:pPr>
        <w:tabs>
          <w:tab w:val="left" w:pos="10440"/>
          <w:tab w:val="left" w:pos="10800"/>
          <w:tab w:val="left" w:pos="12060"/>
        </w:tabs>
        <w:ind w:right="126"/>
        <w:rPr>
          <w:sz w:val="28"/>
          <w:szCs w:val="28"/>
        </w:rPr>
      </w:pPr>
    </w:p>
    <w:p w:rsidR="00A76BC1" w:rsidRDefault="00981D55" w:rsidP="00D66715">
      <w:pPr>
        <w:tabs>
          <w:tab w:val="left" w:pos="10440"/>
          <w:tab w:val="left" w:pos="10800"/>
          <w:tab w:val="left" w:pos="12060"/>
        </w:tabs>
        <w:ind w:right="126"/>
        <w:rPr>
          <w:sz w:val="28"/>
          <w:szCs w:val="28"/>
        </w:rPr>
      </w:pPr>
      <w:r w:rsidRPr="00D66715">
        <w:rPr>
          <w:sz w:val="28"/>
          <w:szCs w:val="28"/>
        </w:rPr>
        <w:t>Устав муниципального образования:</w:t>
      </w:r>
      <w:r w:rsidR="00A76BC1">
        <w:rPr>
          <w:sz w:val="28"/>
          <w:szCs w:val="28"/>
        </w:rPr>
        <w:t xml:space="preserve"> Устав Зубово-Полянского муниципального района Республики Мордовия </w:t>
      </w:r>
    </w:p>
    <w:p w:rsidR="00A76BC1" w:rsidRDefault="00A76BC1" w:rsidP="00D66715">
      <w:pPr>
        <w:tabs>
          <w:tab w:val="left" w:pos="10440"/>
          <w:tab w:val="left" w:pos="10800"/>
          <w:tab w:val="left" w:pos="12060"/>
        </w:tabs>
        <w:ind w:right="126"/>
        <w:rPr>
          <w:sz w:val="28"/>
          <w:szCs w:val="28"/>
        </w:rPr>
      </w:pPr>
      <w:r>
        <w:rPr>
          <w:sz w:val="28"/>
          <w:szCs w:val="28"/>
        </w:rPr>
        <w:t>от 28.12.2005 г. № 119</w:t>
      </w:r>
    </w:p>
    <w:p w:rsidR="00A76BC1" w:rsidRDefault="00A76BC1" w:rsidP="00D66715">
      <w:pPr>
        <w:tabs>
          <w:tab w:val="left" w:pos="10440"/>
          <w:tab w:val="left" w:pos="10800"/>
          <w:tab w:val="left" w:pos="12060"/>
        </w:tabs>
        <w:ind w:right="126"/>
        <w:rPr>
          <w:sz w:val="28"/>
          <w:szCs w:val="28"/>
        </w:rPr>
      </w:pPr>
    </w:p>
    <w:p w:rsidR="007F6591" w:rsidRPr="007F6591" w:rsidRDefault="00981D55" w:rsidP="00D66715">
      <w:pPr>
        <w:tabs>
          <w:tab w:val="left" w:pos="10440"/>
          <w:tab w:val="left" w:pos="10800"/>
          <w:tab w:val="left" w:pos="12060"/>
        </w:tabs>
        <w:ind w:right="126"/>
        <w:rPr>
          <w:sz w:val="28"/>
          <w:szCs w:val="28"/>
        </w:rPr>
      </w:pPr>
      <w:r w:rsidRPr="00D66715">
        <w:rPr>
          <w:sz w:val="28"/>
          <w:szCs w:val="28"/>
        </w:rPr>
        <w:t>Зарегистрирован:</w:t>
      </w:r>
      <w:r w:rsidR="007F6591">
        <w:rPr>
          <w:sz w:val="28"/>
          <w:szCs w:val="28"/>
        </w:rPr>
        <w:t xml:space="preserve"> 10.02.2006 года  №</w:t>
      </w:r>
      <w:r w:rsidRPr="00D66715">
        <w:rPr>
          <w:sz w:val="28"/>
          <w:szCs w:val="28"/>
        </w:rPr>
        <w:t xml:space="preserve"> </w:t>
      </w:r>
      <w:r w:rsidR="007F6591">
        <w:rPr>
          <w:sz w:val="28"/>
          <w:szCs w:val="28"/>
          <w:lang w:val="en-US"/>
        </w:rPr>
        <w:t>RU</w:t>
      </w:r>
      <w:r w:rsidR="007F6591" w:rsidRPr="007F6591">
        <w:rPr>
          <w:sz w:val="28"/>
          <w:szCs w:val="28"/>
        </w:rPr>
        <w:t xml:space="preserve"> 135080002006001</w:t>
      </w:r>
    </w:p>
    <w:p w:rsidR="00981D55" w:rsidRPr="00A76BC1" w:rsidRDefault="007F6591" w:rsidP="00D66715">
      <w:pPr>
        <w:tabs>
          <w:tab w:val="left" w:pos="10440"/>
          <w:tab w:val="left" w:pos="10800"/>
          <w:tab w:val="left" w:pos="12060"/>
        </w:tabs>
        <w:ind w:right="126"/>
        <w:rPr>
          <w:sz w:val="16"/>
          <w:szCs w:val="16"/>
        </w:rPr>
      </w:pPr>
      <w:r w:rsidRPr="007F6591">
        <w:rPr>
          <w:b/>
          <w:sz w:val="16"/>
          <w:szCs w:val="16"/>
        </w:rPr>
        <w:t xml:space="preserve">                                                                    </w:t>
      </w:r>
      <w:r w:rsidR="00981D55" w:rsidRPr="00A76BC1">
        <w:rPr>
          <w:sz w:val="16"/>
          <w:szCs w:val="16"/>
        </w:rPr>
        <w:t>(дата регистрации, № государственной регистрации)</w:t>
      </w:r>
    </w:p>
    <w:p w:rsidR="00981D55" w:rsidRPr="00D66715" w:rsidRDefault="00981D55" w:rsidP="00D66715">
      <w:pPr>
        <w:tabs>
          <w:tab w:val="left" w:pos="10440"/>
          <w:tab w:val="left" w:pos="10800"/>
          <w:tab w:val="left" w:pos="12060"/>
        </w:tabs>
        <w:ind w:right="126"/>
        <w:rPr>
          <w:sz w:val="28"/>
          <w:szCs w:val="28"/>
        </w:rPr>
      </w:pPr>
    </w:p>
    <w:p w:rsidR="00981D55" w:rsidRPr="00D66715" w:rsidRDefault="00981D55" w:rsidP="00D66715">
      <w:pPr>
        <w:tabs>
          <w:tab w:val="left" w:pos="10440"/>
          <w:tab w:val="left" w:pos="10800"/>
          <w:tab w:val="left" w:pos="12060"/>
        </w:tabs>
        <w:ind w:right="126"/>
        <w:rPr>
          <w:sz w:val="28"/>
          <w:szCs w:val="28"/>
          <w:u w:val="single"/>
          <w:vertAlign w:val="superscript"/>
        </w:rPr>
      </w:pPr>
      <w:r w:rsidRPr="00D66715">
        <w:rPr>
          <w:sz w:val="28"/>
          <w:szCs w:val="28"/>
        </w:rPr>
        <w:t>Официально опубликован:</w:t>
      </w:r>
      <w:r w:rsidR="00A76BC1">
        <w:rPr>
          <w:sz w:val="28"/>
          <w:szCs w:val="28"/>
        </w:rPr>
        <w:t xml:space="preserve"> 25.02.2006 год газета «Время и жизнь» № 9</w:t>
      </w:r>
    </w:p>
    <w:p w:rsidR="00981D55" w:rsidRPr="00D66715" w:rsidRDefault="00A76BC1" w:rsidP="00D66715">
      <w:pPr>
        <w:tabs>
          <w:tab w:val="left" w:pos="10440"/>
          <w:tab w:val="left" w:pos="10800"/>
          <w:tab w:val="left" w:pos="12060"/>
        </w:tabs>
        <w:ind w:right="126"/>
        <w:rPr>
          <w:sz w:val="16"/>
          <w:szCs w:val="16"/>
        </w:rPr>
      </w:pPr>
      <w:r>
        <w:rPr>
          <w:sz w:val="16"/>
          <w:szCs w:val="16"/>
        </w:rPr>
        <w:t xml:space="preserve">                                                                                          </w:t>
      </w:r>
      <w:r w:rsidR="00981D55" w:rsidRPr="00D66715">
        <w:rPr>
          <w:sz w:val="16"/>
          <w:szCs w:val="16"/>
        </w:rPr>
        <w:t>(дата регистрации, № государственной регистрации)</w:t>
      </w:r>
    </w:p>
    <w:p w:rsidR="00981D55" w:rsidRPr="00D66715" w:rsidRDefault="00981D55" w:rsidP="00D66715">
      <w:pPr>
        <w:tabs>
          <w:tab w:val="left" w:pos="10440"/>
          <w:tab w:val="left" w:pos="10800"/>
          <w:tab w:val="left" w:pos="12060"/>
        </w:tabs>
        <w:ind w:right="126"/>
        <w:rPr>
          <w:sz w:val="28"/>
          <w:szCs w:val="28"/>
        </w:rPr>
      </w:pPr>
    </w:p>
    <w:p w:rsidR="00A76BC1" w:rsidRDefault="00981D55" w:rsidP="00A76BC1">
      <w:pPr>
        <w:tabs>
          <w:tab w:val="left" w:pos="10440"/>
          <w:tab w:val="left" w:pos="10800"/>
          <w:tab w:val="left" w:pos="12060"/>
        </w:tabs>
        <w:jc w:val="both"/>
        <w:rPr>
          <w:sz w:val="28"/>
          <w:szCs w:val="28"/>
        </w:rPr>
      </w:pPr>
      <w:r w:rsidRPr="00D66715">
        <w:rPr>
          <w:sz w:val="28"/>
          <w:szCs w:val="28"/>
        </w:rPr>
        <w:t>Внесен в государственный реестр муниципальных образований</w:t>
      </w:r>
      <w:r w:rsidR="00A76BC1">
        <w:rPr>
          <w:sz w:val="28"/>
          <w:szCs w:val="28"/>
        </w:rPr>
        <w:t xml:space="preserve"> 18.05.2006 г. № </w:t>
      </w:r>
      <w:r w:rsidR="00A76BC1">
        <w:rPr>
          <w:sz w:val="28"/>
          <w:szCs w:val="28"/>
          <w:lang w:val="en-US"/>
        </w:rPr>
        <w:t>RU</w:t>
      </w:r>
      <w:r w:rsidR="00A76BC1" w:rsidRPr="00A76BC1">
        <w:rPr>
          <w:sz w:val="28"/>
          <w:szCs w:val="28"/>
        </w:rPr>
        <w:t xml:space="preserve"> 13508000</w:t>
      </w:r>
      <w:r w:rsidR="00A76BC1">
        <w:rPr>
          <w:sz w:val="28"/>
          <w:szCs w:val="28"/>
        </w:rPr>
        <w:t xml:space="preserve"> </w:t>
      </w:r>
      <w:r w:rsidRPr="00D66715">
        <w:rPr>
          <w:sz w:val="28"/>
          <w:szCs w:val="28"/>
        </w:rPr>
        <w:t xml:space="preserve"> </w:t>
      </w:r>
    </w:p>
    <w:p w:rsidR="00981D55" w:rsidRPr="00D66715" w:rsidRDefault="00A76BC1" w:rsidP="00A76BC1">
      <w:pPr>
        <w:tabs>
          <w:tab w:val="left" w:pos="10440"/>
          <w:tab w:val="left" w:pos="10800"/>
          <w:tab w:val="left" w:pos="12060"/>
        </w:tabs>
        <w:jc w:val="both"/>
        <w:rPr>
          <w:sz w:val="16"/>
          <w:szCs w:val="16"/>
        </w:rPr>
      </w:pPr>
      <w:r w:rsidRPr="00633A62">
        <w:rPr>
          <w:sz w:val="16"/>
          <w:szCs w:val="16"/>
        </w:rPr>
        <w:t xml:space="preserve">                                                                                                                                                                                        </w:t>
      </w:r>
      <w:r w:rsidR="00981D55" w:rsidRPr="00D66715">
        <w:rPr>
          <w:sz w:val="16"/>
          <w:szCs w:val="16"/>
        </w:rPr>
        <w:t xml:space="preserve">(дата, № государственной регистрации)                                                                                      </w:t>
      </w:r>
    </w:p>
    <w:p w:rsidR="00C51CBA" w:rsidRDefault="00C51CBA" w:rsidP="00D66715">
      <w:pPr>
        <w:tabs>
          <w:tab w:val="left" w:pos="10440"/>
          <w:tab w:val="left" w:pos="10800"/>
          <w:tab w:val="left" w:pos="12060"/>
        </w:tabs>
        <w:ind w:left="6840"/>
        <w:rPr>
          <w:b/>
          <w:sz w:val="28"/>
          <w:szCs w:val="28"/>
        </w:rPr>
      </w:pPr>
    </w:p>
    <w:p w:rsidR="00B67925" w:rsidRPr="00D66715" w:rsidRDefault="00B67925" w:rsidP="00D66715">
      <w:pPr>
        <w:tabs>
          <w:tab w:val="left" w:pos="10440"/>
          <w:tab w:val="left" w:pos="10800"/>
          <w:tab w:val="left" w:pos="12060"/>
        </w:tabs>
        <w:ind w:left="6840"/>
        <w:rPr>
          <w:b/>
          <w:sz w:val="28"/>
          <w:szCs w:val="28"/>
        </w:rPr>
      </w:pPr>
      <w:r w:rsidRPr="00D66715">
        <w:rPr>
          <w:b/>
          <w:sz w:val="28"/>
          <w:szCs w:val="28"/>
        </w:rPr>
        <w:t>СОДЕРЖАНИЕ</w:t>
      </w:r>
    </w:p>
    <w:tbl>
      <w:tblPr>
        <w:tblW w:w="5021" w:type="pct"/>
        <w:tblLook w:val="0000" w:firstRow="0" w:lastRow="0" w:firstColumn="0" w:lastColumn="0" w:noHBand="0" w:noVBand="0"/>
      </w:tblPr>
      <w:tblGrid>
        <w:gridCol w:w="1104"/>
        <w:gridCol w:w="14314"/>
      </w:tblGrid>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C51CBA" w:rsidRDefault="00C51CBA" w:rsidP="009D092C">
            <w:pPr>
              <w:tabs>
                <w:tab w:val="left" w:pos="10440"/>
                <w:tab w:val="left" w:pos="10800"/>
                <w:tab w:val="left" w:pos="12060"/>
              </w:tabs>
              <w:snapToGrid w:val="0"/>
              <w:rPr>
                <w:b/>
                <w:sz w:val="28"/>
                <w:szCs w:val="28"/>
              </w:rPr>
            </w:pPr>
            <w:r w:rsidRPr="00C51CBA">
              <w:rPr>
                <w:b/>
                <w:sz w:val="28"/>
                <w:szCs w:val="28"/>
              </w:rPr>
              <w:t>Р</w:t>
            </w:r>
            <w:r w:rsidR="009D092C">
              <w:rPr>
                <w:b/>
                <w:sz w:val="28"/>
                <w:szCs w:val="28"/>
              </w:rPr>
              <w:t>АЗДЕЛ 1.  СОЦИАЛЬНО-ЭКОНОМИЧЕСКИЙ ПАСПОРТ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официальные символы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b/>
                <w:sz w:val="24"/>
                <w:szCs w:val="28"/>
              </w:rPr>
            </w:pPr>
            <w:r w:rsidRPr="00D66715">
              <w:rPr>
                <w:b/>
                <w:sz w:val="24"/>
                <w:szCs w:val="28"/>
              </w:rPr>
              <w:t>краткая историко-географическая характеристика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III.</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картографическое описание границ территории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IV.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административно-территориальное устройство на территории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b/>
                <w:sz w:val="24"/>
                <w:szCs w:val="28"/>
              </w:rPr>
            </w:pPr>
            <w:r w:rsidRPr="00D66715">
              <w:rPr>
                <w:b/>
                <w:sz w:val="24"/>
                <w:szCs w:val="28"/>
              </w:rPr>
              <w:t>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сведения об органах местного самоуправления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представительный орган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глава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BF0765" w:rsidP="00D66715">
            <w:pPr>
              <w:tabs>
                <w:tab w:val="left" w:pos="10440"/>
                <w:tab w:val="left" w:pos="10800"/>
                <w:tab w:val="left" w:pos="12060"/>
              </w:tabs>
              <w:snapToGrid w:val="0"/>
              <w:jc w:val="center"/>
              <w:rPr>
                <w:sz w:val="24"/>
                <w:szCs w:val="28"/>
              </w:rPr>
            </w:pPr>
            <w:r w:rsidRPr="00D66715">
              <w:rPr>
                <w:sz w:val="24"/>
                <w:szCs w:val="28"/>
              </w:rPr>
              <w:t>5.3.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администрация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VI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средства массовой информации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VI</w:t>
            </w:r>
            <w:r>
              <w:rPr>
                <w:b/>
                <w:sz w:val="24"/>
                <w:szCs w:val="28"/>
                <w:lang w:val="en-US"/>
              </w:rPr>
              <w:t>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территориальное общественное самоуправление, общественно-политические и другие объединения граждан</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lang w:val="en-US"/>
              </w:rPr>
              <w:t>VIII</w:t>
            </w:r>
            <w:r w:rsidR="006336A4"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население муниципального образования, демографическая характеристика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lang w:val="en-US"/>
              </w:rPr>
              <w:t>I</w:t>
            </w:r>
            <w:r w:rsidR="00BF0765" w:rsidRPr="00D66715">
              <w:rPr>
                <w:b/>
                <w:sz w:val="24"/>
                <w:szCs w:val="28"/>
              </w:rPr>
              <w:t>X.</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уровень жизни населения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бюджет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доходы бюджета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sz w:val="24"/>
                <w:szCs w:val="28"/>
              </w:rPr>
            </w:pPr>
            <w:r w:rsidRPr="00D66715">
              <w:rPr>
                <w:sz w:val="24"/>
                <w:szCs w:val="28"/>
              </w:rPr>
              <w:t>расходы бюджета муниципального образования, направленные на решение вопросов местного значения и другие муниципальные ну</w:t>
            </w:r>
            <w:r w:rsidRPr="00D66715">
              <w:rPr>
                <w:sz w:val="24"/>
                <w:szCs w:val="28"/>
              </w:rPr>
              <w:t>ж</w:t>
            </w:r>
            <w:r w:rsidRPr="00D66715">
              <w:rPr>
                <w:sz w:val="24"/>
                <w:szCs w:val="28"/>
              </w:rPr>
              <w:t xml:space="preserve">ды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дефицит (профицит) бюджета муниципального образования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10</w:t>
            </w:r>
            <w:r w:rsidR="00BF0765"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источники покрытия дефицита бюджета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ХI</w:t>
            </w:r>
            <w:r w:rsidR="00BF0765"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 xml:space="preserve">муниципальное имущество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11</w:t>
            </w:r>
            <w:r w:rsidR="00BF0765"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 xml:space="preserve">структура муниципального имущественного комплекса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511C94" w:rsidP="00D66715">
            <w:pPr>
              <w:tabs>
                <w:tab w:val="left" w:pos="10440"/>
                <w:tab w:val="left" w:pos="10800"/>
                <w:tab w:val="left" w:pos="12060"/>
              </w:tabs>
              <w:snapToGrid w:val="0"/>
              <w:jc w:val="center"/>
              <w:rPr>
                <w:sz w:val="24"/>
                <w:szCs w:val="28"/>
              </w:rPr>
            </w:pPr>
            <w:r>
              <w:rPr>
                <w:sz w:val="24"/>
                <w:szCs w:val="28"/>
              </w:rPr>
              <w:t>11</w:t>
            </w:r>
            <w:r w:rsidR="00BF0765"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структура и стоимость объектов недвижимости муниципального образования</w:t>
            </w:r>
          </w:p>
        </w:tc>
      </w:tr>
      <w:tr w:rsidR="00F84854" w:rsidRPr="00D66715" w:rsidTr="003267F9">
        <w:tc>
          <w:tcPr>
            <w:tcW w:w="358" w:type="pct"/>
            <w:tcBorders>
              <w:top w:val="single" w:sz="4" w:space="0" w:color="000000"/>
              <w:left w:val="single" w:sz="4" w:space="0" w:color="auto"/>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ХI</w:t>
            </w:r>
            <w:r>
              <w:rPr>
                <w:b/>
                <w:sz w:val="24"/>
                <w:szCs w:val="28"/>
                <w:lang w:val="en-US"/>
              </w:rPr>
              <w:t>I</w:t>
            </w:r>
            <w:r w:rsidR="002A3F52" w:rsidRPr="00D66715">
              <w:rPr>
                <w:b/>
                <w:sz w:val="24"/>
                <w:szCs w:val="28"/>
              </w:rPr>
              <w:t>.</w:t>
            </w:r>
          </w:p>
        </w:tc>
        <w:tc>
          <w:tcPr>
            <w:tcW w:w="4642" w:type="pct"/>
            <w:tcBorders>
              <w:top w:val="single" w:sz="4" w:space="0" w:color="000000"/>
              <w:left w:val="single" w:sz="4" w:space="0" w:color="auto"/>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основные экономические показатели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общая характеристика организаций</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малый и средний бизнес</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sz w:val="24"/>
                <w:szCs w:val="28"/>
              </w:rPr>
              <w:t>производство товаров и услуг</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сельское хозяйство</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5.</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 xml:space="preserve">строительство </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6.</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торговля, общественное питание и бытовое обслуживание населения</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7.</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связь и телекоммуникации</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8.</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дорожное хозяйство и транспорт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lastRenderedPageBreak/>
              <w:t>9.</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жилищно-коммунальное хозяйство</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XI</w:t>
            </w:r>
            <w:r>
              <w:rPr>
                <w:b/>
                <w:sz w:val="24"/>
                <w:szCs w:val="28"/>
                <w:lang w:val="en-US"/>
              </w:rPr>
              <w:t>II</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jc w:val="both"/>
              <w:rPr>
                <w:b/>
                <w:sz w:val="24"/>
                <w:szCs w:val="28"/>
              </w:rPr>
            </w:pPr>
            <w:r w:rsidRPr="00D66715">
              <w:rPr>
                <w:b/>
                <w:sz w:val="24"/>
                <w:szCs w:val="28"/>
              </w:rPr>
              <w:t>здравоохранение, социальное обеспечение, образование, культура, физическая культура и спорт</w:t>
            </w:r>
            <w:r w:rsidR="003F46CC" w:rsidRPr="00D66715">
              <w:rPr>
                <w:b/>
                <w:sz w:val="24"/>
                <w:szCs w:val="28"/>
              </w:rPr>
              <w:t>, туризм</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1.</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здравоохранение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2.</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социальное обеспечение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3.</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образование</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4.</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культура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sz w:val="24"/>
                <w:szCs w:val="28"/>
              </w:rPr>
            </w:pPr>
            <w:r w:rsidRPr="00D66715">
              <w:rPr>
                <w:sz w:val="24"/>
                <w:szCs w:val="28"/>
              </w:rPr>
              <w:t>5.</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sz w:val="24"/>
                <w:szCs w:val="28"/>
              </w:rPr>
            </w:pPr>
            <w:r w:rsidRPr="00D66715">
              <w:rPr>
                <w:sz w:val="24"/>
                <w:szCs w:val="28"/>
              </w:rPr>
              <w:t>физическая культура и спорт</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DE07F6" w:rsidRPr="00D66715" w:rsidRDefault="00DE07F6" w:rsidP="00D66715">
            <w:pPr>
              <w:tabs>
                <w:tab w:val="left" w:pos="10440"/>
                <w:tab w:val="left" w:pos="10800"/>
                <w:tab w:val="left" w:pos="12060"/>
              </w:tabs>
              <w:snapToGrid w:val="0"/>
              <w:jc w:val="center"/>
              <w:rPr>
                <w:sz w:val="24"/>
                <w:szCs w:val="28"/>
              </w:rPr>
            </w:pPr>
            <w:r w:rsidRPr="00D66715">
              <w:rPr>
                <w:sz w:val="24"/>
                <w:szCs w:val="28"/>
              </w:rPr>
              <w:t>6.</w:t>
            </w:r>
          </w:p>
        </w:tc>
        <w:tc>
          <w:tcPr>
            <w:tcW w:w="4642" w:type="pct"/>
            <w:tcBorders>
              <w:top w:val="single" w:sz="4" w:space="0" w:color="000000"/>
              <w:left w:val="single" w:sz="4" w:space="0" w:color="000000"/>
              <w:bottom w:val="single" w:sz="4" w:space="0" w:color="000000"/>
              <w:right w:val="single" w:sz="4" w:space="0" w:color="auto"/>
            </w:tcBorders>
            <w:vAlign w:val="center"/>
          </w:tcPr>
          <w:p w:rsidR="00DE07F6" w:rsidRPr="00D66715" w:rsidRDefault="00DE07F6" w:rsidP="00D66715">
            <w:pPr>
              <w:tabs>
                <w:tab w:val="left" w:pos="10440"/>
                <w:tab w:val="left" w:pos="10800"/>
                <w:tab w:val="left" w:pos="12060"/>
              </w:tabs>
              <w:snapToGrid w:val="0"/>
              <w:rPr>
                <w:sz w:val="24"/>
                <w:szCs w:val="28"/>
              </w:rPr>
            </w:pPr>
            <w:r w:rsidRPr="00D66715">
              <w:rPr>
                <w:sz w:val="24"/>
                <w:szCs w:val="28"/>
              </w:rPr>
              <w:t>туризм</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2A3F52" w:rsidP="00D66715">
            <w:pPr>
              <w:tabs>
                <w:tab w:val="left" w:pos="10440"/>
                <w:tab w:val="left" w:pos="10800"/>
                <w:tab w:val="left" w:pos="12060"/>
              </w:tabs>
              <w:snapToGrid w:val="0"/>
              <w:jc w:val="center"/>
              <w:rPr>
                <w:b/>
                <w:sz w:val="24"/>
                <w:szCs w:val="28"/>
              </w:rPr>
            </w:pPr>
            <w:r w:rsidRPr="00D66715">
              <w:rPr>
                <w:b/>
                <w:sz w:val="24"/>
                <w:szCs w:val="28"/>
              </w:rPr>
              <w:t>X</w:t>
            </w:r>
            <w:r w:rsidR="00A21AA0">
              <w:rPr>
                <w:b/>
                <w:sz w:val="24"/>
                <w:szCs w:val="28"/>
                <w:lang w:val="en-US"/>
              </w:rPr>
              <w:t>I</w:t>
            </w:r>
            <w:r w:rsidRPr="00D66715">
              <w:rPr>
                <w:b/>
                <w:sz w:val="24"/>
                <w:szCs w:val="28"/>
              </w:rPr>
              <w:t>V.</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организация охраны общественного порядка</w:t>
            </w:r>
          </w:p>
        </w:tc>
      </w:tr>
      <w:tr w:rsidR="00F84854"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XV</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охрана окружающей среды</w:t>
            </w:r>
          </w:p>
        </w:tc>
      </w:tr>
      <w:tr w:rsidR="002A3F52" w:rsidRPr="00D66715" w:rsidTr="003267F9">
        <w:tc>
          <w:tcPr>
            <w:tcW w:w="358" w:type="pct"/>
            <w:tcBorders>
              <w:top w:val="single" w:sz="4" w:space="0" w:color="000000"/>
              <w:left w:val="single" w:sz="4" w:space="0" w:color="000000"/>
              <w:bottom w:val="single" w:sz="4" w:space="0" w:color="000000"/>
              <w:right w:val="single" w:sz="4" w:space="0" w:color="auto"/>
            </w:tcBorders>
          </w:tcPr>
          <w:p w:rsidR="002A3F52" w:rsidRPr="00D66715" w:rsidRDefault="00A21AA0" w:rsidP="00D66715">
            <w:pPr>
              <w:tabs>
                <w:tab w:val="left" w:pos="10440"/>
                <w:tab w:val="left" w:pos="10800"/>
                <w:tab w:val="left" w:pos="12060"/>
              </w:tabs>
              <w:snapToGrid w:val="0"/>
              <w:jc w:val="center"/>
              <w:rPr>
                <w:b/>
                <w:sz w:val="24"/>
                <w:szCs w:val="28"/>
              </w:rPr>
            </w:pPr>
            <w:r>
              <w:rPr>
                <w:b/>
                <w:sz w:val="24"/>
                <w:szCs w:val="28"/>
              </w:rPr>
              <w:t>XVI</w:t>
            </w:r>
            <w:r w:rsidR="002A3F52" w:rsidRPr="00D66715">
              <w:rPr>
                <w:b/>
                <w:sz w:val="24"/>
                <w:szCs w:val="28"/>
              </w:rPr>
              <w:t>.</w:t>
            </w:r>
          </w:p>
        </w:tc>
        <w:tc>
          <w:tcPr>
            <w:tcW w:w="4642" w:type="pct"/>
            <w:tcBorders>
              <w:top w:val="single" w:sz="4" w:space="0" w:color="000000"/>
              <w:left w:val="single" w:sz="4" w:space="0" w:color="000000"/>
              <w:bottom w:val="single" w:sz="4" w:space="0" w:color="000000"/>
              <w:right w:val="single" w:sz="4" w:space="0" w:color="auto"/>
            </w:tcBorders>
            <w:vAlign w:val="center"/>
          </w:tcPr>
          <w:p w:rsidR="002A3F52" w:rsidRPr="00D66715" w:rsidRDefault="002A3F52" w:rsidP="00D66715">
            <w:pPr>
              <w:tabs>
                <w:tab w:val="left" w:pos="10440"/>
                <w:tab w:val="left" w:pos="10800"/>
                <w:tab w:val="left" w:pos="12060"/>
              </w:tabs>
              <w:snapToGrid w:val="0"/>
              <w:rPr>
                <w:b/>
                <w:sz w:val="24"/>
                <w:szCs w:val="28"/>
              </w:rPr>
            </w:pPr>
            <w:r w:rsidRPr="00D66715">
              <w:rPr>
                <w:b/>
                <w:sz w:val="24"/>
                <w:szCs w:val="28"/>
              </w:rPr>
              <w:t>объекты культурного наследия (памятники истории и культуры)</w:t>
            </w:r>
          </w:p>
        </w:tc>
      </w:tr>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D66715" w:rsidRDefault="00C51CBA" w:rsidP="00D66715">
            <w:pPr>
              <w:tabs>
                <w:tab w:val="left" w:pos="10440"/>
                <w:tab w:val="left" w:pos="10800"/>
                <w:tab w:val="left" w:pos="12060"/>
              </w:tabs>
              <w:snapToGrid w:val="0"/>
              <w:rPr>
                <w:b/>
                <w:sz w:val="24"/>
                <w:szCs w:val="28"/>
              </w:rPr>
            </w:pPr>
            <w:r>
              <w:rPr>
                <w:b/>
                <w:sz w:val="24"/>
                <w:szCs w:val="28"/>
              </w:rPr>
              <w:t>Приложение 1</w:t>
            </w:r>
            <w:r w:rsidR="00E479B9">
              <w:rPr>
                <w:b/>
                <w:sz w:val="24"/>
                <w:szCs w:val="28"/>
              </w:rPr>
              <w:t>. Объекты социальной и инженерной инфраструктуры, находящиеся на территории муниципального образования</w:t>
            </w:r>
          </w:p>
        </w:tc>
      </w:tr>
      <w:tr w:rsidR="00C51CBA" w:rsidRPr="00D66715" w:rsidTr="003267F9">
        <w:tc>
          <w:tcPr>
            <w:tcW w:w="358" w:type="pct"/>
            <w:tcBorders>
              <w:top w:val="single" w:sz="4" w:space="0" w:color="000000"/>
              <w:left w:val="single" w:sz="4" w:space="0" w:color="000000"/>
              <w:bottom w:val="single" w:sz="4" w:space="0" w:color="000000"/>
              <w:right w:val="single" w:sz="4" w:space="0" w:color="auto"/>
            </w:tcBorders>
          </w:tcPr>
          <w:p w:rsidR="00C51CBA" w:rsidRPr="00D66715" w:rsidRDefault="00C51CB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C51CBA" w:rsidRPr="00D66715" w:rsidRDefault="00C51CBA" w:rsidP="00D66715">
            <w:pPr>
              <w:tabs>
                <w:tab w:val="left" w:pos="10440"/>
                <w:tab w:val="left" w:pos="10800"/>
                <w:tab w:val="left" w:pos="12060"/>
              </w:tabs>
              <w:snapToGrid w:val="0"/>
              <w:rPr>
                <w:b/>
                <w:sz w:val="24"/>
                <w:szCs w:val="28"/>
              </w:rPr>
            </w:pPr>
            <w:r>
              <w:rPr>
                <w:b/>
                <w:sz w:val="24"/>
                <w:szCs w:val="28"/>
              </w:rPr>
              <w:t>Приложение 2</w:t>
            </w:r>
            <w:r w:rsidR="00E479B9">
              <w:rPr>
                <w:b/>
                <w:sz w:val="24"/>
                <w:szCs w:val="28"/>
              </w:rPr>
              <w:t>. Объекты социальной и инженерной инфраструктуры, находящиеся в стадии строительства</w:t>
            </w:r>
            <w:r w:rsidR="00912BAA">
              <w:rPr>
                <w:b/>
                <w:sz w:val="24"/>
                <w:szCs w:val="28"/>
              </w:rPr>
              <w:t xml:space="preserve"> на территории м</w:t>
            </w:r>
            <w:r w:rsidR="00912BAA">
              <w:rPr>
                <w:b/>
                <w:sz w:val="24"/>
                <w:szCs w:val="28"/>
              </w:rPr>
              <w:t>у</w:t>
            </w:r>
            <w:r w:rsidR="00912BAA">
              <w:rPr>
                <w:b/>
                <w:sz w:val="24"/>
                <w:szCs w:val="28"/>
              </w:rPr>
              <w:t>ниципального образования</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Pr="00241EE9" w:rsidRDefault="00241EE9" w:rsidP="00D66715">
            <w:pPr>
              <w:tabs>
                <w:tab w:val="left" w:pos="10440"/>
                <w:tab w:val="left" w:pos="10800"/>
                <w:tab w:val="left" w:pos="12060"/>
              </w:tabs>
              <w:snapToGrid w:val="0"/>
              <w:rPr>
                <w:b/>
                <w:sz w:val="24"/>
                <w:szCs w:val="28"/>
              </w:rPr>
            </w:pPr>
            <w:r>
              <w:rPr>
                <w:b/>
                <w:sz w:val="24"/>
                <w:szCs w:val="28"/>
              </w:rPr>
              <w:t>Приложение 3</w:t>
            </w:r>
            <w:r w:rsidR="00912BAA">
              <w:rPr>
                <w:b/>
                <w:sz w:val="24"/>
                <w:szCs w:val="28"/>
              </w:rPr>
              <w:t>. Объекты социальной и инженерной инфраструктуры, строительство которых планируется на территории мун</w:t>
            </w:r>
            <w:r w:rsidR="00912BAA">
              <w:rPr>
                <w:b/>
                <w:sz w:val="24"/>
                <w:szCs w:val="28"/>
              </w:rPr>
              <w:t>и</w:t>
            </w:r>
            <w:r w:rsidR="00912BAA">
              <w:rPr>
                <w:b/>
                <w:sz w:val="24"/>
                <w:szCs w:val="28"/>
              </w:rPr>
              <w:t>ципального образования</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Default="00241EE9" w:rsidP="00D66715">
            <w:pPr>
              <w:tabs>
                <w:tab w:val="left" w:pos="10440"/>
                <w:tab w:val="left" w:pos="10800"/>
                <w:tab w:val="left" w:pos="12060"/>
              </w:tabs>
              <w:snapToGrid w:val="0"/>
              <w:rPr>
                <w:b/>
                <w:sz w:val="24"/>
                <w:szCs w:val="28"/>
              </w:rPr>
            </w:pPr>
            <w:r>
              <w:rPr>
                <w:b/>
                <w:sz w:val="24"/>
                <w:szCs w:val="28"/>
              </w:rPr>
              <w:t>Приложение 4</w:t>
            </w:r>
            <w:r w:rsidR="00912BAA">
              <w:rPr>
                <w:b/>
                <w:sz w:val="24"/>
                <w:szCs w:val="28"/>
              </w:rPr>
              <w:t>. Перечень организаций, находящихся на территории муниципального образования по основным видам эконом</w:t>
            </w:r>
            <w:r w:rsidR="00912BAA">
              <w:rPr>
                <w:b/>
                <w:sz w:val="24"/>
                <w:szCs w:val="28"/>
              </w:rPr>
              <w:t>и</w:t>
            </w:r>
            <w:r w:rsidR="00912BAA">
              <w:rPr>
                <w:b/>
                <w:sz w:val="24"/>
                <w:szCs w:val="28"/>
              </w:rPr>
              <w:t>ческой деятельности</w:t>
            </w:r>
          </w:p>
        </w:tc>
      </w:tr>
      <w:tr w:rsidR="00241EE9" w:rsidRPr="00D66715" w:rsidTr="003267F9">
        <w:tc>
          <w:tcPr>
            <w:tcW w:w="358" w:type="pct"/>
            <w:tcBorders>
              <w:top w:val="single" w:sz="4" w:space="0" w:color="000000"/>
              <w:left w:val="single" w:sz="4" w:space="0" w:color="000000"/>
              <w:bottom w:val="single" w:sz="4" w:space="0" w:color="000000"/>
              <w:right w:val="single" w:sz="4" w:space="0" w:color="auto"/>
            </w:tcBorders>
          </w:tcPr>
          <w:p w:rsidR="00241EE9" w:rsidRPr="00D66715" w:rsidRDefault="00241EE9"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241EE9" w:rsidRDefault="00241EE9" w:rsidP="00D66715">
            <w:pPr>
              <w:tabs>
                <w:tab w:val="left" w:pos="10440"/>
                <w:tab w:val="left" w:pos="10800"/>
                <w:tab w:val="left" w:pos="12060"/>
              </w:tabs>
              <w:snapToGrid w:val="0"/>
              <w:rPr>
                <w:b/>
                <w:sz w:val="24"/>
                <w:szCs w:val="28"/>
              </w:rPr>
            </w:pPr>
            <w:r>
              <w:rPr>
                <w:b/>
                <w:sz w:val="24"/>
                <w:szCs w:val="28"/>
              </w:rPr>
              <w:t>Приложение 5</w:t>
            </w:r>
            <w:r w:rsidR="00912BAA">
              <w:rPr>
                <w:b/>
                <w:sz w:val="24"/>
                <w:szCs w:val="28"/>
              </w:rPr>
              <w:t>. Перечень сельскохозяйствен</w:t>
            </w:r>
            <w:r w:rsidR="00AA4B94">
              <w:rPr>
                <w:b/>
                <w:sz w:val="24"/>
                <w:szCs w:val="28"/>
              </w:rPr>
              <w:t>ных организаций и КФХ, находящих</w:t>
            </w:r>
            <w:r w:rsidR="00912BAA">
              <w:rPr>
                <w:b/>
                <w:sz w:val="24"/>
                <w:szCs w:val="28"/>
              </w:rPr>
              <w:t>ся на территории муниципального образования</w:t>
            </w:r>
          </w:p>
        </w:tc>
      </w:tr>
      <w:tr w:rsidR="00912BAA" w:rsidRPr="00D66715" w:rsidTr="003267F9">
        <w:tc>
          <w:tcPr>
            <w:tcW w:w="358" w:type="pct"/>
            <w:tcBorders>
              <w:top w:val="single" w:sz="4" w:space="0" w:color="000000"/>
              <w:left w:val="single" w:sz="4" w:space="0" w:color="000000"/>
              <w:bottom w:val="single" w:sz="4" w:space="0" w:color="000000"/>
              <w:right w:val="single" w:sz="4" w:space="0" w:color="auto"/>
            </w:tcBorders>
          </w:tcPr>
          <w:p w:rsidR="00912BAA" w:rsidRPr="00D66715" w:rsidRDefault="00912BA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912BAA" w:rsidRDefault="00912BAA" w:rsidP="00D66715">
            <w:pPr>
              <w:tabs>
                <w:tab w:val="left" w:pos="10440"/>
                <w:tab w:val="left" w:pos="10800"/>
                <w:tab w:val="left" w:pos="12060"/>
              </w:tabs>
              <w:snapToGrid w:val="0"/>
              <w:rPr>
                <w:b/>
                <w:sz w:val="24"/>
                <w:szCs w:val="28"/>
              </w:rPr>
            </w:pPr>
            <w:r>
              <w:rPr>
                <w:b/>
                <w:sz w:val="24"/>
                <w:szCs w:val="28"/>
              </w:rPr>
              <w:t>Приложение 6. Целевые значения основных показателей социально-экономического развития муниципального образования</w:t>
            </w:r>
          </w:p>
        </w:tc>
      </w:tr>
      <w:tr w:rsidR="00912BAA" w:rsidRPr="00D66715" w:rsidTr="003267F9">
        <w:tc>
          <w:tcPr>
            <w:tcW w:w="358" w:type="pct"/>
            <w:tcBorders>
              <w:top w:val="single" w:sz="4" w:space="0" w:color="000000"/>
              <w:left w:val="single" w:sz="4" w:space="0" w:color="000000"/>
              <w:bottom w:val="single" w:sz="4" w:space="0" w:color="000000"/>
              <w:right w:val="single" w:sz="4" w:space="0" w:color="auto"/>
            </w:tcBorders>
          </w:tcPr>
          <w:p w:rsidR="00912BAA" w:rsidRPr="00D66715" w:rsidRDefault="00912BAA" w:rsidP="00D66715">
            <w:pPr>
              <w:tabs>
                <w:tab w:val="left" w:pos="10440"/>
                <w:tab w:val="left" w:pos="10800"/>
                <w:tab w:val="left" w:pos="12060"/>
              </w:tabs>
              <w:snapToGrid w:val="0"/>
              <w:jc w:val="center"/>
              <w:rPr>
                <w:b/>
                <w:sz w:val="24"/>
                <w:szCs w:val="28"/>
              </w:rPr>
            </w:pPr>
          </w:p>
        </w:tc>
        <w:tc>
          <w:tcPr>
            <w:tcW w:w="4642" w:type="pct"/>
            <w:tcBorders>
              <w:top w:val="single" w:sz="4" w:space="0" w:color="000000"/>
              <w:left w:val="single" w:sz="4" w:space="0" w:color="000000"/>
              <w:bottom w:val="single" w:sz="4" w:space="0" w:color="000000"/>
              <w:right w:val="single" w:sz="4" w:space="0" w:color="auto"/>
            </w:tcBorders>
            <w:vAlign w:val="center"/>
          </w:tcPr>
          <w:p w:rsidR="00912BAA" w:rsidRDefault="00912BAA" w:rsidP="00D66715">
            <w:pPr>
              <w:tabs>
                <w:tab w:val="left" w:pos="10440"/>
                <w:tab w:val="left" w:pos="10800"/>
                <w:tab w:val="left" w:pos="12060"/>
              </w:tabs>
              <w:snapToGrid w:val="0"/>
              <w:rPr>
                <w:b/>
                <w:sz w:val="24"/>
                <w:szCs w:val="28"/>
              </w:rPr>
            </w:pPr>
            <w:r>
              <w:rPr>
                <w:b/>
                <w:sz w:val="24"/>
                <w:szCs w:val="28"/>
              </w:rPr>
              <w:t xml:space="preserve">Приложение 7. Графическая схема размещения объектов, находящихся на территории </w:t>
            </w:r>
            <w:r w:rsidR="00AA4B94">
              <w:rPr>
                <w:b/>
                <w:sz w:val="24"/>
                <w:szCs w:val="28"/>
              </w:rPr>
              <w:t>муниципального образования</w:t>
            </w:r>
          </w:p>
        </w:tc>
      </w:tr>
    </w:tbl>
    <w:p w:rsidR="00B67925" w:rsidRDefault="00B67925" w:rsidP="00D66715">
      <w:pPr>
        <w:tabs>
          <w:tab w:val="left" w:pos="10440"/>
          <w:tab w:val="left" w:pos="10800"/>
          <w:tab w:val="left" w:pos="12060"/>
        </w:tabs>
        <w:rPr>
          <w:sz w:val="28"/>
          <w:szCs w:val="28"/>
        </w:rPr>
      </w:pPr>
    </w:p>
    <w:p w:rsidR="00AA6713" w:rsidRDefault="00AA6713" w:rsidP="00D66715">
      <w:pPr>
        <w:tabs>
          <w:tab w:val="left" w:pos="10440"/>
          <w:tab w:val="left" w:pos="10800"/>
          <w:tab w:val="left" w:pos="12060"/>
        </w:tabs>
        <w:rPr>
          <w:sz w:val="28"/>
          <w:szCs w:val="28"/>
        </w:rPr>
      </w:pPr>
    </w:p>
    <w:p w:rsidR="00AA6713" w:rsidRDefault="00AA6713"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Default="00FB2E55" w:rsidP="00D66715">
      <w:pPr>
        <w:tabs>
          <w:tab w:val="left" w:pos="10440"/>
          <w:tab w:val="left" w:pos="10800"/>
          <w:tab w:val="left" w:pos="12060"/>
        </w:tabs>
        <w:rPr>
          <w:sz w:val="28"/>
          <w:szCs w:val="28"/>
        </w:rPr>
      </w:pPr>
    </w:p>
    <w:p w:rsidR="00FB2E55" w:rsidRPr="00D66715" w:rsidRDefault="00FB2E55" w:rsidP="00D66715">
      <w:pPr>
        <w:tabs>
          <w:tab w:val="left" w:pos="10440"/>
          <w:tab w:val="left" w:pos="10800"/>
          <w:tab w:val="left" w:pos="12060"/>
        </w:tabs>
        <w:rPr>
          <w:sz w:val="28"/>
          <w:szCs w:val="28"/>
        </w:rPr>
      </w:pPr>
    </w:p>
    <w:tbl>
      <w:tblPr>
        <w:tblW w:w="152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8"/>
      </w:tblGrid>
      <w:tr w:rsidR="00F84854" w:rsidRPr="00D66715" w:rsidTr="00CC0A43">
        <w:tc>
          <w:tcPr>
            <w:tcW w:w="15268" w:type="dxa"/>
            <w:tcBorders>
              <w:top w:val="nil"/>
              <w:left w:val="nil"/>
              <w:bottom w:val="nil"/>
              <w:right w:val="nil"/>
            </w:tcBorders>
          </w:tcPr>
          <w:p w:rsidR="00822DAD" w:rsidRPr="00D66715" w:rsidRDefault="00822DAD" w:rsidP="00912BAA">
            <w:pPr>
              <w:tabs>
                <w:tab w:val="left" w:pos="10440"/>
                <w:tab w:val="left" w:pos="10800"/>
                <w:tab w:val="left" w:pos="12060"/>
              </w:tabs>
              <w:rPr>
                <w:b/>
                <w:sz w:val="24"/>
                <w:szCs w:val="24"/>
              </w:rPr>
            </w:pPr>
          </w:p>
          <w:p w:rsidR="00C51CBA" w:rsidRPr="00C51CBA" w:rsidRDefault="00C51CBA" w:rsidP="00D66715">
            <w:pPr>
              <w:tabs>
                <w:tab w:val="left" w:pos="10440"/>
                <w:tab w:val="left" w:pos="10800"/>
                <w:tab w:val="left" w:pos="12060"/>
              </w:tabs>
              <w:ind w:left="1080"/>
              <w:jc w:val="center"/>
              <w:rPr>
                <w:b/>
                <w:sz w:val="30"/>
                <w:szCs w:val="30"/>
              </w:rPr>
            </w:pPr>
            <w:r w:rsidRPr="00C51CBA">
              <w:rPr>
                <w:b/>
                <w:sz w:val="30"/>
                <w:szCs w:val="30"/>
              </w:rPr>
              <w:t>РАЗДЕЛ 1. СОЦИАЛЬНО-ЭКОНОМИЧЕСКИЙ ПАСПОРТ</w:t>
            </w:r>
          </w:p>
          <w:p w:rsidR="00C51CBA" w:rsidRDefault="00C51CBA" w:rsidP="00C51CBA">
            <w:pPr>
              <w:tabs>
                <w:tab w:val="left" w:pos="10440"/>
                <w:tab w:val="left" w:pos="10800"/>
                <w:tab w:val="left" w:pos="12060"/>
              </w:tabs>
              <w:rPr>
                <w:b/>
                <w:sz w:val="24"/>
                <w:szCs w:val="24"/>
              </w:rPr>
            </w:pPr>
          </w:p>
          <w:p w:rsidR="00466C48" w:rsidRPr="00D66715" w:rsidRDefault="00466C48" w:rsidP="00D66715">
            <w:pPr>
              <w:tabs>
                <w:tab w:val="left" w:pos="10440"/>
                <w:tab w:val="left" w:pos="10800"/>
                <w:tab w:val="left" w:pos="12060"/>
              </w:tabs>
              <w:ind w:left="1080"/>
              <w:jc w:val="center"/>
              <w:rPr>
                <w:b/>
                <w:sz w:val="24"/>
                <w:szCs w:val="24"/>
              </w:rPr>
            </w:pPr>
            <w:r w:rsidRPr="00D66715">
              <w:rPr>
                <w:b/>
                <w:sz w:val="24"/>
                <w:szCs w:val="24"/>
                <w:lang w:val="en-US"/>
              </w:rPr>
              <w:t>I</w:t>
            </w:r>
            <w:r w:rsidRPr="00D66715">
              <w:rPr>
                <w:b/>
                <w:sz w:val="24"/>
                <w:szCs w:val="24"/>
              </w:rPr>
              <w:t>. ОФИЦИАЛЬНЫЕ СИМВОЛЫ МУНИЦИПАЛЬНОГО ОБРАЗОВАНИЯ</w:t>
            </w:r>
          </w:p>
          <w:p w:rsidR="00466C48" w:rsidRPr="00D66715" w:rsidRDefault="00466C48" w:rsidP="00D66715">
            <w:pPr>
              <w:ind w:left="1080"/>
              <w:rPr>
                <w:sz w:val="28"/>
                <w:szCs w:val="28"/>
              </w:rPr>
            </w:pPr>
          </w:p>
          <w:p w:rsidR="001F000C" w:rsidRDefault="00466C48" w:rsidP="00D66715">
            <w:pPr>
              <w:pStyle w:val="aff0"/>
              <w:numPr>
                <w:ilvl w:val="0"/>
                <w:numId w:val="9"/>
              </w:numPr>
              <w:rPr>
                <w:b/>
                <w:sz w:val="24"/>
                <w:szCs w:val="24"/>
              </w:rPr>
            </w:pPr>
            <w:r w:rsidRPr="001F000C">
              <w:rPr>
                <w:b/>
                <w:sz w:val="24"/>
                <w:szCs w:val="24"/>
              </w:rPr>
              <w:t>Герб муниципального образования</w:t>
            </w:r>
            <w:r w:rsidR="001F000C">
              <w:rPr>
                <w:b/>
                <w:sz w:val="24"/>
                <w:szCs w:val="24"/>
              </w:rPr>
              <w:t xml:space="preserve"> - нет</w:t>
            </w:r>
            <w:r w:rsidRPr="001F000C">
              <w:rPr>
                <w:b/>
                <w:sz w:val="24"/>
                <w:szCs w:val="24"/>
              </w:rPr>
              <w:t xml:space="preserve"> </w:t>
            </w:r>
          </w:p>
          <w:p w:rsidR="00466C48" w:rsidRPr="001F000C" w:rsidRDefault="00466C48" w:rsidP="00D66715">
            <w:pPr>
              <w:pStyle w:val="aff0"/>
              <w:numPr>
                <w:ilvl w:val="0"/>
                <w:numId w:val="9"/>
              </w:numPr>
              <w:rPr>
                <w:b/>
                <w:sz w:val="24"/>
                <w:szCs w:val="24"/>
              </w:rPr>
            </w:pPr>
            <w:r w:rsidRPr="001F000C">
              <w:rPr>
                <w:b/>
                <w:sz w:val="24"/>
                <w:szCs w:val="24"/>
              </w:rPr>
              <w:t>Флаг муниципального образования</w:t>
            </w:r>
            <w:r w:rsidR="001F000C">
              <w:rPr>
                <w:b/>
                <w:sz w:val="24"/>
                <w:szCs w:val="24"/>
              </w:rPr>
              <w:t xml:space="preserve"> - нет</w:t>
            </w:r>
            <w:r w:rsidR="001F000C" w:rsidRPr="001F000C">
              <w:rPr>
                <w:b/>
                <w:sz w:val="24"/>
                <w:szCs w:val="24"/>
              </w:rPr>
              <w:t xml:space="preserve"> </w:t>
            </w:r>
            <w:r w:rsidRPr="001F000C">
              <w:rPr>
                <w:b/>
                <w:sz w:val="24"/>
                <w:szCs w:val="24"/>
              </w:rPr>
              <w:t xml:space="preserve"> </w:t>
            </w:r>
          </w:p>
          <w:p w:rsidR="00466C48" w:rsidRPr="00D66715" w:rsidRDefault="00466C48" w:rsidP="00D66715">
            <w:pPr>
              <w:pStyle w:val="aff0"/>
              <w:numPr>
                <w:ilvl w:val="0"/>
                <w:numId w:val="9"/>
              </w:numPr>
              <w:jc w:val="both"/>
              <w:rPr>
                <w:b/>
                <w:sz w:val="24"/>
                <w:szCs w:val="24"/>
              </w:rPr>
            </w:pPr>
            <w:r w:rsidRPr="00D66715">
              <w:rPr>
                <w:b/>
                <w:sz w:val="24"/>
                <w:szCs w:val="24"/>
              </w:rPr>
              <w:t>Ги</w:t>
            </w:r>
            <w:r w:rsidR="0057758B" w:rsidRPr="00D66715">
              <w:rPr>
                <w:b/>
                <w:sz w:val="24"/>
                <w:szCs w:val="24"/>
              </w:rPr>
              <w:t>мн муниципального образования</w:t>
            </w:r>
            <w:r w:rsidR="001F000C">
              <w:rPr>
                <w:b/>
                <w:sz w:val="24"/>
                <w:szCs w:val="24"/>
              </w:rPr>
              <w:t xml:space="preserve"> - нет</w:t>
            </w:r>
          </w:p>
          <w:p w:rsidR="009002AA" w:rsidRPr="00D66715" w:rsidRDefault="009002AA" w:rsidP="00D66715">
            <w:pPr>
              <w:pStyle w:val="aff0"/>
              <w:jc w:val="both"/>
              <w:rPr>
                <w:b/>
                <w:sz w:val="24"/>
                <w:szCs w:val="24"/>
              </w:rPr>
            </w:pPr>
          </w:p>
          <w:p w:rsidR="00466C48" w:rsidRPr="00D66715" w:rsidRDefault="00466C48" w:rsidP="00D66715">
            <w:pPr>
              <w:tabs>
                <w:tab w:val="left" w:pos="10440"/>
                <w:tab w:val="left" w:pos="10800"/>
                <w:tab w:val="left" w:pos="12060"/>
              </w:tabs>
              <w:ind w:right="126"/>
              <w:jc w:val="center"/>
              <w:rPr>
                <w:b/>
                <w:sz w:val="24"/>
                <w:szCs w:val="24"/>
              </w:rPr>
            </w:pPr>
          </w:p>
        </w:tc>
      </w:tr>
      <w:tr w:rsidR="00F84854" w:rsidRPr="00D66715" w:rsidTr="00CC0A43">
        <w:trPr>
          <w:trHeight w:val="708"/>
        </w:trPr>
        <w:tc>
          <w:tcPr>
            <w:tcW w:w="15268" w:type="dxa"/>
            <w:tcBorders>
              <w:top w:val="nil"/>
              <w:left w:val="nil"/>
              <w:bottom w:val="nil"/>
              <w:right w:val="nil"/>
            </w:tcBorders>
          </w:tcPr>
          <w:p w:rsidR="00466C48" w:rsidRPr="00D66715" w:rsidRDefault="00466C48" w:rsidP="00D66715">
            <w:pPr>
              <w:jc w:val="center"/>
              <w:rPr>
                <w:b/>
                <w:sz w:val="24"/>
                <w:szCs w:val="24"/>
              </w:rPr>
            </w:pPr>
            <w:r w:rsidRPr="00D66715">
              <w:rPr>
                <w:b/>
                <w:sz w:val="24"/>
                <w:szCs w:val="24"/>
                <w:lang w:val="en-US"/>
              </w:rPr>
              <w:t>II</w:t>
            </w:r>
            <w:r w:rsidRPr="00D66715">
              <w:rPr>
                <w:b/>
                <w:sz w:val="24"/>
                <w:szCs w:val="24"/>
              </w:rPr>
              <w:t>. КРАТКАЯ ИСТОРИКО-ГЕОГРАФИЧЕСКАЯ ХАРАКТЕРИСТИКА МУНИЦИПАЛЬНОГО ОБРАЗОВАНИЯ</w:t>
            </w:r>
          </w:p>
          <w:p w:rsidR="00466C48" w:rsidRPr="00D66715" w:rsidRDefault="00466C48" w:rsidP="00D66715">
            <w:pPr>
              <w:tabs>
                <w:tab w:val="left" w:pos="10440"/>
                <w:tab w:val="left" w:pos="10800"/>
                <w:tab w:val="left" w:pos="12060"/>
              </w:tabs>
              <w:ind w:left="1080"/>
              <w:jc w:val="center"/>
              <w:rPr>
                <w:sz w:val="24"/>
                <w:szCs w:val="24"/>
              </w:rPr>
            </w:pPr>
          </w:p>
        </w:tc>
      </w:tr>
      <w:tr w:rsidR="00F84854" w:rsidRPr="00AC76CB" w:rsidTr="00CC0A43">
        <w:tc>
          <w:tcPr>
            <w:tcW w:w="15268" w:type="dxa"/>
            <w:tcBorders>
              <w:top w:val="nil"/>
              <w:left w:val="nil"/>
              <w:bottom w:val="nil"/>
              <w:right w:val="nil"/>
            </w:tcBorders>
          </w:tcPr>
          <w:p w:rsidR="007E5E81" w:rsidRDefault="00466C48" w:rsidP="00453066">
            <w:pPr>
              <w:spacing w:line="360" w:lineRule="auto"/>
              <w:ind w:firstLine="709"/>
              <w:jc w:val="both"/>
              <w:rPr>
                <w:b/>
                <w:sz w:val="24"/>
                <w:szCs w:val="24"/>
              </w:rPr>
            </w:pPr>
            <w:r w:rsidRPr="00AC76CB">
              <w:rPr>
                <w:b/>
                <w:sz w:val="24"/>
                <w:szCs w:val="24"/>
              </w:rPr>
              <w:t xml:space="preserve">1. Историческая справка о становлении органов власти на территории муниципального </w:t>
            </w:r>
            <w:r w:rsidR="007E5E81">
              <w:rPr>
                <w:b/>
                <w:sz w:val="24"/>
                <w:szCs w:val="24"/>
              </w:rPr>
              <w:t>образования</w:t>
            </w:r>
          </w:p>
          <w:p w:rsidR="00293AEB" w:rsidRDefault="00293AEB" w:rsidP="00523B80">
            <w:pPr>
              <w:spacing w:line="360" w:lineRule="auto"/>
              <w:ind w:firstLine="701"/>
              <w:jc w:val="both"/>
              <w:rPr>
                <w:rStyle w:val="FontStyle168"/>
                <w:sz w:val="24"/>
                <w:szCs w:val="24"/>
              </w:rPr>
            </w:pPr>
            <w:r>
              <w:rPr>
                <w:rStyle w:val="FontStyle168"/>
                <w:sz w:val="24"/>
                <w:szCs w:val="24"/>
              </w:rPr>
              <w:t xml:space="preserve">Первое упоминание о поселке Зубова Поляна относится к 1679 году. </w:t>
            </w:r>
          </w:p>
          <w:p w:rsidR="00293AEB" w:rsidRDefault="00293AEB" w:rsidP="00523B80">
            <w:pPr>
              <w:spacing w:line="360" w:lineRule="auto"/>
              <w:ind w:firstLine="701"/>
              <w:jc w:val="both"/>
              <w:rPr>
                <w:rStyle w:val="FontStyle168"/>
                <w:sz w:val="24"/>
              </w:rPr>
            </w:pPr>
            <w:r w:rsidRPr="00293AEB">
              <w:rPr>
                <w:rStyle w:val="FontStyle168"/>
                <w:sz w:val="24"/>
              </w:rPr>
              <w:t>До 1923 года  Зубова Поляна и поселения Зубово-Полянского района входили в Спасский уезд Тамбовской губернии, с 1923 года по 1928 год Зубова Поляна  относилась к Пензенской губернии, с 1928 года- в Мордовском округе  Средне-Волжской области ( с 1929 года - Средне-Волжского края), с 1930 года в Мордовской автономной области Средне-Волжского края, с 20 декабря 1934 года- в Мордовской Автономной С</w:t>
            </w:r>
            <w:r w:rsidRPr="00293AEB">
              <w:rPr>
                <w:rStyle w:val="FontStyle168"/>
                <w:sz w:val="24"/>
              </w:rPr>
              <w:t>о</w:t>
            </w:r>
            <w:r w:rsidRPr="00293AEB">
              <w:rPr>
                <w:rStyle w:val="FontStyle168"/>
                <w:sz w:val="24"/>
              </w:rPr>
              <w:t>ветской Социалистической Республике (МАССР).</w:t>
            </w:r>
          </w:p>
          <w:p w:rsidR="00293AEB" w:rsidRPr="00775CAE" w:rsidRDefault="00293AEB" w:rsidP="00775CAE">
            <w:pPr>
              <w:spacing w:line="360" w:lineRule="auto"/>
              <w:ind w:firstLine="701"/>
              <w:jc w:val="both"/>
              <w:rPr>
                <w:sz w:val="24"/>
                <w:szCs w:val="24"/>
              </w:rPr>
            </w:pPr>
            <w:r w:rsidRPr="00AC76CB">
              <w:rPr>
                <w:rStyle w:val="FontStyle168"/>
                <w:sz w:val="24"/>
                <w:szCs w:val="24"/>
              </w:rPr>
              <w:t>Зубово-Полянский муниципальный район как административно-территориальная единица образован 16 июля 1928 года, его площадь с</w:t>
            </w:r>
            <w:r w:rsidRPr="00AC76CB">
              <w:rPr>
                <w:rStyle w:val="FontStyle168"/>
                <w:sz w:val="24"/>
                <w:szCs w:val="24"/>
              </w:rPr>
              <w:t>о</w:t>
            </w:r>
            <w:r w:rsidRPr="00AC76CB">
              <w:rPr>
                <w:rStyle w:val="FontStyle168"/>
                <w:sz w:val="24"/>
                <w:szCs w:val="24"/>
              </w:rPr>
              <w:t xml:space="preserve">ставляет </w:t>
            </w:r>
            <w:r w:rsidR="00F757BB">
              <w:rPr>
                <w:rStyle w:val="FontStyle168"/>
                <w:sz w:val="24"/>
                <w:szCs w:val="24"/>
              </w:rPr>
              <w:t>2711</w:t>
            </w:r>
            <w:r w:rsidRPr="00AC76CB">
              <w:rPr>
                <w:rStyle w:val="FontStyle168"/>
                <w:sz w:val="24"/>
                <w:szCs w:val="24"/>
              </w:rPr>
              <w:t xml:space="preserve"> кв. км.</w:t>
            </w:r>
            <w:r>
              <w:rPr>
                <w:rStyle w:val="FontStyle168"/>
                <w:sz w:val="24"/>
                <w:szCs w:val="24"/>
              </w:rPr>
              <w:t xml:space="preserve"> В 1963 </w:t>
            </w:r>
            <w:r w:rsidR="00775CAE">
              <w:rPr>
                <w:rStyle w:val="FontStyle168"/>
                <w:sz w:val="24"/>
                <w:szCs w:val="24"/>
              </w:rPr>
              <w:t xml:space="preserve">году Зубово-Полянский район был упразднен и образован Зубово-Полянский промышленный район, который в свою очередь  был упразднен в 1965 году при одновременном создании вновь  Зубово-Полянского района. С декабря 1990 года район- в составе </w:t>
            </w:r>
            <w:r w:rsidR="00775CAE" w:rsidRPr="00293AEB">
              <w:rPr>
                <w:rStyle w:val="FontStyle168"/>
                <w:sz w:val="24"/>
              </w:rPr>
              <w:t>Мо</w:t>
            </w:r>
            <w:r w:rsidR="00775CAE" w:rsidRPr="00293AEB">
              <w:rPr>
                <w:rStyle w:val="FontStyle168"/>
                <w:sz w:val="24"/>
              </w:rPr>
              <w:t>р</w:t>
            </w:r>
            <w:r w:rsidR="00775CAE" w:rsidRPr="00293AEB">
              <w:rPr>
                <w:rStyle w:val="FontStyle168"/>
                <w:sz w:val="24"/>
              </w:rPr>
              <w:t>довской Совет</w:t>
            </w:r>
            <w:r w:rsidR="00775CAE">
              <w:rPr>
                <w:rStyle w:val="FontStyle168"/>
                <w:sz w:val="24"/>
              </w:rPr>
              <w:t>ской Социалистической Республики (МССР), а с марта 1991 года – в составе Республики Мордовия.</w:t>
            </w:r>
          </w:p>
          <w:p w:rsidR="00453066" w:rsidRPr="00AC76CB" w:rsidRDefault="00453066" w:rsidP="00523B80">
            <w:pPr>
              <w:spacing w:line="360" w:lineRule="auto"/>
              <w:ind w:firstLine="701"/>
              <w:jc w:val="both"/>
              <w:rPr>
                <w:iCs/>
                <w:spacing w:val="11"/>
                <w:sz w:val="24"/>
                <w:szCs w:val="24"/>
              </w:rPr>
            </w:pPr>
            <w:r w:rsidRPr="00AC76CB">
              <w:rPr>
                <w:sz w:val="24"/>
                <w:szCs w:val="24"/>
              </w:rPr>
              <w:t xml:space="preserve">Зубово-Полянский район располагается к западу от Саранской столичной агломерации (201 км от г. Саранска по трассе Саранск-Москва). Особое значение для развития Зубовой Поляны имеет её узловое положение на пересечении важнейших транспортных магистралей: железной дороги Москва – Иркутск и федеральной автомагистрали "Урал" М 5 (Москва-Челябинск). Расстояние от </w:t>
            </w:r>
            <w:r w:rsidR="00BC7B70">
              <w:rPr>
                <w:sz w:val="24"/>
                <w:szCs w:val="24"/>
              </w:rPr>
              <w:t>р.</w:t>
            </w:r>
            <w:r w:rsidRPr="00AC76CB">
              <w:rPr>
                <w:sz w:val="24"/>
                <w:szCs w:val="24"/>
              </w:rPr>
              <w:t>п. Зубова Поляна до г. Москвы по ж</w:t>
            </w:r>
            <w:r w:rsidRPr="00AC76CB">
              <w:rPr>
                <w:sz w:val="24"/>
                <w:szCs w:val="24"/>
              </w:rPr>
              <w:t>е</w:t>
            </w:r>
            <w:r w:rsidRPr="00AC76CB">
              <w:rPr>
                <w:sz w:val="24"/>
                <w:szCs w:val="24"/>
              </w:rPr>
              <w:t>лезной дороге - 400 км, по автомобильной трассе - 410 км.</w:t>
            </w:r>
          </w:p>
          <w:p w:rsidR="00453066" w:rsidRPr="00AC76CB" w:rsidRDefault="00453066" w:rsidP="00523B80">
            <w:pPr>
              <w:spacing w:line="360" w:lineRule="auto"/>
              <w:ind w:firstLine="701"/>
              <w:jc w:val="both"/>
              <w:rPr>
                <w:sz w:val="24"/>
                <w:szCs w:val="24"/>
              </w:rPr>
            </w:pPr>
            <w:r w:rsidRPr="00AC76CB">
              <w:rPr>
                <w:sz w:val="24"/>
                <w:szCs w:val="24"/>
              </w:rPr>
              <w:lastRenderedPageBreak/>
              <w:t>Зубово-Полянская земля занимает весь юго-запад нашей республики и имеет соседей: с востока и севера – Торбеевский, Темниковский и Теньгушевский районы Мордовии, на юге – три района Пензенской области – Спасский, Вадинский, Земетчинский, а на западе граничит с ряза</w:t>
            </w:r>
            <w:r w:rsidRPr="00AC76CB">
              <w:rPr>
                <w:sz w:val="24"/>
                <w:szCs w:val="24"/>
              </w:rPr>
              <w:t>н</w:t>
            </w:r>
            <w:r w:rsidRPr="00AC76CB">
              <w:rPr>
                <w:sz w:val="24"/>
                <w:szCs w:val="24"/>
              </w:rPr>
              <w:t xml:space="preserve">скими землями </w:t>
            </w:r>
            <w:r w:rsidRPr="00AC76CB">
              <w:rPr>
                <w:color w:val="000000" w:themeColor="text1"/>
                <w:sz w:val="24"/>
                <w:szCs w:val="24"/>
              </w:rPr>
              <w:t>–</w:t>
            </w:r>
            <w:r w:rsidRPr="00AC76CB">
              <w:rPr>
                <w:sz w:val="24"/>
                <w:szCs w:val="24"/>
              </w:rPr>
              <w:t xml:space="preserve"> Шацким, Кадомским и Сасовским районами. К сказанному можно добавить ещё одну деталь – только пятнадцать километров отделяют Зубово-Полянский муниципальный район от Тамбовской области, с которой наш край связан общей историей развития.</w:t>
            </w:r>
          </w:p>
          <w:p w:rsidR="00453066" w:rsidRPr="00AC76CB" w:rsidRDefault="00453066" w:rsidP="00523B80">
            <w:pPr>
              <w:spacing w:line="360" w:lineRule="auto"/>
              <w:ind w:firstLine="701"/>
              <w:jc w:val="both"/>
              <w:rPr>
                <w:sz w:val="24"/>
                <w:szCs w:val="24"/>
              </w:rPr>
            </w:pPr>
            <w:r w:rsidRPr="00AC76CB">
              <w:rPr>
                <w:sz w:val="24"/>
                <w:szCs w:val="24"/>
              </w:rPr>
              <w:t xml:space="preserve">Район расположен на границе лесной и степной природных зон. Значительная часть территории (58%) покрыта лесом. Леса входят в зону смешанных лесов: в хвойных  преобладает сосна, из твёрдых пород наиболее распространен дуб, из мягких – берёза и осина. </w:t>
            </w:r>
            <w:r w:rsidR="007E5E81">
              <w:rPr>
                <w:sz w:val="24"/>
                <w:szCs w:val="24"/>
              </w:rPr>
              <w:t>В экономике района лесные ресурсы имеют важное значение.</w:t>
            </w:r>
          </w:p>
          <w:p w:rsidR="00466C48" w:rsidRPr="00AC76CB" w:rsidRDefault="00466C48" w:rsidP="00D66715">
            <w:pPr>
              <w:pStyle w:val="15"/>
              <w:ind w:left="192"/>
              <w:rPr>
                <w:b/>
              </w:rPr>
            </w:pPr>
          </w:p>
          <w:p w:rsidR="00CC0A43" w:rsidRPr="00AC76CB" w:rsidRDefault="00CC0A43" w:rsidP="00D66715">
            <w:pPr>
              <w:ind w:firstLine="709"/>
              <w:jc w:val="both"/>
              <w:rPr>
                <w:sz w:val="24"/>
                <w:szCs w:val="24"/>
              </w:rPr>
            </w:pPr>
          </w:p>
        </w:tc>
      </w:tr>
      <w:tr w:rsidR="00F84854" w:rsidRPr="00AC76CB" w:rsidTr="00CC0A43">
        <w:tc>
          <w:tcPr>
            <w:tcW w:w="15268" w:type="dxa"/>
            <w:tcBorders>
              <w:top w:val="nil"/>
              <w:left w:val="nil"/>
              <w:bottom w:val="nil"/>
              <w:right w:val="nil"/>
            </w:tcBorders>
          </w:tcPr>
          <w:p w:rsidR="00466C48" w:rsidRDefault="00466C48" w:rsidP="00F75789">
            <w:pPr>
              <w:pStyle w:val="15"/>
              <w:ind w:left="0" w:firstLine="701"/>
              <w:jc w:val="both"/>
              <w:rPr>
                <w:b/>
              </w:rPr>
            </w:pPr>
            <w:r w:rsidRPr="00AC76CB">
              <w:rPr>
                <w:b/>
              </w:rPr>
              <w:lastRenderedPageBreak/>
              <w:t>2. Географические особенности и климатические условия</w:t>
            </w:r>
          </w:p>
          <w:p w:rsidR="00523B80" w:rsidRPr="00AC76CB" w:rsidRDefault="00523B80" w:rsidP="00D66715">
            <w:pPr>
              <w:pStyle w:val="15"/>
              <w:ind w:left="292"/>
              <w:jc w:val="both"/>
              <w:rPr>
                <w:b/>
              </w:rPr>
            </w:pPr>
          </w:p>
          <w:p w:rsidR="00C63166" w:rsidRDefault="00C63166" w:rsidP="00F75789">
            <w:pPr>
              <w:spacing w:line="360" w:lineRule="auto"/>
              <w:ind w:firstLine="703"/>
              <w:jc w:val="both"/>
              <w:rPr>
                <w:b/>
                <w:sz w:val="24"/>
                <w:szCs w:val="24"/>
                <w:u w:val="single"/>
              </w:rPr>
            </w:pPr>
            <w:r w:rsidRPr="00AC76CB">
              <w:rPr>
                <w:b/>
                <w:sz w:val="24"/>
                <w:szCs w:val="24"/>
                <w:u w:val="single"/>
              </w:rPr>
              <w:t>Климат</w:t>
            </w:r>
          </w:p>
          <w:p w:rsidR="00F75789" w:rsidRDefault="005000DC" w:rsidP="00F75789">
            <w:pPr>
              <w:spacing w:line="360" w:lineRule="auto"/>
              <w:ind w:firstLine="703"/>
              <w:jc w:val="both"/>
              <w:rPr>
                <w:b/>
                <w:sz w:val="32"/>
                <w:szCs w:val="24"/>
                <w:u w:val="single"/>
              </w:rPr>
            </w:pPr>
            <w:r>
              <w:rPr>
                <w:sz w:val="24"/>
              </w:rPr>
              <w:t xml:space="preserve">Климат района умеренно континентальный. </w:t>
            </w:r>
            <w:r w:rsidR="004367B5" w:rsidRPr="004367B5">
              <w:rPr>
                <w:sz w:val="24"/>
              </w:rPr>
              <w:t>Основные параметры кл</w:t>
            </w:r>
            <w:r w:rsidR="0090749A">
              <w:rPr>
                <w:sz w:val="24"/>
              </w:rPr>
              <w:t>имата формируют арктический воз</w:t>
            </w:r>
            <w:r w:rsidR="004367B5" w:rsidRPr="004367B5">
              <w:rPr>
                <w:sz w:val="24"/>
              </w:rPr>
              <w:t>дух, воздух умеренных широт и тропический. Преобладают воздушные массы умеренных широт — континентальные и морские. Морские содержат большое количество влаги и в зимний период часто служат причиной оттепелей, а летом — прохладной погоды.</w:t>
            </w:r>
            <w:r w:rsidR="004367B5" w:rsidRPr="004367B5">
              <w:rPr>
                <w:color w:val="000080"/>
                <w:sz w:val="24"/>
              </w:rPr>
              <w:t xml:space="preserve"> </w:t>
            </w:r>
            <w:r>
              <w:rPr>
                <w:sz w:val="24"/>
              </w:rPr>
              <w:t>Средняя температура января – 12 градусов. Зима в регионе длится довольно долго, образуя снежные покровы от 50 см в равнинной местности, до 70 см в лесных зонах.</w:t>
            </w:r>
            <w:r w:rsidR="00F75789">
              <w:rPr>
                <w:sz w:val="24"/>
              </w:rPr>
              <w:t xml:space="preserve"> Лето характеризуется устойчивым температурным режимом</w:t>
            </w:r>
            <w:r w:rsidR="004367B5">
              <w:rPr>
                <w:sz w:val="24"/>
              </w:rPr>
              <w:t xml:space="preserve">   с небольшим междусуточным перепадом. Среднемесячные температуры в июле + 20…+ 21 градус. Абсолютный ма</w:t>
            </w:r>
            <w:r w:rsidR="004367B5">
              <w:rPr>
                <w:sz w:val="24"/>
              </w:rPr>
              <w:t>к</w:t>
            </w:r>
            <w:r w:rsidR="004367B5">
              <w:rPr>
                <w:sz w:val="24"/>
              </w:rPr>
              <w:t>симум составил  + 36,7. По данным прогноза погоды летний период является самым богатым на атмосферные осадки, правда бывают года, когда за весь летний период выпадает всего до 50 мм осадков. В осенний период отмечается  понижение температуры, в сентябре до + 11…+ 13 град</w:t>
            </w:r>
            <w:r w:rsidR="004367B5">
              <w:rPr>
                <w:sz w:val="24"/>
              </w:rPr>
              <w:t>у</w:t>
            </w:r>
            <w:r w:rsidR="004367B5">
              <w:rPr>
                <w:sz w:val="24"/>
              </w:rPr>
              <w:t xml:space="preserve">сов и к ноябрю  столбик термометра опускается до минусовых значений. Среднегодовая норма осадков колеблется в пределах от 450 до 500 мм. </w:t>
            </w:r>
          </w:p>
          <w:p w:rsidR="00F75789" w:rsidRPr="00957C0D" w:rsidRDefault="00F75789" w:rsidP="00F75789">
            <w:pPr>
              <w:spacing w:line="360" w:lineRule="auto"/>
              <w:ind w:firstLine="703"/>
              <w:jc w:val="both"/>
              <w:rPr>
                <w:b/>
                <w:sz w:val="32"/>
                <w:szCs w:val="24"/>
                <w:u w:val="single"/>
              </w:rPr>
            </w:pPr>
          </w:p>
          <w:p w:rsidR="007E5E81" w:rsidRDefault="00C63166" w:rsidP="00F75789">
            <w:pPr>
              <w:spacing w:line="360" w:lineRule="auto"/>
              <w:ind w:firstLine="709"/>
              <w:jc w:val="both"/>
              <w:rPr>
                <w:b/>
                <w:sz w:val="24"/>
                <w:szCs w:val="24"/>
                <w:u w:val="single"/>
              </w:rPr>
            </w:pPr>
            <w:r w:rsidRPr="00AC76CB">
              <w:rPr>
                <w:b/>
                <w:sz w:val="24"/>
                <w:szCs w:val="24"/>
                <w:u w:val="single"/>
              </w:rPr>
              <w:t xml:space="preserve">Рельеф </w:t>
            </w:r>
          </w:p>
          <w:p w:rsidR="00AC76CB" w:rsidRDefault="003C00E0" w:rsidP="00F75789">
            <w:pPr>
              <w:spacing w:line="360" w:lineRule="auto"/>
              <w:ind w:firstLine="709"/>
              <w:jc w:val="both"/>
              <w:rPr>
                <w:sz w:val="24"/>
                <w:szCs w:val="24"/>
              </w:rPr>
            </w:pPr>
            <w:r>
              <w:rPr>
                <w:sz w:val="24"/>
                <w:szCs w:val="24"/>
              </w:rPr>
              <w:t>Территория района занимает площадь 2,71 тыс. кв. м. в пределах  лесной природной зоны Русской равнины. Рельеф представлен  сабохо</w:t>
            </w:r>
            <w:r>
              <w:rPr>
                <w:sz w:val="24"/>
                <w:szCs w:val="24"/>
              </w:rPr>
              <w:t>л</w:t>
            </w:r>
            <w:r>
              <w:rPr>
                <w:sz w:val="24"/>
                <w:szCs w:val="24"/>
              </w:rPr>
              <w:t>мистой местностью, изрезанной оврагами, руслами рек. Наиболее крупными реками района являются Вад, Парца,</w:t>
            </w:r>
            <w:r w:rsidR="00F75789">
              <w:rPr>
                <w:sz w:val="24"/>
                <w:szCs w:val="24"/>
              </w:rPr>
              <w:t xml:space="preserve"> </w:t>
            </w:r>
            <w:r>
              <w:rPr>
                <w:sz w:val="24"/>
                <w:szCs w:val="24"/>
              </w:rPr>
              <w:t>Выша.</w:t>
            </w:r>
          </w:p>
          <w:p w:rsidR="004367B5" w:rsidRPr="00523B80" w:rsidRDefault="004367B5" w:rsidP="00F75789">
            <w:pPr>
              <w:spacing w:line="360" w:lineRule="auto"/>
              <w:ind w:firstLine="709"/>
              <w:jc w:val="both"/>
              <w:rPr>
                <w:sz w:val="24"/>
                <w:szCs w:val="24"/>
              </w:rPr>
            </w:pPr>
          </w:p>
          <w:p w:rsidR="00C63166" w:rsidRPr="00AC76CB" w:rsidRDefault="00C63166" w:rsidP="00F75789">
            <w:pPr>
              <w:pStyle w:val="ac"/>
              <w:tabs>
                <w:tab w:val="left" w:pos="709"/>
              </w:tabs>
              <w:spacing w:before="0" w:beforeAutospacing="0" w:after="0" w:afterAutospacing="0" w:line="360" w:lineRule="auto"/>
              <w:jc w:val="both"/>
            </w:pPr>
          </w:p>
          <w:p w:rsidR="007E5E81" w:rsidRDefault="00C63166" w:rsidP="00F75789">
            <w:pPr>
              <w:tabs>
                <w:tab w:val="left" w:pos="709"/>
              </w:tabs>
              <w:spacing w:line="360" w:lineRule="auto"/>
              <w:ind w:firstLine="707"/>
              <w:jc w:val="both"/>
              <w:rPr>
                <w:rStyle w:val="10"/>
                <w:sz w:val="28"/>
                <w:szCs w:val="28"/>
              </w:rPr>
            </w:pPr>
            <w:r w:rsidRPr="00AC76CB">
              <w:rPr>
                <w:b/>
                <w:sz w:val="24"/>
                <w:szCs w:val="24"/>
                <w:u w:val="single"/>
              </w:rPr>
              <w:t>Гидрогеология, гидрография</w:t>
            </w:r>
            <w:r w:rsidR="00AC76CB">
              <w:rPr>
                <w:rStyle w:val="10"/>
                <w:sz w:val="28"/>
                <w:szCs w:val="28"/>
              </w:rPr>
              <w:t xml:space="preserve"> </w:t>
            </w:r>
          </w:p>
          <w:p w:rsidR="00783D90" w:rsidRDefault="00116C21" w:rsidP="00F75789">
            <w:pPr>
              <w:tabs>
                <w:tab w:val="left" w:pos="709"/>
              </w:tabs>
              <w:spacing w:line="360" w:lineRule="auto"/>
              <w:ind w:firstLine="707"/>
              <w:jc w:val="both"/>
              <w:rPr>
                <w:sz w:val="24"/>
                <w:szCs w:val="24"/>
              </w:rPr>
            </w:pPr>
            <w:r w:rsidRPr="00116C21">
              <w:rPr>
                <w:rStyle w:val="10"/>
                <w:rFonts w:ascii="Times New Roman" w:hAnsi="Times New Roman"/>
                <w:b w:val="0"/>
                <w:szCs w:val="28"/>
              </w:rPr>
              <w:t>Большая часть района размеща</w:t>
            </w:r>
            <w:r>
              <w:rPr>
                <w:rStyle w:val="10"/>
                <w:rFonts w:ascii="Times New Roman" w:hAnsi="Times New Roman"/>
                <w:b w:val="0"/>
                <w:szCs w:val="28"/>
              </w:rPr>
              <w:t>е</w:t>
            </w:r>
            <w:r w:rsidRPr="00116C21">
              <w:rPr>
                <w:rStyle w:val="10"/>
                <w:rFonts w:ascii="Times New Roman" w:hAnsi="Times New Roman"/>
                <w:b w:val="0"/>
                <w:szCs w:val="28"/>
              </w:rPr>
              <w:t xml:space="preserve">тся </w:t>
            </w:r>
            <w:r>
              <w:rPr>
                <w:rStyle w:val="10"/>
                <w:rFonts w:ascii="Times New Roman" w:hAnsi="Times New Roman"/>
                <w:b w:val="0"/>
                <w:szCs w:val="28"/>
              </w:rPr>
              <w:t xml:space="preserve">в ландшафтах смешанных лесов песчаных водно-ледниковых равнин. Полезными ископаемыми района не богат. Месторождения полезных ископаемых связаны преимущественно  с четвертичными отложениями : кирпичные суглинки , кирпичные глины , строительные пески и минеральные краски. </w:t>
            </w:r>
            <w:r w:rsidRPr="00AC76CB">
              <w:rPr>
                <w:sz w:val="24"/>
                <w:szCs w:val="24"/>
              </w:rPr>
              <w:t>При строительстве дорог и зданий широко используется местный песок, а глина как стро</w:t>
            </w:r>
            <w:r w:rsidRPr="00AC76CB">
              <w:rPr>
                <w:sz w:val="24"/>
                <w:szCs w:val="24"/>
              </w:rPr>
              <w:t>и</w:t>
            </w:r>
            <w:r w:rsidRPr="00AC76CB">
              <w:rPr>
                <w:sz w:val="24"/>
                <w:szCs w:val="24"/>
              </w:rPr>
              <w:t>тельное сырьё идёт главным образом для производства красного кирпича.</w:t>
            </w:r>
          </w:p>
          <w:p w:rsidR="00116C21" w:rsidRPr="00116C21" w:rsidRDefault="00116C21" w:rsidP="00F75789">
            <w:pPr>
              <w:tabs>
                <w:tab w:val="left" w:pos="709"/>
              </w:tabs>
              <w:spacing w:line="360" w:lineRule="auto"/>
              <w:ind w:firstLine="707"/>
              <w:jc w:val="both"/>
              <w:rPr>
                <w:rStyle w:val="10"/>
                <w:rFonts w:ascii="Times New Roman" w:hAnsi="Times New Roman"/>
                <w:b w:val="0"/>
                <w:szCs w:val="28"/>
              </w:rPr>
            </w:pPr>
          </w:p>
          <w:p w:rsidR="007E5E81" w:rsidRDefault="00C63166" w:rsidP="00957C0D">
            <w:pPr>
              <w:pStyle w:val="ac"/>
              <w:spacing w:before="0" w:beforeAutospacing="0" w:after="0" w:afterAutospacing="0" w:line="360" w:lineRule="auto"/>
              <w:ind w:firstLine="703"/>
              <w:jc w:val="both"/>
              <w:rPr>
                <w:b/>
                <w:u w:val="single"/>
              </w:rPr>
            </w:pPr>
            <w:r w:rsidRPr="00AC76CB">
              <w:rPr>
                <w:b/>
                <w:u w:val="single"/>
              </w:rPr>
              <w:t>Обеспеченность подземными водами</w:t>
            </w:r>
            <w:r w:rsidR="00AC76CB" w:rsidRPr="00AC76CB">
              <w:rPr>
                <w:b/>
                <w:u w:val="single"/>
              </w:rPr>
              <w:t xml:space="preserve"> </w:t>
            </w:r>
          </w:p>
          <w:p w:rsidR="00957C0D" w:rsidRDefault="005E583F" w:rsidP="00957C0D">
            <w:pPr>
              <w:tabs>
                <w:tab w:val="left" w:pos="709"/>
              </w:tabs>
              <w:spacing w:line="360" w:lineRule="auto"/>
              <w:ind w:firstLine="703"/>
              <w:jc w:val="both"/>
              <w:rPr>
                <w:rStyle w:val="FontStyle168"/>
                <w:sz w:val="24"/>
                <w:szCs w:val="24"/>
              </w:rPr>
            </w:pPr>
            <w:r>
              <w:rPr>
                <w:rStyle w:val="FontStyle168"/>
                <w:sz w:val="24"/>
                <w:szCs w:val="24"/>
              </w:rPr>
              <w:t xml:space="preserve">Источниками централизованного водоснабжения Зубово-Полянского района являются ресурсы поверхностных и подземных вод. Район расположен в </w:t>
            </w:r>
            <w:r w:rsidR="00BB4E61">
              <w:rPr>
                <w:rStyle w:val="FontStyle168"/>
                <w:sz w:val="24"/>
                <w:szCs w:val="24"/>
              </w:rPr>
              <w:t>северовосточной части Сурско-Хоперского артезианского бассейна.</w:t>
            </w:r>
            <w:r>
              <w:rPr>
                <w:rStyle w:val="FontStyle168"/>
                <w:sz w:val="24"/>
                <w:szCs w:val="24"/>
              </w:rPr>
              <w:t xml:space="preserve">  На территории района эксплуатируются нижнее- и среднек</w:t>
            </w:r>
            <w:r>
              <w:rPr>
                <w:rStyle w:val="FontStyle168"/>
                <w:sz w:val="24"/>
                <w:szCs w:val="24"/>
              </w:rPr>
              <w:t>а</w:t>
            </w:r>
            <w:r>
              <w:rPr>
                <w:rStyle w:val="FontStyle168"/>
                <w:sz w:val="24"/>
                <w:szCs w:val="24"/>
              </w:rPr>
              <w:t>менноугольный водоносные горизонты.</w:t>
            </w:r>
            <w:r w:rsidR="00957C0D" w:rsidRPr="00AC76CB">
              <w:rPr>
                <w:rStyle w:val="FontStyle168"/>
                <w:sz w:val="24"/>
                <w:szCs w:val="24"/>
              </w:rPr>
              <w:t xml:space="preserve"> Запасы подземных вод составляют 382,7 тыс. кубометров в сутки.</w:t>
            </w:r>
            <w:r w:rsidR="00D04D15">
              <w:rPr>
                <w:rStyle w:val="FontStyle168"/>
                <w:sz w:val="24"/>
                <w:szCs w:val="24"/>
              </w:rPr>
              <w:t xml:space="preserve"> Водоснабжение населенных пунктов осуществляется как централизованными системами, так и из шахтных колодцев и водозаборных колонок. </w:t>
            </w:r>
            <w:r w:rsidR="00957C0D" w:rsidRPr="00AC76CB">
              <w:rPr>
                <w:rStyle w:val="FontStyle168"/>
                <w:sz w:val="24"/>
                <w:szCs w:val="24"/>
              </w:rPr>
              <w:t xml:space="preserve"> По химическому составу воды пр</w:t>
            </w:r>
            <w:r w:rsidR="00957C0D" w:rsidRPr="00AC76CB">
              <w:rPr>
                <w:rStyle w:val="FontStyle168"/>
                <w:sz w:val="24"/>
                <w:szCs w:val="24"/>
              </w:rPr>
              <w:t>е</w:t>
            </w:r>
            <w:r w:rsidR="00957C0D" w:rsidRPr="00AC76CB">
              <w:rPr>
                <w:rStyle w:val="FontStyle168"/>
                <w:sz w:val="24"/>
                <w:szCs w:val="24"/>
              </w:rPr>
              <w:t>имущественно сульфатно-гидрокарбонатные</w:t>
            </w:r>
            <w:r w:rsidR="00957C0D">
              <w:rPr>
                <w:rStyle w:val="FontStyle168"/>
                <w:sz w:val="24"/>
                <w:szCs w:val="24"/>
              </w:rPr>
              <w:t>,</w:t>
            </w:r>
            <w:r w:rsidR="00957C0D" w:rsidRPr="00AC76CB">
              <w:rPr>
                <w:rStyle w:val="FontStyle168"/>
                <w:sz w:val="24"/>
                <w:szCs w:val="24"/>
              </w:rPr>
              <w:t xml:space="preserve"> хлоридно-гидрокарбонатные, кальциево-натриевые, магниево-натриевые</w:t>
            </w:r>
            <w:r w:rsidR="00957C0D">
              <w:rPr>
                <w:rStyle w:val="FontStyle168"/>
                <w:sz w:val="24"/>
                <w:szCs w:val="24"/>
              </w:rPr>
              <w:t>.</w:t>
            </w:r>
            <w:r>
              <w:rPr>
                <w:rStyle w:val="FontStyle168"/>
                <w:sz w:val="24"/>
                <w:szCs w:val="24"/>
              </w:rPr>
              <w:t xml:space="preserve"> Наиболее крупными р</w:t>
            </w:r>
            <w:r>
              <w:rPr>
                <w:rStyle w:val="FontStyle168"/>
                <w:sz w:val="24"/>
                <w:szCs w:val="24"/>
              </w:rPr>
              <w:t>е</w:t>
            </w:r>
            <w:r>
              <w:rPr>
                <w:rStyle w:val="FontStyle168"/>
                <w:sz w:val="24"/>
                <w:szCs w:val="24"/>
              </w:rPr>
              <w:t>ками  района являются Вад, Парца, Выша.</w:t>
            </w:r>
          </w:p>
          <w:p w:rsidR="007256D5" w:rsidRPr="00AC76CB" w:rsidRDefault="007256D5" w:rsidP="00957C0D">
            <w:pPr>
              <w:tabs>
                <w:tab w:val="left" w:pos="709"/>
              </w:tabs>
              <w:spacing w:line="360" w:lineRule="auto"/>
              <w:ind w:firstLine="703"/>
              <w:jc w:val="both"/>
              <w:rPr>
                <w:b/>
                <w:sz w:val="24"/>
                <w:szCs w:val="24"/>
                <w:u w:val="single"/>
              </w:rPr>
            </w:pPr>
          </w:p>
          <w:p w:rsidR="00C63166" w:rsidRPr="00AC76CB" w:rsidRDefault="00C63166" w:rsidP="00957C0D">
            <w:pPr>
              <w:pStyle w:val="ac"/>
              <w:spacing w:before="0" w:beforeAutospacing="0" w:after="0" w:afterAutospacing="0" w:line="240" w:lineRule="atLeast"/>
              <w:ind w:left="-8" w:firstLine="709"/>
              <w:jc w:val="both"/>
              <w:rPr>
                <w:b/>
                <w:u w:val="single"/>
              </w:rPr>
            </w:pPr>
            <w:r w:rsidRPr="00AC76CB">
              <w:rPr>
                <w:b/>
                <w:u w:val="single"/>
              </w:rPr>
              <w:t>Минеральные воды и грязи</w:t>
            </w:r>
            <w:r w:rsidR="00AC76CB" w:rsidRPr="00AC76CB">
              <w:rPr>
                <w:b/>
                <w:u w:val="single"/>
              </w:rPr>
              <w:t xml:space="preserve"> - </w:t>
            </w:r>
            <w:r w:rsidR="00AC76CB" w:rsidRPr="00957C0D">
              <w:t>нет</w:t>
            </w:r>
          </w:p>
          <w:p w:rsidR="004B1E5F" w:rsidRPr="00AC76CB" w:rsidRDefault="004B1E5F" w:rsidP="00C51CBA">
            <w:pPr>
              <w:pStyle w:val="ac"/>
              <w:spacing w:before="0" w:beforeAutospacing="0" w:after="0" w:afterAutospacing="0" w:line="240" w:lineRule="atLeast"/>
              <w:jc w:val="both"/>
            </w:pPr>
          </w:p>
        </w:tc>
      </w:tr>
    </w:tbl>
    <w:p w:rsidR="00AC5142" w:rsidRPr="00957C0D" w:rsidRDefault="003D5401" w:rsidP="00957C0D">
      <w:pPr>
        <w:spacing w:line="360" w:lineRule="auto"/>
        <w:ind w:firstLine="709"/>
        <w:jc w:val="both"/>
        <w:rPr>
          <w:sz w:val="24"/>
          <w:szCs w:val="24"/>
        </w:rPr>
      </w:pPr>
      <w:r w:rsidRPr="00AC76CB">
        <w:rPr>
          <w:b/>
          <w:sz w:val="24"/>
          <w:szCs w:val="24"/>
          <w:u w:val="single"/>
        </w:rPr>
        <w:lastRenderedPageBreak/>
        <w:t>Земельные ресурсы и их распределение</w:t>
      </w:r>
      <w:r w:rsidR="000D436B" w:rsidRPr="00AC76CB">
        <w:rPr>
          <w:b/>
          <w:sz w:val="24"/>
          <w:szCs w:val="24"/>
          <w:u w:val="single"/>
        </w:rPr>
        <w:t>, га</w:t>
      </w:r>
      <w:r w:rsidR="00453066" w:rsidRPr="00AC76CB">
        <w:rPr>
          <w:sz w:val="24"/>
          <w:szCs w:val="24"/>
        </w:rPr>
        <w:t xml:space="preserve">  По площади район – самый большой в Мордовии, он занимает более десятой части Морд</w:t>
      </w:r>
      <w:r w:rsidR="00453066" w:rsidRPr="00AC76CB">
        <w:rPr>
          <w:sz w:val="24"/>
          <w:szCs w:val="24"/>
        </w:rPr>
        <w:t>о</w:t>
      </w:r>
      <w:r w:rsidR="00453066" w:rsidRPr="00AC76CB">
        <w:rPr>
          <w:sz w:val="24"/>
          <w:szCs w:val="24"/>
        </w:rPr>
        <w:t>вии. 58% земель занимают леса, 17% – пашня, остальную часть – пастбища, луга, заросли кустарников, болота и овраги.</w:t>
      </w:r>
    </w:p>
    <w:p w:rsidR="003D5401" w:rsidRPr="003F1113" w:rsidRDefault="003D5401" w:rsidP="003F1113">
      <w:pPr>
        <w:pStyle w:val="ac"/>
        <w:tabs>
          <w:tab w:val="left" w:pos="8190"/>
        </w:tabs>
        <w:spacing w:before="0" w:beforeAutospacing="0" w:after="0" w:afterAutospacing="0" w:line="240" w:lineRule="atLeast"/>
        <w:jc w:val="both"/>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00"/>
        <w:gridCol w:w="2538"/>
        <w:gridCol w:w="1035"/>
        <w:gridCol w:w="986"/>
        <w:gridCol w:w="1147"/>
        <w:gridCol w:w="1190"/>
        <w:gridCol w:w="1190"/>
        <w:gridCol w:w="846"/>
        <w:gridCol w:w="1160"/>
        <w:gridCol w:w="986"/>
        <w:gridCol w:w="1126"/>
        <w:gridCol w:w="2414"/>
      </w:tblGrid>
      <w:tr w:rsidR="00F84854" w:rsidRPr="00D66715" w:rsidTr="00D66715">
        <w:trPr>
          <w:trHeight w:val="137"/>
          <w:tblHeader/>
        </w:trPr>
        <w:tc>
          <w:tcPr>
            <w:tcW w:w="197" w:type="pct"/>
            <w:vMerge w:val="restart"/>
            <w:vAlign w:val="center"/>
          </w:tcPr>
          <w:p w:rsidR="000D436B" w:rsidRPr="00D66715" w:rsidRDefault="000D436B" w:rsidP="00D66715">
            <w:pPr>
              <w:pStyle w:val="Style13"/>
              <w:widowControl/>
              <w:jc w:val="center"/>
              <w:rPr>
                <w:spacing w:val="-14"/>
              </w:rPr>
            </w:pPr>
            <w:r w:rsidRPr="00D66715">
              <w:rPr>
                <w:spacing w:val="-14"/>
              </w:rPr>
              <w:t>№</w:t>
            </w:r>
          </w:p>
          <w:p w:rsidR="000D436B" w:rsidRPr="00D66715" w:rsidRDefault="000D436B" w:rsidP="00D66715">
            <w:pPr>
              <w:pStyle w:val="Style13"/>
              <w:widowControl/>
              <w:jc w:val="center"/>
              <w:rPr>
                <w:spacing w:val="-14"/>
              </w:rPr>
            </w:pPr>
            <w:r w:rsidRPr="00D66715">
              <w:rPr>
                <w:spacing w:val="-14"/>
              </w:rPr>
              <w:t>п/п</w:t>
            </w:r>
          </w:p>
        </w:tc>
        <w:tc>
          <w:tcPr>
            <w:tcW w:w="834" w:type="pct"/>
            <w:vMerge w:val="restart"/>
            <w:shd w:val="clear" w:color="auto" w:fill="auto"/>
            <w:vAlign w:val="center"/>
          </w:tcPr>
          <w:p w:rsidR="000D436B" w:rsidRPr="00D66715" w:rsidRDefault="000D436B" w:rsidP="00D66715">
            <w:pPr>
              <w:pStyle w:val="Style21"/>
              <w:widowControl/>
              <w:jc w:val="center"/>
              <w:rPr>
                <w:rStyle w:val="FontStyle74"/>
                <w:b w:val="0"/>
                <w:spacing w:val="-14"/>
                <w:sz w:val="24"/>
                <w:szCs w:val="24"/>
              </w:rPr>
            </w:pPr>
          </w:p>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Категории земель</w:t>
            </w:r>
          </w:p>
        </w:tc>
        <w:tc>
          <w:tcPr>
            <w:tcW w:w="340" w:type="pct"/>
            <w:vMerge w:val="restar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общая площадь</w:t>
            </w:r>
          </w:p>
        </w:tc>
        <w:tc>
          <w:tcPr>
            <w:tcW w:w="324" w:type="pct"/>
            <w:vMerge w:val="restar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в </w:t>
            </w:r>
            <w:r w:rsidRPr="00D66715">
              <w:rPr>
                <w:rStyle w:val="FontStyle76"/>
                <w:spacing w:val="-14"/>
                <w:sz w:val="24"/>
                <w:szCs w:val="24"/>
              </w:rPr>
              <w:t>собст-венности</w:t>
            </w:r>
            <w:r w:rsidR="007256D5">
              <w:rPr>
                <w:rStyle w:val="FontStyle76"/>
                <w:spacing w:val="-14"/>
                <w:sz w:val="24"/>
                <w:szCs w:val="24"/>
              </w:rPr>
              <w:t xml:space="preserve"> </w:t>
            </w:r>
            <w:r w:rsidRPr="00D66715">
              <w:rPr>
                <w:rStyle w:val="FontStyle74"/>
                <w:b w:val="0"/>
                <w:spacing w:val="-14"/>
                <w:sz w:val="24"/>
                <w:szCs w:val="24"/>
              </w:rPr>
              <w:t>граждан</w:t>
            </w:r>
          </w:p>
        </w:tc>
        <w:tc>
          <w:tcPr>
            <w:tcW w:w="377" w:type="pct"/>
            <w:vMerge w:val="restar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 xml:space="preserve">в </w:t>
            </w:r>
            <w:r w:rsidRPr="00D66715">
              <w:rPr>
                <w:rStyle w:val="FontStyle76"/>
                <w:spacing w:val="-14"/>
                <w:sz w:val="24"/>
                <w:szCs w:val="24"/>
              </w:rPr>
              <w:t>собст-венности</w:t>
            </w:r>
            <w:r w:rsidR="007256D5">
              <w:rPr>
                <w:rStyle w:val="FontStyle76"/>
                <w:spacing w:val="-14"/>
                <w:sz w:val="24"/>
                <w:szCs w:val="24"/>
              </w:rPr>
              <w:t xml:space="preserve"> </w:t>
            </w:r>
            <w:r w:rsidRPr="00D66715">
              <w:rPr>
                <w:rStyle w:val="FontStyle74"/>
                <w:b w:val="0"/>
                <w:spacing w:val="-14"/>
                <w:sz w:val="24"/>
                <w:szCs w:val="24"/>
              </w:rPr>
              <w:t>юридич</w:t>
            </w:r>
            <w:r w:rsidRPr="00D66715">
              <w:rPr>
                <w:rStyle w:val="FontStyle74"/>
                <w:b w:val="0"/>
                <w:spacing w:val="-14"/>
                <w:sz w:val="24"/>
                <w:szCs w:val="24"/>
              </w:rPr>
              <w:t>е</w:t>
            </w:r>
            <w:r w:rsidRPr="00D66715">
              <w:rPr>
                <w:rStyle w:val="FontStyle74"/>
                <w:b w:val="0"/>
                <w:spacing w:val="-14"/>
                <w:sz w:val="24"/>
                <w:szCs w:val="24"/>
              </w:rPr>
              <w:lastRenderedPageBreak/>
              <w:t>ских лиц</w:t>
            </w:r>
          </w:p>
        </w:tc>
        <w:tc>
          <w:tcPr>
            <w:tcW w:w="391" w:type="pct"/>
            <w:vMerge w:val="restart"/>
          </w:tcPr>
          <w:p w:rsidR="000D436B" w:rsidRPr="00D66715" w:rsidRDefault="000D436B" w:rsidP="00D66715">
            <w:pPr>
              <w:pStyle w:val="Style21"/>
              <w:widowControl/>
              <w:jc w:val="center"/>
              <w:rPr>
                <w:rStyle w:val="FontStyle74"/>
                <w:b w:val="0"/>
                <w:spacing w:val="-14"/>
                <w:sz w:val="24"/>
                <w:szCs w:val="24"/>
              </w:rPr>
            </w:pPr>
          </w:p>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 xml:space="preserve">в  муници-пальной </w:t>
            </w:r>
            <w:r w:rsidRPr="00D66715">
              <w:rPr>
                <w:rStyle w:val="FontStyle74"/>
                <w:b w:val="0"/>
                <w:spacing w:val="-14"/>
                <w:sz w:val="24"/>
                <w:szCs w:val="24"/>
              </w:rPr>
              <w:lastRenderedPageBreak/>
              <w:t>собственн</w:t>
            </w:r>
            <w:r w:rsidRPr="00D66715">
              <w:rPr>
                <w:rStyle w:val="FontStyle74"/>
                <w:b w:val="0"/>
                <w:spacing w:val="-14"/>
                <w:sz w:val="24"/>
                <w:szCs w:val="24"/>
              </w:rPr>
              <w:t>о</w:t>
            </w:r>
            <w:r w:rsidRPr="00D66715">
              <w:rPr>
                <w:rStyle w:val="FontStyle74"/>
                <w:b w:val="0"/>
                <w:spacing w:val="-14"/>
                <w:sz w:val="24"/>
                <w:szCs w:val="24"/>
              </w:rPr>
              <w:t>сти</w:t>
            </w:r>
          </w:p>
        </w:tc>
        <w:tc>
          <w:tcPr>
            <w:tcW w:w="391" w:type="pct"/>
            <w:vMerge w:val="restar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lastRenderedPageBreak/>
              <w:t>в госуда</w:t>
            </w:r>
            <w:r w:rsidRPr="00D66715">
              <w:rPr>
                <w:rStyle w:val="FontStyle74"/>
                <w:b w:val="0"/>
                <w:spacing w:val="-14"/>
                <w:sz w:val="24"/>
                <w:szCs w:val="24"/>
              </w:rPr>
              <w:t>р</w:t>
            </w:r>
            <w:r w:rsidRPr="00D66715">
              <w:rPr>
                <w:rStyle w:val="FontStyle74"/>
                <w:b w:val="0"/>
                <w:spacing w:val="-14"/>
                <w:sz w:val="24"/>
                <w:szCs w:val="24"/>
              </w:rPr>
              <w:t>ственной</w:t>
            </w:r>
          </w:p>
          <w:p w:rsidR="000D436B" w:rsidRPr="00D66715" w:rsidRDefault="000D436B" w:rsidP="00D66715">
            <w:pPr>
              <w:pStyle w:val="Style21"/>
              <w:widowControl/>
              <w:jc w:val="center"/>
              <w:rPr>
                <w:rStyle w:val="FontStyle74"/>
                <w:b w:val="0"/>
                <w:spacing w:val="-14"/>
                <w:sz w:val="24"/>
                <w:szCs w:val="24"/>
                <w:lang w:eastAsia="en-US"/>
              </w:rPr>
            </w:pPr>
            <w:r w:rsidRPr="00D66715">
              <w:rPr>
                <w:rStyle w:val="FontStyle74"/>
                <w:b w:val="0"/>
                <w:spacing w:val="-14"/>
                <w:sz w:val="24"/>
                <w:szCs w:val="24"/>
              </w:rPr>
              <w:t>собственн</w:t>
            </w:r>
            <w:r w:rsidRPr="00D66715">
              <w:rPr>
                <w:rStyle w:val="FontStyle74"/>
                <w:b w:val="0"/>
                <w:spacing w:val="-14"/>
                <w:sz w:val="24"/>
                <w:szCs w:val="24"/>
              </w:rPr>
              <w:t>о</w:t>
            </w:r>
            <w:r w:rsidRPr="00D66715">
              <w:rPr>
                <w:rStyle w:val="FontStyle74"/>
                <w:b w:val="0"/>
                <w:spacing w:val="-14"/>
                <w:sz w:val="24"/>
                <w:szCs w:val="24"/>
              </w:rPr>
              <w:lastRenderedPageBreak/>
              <w:t>сти</w:t>
            </w:r>
          </w:p>
        </w:tc>
        <w:tc>
          <w:tcPr>
            <w:tcW w:w="2146" w:type="pct"/>
            <w:gridSpan w:val="5"/>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lastRenderedPageBreak/>
              <w:t>в собственности Российской Федерации</w:t>
            </w:r>
          </w:p>
        </w:tc>
      </w:tr>
      <w:tr w:rsidR="00F84854" w:rsidRPr="00D66715" w:rsidTr="00D66715">
        <w:trPr>
          <w:trHeight w:val="283"/>
          <w:tblHeader/>
        </w:trPr>
        <w:tc>
          <w:tcPr>
            <w:tcW w:w="197" w:type="pct"/>
            <w:vMerge/>
            <w:vAlign w:val="center"/>
          </w:tcPr>
          <w:p w:rsidR="000D436B" w:rsidRPr="00D66715" w:rsidRDefault="000D436B" w:rsidP="00D66715">
            <w:pPr>
              <w:pStyle w:val="Style13"/>
              <w:widowControl/>
              <w:jc w:val="center"/>
              <w:rPr>
                <w:spacing w:val="-14"/>
              </w:rPr>
            </w:pPr>
          </w:p>
        </w:tc>
        <w:tc>
          <w:tcPr>
            <w:tcW w:w="834" w:type="pct"/>
            <w:vMerge/>
            <w:shd w:val="clear" w:color="auto" w:fill="auto"/>
            <w:vAlign w:val="center"/>
          </w:tcPr>
          <w:p w:rsidR="000D436B" w:rsidRPr="00D66715" w:rsidRDefault="000D436B" w:rsidP="00D66715">
            <w:pPr>
              <w:pStyle w:val="Style21"/>
              <w:widowControl/>
              <w:jc w:val="center"/>
              <w:rPr>
                <w:rStyle w:val="FontStyle74"/>
                <w:b w:val="0"/>
                <w:spacing w:val="-14"/>
                <w:sz w:val="24"/>
                <w:szCs w:val="24"/>
              </w:rPr>
            </w:pPr>
          </w:p>
        </w:tc>
        <w:tc>
          <w:tcPr>
            <w:tcW w:w="340"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24"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77"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91" w:type="pct"/>
            <w:vMerge/>
          </w:tcPr>
          <w:p w:rsidR="000D436B" w:rsidRPr="00D66715" w:rsidRDefault="000D436B" w:rsidP="00D66715">
            <w:pPr>
              <w:pStyle w:val="Style21"/>
              <w:widowControl/>
              <w:jc w:val="center"/>
              <w:rPr>
                <w:rStyle w:val="FontStyle74"/>
                <w:b w:val="0"/>
                <w:spacing w:val="-14"/>
                <w:sz w:val="24"/>
                <w:szCs w:val="24"/>
              </w:rPr>
            </w:pPr>
          </w:p>
        </w:tc>
        <w:tc>
          <w:tcPr>
            <w:tcW w:w="391"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278" w:type="pct"/>
            <w:vMerge w:val="restar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6"/>
                <w:spacing w:val="-14"/>
                <w:sz w:val="24"/>
                <w:szCs w:val="24"/>
              </w:rPr>
              <w:t>всего:</w:t>
            </w:r>
          </w:p>
        </w:tc>
        <w:tc>
          <w:tcPr>
            <w:tcW w:w="1868" w:type="pct"/>
            <w:gridSpan w:val="4"/>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 xml:space="preserve">из них </w:t>
            </w:r>
            <w:r w:rsidRPr="00D66715">
              <w:rPr>
                <w:rStyle w:val="FontStyle76"/>
                <w:spacing w:val="-14"/>
                <w:sz w:val="24"/>
                <w:szCs w:val="24"/>
              </w:rPr>
              <w:t>предоставлено:</w:t>
            </w:r>
          </w:p>
        </w:tc>
      </w:tr>
      <w:tr w:rsidR="00F84854" w:rsidRPr="00D66715" w:rsidTr="00D66715">
        <w:trPr>
          <w:trHeight w:val="131"/>
          <w:tblHeader/>
        </w:trPr>
        <w:tc>
          <w:tcPr>
            <w:tcW w:w="197" w:type="pct"/>
            <w:vMerge/>
            <w:vAlign w:val="center"/>
          </w:tcPr>
          <w:p w:rsidR="000D436B" w:rsidRPr="00D66715" w:rsidRDefault="000D436B" w:rsidP="00D66715">
            <w:pPr>
              <w:pStyle w:val="Style13"/>
              <w:widowControl/>
              <w:jc w:val="center"/>
              <w:rPr>
                <w:spacing w:val="-14"/>
              </w:rPr>
            </w:pPr>
          </w:p>
        </w:tc>
        <w:tc>
          <w:tcPr>
            <w:tcW w:w="834" w:type="pct"/>
            <w:vMerge/>
            <w:shd w:val="clear" w:color="auto" w:fill="auto"/>
            <w:vAlign w:val="center"/>
          </w:tcPr>
          <w:p w:rsidR="000D436B" w:rsidRPr="00D66715" w:rsidRDefault="000D436B" w:rsidP="00D66715">
            <w:pPr>
              <w:pStyle w:val="Style21"/>
              <w:widowControl/>
              <w:jc w:val="center"/>
              <w:rPr>
                <w:rStyle w:val="FontStyle74"/>
                <w:b w:val="0"/>
                <w:spacing w:val="-14"/>
                <w:sz w:val="24"/>
                <w:szCs w:val="24"/>
              </w:rPr>
            </w:pPr>
          </w:p>
        </w:tc>
        <w:tc>
          <w:tcPr>
            <w:tcW w:w="340"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24"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77"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91" w:type="pct"/>
            <w:vMerge/>
          </w:tcPr>
          <w:p w:rsidR="000D436B" w:rsidRPr="00D66715" w:rsidRDefault="000D436B" w:rsidP="00D66715">
            <w:pPr>
              <w:pStyle w:val="Style21"/>
              <w:widowControl/>
              <w:jc w:val="center"/>
              <w:rPr>
                <w:rStyle w:val="FontStyle74"/>
                <w:b w:val="0"/>
                <w:spacing w:val="-14"/>
                <w:sz w:val="24"/>
                <w:szCs w:val="24"/>
              </w:rPr>
            </w:pPr>
          </w:p>
        </w:tc>
        <w:tc>
          <w:tcPr>
            <w:tcW w:w="391"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278"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705" w:type="pct"/>
            <w:gridSpan w:val="2"/>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гражданам</w:t>
            </w:r>
          </w:p>
        </w:tc>
        <w:tc>
          <w:tcPr>
            <w:tcW w:w="1163" w:type="pct"/>
            <w:gridSpan w:val="2"/>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юридическим лицам</w:t>
            </w:r>
          </w:p>
        </w:tc>
      </w:tr>
      <w:tr w:rsidR="00F84854" w:rsidRPr="00D66715" w:rsidTr="00D66715">
        <w:trPr>
          <w:trHeight w:val="560"/>
          <w:tblHeader/>
        </w:trPr>
        <w:tc>
          <w:tcPr>
            <w:tcW w:w="197" w:type="pct"/>
            <w:vMerge/>
            <w:vAlign w:val="center"/>
          </w:tcPr>
          <w:p w:rsidR="000D436B" w:rsidRPr="00D66715" w:rsidRDefault="000D436B" w:rsidP="00D66715">
            <w:pPr>
              <w:pStyle w:val="Style13"/>
              <w:widowControl/>
              <w:jc w:val="center"/>
              <w:rPr>
                <w:spacing w:val="-14"/>
              </w:rPr>
            </w:pPr>
          </w:p>
        </w:tc>
        <w:tc>
          <w:tcPr>
            <w:tcW w:w="834" w:type="pct"/>
            <w:vMerge/>
            <w:shd w:val="clear" w:color="auto" w:fill="auto"/>
            <w:vAlign w:val="center"/>
          </w:tcPr>
          <w:p w:rsidR="000D436B" w:rsidRPr="00D66715" w:rsidRDefault="000D436B" w:rsidP="00D66715">
            <w:pPr>
              <w:pStyle w:val="Style21"/>
              <w:widowControl/>
              <w:jc w:val="center"/>
              <w:rPr>
                <w:rStyle w:val="FontStyle74"/>
                <w:b w:val="0"/>
                <w:spacing w:val="-14"/>
                <w:sz w:val="24"/>
                <w:szCs w:val="24"/>
              </w:rPr>
            </w:pPr>
          </w:p>
        </w:tc>
        <w:tc>
          <w:tcPr>
            <w:tcW w:w="340"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24"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77"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91" w:type="pct"/>
            <w:vMerge/>
          </w:tcPr>
          <w:p w:rsidR="000D436B" w:rsidRPr="00D66715" w:rsidRDefault="000D436B" w:rsidP="00D66715">
            <w:pPr>
              <w:pStyle w:val="Style21"/>
              <w:widowControl/>
              <w:jc w:val="center"/>
              <w:rPr>
                <w:rStyle w:val="FontStyle74"/>
                <w:b w:val="0"/>
                <w:spacing w:val="-14"/>
                <w:sz w:val="24"/>
                <w:szCs w:val="24"/>
              </w:rPr>
            </w:pPr>
          </w:p>
        </w:tc>
        <w:tc>
          <w:tcPr>
            <w:tcW w:w="391"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278" w:type="pct"/>
            <w:vMerge/>
            <w:vAlign w:val="center"/>
          </w:tcPr>
          <w:p w:rsidR="000D436B" w:rsidRPr="00D66715" w:rsidRDefault="000D436B" w:rsidP="00D66715">
            <w:pPr>
              <w:pStyle w:val="Style21"/>
              <w:widowControl/>
              <w:jc w:val="center"/>
              <w:rPr>
                <w:rStyle w:val="FontStyle74"/>
                <w:b w:val="0"/>
                <w:spacing w:val="-14"/>
                <w:sz w:val="24"/>
                <w:szCs w:val="24"/>
              </w:rPr>
            </w:pPr>
          </w:p>
        </w:tc>
        <w:tc>
          <w:tcPr>
            <w:tcW w:w="381" w:type="pc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во владение</w:t>
            </w:r>
          </w:p>
          <w:p w:rsidR="000D436B" w:rsidRPr="00D66715" w:rsidRDefault="000D436B" w:rsidP="00D66715">
            <w:pPr>
              <w:pStyle w:val="Style21"/>
              <w:widowControl/>
              <w:jc w:val="center"/>
              <w:rPr>
                <w:rStyle w:val="FontStyle74"/>
                <w:b w:val="0"/>
                <w:spacing w:val="-14"/>
                <w:sz w:val="24"/>
                <w:szCs w:val="24"/>
              </w:rPr>
            </w:pPr>
            <w:r w:rsidRPr="00D66715">
              <w:rPr>
                <w:rStyle w:val="FontStyle74"/>
                <w:b w:val="0"/>
                <w:spacing w:val="-14"/>
                <w:sz w:val="24"/>
                <w:szCs w:val="24"/>
              </w:rPr>
              <w:t>и пользов</w:t>
            </w:r>
            <w:r w:rsidRPr="00D66715">
              <w:rPr>
                <w:rStyle w:val="FontStyle74"/>
                <w:b w:val="0"/>
                <w:spacing w:val="-14"/>
                <w:sz w:val="24"/>
                <w:szCs w:val="24"/>
              </w:rPr>
              <w:t>а</w:t>
            </w:r>
            <w:r w:rsidRPr="00D66715">
              <w:rPr>
                <w:rStyle w:val="FontStyle74"/>
                <w:b w:val="0"/>
                <w:spacing w:val="-14"/>
                <w:sz w:val="24"/>
                <w:szCs w:val="24"/>
              </w:rPr>
              <w:t>ние</w:t>
            </w:r>
          </w:p>
        </w:tc>
        <w:tc>
          <w:tcPr>
            <w:tcW w:w="324" w:type="pc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6"/>
                <w:spacing w:val="-14"/>
                <w:sz w:val="24"/>
                <w:szCs w:val="24"/>
              </w:rPr>
              <w:t xml:space="preserve">в </w:t>
            </w:r>
            <w:r w:rsidRPr="00D66715">
              <w:rPr>
                <w:rStyle w:val="FontStyle74"/>
                <w:b w:val="0"/>
                <w:spacing w:val="-14"/>
                <w:sz w:val="24"/>
                <w:szCs w:val="24"/>
              </w:rPr>
              <w:t>аренду</w:t>
            </w:r>
          </w:p>
        </w:tc>
        <w:tc>
          <w:tcPr>
            <w:tcW w:w="370" w:type="pct"/>
            <w:vAlign w:val="center"/>
          </w:tcPr>
          <w:p w:rsidR="000D436B" w:rsidRPr="00D66715" w:rsidRDefault="000D436B" w:rsidP="00D66715">
            <w:pPr>
              <w:pStyle w:val="Style24"/>
              <w:widowControl/>
              <w:jc w:val="center"/>
              <w:rPr>
                <w:rStyle w:val="FontStyle74"/>
                <w:b w:val="0"/>
                <w:spacing w:val="-14"/>
                <w:sz w:val="24"/>
                <w:szCs w:val="24"/>
              </w:rPr>
            </w:pPr>
            <w:r w:rsidRPr="00D66715">
              <w:rPr>
                <w:rStyle w:val="FontStyle78"/>
                <w:spacing w:val="-14"/>
                <w:sz w:val="24"/>
                <w:szCs w:val="24"/>
                <w:lang w:eastAsia="en-US"/>
              </w:rPr>
              <w:t xml:space="preserve">в </w:t>
            </w:r>
            <w:r w:rsidRPr="00D66715">
              <w:rPr>
                <w:rStyle w:val="FontStyle78"/>
                <w:spacing w:val="-14"/>
                <w:sz w:val="24"/>
                <w:szCs w:val="24"/>
              </w:rPr>
              <w:t>польз</w:t>
            </w:r>
            <w:r w:rsidRPr="00D66715">
              <w:rPr>
                <w:rStyle w:val="FontStyle78"/>
                <w:spacing w:val="-14"/>
                <w:sz w:val="24"/>
                <w:szCs w:val="24"/>
              </w:rPr>
              <w:t>о</w:t>
            </w:r>
            <w:r w:rsidRPr="00D66715">
              <w:rPr>
                <w:rStyle w:val="FontStyle78"/>
                <w:spacing w:val="-14"/>
                <w:sz w:val="24"/>
                <w:szCs w:val="24"/>
              </w:rPr>
              <w:t>вание</w:t>
            </w:r>
          </w:p>
        </w:tc>
        <w:tc>
          <w:tcPr>
            <w:tcW w:w="793" w:type="pct"/>
            <w:vAlign w:val="center"/>
          </w:tcPr>
          <w:p w:rsidR="000D436B" w:rsidRPr="00D66715" w:rsidRDefault="000D436B" w:rsidP="00D66715">
            <w:pPr>
              <w:pStyle w:val="Style21"/>
              <w:widowControl/>
              <w:jc w:val="center"/>
              <w:rPr>
                <w:rStyle w:val="FontStyle74"/>
                <w:b w:val="0"/>
                <w:spacing w:val="-14"/>
                <w:sz w:val="24"/>
                <w:szCs w:val="24"/>
              </w:rPr>
            </w:pPr>
            <w:r w:rsidRPr="00D66715">
              <w:rPr>
                <w:rStyle w:val="FontStyle78"/>
                <w:spacing w:val="-14"/>
                <w:sz w:val="24"/>
                <w:szCs w:val="24"/>
              </w:rPr>
              <w:t>в аренду</w:t>
            </w:r>
          </w:p>
        </w:tc>
      </w:tr>
      <w:tr w:rsidR="00F84854" w:rsidRPr="00D66715" w:rsidTr="00D66715">
        <w:trPr>
          <w:trHeight w:val="250"/>
          <w:tblHeader/>
        </w:trPr>
        <w:tc>
          <w:tcPr>
            <w:tcW w:w="197" w:type="pct"/>
            <w:vAlign w:val="center"/>
          </w:tcPr>
          <w:p w:rsidR="000D436B" w:rsidRPr="00D66715" w:rsidRDefault="000D436B" w:rsidP="00D66715">
            <w:pPr>
              <w:pStyle w:val="Style21"/>
              <w:widowControl/>
              <w:jc w:val="center"/>
              <w:rPr>
                <w:rStyle w:val="FontStyle74"/>
                <w:b w:val="0"/>
                <w:sz w:val="24"/>
                <w:szCs w:val="24"/>
              </w:rPr>
            </w:pPr>
            <w:r w:rsidRPr="00D66715">
              <w:rPr>
                <w:rStyle w:val="FontStyle74"/>
                <w:b w:val="0"/>
                <w:sz w:val="24"/>
                <w:szCs w:val="24"/>
              </w:rPr>
              <w:lastRenderedPageBreak/>
              <w:t>А</w:t>
            </w:r>
          </w:p>
        </w:tc>
        <w:tc>
          <w:tcPr>
            <w:tcW w:w="834" w:type="pct"/>
            <w:shd w:val="clear" w:color="auto" w:fill="auto"/>
            <w:vAlign w:val="center"/>
          </w:tcPr>
          <w:p w:rsidR="000D436B" w:rsidRPr="00D66715" w:rsidRDefault="000D436B" w:rsidP="00D66715">
            <w:pPr>
              <w:pStyle w:val="Style21"/>
              <w:widowControl/>
              <w:jc w:val="center"/>
              <w:rPr>
                <w:rStyle w:val="FontStyle74"/>
                <w:b w:val="0"/>
                <w:sz w:val="24"/>
                <w:szCs w:val="24"/>
              </w:rPr>
            </w:pPr>
            <w:r w:rsidRPr="00D66715">
              <w:rPr>
                <w:rStyle w:val="FontStyle74"/>
                <w:b w:val="0"/>
                <w:sz w:val="24"/>
                <w:szCs w:val="24"/>
              </w:rPr>
              <w:t>Б</w:t>
            </w:r>
          </w:p>
        </w:tc>
        <w:tc>
          <w:tcPr>
            <w:tcW w:w="340" w:type="pct"/>
            <w:vAlign w:val="center"/>
          </w:tcPr>
          <w:p w:rsidR="000D436B" w:rsidRPr="00D66715" w:rsidRDefault="000D436B" w:rsidP="00D66715">
            <w:pPr>
              <w:pStyle w:val="Style24"/>
              <w:widowControl/>
              <w:jc w:val="center"/>
              <w:rPr>
                <w:rStyle w:val="FontStyle78"/>
                <w:sz w:val="24"/>
                <w:szCs w:val="24"/>
              </w:rPr>
            </w:pPr>
            <w:r w:rsidRPr="00D66715">
              <w:rPr>
                <w:rStyle w:val="FontStyle78"/>
                <w:sz w:val="24"/>
                <w:szCs w:val="24"/>
              </w:rPr>
              <w:t>1</w:t>
            </w:r>
          </w:p>
        </w:tc>
        <w:tc>
          <w:tcPr>
            <w:tcW w:w="324" w:type="pct"/>
            <w:vAlign w:val="center"/>
          </w:tcPr>
          <w:p w:rsidR="000D436B" w:rsidRPr="00D66715" w:rsidRDefault="000D436B" w:rsidP="00D66715">
            <w:pPr>
              <w:pStyle w:val="Style21"/>
              <w:widowControl/>
              <w:jc w:val="center"/>
              <w:rPr>
                <w:rStyle w:val="FontStyle74"/>
                <w:b w:val="0"/>
                <w:sz w:val="24"/>
                <w:szCs w:val="24"/>
              </w:rPr>
            </w:pPr>
            <w:r w:rsidRPr="00D66715">
              <w:rPr>
                <w:rStyle w:val="FontStyle74"/>
                <w:b w:val="0"/>
                <w:sz w:val="24"/>
                <w:szCs w:val="24"/>
              </w:rPr>
              <w:t>2</w:t>
            </w:r>
          </w:p>
        </w:tc>
        <w:tc>
          <w:tcPr>
            <w:tcW w:w="377" w:type="pct"/>
            <w:vAlign w:val="center"/>
          </w:tcPr>
          <w:p w:rsidR="000D436B" w:rsidRPr="00D66715" w:rsidRDefault="000D436B" w:rsidP="00D66715">
            <w:pPr>
              <w:pStyle w:val="Style21"/>
              <w:widowControl/>
              <w:jc w:val="center"/>
              <w:rPr>
                <w:rStyle w:val="FontStyle74"/>
                <w:b w:val="0"/>
                <w:sz w:val="24"/>
                <w:szCs w:val="24"/>
              </w:rPr>
            </w:pPr>
            <w:r w:rsidRPr="00D66715">
              <w:rPr>
                <w:rStyle w:val="FontStyle74"/>
                <w:b w:val="0"/>
                <w:sz w:val="24"/>
                <w:szCs w:val="24"/>
              </w:rPr>
              <w:t>3</w:t>
            </w:r>
          </w:p>
        </w:tc>
        <w:tc>
          <w:tcPr>
            <w:tcW w:w="391" w:type="pct"/>
          </w:tcPr>
          <w:p w:rsidR="000D436B" w:rsidRPr="00D66715" w:rsidRDefault="00334986" w:rsidP="00D66715">
            <w:pPr>
              <w:pStyle w:val="Style21"/>
              <w:widowControl/>
              <w:jc w:val="center"/>
              <w:rPr>
                <w:rStyle w:val="FontStyle74"/>
                <w:b w:val="0"/>
                <w:sz w:val="24"/>
                <w:szCs w:val="24"/>
              </w:rPr>
            </w:pPr>
            <w:r>
              <w:rPr>
                <w:rStyle w:val="FontStyle74"/>
                <w:b w:val="0"/>
                <w:sz w:val="24"/>
                <w:szCs w:val="24"/>
              </w:rPr>
              <w:t>4</w:t>
            </w:r>
          </w:p>
        </w:tc>
        <w:tc>
          <w:tcPr>
            <w:tcW w:w="391" w:type="pct"/>
            <w:vAlign w:val="center"/>
          </w:tcPr>
          <w:p w:rsidR="000D436B" w:rsidRPr="00D66715" w:rsidRDefault="00334986" w:rsidP="00D66715">
            <w:pPr>
              <w:pStyle w:val="Style21"/>
              <w:widowControl/>
              <w:jc w:val="center"/>
              <w:rPr>
                <w:rStyle w:val="FontStyle74"/>
                <w:b w:val="0"/>
                <w:sz w:val="24"/>
                <w:szCs w:val="24"/>
              </w:rPr>
            </w:pPr>
            <w:r>
              <w:rPr>
                <w:rStyle w:val="FontStyle74"/>
                <w:b w:val="0"/>
                <w:sz w:val="24"/>
                <w:szCs w:val="24"/>
              </w:rPr>
              <w:t>5</w:t>
            </w:r>
          </w:p>
        </w:tc>
        <w:tc>
          <w:tcPr>
            <w:tcW w:w="278" w:type="pct"/>
            <w:vAlign w:val="center"/>
          </w:tcPr>
          <w:p w:rsidR="000D436B" w:rsidRPr="00D66715" w:rsidRDefault="00334986" w:rsidP="00D66715">
            <w:pPr>
              <w:pStyle w:val="Style21"/>
              <w:widowControl/>
              <w:jc w:val="center"/>
              <w:rPr>
                <w:rStyle w:val="FontStyle74"/>
                <w:b w:val="0"/>
                <w:sz w:val="24"/>
                <w:szCs w:val="24"/>
              </w:rPr>
            </w:pPr>
            <w:r>
              <w:rPr>
                <w:rStyle w:val="FontStyle74"/>
                <w:b w:val="0"/>
                <w:sz w:val="24"/>
                <w:szCs w:val="24"/>
              </w:rPr>
              <w:t>6</w:t>
            </w:r>
          </w:p>
        </w:tc>
        <w:tc>
          <w:tcPr>
            <w:tcW w:w="381" w:type="pct"/>
            <w:vAlign w:val="center"/>
          </w:tcPr>
          <w:p w:rsidR="000D436B" w:rsidRPr="00D66715" w:rsidRDefault="00334986" w:rsidP="00D66715">
            <w:pPr>
              <w:pStyle w:val="Style21"/>
              <w:widowControl/>
              <w:jc w:val="center"/>
              <w:rPr>
                <w:rStyle w:val="FontStyle74"/>
                <w:b w:val="0"/>
                <w:sz w:val="24"/>
                <w:szCs w:val="24"/>
              </w:rPr>
            </w:pPr>
            <w:r>
              <w:rPr>
                <w:rStyle w:val="FontStyle74"/>
                <w:b w:val="0"/>
                <w:sz w:val="24"/>
                <w:szCs w:val="24"/>
              </w:rPr>
              <w:t>7</w:t>
            </w:r>
          </w:p>
        </w:tc>
        <w:tc>
          <w:tcPr>
            <w:tcW w:w="324" w:type="pct"/>
            <w:vAlign w:val="center"/>
          </w:tcPr>
          <w:p w:rsidR="000D436B" w:rsidRPr="00D66715" w:rsidRDefault="00334986" w:rsidP="00D66715">
            <w:pPr>
              <w:pStyle w:val="Style21"/>
              <w:widowControl/>
              <w:jc w:val="center"/>
              <w:rPr>
                <w:rStyle w:val="FontStyle74"/>
                <w:b w:val="0"/>
                <w:sz w:val="24"/>
                <w:szCs w:val="24"/>
              </w:rPr>
            </w:pPr>
            <w:r>
              <w:rPr>
                <w:rStyle w:val="FontStyle74"/>
                <w:b w:val="0"/>
                <w:sz w:val="24"/>
                <w:szCs w:val="24"/>
              </w:rPr>
              <w:t>8</w:t>
            </w:r>
          </w:p>
        </w:tc>
        <w:tc>
          <w:tcPr>
            <w:tcW w:w="370" w:type="pct"/>
            <w:vAlign w:val="center"/>
          </w:tcPr>
          <w:p w:rsidR="000D436B" w:rsidRPr="00D66715" w:rsidRDefault="00334986" w:rsidP="00D66715">
            <w:pPr>
              <w:pStyle w:val="Style13"/>
              <w:widowControl/>
              <w:jc w:val="center"/>
            </w:pPr>
            <w:r>
              <w:t>9</w:t>
            </w:r>
          </w:p>
        </w:tc>
        <w:tc>
          <w:tcPr>
            <w:tcW w:w="793" w:type="pct"/>
            <w:vAlign w:val="center"/>
          </w:tcPr>
          <w:p w:rsidR="000D436B" w:rsidRPr="00D66715" w:rsidRDefault="00334986" w:rsidP="00D66715">
            <w:pPr>
              <w:pStyle w:val="Style13"/>
              <w:widowControl/>
              <w:jc w:val="center"/>
            </w:pPr>
            <w:r>
              <w:t>10</w:t>
            </w:r>
          </w:p>
        </w:tc>
      </w:tr>
      <w:tr w:rsidR="00252463" w:rsidRPr="00D66715" w:rsidTr="00252463">
        <w:trPr>
          <w:trHeight w:val="470"/>
        </w:trPr>
        <w:tc>
          <w:tcPr>
            <w:tcW w:w="197" w:type="pct"/>
            <w:vAlign w:val="center"/>
          </w:tcPr>
          <w:p w:rsidR="00252463" w:rsidRPr="00D66715" w:rsidRDefault="00252463" w:rsidP="00D66715">
            <w:pPr>
              <w:pStyle w:val="Style24"/>
              <w:widowControl/>
              <w:jc w:val="center"/>
              <w:rPr>
                <w:rStyle w:val="FontStyle78"/>
                <w:sz w:val="24"/>
                <w:szCs w:val="24"/>
              </w:rPr>
            </w:pPr>
            <w:r w:rsidRPr="00D66715">
              <w:rPr>
                <w:rStyle w:val="FontStyle78"/>
                <w:sz w:val="24"/>
                <w:szCs w:val="24"/>
              </w:rPr>
              <w:t>1.</w:t>
            </w:r>
          </w:p>
        </w:tc>
        <w:tc>
          <w:tcPr>
            <w:tcW w:w="834" w:type="pct"/>
            <w:shd w:val="clear" w:color="auto" w:fill="auto"/>
            <w:vAlign w:val="center"/>
          </w:tcPr>
          <w:p w:rsidR="00252463" w:rsidRPr="00D66715" w:rsidRDefault="00252463" w:rsidP="00D66715">
            <w:pPr>
              <w:pStyle w:val="Style27"/>
              <w:widowControl/>
              <w:spacing w:line="204" w:lineRule="auto"/>
              <w:jc w:val="both"/>
              <w:rPr>
                <w:rStyle w:val="FontStyle74"/>
                <w:b w:val="0"/>
                <w:sz w:val="24"/>
                <w:szCs w:val="24"/>
              </w:rPr>
            </w:pPr>
            <w:r w:rsidRPr="00D66715">
              <w:rPr>
                <w:rStyle w:val="FontStyle74"/>
                <w:b w:val="0"/>
                <w:sz w:val="24"/>
                <w:szCs w:val="24"/>
              </w:rPr>
              <w:t>Земли сельскохозяй</w:t>
            </w:r>
            <w:r w:rsidRPr="00D66715">
              <w:rPr>
                <w:rStyle w:val="FontStyle74"/>
                <w:b w:val="0"/>
                <w:sz w:val="24"/>
                <w:szCs w:val="24"/>
              </w:rPr>
              <w:softHyphen/>
              <w:t>ственного назначения, в том числе:</w:t>
            </w:r>
          </w:p>
        </w:tc>
        <w:tc>
          <w:tcPr>
            <w:tcW w:w="340"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67505,0</w:t>
            </w:r>
          </w:p>
        </w:tc>
        <w:tc>
          <w:tcPr>
            <w:tcW w:w="324"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3290,8</w:t>
            </w:r>
          </w:p>
        </w:tc>
        <w:tc>
          <w:tcPr>
            <w:tcW w:w="377" w:type="pct"/>
            <w:vAlign w:val="center"/>
          </w:tcPr>
          <w:p w:rsidR="00252463" w:rsidRPr="00D66715" w:rsidRDefault="00252463" w:rsidP="00CA27DB">
            <w:pPr>
              <w:pStyle w:val="Style13"/>
              <w:widowControl/>
              <w:jc w:val="center"/>
            </w:pPr>
            <w:r>
              <w:t>2249,36</w:t>
            </w:r>
          </w:p>
        </w:tc>
        <w:tc>
          <w:tcPr>
            <w:tcW w:w="391"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7825,33</w:t>
            </w:r>
          </w:p>
        </w:tc>
        <w:tc>
          <w:tcPr>
            <w:tcW w:w="391"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10000,0</w:t>
            </w:r>
          </w:p>
        </w:tc>
        <w:tc>
          <w:tcPr>
            <w:tcW w:w="278"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51,7</w:t>
            </w:r>
          </w:p>
        </w:tc>
        <w:tc>
          <w:tcPr>
            <w:tcW w:w="381" w:type="pct"/>
            <w:vAlign w:val="center"/>
          </w:tcPr>
          <w:p w:rsidR="00252463" w:rsidRPr="00D66715" w:rsidRDefault="00CA27DB" w:rsidP="00CA27DB">
            <w:pPr>
              <w:pStyle w:val="Style13"/>
              <w:widowControl/>
              <w:jc w:val="center"/>
            </w:pPr>
            <w:r>
              <w:t>-</w:t>
            </w:r>
          </w:p>
        </w:tc>
        <w:tc>
          <w:tcPr>
            <w:tcW w:w="324" w:type="pct"/>
            <w:vAlign w:val="center"/>
          </w:tcPr>
          <w:p w:rsidR="00252463" w:rsidRPr="00D66715" w:rsidRDefault="00CA27DB" w:rsidP="00CA27DB">
            <w:pPr>
              <w:pStyle w:val="Style13"/>
              <w:widowControl/>
              <w:jc w:val="center"/>
            </w:pPr>
            <w:r>
              <w:t>-</w:t>
            </w:r>
          </w:p>
        </w:tc>
        <w:tc>
          <w:tcPr>
            <w:tcW w:w="370" w:type="pct"/>
            <w:vAlign w:val="center"/>
          </w:tcPr>
          <w:p w:rsidR="00252463" w:rsidRPr="00D66715" w:rsidRDefault="00252463" w:rsidP="00CA27DB">
            <w:pPr>
              <w:pStyle w:val="Style24"/>
              <w:widowControl/>
              <w:jc w:val="center"/>
              <w:rPr>
                <w:rStyle w:val="FontStyle78"/>
                <w:sz w:val="24"/>
                <w:szCs w:val="24"/>
              </w:rPr>
            </w:pPr>
            <w:r>
              <w:rPr>
                <w:rStyle w:val="FontStyle78"/>
                <w:sz w:val="24"/>
                <w:szCs w:val="24"/>
              </w:rPr>
              <w:t>51,7</w:t>
            </w:r>
          </w:p>
        </w:tc>
        <w:tc>
          <w:tcPr>
            <w:tcW w:w="793" w:type="pct"/>
            <w:vAlign w:val="center"/>
          </w:tcPr>
          <w:p w:rsidR="00252463" w:rsidRPr="00D66715" w:rsidRDefault="00CA27DB" w:rsidP="00CA27DB">
            <w:pPr>
              <w:pStyle w:val="Style13"/>
              <w:widowControl/>
              <w:jc w:val="center"/>
            </w:pPr>
            <w:r>
              <w:t>-</w:t>
            </w:r>
          </w:p>
        </w:tc>
      </w:tr>
      <w:tr w:rsidR="00CA27DB" w:rsidRPr="00D66715" w:rsidTr="00252463">
        <w:trPr>
          <w:trHeight w:val="254"/>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1.1.</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фонд перераспределе</w:t>
            </w:r>
            <w:r w:rsidRPr="00D66715">
              <w:rPr>
                <w:rStyle w:val="FontStyle74"/>
                <w:b w:val="0"/>
                <w:sz w:val="24"/>
                <w:szCs w:val="24"/>
              </w:rPr>
              <w:softHyphen/>
              <w:t>ния земель</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6953,0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6953,0</w:t>
            </w:r>
          </w:p>
        </w:tc>
        <w:tc>
          <w:tcPr>
            <w:tcW w:w="278" w:type="pct"/>
            <w:vAlign w:val="center"/>
          </w:tcPr>
          <w:p w:rsidR="00CA27DB" w:rsidRPr="00D66715" w:rsidRDefault="00CA27DB" w:rsidP="00CA27DB">
            <w:pPr>
              <w:pStyle w:val="Style13"/>
              <w:widowControl/>
              <w:jc w:val="center"/>
            </w:pPr>
            <w:r>
              <w:t>0</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2.</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населенных пунктов, в том числе:</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6032</w:t>
            </w:r>
          </w:p>
        </w:tc>
        <w:tc>
          <w:tcPr>
            <w:tcW w:w="324"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2597,75</w:t>
            </w:r>
          </w:p>
        </w:tc>
        <w:tc>
          <w:tcPr>
            <w:tcW w:w="377"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59,89</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22,4</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3260,16</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91,8</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91,8</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2.1.</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городских населенных пунктов</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1441,42</w:t>
            </w:r>
          </w:p>
        </w:tc>
        <w:tc>
          <w:tcPr>
            <w:tcW w:w="324"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508,75</w:t>
            </w:r>
          </w:p>
        </w:tc>
        <w:tc>
          <w:tcPr>
            <w:tcW w:w="377"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24,81</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22,4</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832,26</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53,2</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53,2</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2.2.</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сельских населенных пунктов</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4590,58</w:t>
            </w:r>
          </w:p>
        </w:tc>
        <w:tc>
          <w:tcPr>
            <w:tcW w:w="324"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2087</w:t>
            </w:r>
          </w:p>
        </w:tc>
        <w:tc>
          <w:tcPr>
            <w:tcW w:w="377"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35,38</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2429,60</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38,6</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38,6</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1186"/>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w:t>
            </w:r>
          </w:p>
        </w:tc>
        <w:tc>
          <w:tcPr>
            <w:tcW w:w="834" w:type="pct"/>
            <w:shd w:val="clear" w:color="auto" w:fill="auto"/>
            <w:vAlign w:val="center"/>
          </w:tcPr>
          <w:p w:rsidR="00CA27DB" w:rsidRPr="00D66715" w:rsidRDefault="00CA27DB" w:rsidP="00D66715">
            <w:pPr>
              <w:pStyle w:val="Style27"/>
              <w:widowControl/>
              <w:spacing w:line="204" w:lineRule="auto"/>
              <w:jc w:val="both"/>
              <w:rPr>
                <w:rStyle w:val="FontStyle74"/>
                <w:b w:val="0"/>
                <w:sz w:val="24"/>
                <w:szCs w:val="24"/>
              </w:rPr>
            </w:pPr>
            <w:r w:rsidRPr="00D66715">
              <w:rPr>
                <w:rStyle w:val="FontStyle74"/>
                <w:b w:val="0"/>
                <w:sz w:val="24"/>
                <w:szCs w:val="24"/>
              </w:rPr>
              <w:t>Земли промышленн</w:t>
            </w:r>
            <w:r w:rsidRPr="00D66715">
              <w:rPr>
                <w:rStyle w:val="FontStyle74"/>
                <w:b w:val="0"/>
                <w:sz w:val="24"/>
                <w:szCs w:val="24"/>
              </w:rPr>
              <w:t>о</w:t>
            </w:r>
            <w:r w:rsidRPr="00D66715">
              <w:rPr>
                <w:rStyle w:val="FontStyle74"/>
                <w:b w:val="0"/>
                <w:sz w:val="24"/>
                <w:szCs w:val="24"/>
              </w:rPr>
              <w:t>сти, энергетики, тран</w:t>
            </w:r>
            <w:r w:rsidRPr="00D66715">
              <w:rPr>
                <w:rStyle w:val="FontStyle74"/>
                <w:b w:val="0"/>
                <w:sz w:val="24"/>
                <w:szCs w:val="24"/>
              </w:rPr>
              <w:t>с</w:t>
            </w:r>
            <w:r w:rsidRPr="00D66715">
              <w:rPr>
                <w:rStyle w:val="FontStyle74"/>
                <w:b w:val="0"/>
                <w:sz w:val="24"/>
                <w:szCs w:val="24"/>
              </w:rPr>
              <w:t>порта, связи, радиов</w:t>
            </w:r>
            <w:r w:rsidRPr="00D66715">
              <w:rPr>
                <w:rStyle w:val="FontStyle74"/>
                <w:b w:val="0"/>
                <w:sz w:val="24"/>
                <w:szCs w:val="24"/>
              </w:rPr>
              <w:t>е</w:t>
            </w:r>
            <w:r w:rsidRPr="00D66715">
              <w:rPr>
                <w:rStyle w:val="FontStyle74"/>
                <w:b w:val="0"/>
                <w:sz w:val="24"/>
                <w:szCs w:val="24"/>
              </w:rPr>
              <w:t>щания, телевидения, информатики, земли для обеспечения ко</w:t>
            </w:r>
            <w:r w:rsidRPr="00D66715">
              <w:rPr>
                <w:rStyle w:val="FontStyle74"/>
                <w:b w:val="0"/>
                <w:sz w:val="24"/>
                <w:szCs w:val="24"/>
              </w:rPr>
              <w:t>с</w:t>
            </w:r>
            <w:r w:rsidRPr="00D66715">
              <w:rPr>
                <w:rStyle w:val="FontStyle74"/>
                <w:b w:val="0"/>
                <w:sz w:val="24"/>
                <w:szCs w:val="24"/>
              </w:rPr>
              <w:t>мической деятельн</w:t>
            </w:r>
            <w:r w:rsidRPr="00D66715">
              <w:rPr>
                <w:rStyle w:val="FontStyle74"/>
                <w:b w:val="0"/>
                <w:sz w:val="24"/>
                <w:szCs w:val="24"/>
              </w:rPr>
              <w:t>о</w:t>
            </w:r>
            <w:r w:rsidRPr="00D66715">
              <w:rPr>
                <w:rStyle w:val="FontStyle74"/>
                <w:b w:val="0"/>
                <w:sz w:val="24"/>
                <w:szCs w:val="24"/>
              </w:rPr>
              <w:t>сти, земли обороны, безопасности и земли иного специального назначения</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987,0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4"/>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3.1.</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промышленн</w:t>
            </w:r>
            <w:r w:rsidRPr="00D66715">
              <w:rPr>
                <w:rStyle w:val="FontStyle74"/>
                <w:b w:val="0"/>
                <w:sz w:val="24"/>
                <w:szCs w:val="24"/>
              </w:rPr>
              <w:t>о</w:t>
            </w:r>
            <w:r w:rsidRPr="00D66715">
              <w:rPr>
                <w:rStyle w:val="FontStyle74"/>
                <w:b w:val="0"/>
                <w:sz w:val="24"/>
                <w:szCs w:val="24"/>
              </w:rPr>
              <w:t>сти</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140,0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140,0</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3.2.</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энергетики</w:t>
            </w:r>
          </w:p>
        </w:tc>
        <w:tc>
          <w:tcPr>
            <w:tcW w:w="340" w:type="pct"/>
            <w:vAlign w:val="center"/>
          </w:tcPr>
          <w:p w:rsidR="00CA27DB" w:rsidRPr="00D66715" w:rsidRDefault="00CA27DB" w:rsidP="00CA27DB">
            <w:pPr>
              <w:pStyle w:val="Style13"/>
              <w:widowControl/>
              <w:jc w:val="center"/>
            </w:pPr>
            <w:r>
              <w:t>4,0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4,0</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473"/>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3.3.</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rPr>
            </w:pPr>
            <w:r w:rsidRPr="00D66715">
              <w:rPr>
                <w:rStyle w:val="FontStyle74"/>
                <w:b w:val="0"/>
                <w:sz w:val="24"/>
                <w:szCs w:val="24"/>
              </w:rPr>
              <w:t xml:space="preserve">Земли транспорта, </w:t>
            </w:r>
            <w:r w:rsidRPr="00D66715">
              <w:rPr>
                <w:rStyle w:val="FontStyle74"/>
                <w:b w:val="0"/>
                <w:sz w:val="24"/>
                <w:szCs w:val="24"/>
              </w:rPr>
              <w:br/>
              <w:t>в том числе:</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791,0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4,0</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787,0</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787,0</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4"/>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3.3.1.</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железнодорожного</w:t>
            </w:r>
          </w:p>
        </w:tc>
        <w:tc>
          <w:tcPr>
            <w:tcW w:w="340" w:type="pct"/>
            <w:vAlign w:val="center"/>
          </w:tcPr>
          <w:p w:rsidR="00CA27DB" w:rsidRPr="00D66715" w:rsidRDefault="00CA27DB" w:rsidP="00CA27DB">
            <w:pPr>
              <w:pStyle w:val="Style13"/>
              <w:widowControl/>
              <w:jc w:val="center"/>
            </w:pPr>
            <w:r>
              <w:t>472,0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13"/>
              <w:widowControl/>
              <w:jc w:val="center"/>
            </w:pPr>
            <w:r>
              <w:t>472,0</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472,0</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3.3.2.</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автомобильного</w:t>
            </w:r>
          </w:p>
        </w:tc>
        <w:tc>
          <w:tcPr>
            <w:tcW w:w="34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315,0</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315,0</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315,0</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54"/>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3.3.3.</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морского, внутреннего водного</w:t>
            </w:r>
          </w:p>
        </w:tc>
        <w:tc>
          <w:tcPr>
            <w:tcW w:w="340"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45"/>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3.3.4.</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воздушного</w:t>
            </w:r>
          </w:p>
        </w:tc>
        <w:tc>
          <w:tcPr>
            <w:tcW w:w="340"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252463">
        <w:trPr>
          <w:trHeight w:val="245"/>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3.3.5.</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трубопроводного</w:t>
            </w:r>
          </w:p>
        </w:tc>
        <w:tc>
          <w:tcPr>
            <w:tcW w:w="340" w:type="pct"/>
            <w:vAlign w:val="center"/>
          </w:tcPr>
          <w:p w:rsidR="00CA27DB" w:rsidRPr="00D66715" w:rsidRDefault="00CA27DB" w:rsidP="00CA27DB">
            <w:pPr>
              <w:pStyle w:val="Style13"/>
              <w:widowControl/>
              <w:jc w:val="center"/>
            </w:pPr>
            <w:r>
              <w:t>4,0</w:t>
            </w:r>
          </w:p>
        </w:tc>
        <w:tc>
          <w:tcPr>
            <w:tcW w:w="324" w:type="pct"/>
            <w:vAlign w:val="center"/>
          </w:tcPr>
          <w:p w:rsidR="00CA27DB" w:rsidRPr="00D66715" w:rsidRDefault="00CA27DB" w:rsidP="00CA27DB">
            <w:pPr>
              <w:pStyle w:val="Style13"/>
              <w:widowControl/>
              <w:jc w:val="center"/>
            </w:pPr>
            <w:r>
              <w:t>0</w:t>
            </w:r>
          </w:p>
        </w:tc>
        <w:tc>
          <w:tcPr>
            <w:tcW w:w="377" w:type="pct"/>
            <w:vAlign w:val="center"/>
          </w:tcPr>
          <w:p w:rsidR="00CA27DB" w:rsidRPr="00D66715" w:rsidRDefault="00CA27DB" w:rsidP="00CA27DB">
            <w:pPr>
              <w:pStyle w:val="Style13"/>
              <w:widowControl/>
              <w:jc w:val="center"/>
            </w:pPr>
            <w:r>
              <w:t>4,0</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13"/>
              <w:widowControl/>
              <w:jc w:val="center"/>
            </w:pPr>
            <w: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E144C8">
        <w:trPr>
          <w:trHeight w:val="466"/>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3.4.</w:t>
            </w:r>
          </w:p>
        </w:tc>
        <w:tc>
          <w:tcPr>
            <w:tcW w:w="834" w:type="pct"/>
            <w:shd w:val="clear" w:color="auto" w:fill="auto"/>
            <w:vAlign w:val="center"/>
          </w:tcPr>
          <w:p w:rsidR="00CA27DB" w:rsidRPr="00D66715" w:rsidRDefault="00CA27DB" w:rsidP="00D66715">
            <w:pPr>
              <w:pStyle w:val="Style27"/>
              <w:widowControl/>
              <w:spacing w:line="204" w:lineRule="auto"/>
              <w:jc w:val="both"/>
              <w:rPr>
                <w:rStyle w:val="FontStyle74"/>
                <w:b w:val="0"/>
                <w:sz w:val="24"/>
                <w:szCs w:val="24"/>
              </w:rPr>
            </w:pPr>
            <w:r w:rsidRPr="00D66715">
              <w:rPr>
                <w:rStyle w:val="FontStyle74"/>
                <w:b w:val="0"/>
                <w:sz w:val="24"/>
                <w:szCs w:val="24"/>
              </w:rPr>
              <w:t>Земли связи, радиов</w:t>
            </w:r>
            <w:r w:rsidRPr="00D66715">
              <w:rPr>
                <w:rStyle w:val="FontStyle74"/>
                <w:b w:val="0"/>
                <w:sz w:val="24"/>
                <w:szCs w:val="24"/>
              </w:rPr>
              <w:t>е</w:t>
            </w:r>
            <w:r w:rsidRPr="00D66715">
              <w:rPr>
                <w:rStyle w:val="FontStyle74"/>
                <w:b w:val="0"/>
                <w:sz w:val="24"/>
                <w:szCs w:val="24"/>
              </w:rPr>
              <w:t xml:space="preserve">щания, телевидения, </w:t>
            </w:r>
            <w:r w:rsidRPr="00D66715">
              <w:rPr>
                <w:rStyle w:val="FontStyle74"/>
                <w:b w:val="0"/>
                <w:sz w:val="24"/>
                <w:szCs w:val="24"/>
              </w:rPr>
              <w:lastRenderedPageBreak/>
              <w:t>информатики</w:t>
            </w:r>
          </w:p>
        </w:tc>
        <w:tc>
          <w:tcPr>
            <w:tcW w:w="340" w:type="pct"/>
            <w:vAlign w:val="center"/>
          </w:tcPr>
          <w:p w:rsidR="00CA27DB" w:rsidRPr="00D66715" w:rsidRDefault="00CA27DB" w:rsidP="00CA27DB">
            <w:pPr>
              <w:pStyle w:val="Style13"/>
              <w:widowControl/>
              <w:jc w:val="center"/>
            </w:pPr>
            <w:r>
              <w:lastRenderedPageBreak/>
              <w:t>-</w:t>
            </w:r>
          </w:p>
        </w:tc>
        <w:tc>
          <w:tcPr>
            <w:tcW w:w="324" w:type="pct"/>
            <w:vAlign w:val="center"/>
          </w:tcPr>
          <w:p w:rsidR="00CA27DB" w:rsidRPr="00D66715" w:rsidRDefault="00CA27DB" w:rsidP="00CA27DB">
            <w:pPr>
              <w:pStyle w:val="Style13"/>
              <w:widowControl/>
              <w:jc w:val="center"/>
            </w:pPr>
            <w:r>
              <w:t>-</w:t>
            </w:r>
          </w:p>
        </w:tc>
        <w:tc>
          <w:tcPr>
            <w:tcW w:w="377"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391" w:type="pct"/>
            <w:vAlign w:val="center"/>
          </w:tcPr>
          <w:p w:rsidR="00CA27DB" w:rsidRPr="00D66715" w:rsidRDefault="00CA27DB" w:rsidP="00CA27DB">
            <w:pPr>
              <w:pStyle w:val="Style13"/>
              <w:widowControl/>
              <w:jc w:val="center"/>
            </w:pPr>
            <w:r>
              <w:t>-</w:t>
            </w:r>
          </w:p>
        </w:tc>
        <w:tc>
          <w:tcPr>
            <w:tcW w:w="278" w:type="pct"/>
            <w:vAlign w:val="center"/>
          </w:tcPr>
          <w:p w:rsidR="00CA27DB" w:rsidRPr="00D66715" w:rsidRDefault="00CA27DB" w:rsidP="00CA27DB">
            <w:pPr>
              <w:pStyle w:val="Style24"/>
              <w:widowControl/>
              <w:jc w:val="center"/>
              <w:rPr>
                <w:rStyle w:val="FontStyle78"/>
                <w:sz w:val="24"/>
                <w:szCs w:val="24"/>
              </w:rPr>
            </w:pPr>
            <w:r>
              <w:rPr>
                <w:rStyle w:val="FontStyle78"/>
                <w:sz w:val="24"/>
                <w:szCs w:val="24"/>
              </w:rPr>
              <w:t>-</w:t>
            </w:r>
          </w:p>
        </w:tc>
        <w:tc>
          <w:tcPr>
            <w:tcW w:w="381" w:type="pct"/>
            <w:vAlign w:val="center"/>
          </w:tcPr>
          <w:p w:rsidR="00CA27DB" w:rsidRPr="00D66715" w:rsidRDefault="00CA27DB" w:rsidP="00CA27DB">
            <w:pPr>
              <w:pStyle w:val="Style13"/>
              <w:widowControl/>
              <w:jc w:val="center"/>
            </w:pPr>
            <w:r>
              <w:t>-</w:t>
            </w:r>
          </w:p>
        </w:tc>
        <w:tc>
          <w:tcPr>
            <w:tcW w:w="324" w:type="pct"/>
            <w:vAlign w:val="center"/>
          </w:tcPr>
          <w:p w:rsidR="00CA27DB" w:rsidRPr="00D66715" w:rsidRDefault="00CA27DB" w:rsidP="00CA27DB">
            <w:pPr>
              <w:pStyle w:val="Style13"/>
              <w:widowControl/>
              <w:jc w:val="center"/>
            </w:pPr>
            <w:r>
              <w:t>-</w:t>
            </w:r>
          </w:p>
        </w:tc>
        <w:tc>
          <w:tcPr>
            <w:tcW w:w="370" w:type="pct"/>
            <w:vAlign w:val="center"/>
          </w:tcPr>
          <w:p w:rsidR="00CA27DB" w:rsidRPr="00D66715" w:rsidRDefault="00CA27DB" w:rsidP="00CA27DB">
            <w:pPr>
              <w:pStyle w:val="Style13"/>
              <w:widowControl/>
              <w:jc w:val="center"/>
            </w:pPr>
            <w:r>
              <w:t>-</w:t>
            </w:r>
          </w:p>
        </w:tc>
        <w:tc>
          <w:tcPr>
            <w:tcW w:w="793" w:type="pct"/>
            <w:vAlign w:val="center"/>
          </w:tcPr>
          <w:p w:rsidR="00CA27DB" w:rsidRPr="00D66715" w:rsidRDefault="00CA27DB" w:rsidP="00CA27DB">
            <w:pPr>
              <w:pStyle w:val="Style13"/>
              <w:widowControl/>
              <w:jc w:val="center"/>
            </w:pPr>
            <w:r>
              <w:t>-</w:t>
            </w:r>
          </w:p>
        </w:tc>
      </w:tr>
      <w:tr w:rsidR="00CA27DB" w:rsidRPr="00D66715" w:rsidTr="003F2123">
        <w:trPr>
          <w:trHeight w:val="245"/>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lastRenderedPageBreak/>
              <w:t>3.5.</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для обеспечения космической деятел</w:t>
            </w:r>
            <w:r w:rsidRPr="00D66715">
              <w:rPr>
                <w:rStyle w:val="FontStyle74"/>
                <w:b w:val="0"/>
                <w:sz w:val="24"/>
                <w:szCs w:val="24"/>
              </w:rPr>
              <w:t>ь</w:t>
            </w:r>
            <w:r w:rsidRPr="00D66715">
              <w:rPr>
                <w:rStyle w:val="FontStyle74"/>
                <w:b w:val="0"/>
                <w:sz w:val="24"/>
                <w:szCs w:val="24"/>
              </w:rPr>
              <w:t>ности</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3F212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3.6.</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обороны и без</w:t>
            </w:r>
            <w:r w:rsidRPr="00D66715">
              <w:rPr>
                <w:rStyle w:val="FontStyle74"/>
                <w:b w:val="0"/>
                <w:sz w:val="24"/>
                <w:szCs w:val="24"/>
              </w:rPr>
              <w:softHyphen/>
              <w:t>опасности</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3.7.</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иного специал</w:t>
            </w:r>
            <w:r w:rsidRPr="00D66715">
              <w:rPr>
                <w:rStyle w:val="FontStyle74"/>
                <w:b w:val="0"/>
                <w:sz w:val="24"/>
                <w:szCs w:val="24"/>
              </w:rPr>
              <w:t>ь</w:t>
            </w:r>
            <w:r w:rsidRPr="00D66715">
              <w:rPr>
                <w:rStyle w:val="FontStyle74"/>
                <w:b w:val="0"/>
                <w:sz w:val="24"/>
                <w:szCs w:val="24"/>
              </w:rPr>
              <w:t>ного назначения</w:t>
            </w:r>
          </w:p>
        </w:tc>
        <w:tc>
          <w:tcPr>
            <w:tcW w:w="340" w:type="pct"/>
            <w:vAlign w:val="center"/>
          </w:tcPr>
          <w:p w:rsidR="00CA27DB" w:rsidRPr="00D66715" w:rsidRDefault="00CA27DB" w:rsidP="0057576D">
            <w:pPr>
              <w:pStyle w:val="Style24"/>
              <w:widowControl/>
              <w:jc w:val="center"/>
              <w:rPr>
                <w:rStyle w:val="FontStyle78"/>
                <w:sz w:val="24"/>
                <w:szCs w:val="24"/>
              </w:rPr>
            </w:pPr>
            <w:r>
              <w:rPr>
                <w:rStyle w:val="FontStyle78"/>
                <w:sz w:val="24"/>
                <w:szCs w:val="24"/>
              </w:rPr>
              <w:t>52</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245"/>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4.</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особо охраняе</w:t>
            </w:r>
            <w:r w:rsidRPr="00D66715">
              <w:rPr>
                <w:rStyle w:val="FontStyle74"/>
                <w:b w:val="0"/>
                <w:sz w:val="24"/>
                <w:szCs w:val="24"/>
              </w:rPr>
              <w:softHyphen/>
              <w:t xml:space="preserve">мых территорий </w:t>
            </w:r>
            <w:r w:rsidRPr="00D66715">
              <w:rPr>
                <w:rStyle w:val="FontStyle74"/>
                <w:b w:val="0"/>
                <w:sz w:val="24"/>
                <w:szCs w:val="24"/>
              </w:rPr>
              <w:br/>
              <w:t>и объектов</w:t>
            </w:r>
          </w:p>
        </w:tc>
        <w:tc>
          <w:tcPr>
            <w:tcW w:w="340" w:type="pct"/>
            <w:vAlign w:val="center"/>
          </w:tcPr>
          <w:p w:rsidR="00CA27DB" w:rsidRPr="00D66715" w:rsidRDefault="00CA27DB" w:rsidP="0057576D">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451"/>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4.1.</w:t>
            </w:r>
          </w:p>
        </w:tc>
        <w:tc>
          <w:tcPr>
            <w:tcW w:w="834" w:type="pct"/>
            <w:shd w:val="clear" w:color="auto" w:fill="auto"/>
            <w:vAlign w:val="center"/>
          </w:tcPr>
          <w:p w:rsidR="00CA27DB" w:rsidRPr="00D66715" w:rsidRDefault="00CA27DB" w:rsidP="00D66715">
            <w:pPr>
              <w:pStyle w:val="Style27"/>
              <w:widowControl/>
              <w:spacing w:line="204" w:lineRule="auto"/>
              <w:jc w:val="both"/>
              <w:rPr>
                <w:rStyle w:val="FontStyle74"/>
                <w:b w:val="0"/>
                <w:sz w:val="24"/>
                <w:szCs w:val="24"/>
              </w:rPr>
            </w:pPr>
            <w:r w:rsidRPr="00D66715">
              <w:rPr>
                <w:rStyle w:val="FontStyle74"/>
                <w:b w:val="0"/>
                <w:sz w:val="24"/>
                <w:szCs w:val="24"/>
              </w:rPr>
              <w:t>Земли особо охраняе</w:t>
            </w:r>
            <w:r w:rsidRPr="00D66715">
              <w:rPr>
                <w:rStyle w:val="FontStyle74"/>
                <w:b w:val="0"/>
                <w:sz w:val="24"/>
                <w:szCs w:val="24"/>
              </w:rPr>
              <w:softHyphen/>
              <w:t>мых природных терр</w:t>
            </w:r>
            <w:r w:rsidRPr="00D66715">
              <w:rPr>
                <w:rStyle w:val="FontStyle74"/>
                <w:b w:val="0"/>
                <w:sz w:val="24"/>
                <w:szCs w:val="24"/>
              </w:rPr>
              <w:t>и</w:t>
            </w:r>
            <w:r w:rsidRPr="00D66715">
              <w:rPr>
                <w:rStyle w:val="FontStyle74"/>
                <w:b w:val="0"/>
                <w:sz w:val="24"/>
                <w:szCs w:val="24"/>
              </w:rPr>
              <w:t>торий, в том числе:</w:t>
            </w:r>
          </w:p>
        </w:tc>
        <w:tc>
          <w:tcPr>
            <w:tcW w:w="340" w:type="pct"/>
            <w:vAlign w:val="center"/>
          </w:tcPr>
          <w:p w:rsidR="00CA27DB" w:rsidRPr="00D66715" w:rsidRDefault="00CA27DB" w:rsidP="0057576D">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466"/>
        </w:trPr>
        <w:tc>
          <w:tcPr>
            <w:tcW w:w="197" w:type="pct"/>
            <w:vAlign w:val="center"/>
          </w:tcPr>
          <w:p w:rsidR="00CA27DB" w:rsidRPr="00D66715" w:rsidRDefault="00CA27DB" w:rsidP="00D66715">
            <w:pPr>
              <w:pStyle w:val="Style24"/>
              <w:widowControl/>
              <w:jc w:val="center"/>
              <w:rPr>
                <w:rStyle w:val="FontStyle78"/>
                <w:spacing w:val="-14"/>
                <w:sz w:val="24"/>
                <w:szCs w:val="24"/>
              </w:rPr>
            </w:pPr>
            <w:r w:rsidRPr="00D66715">
              <w:rPr>
                <w:rStyle w:val="FontStyle78"/>
                <w:spacing w:val="-14"/>
                <w:sz w:val="24"/>
                <w:szCs w:val="24"/>
              </w:rPr>
              <w:t>4.1.1.</w:t>
            </w:r>
          </w:p>
        </w:tc>
        <w:tc>
          <w:tcPr>
            <w:tcW w:w="834" w:type="pct"/>
            <w:shd w:val="clear" w:color="auto" w:fill="auto"/>
            <w:vAlign w:val="center"/>
          </w:tcPr>
          <w:p w:rsidR="00CA27DB" w:rsidRPr="00D66715" w:rsidRDefault="00CA27DB" w:rsidP="00D66715">
            <w:pPr>
              <w:pStyle w:val="Style27"/>
              <w:widowControl/>
              <w:spacing w:line="204" w:lineRule="auto"/>
              <w:jc w:val="both"/>
              <w:rPr>
                <w:rStyle w:val="FontStyle74"/>
                <w:b w:val="0"/>
                <w:sz w:val="24"/>
                <w:szCs w:val="24"/>
              </w:rPr>
            </w:pPr>
            <w:r w:rsidRPr="00D66715">
              <w:rPr>
                <w:rStyle w:val="FontStyle74"/>
                <w:b w:val="0"/>
                <w:sz w:val="24"/>
                <w:szCs w:val="24"/>
              </w:rPr>
              <w:t>земли лечебно-оздоровительных мес</w:t>
            </w:r>
            <w:r w:rsidRPr="00D66715">
              <w:rPr>
                <w:rStyle w:val="FontStyle74"/>
                <w:b w:val="0"/>
                <w:sz w:val="24"/>
                <w:szCs w:val="24"/>
              </w:rPr>
              <w:t>т</w:t>
            </w:r>
            <w:r w:rsidRPr="00D66715">
              <w:rPr>
                <w:rStyle w:val="FontStyle74"/>
                <w:b w:val="0"/>
                <w:sz w:val="24"/>
                <w:szCs w:val="24"/>
              </w:rPr>
              <w:t>ностей и курортов</w:t>
            </w:r>
          </w:p>
        </w:tc>
        <w:tc>
          <w:tcPr>
            <w:tcW w:w="340" w:type="pct"/>
            <w:vAlign w:val="center"/>
          </w:tcPr>
          <w:p w:rsidR="00CA27DB" w:rsidRPr="00D66715" w:rsidRDefault="00CA27DB" w:rsidP="0057576D">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245"/>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4.2.</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рекреационного назначения</w:t>
            </w:r>
          </w:p>
        </w:tc>
        <w:tc>
          <w:tcPr>
            <w:tcW w:w="340" w:type="pct"/>
            <w:vAlign w:val="center"/>
          </w:tcPr>
          <w:p w:rsidR="00CA27DB" w:rsidRPr="00D66715" w:rsidRDefault="00CA27DB" w:rsidP="0057576D">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902C6E">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4.3.</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историко-культурного назнач</w:t>
            </w:r>
            <w:r w:rsidRPr="00D66715">
              <w:rPr>
                <w:rStyle w:val="FontStyle74"/>
                <w:b w:val="0"/>
                <w:sz w:val="24"/>
                <w:szCs w:val="24"/>
              </w:rPr>
              <w:t>е</w:t>
            </w:r>
            <w:r w:rsidRPr="00D66715">
              <w:rPr>
                <w:rStyle w:val="FontStyle74"/>
                <w:b w:val="0"/>
                <w:sz w:val="24"/>
                <w:szCs w:val="24"/>
              </w:rPr>
              <w:t>ния</w:t>
            </w:r>
          </w:p>
        </w:tc>
        <w:tc>
          <w:tcPr>
            <w:tcW w:w="340" w:type="pct"/>
            <w:vAlign w:val="center"/>
          </w:tcPr>
          <w:p w:rsidR="00CA27DB" w:rsidRPr="00D66715" w:rsidRDefault="00CA27DB" w:rsidP="0057576D">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245"/>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5.</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лесного фонда</w:t>
            </w:r>
          </w:p>
        </w:tc>
        <w:tc>
          <w:tcPr>
            <w:tcW w:w="340" w:type="pct"/>
            <w:vAlign w:val="center"/>
          </w:tcPr>
          <w:p w:rsidR="00CA27DB" w:rsidRPr="00D66715" w:rsidRDefault="00CA27DB" w:rsidP="00252463">
            <w:pPr>
              <w:pStyle w:val="Style24"/>
              <w:widowControl/>
              <w:jc w:val="center"/>
              <w:rPr>
                <w:rStyle w:val="FontStyle78"/>
                <w:sz w:val="24"/>
                <w:szCs w:val="24"/>
              </w:rPr>
            </w:pPr>
            <w:r>
              <w:rPr>
                <w:rStyle w:val="FontStyle78"/>
                <w:sz w:val="24"/>
                <w:szCs w:val="24"/>
              </w:rPr>
              <w:t>3224</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252463">
            <w:pPr>
              <w:pStyle w:val="Style13"/>
              <w:widowControl/>
              <w:jc w:val="center"/>
            </w:pPr>
            <w:r>
              <w:t>3224</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6.</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водного фонда</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15"/>
              <w:widowControl/>
              <w:jc w:val="center"/>
              <w:rPr>
                <w:rStyle w:val="FontStyle78"/>
                <w:sz w:val="24"/>
                <w:szCs w:val="24"/>
              </w:rPr>
            </w:pPr>
            <w:r w:rsidRPr="00D66715">
              <w:rPr>
                <w:rStyle w:val="FontStyle78"/>
                <w:sz w:val="24"/>
                <w:szCs w:val="24"/>
              </w:rPr>
              <w:t>7.</w:t>
            </w:r>
          </w:p>
        </w:tc>
        <w:tc>
          <w:tcPr>
            <w:tcW w:w="834" w:type="pct"/>
            <w:shd w:val="clear" w:color="auto" w:fill="auto"/>
            <w:vAlign w:val="center"/>
          </w:tcPr>
          <w:p w:rsidR="00CA27DB" w:rsidRPr="00D66715" w:rsidRDefault="00CA27DB" w:rsidP="00D66715">
            <w:pPr>
              <w:pStyle w:val="Style21"/>
              <w:widowControl/>
              <w:spacing w:line="204" w:lineRule="auto"/>
              <w:jc w:val="both"/>
              <w:rPr>
                <w:rStyle w:val="FontStyle74"/>
                <w:b w:val="0"/>
                <w:sz w:val="24"/>
                <w:szCs w:val="24"/>
              </w:rPr>
            </w:pPr>
            <w:r w:rsidRPr="00D66715">
              <w:rPr>
                <w:rStyle w:val="FontStyle74"/>
                <w:b w:val="0"/>
                <w:sz w:val="24"/>
                <w:szCs w:val="24"/>
              </w:rPr>
              <w:t>Земли запаса</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250"/>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8.</w:t>
            </w:r>
          </w:p>
        </w:tc>
        <w:tc>
          <w:tcPr>
            <w:tcW w:w="834" w:type="pct"/>
            <w:shd w:val="clear" w:color="auto" w:fill="auto"/>
            <w:vAlign w:val="center"/>
          </w:tcPr>
          <w:p w:rsidR="00CA27DB" w:rsidRPr="007E5F98" w:rsidRDefault="00CA27DB" w:rsidP="00D66715">
            <w:pPr>
              <w:pStyle w:val="Style21"/>
              <w:widowControl/>
              <w:spacing w:line="204" w:lineRule="auto"/>
              <w:jc w:val="both"/>
              <w:rPr>
                <w:rStyle w:val="FontStyle74"/>
                <w:b w:val="0"/>
                <w:color w:val="000000" w:themeColor="text1"/>
                <w:sz w:val="24"/>
                <w:szCs w:val="24"/>
              </w:rPr>
            </w:pPr>
            <w:r w:rsidRPr="007E5F98">
              <w:rPr>
                <w:rStyle w:val="FontStyle74"/>
                <w:b w:val="0"/>
                <w:color w:val="000000" w:themeColor="text1"/>
                <w:sz w:val="24"/>
                <w:szCs w:val="24"/>
              </w:rPr>
              <w:t>Итого земель в адм</w:t>
            </w:r>
            <w:r w:rsidRPr="007E5F98">
              <w:rPr>
                <w:rStyle w:val="FontStyle74"/>
                <w:b w:val="0"/>
                <w:color w:val="000000" w:themeColor="text1"/>
                <w:sz w:val="24"/>
                <w:szCs w:val="24"/>
              </w:rPr>
              <w:t>и</w:t>
            </w:r>
            <w:r w:rsidRPr="007E5F98">
              <w:rPr>
                <w:rStyle w:val="FontStyle74"/>
                <w:b w:val="0"/>
                <w:color w:val="000000" w:themeColor="text1"/>
                <w:sz w:val="24"/>
                <w:szCs w:val="24"/>
              </w:rPr>
              <w:t>нистративных гран</w:t>
            </w:r>
            <w:r w:rsidRPr="007E5F98">
              <w:rPr>
                <w:rStyle w:val="FontStyle74"/>
                <w:b w:val="0"/>
                <w:color w:val="000000" w:themeColor="text1"/>
                <w:sz w:val="24"/>
                <w:szCs w:val="24"/>
              </w:rPr>
              <w:t>и</w:t>
            </w:r>
            <w:r w:rsidRPr="007E5F98">
              <w:rPr>
                <w:rStyle w:val="FontStyle74"/>
                <w:b w:val="0"/>
                <w:color w:val="000000" w:themeColor="text1"/>
                <w:sz w:val="24"/>
                <w:szCs w:val="24"/>
              </w:rPr>
              <w:t>цах:</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466"/>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t>9.</w:t>
            </w:r>
          </w:p>
        </w:tc>
        <w:tc>
          <w:tcPr>
            <w:tcW w:w="834" w:type="pct"/>
            <w:shd w:val="clear" w:color="auto" w:fill="auto"/>
            <w:vAlign w:val="center"/>
          </w:tcPr>
          <w:p w:rsidR="00CA27DB" w:rsidRPr="007E5F98" w:rsidRDefault="00CA27DB" w:rsidP="00D66715">
            <w:pPr>
              <w:pStyle w:val="Style27"/>
              <w:widowControl/>
              <w:spacing w:line="204" w:lineRule="auto"/>
              <w:jc w:val="both"/>
              <w:rPr>
                <w:rStyle w:val="FontStyle74"/>
                <w:b w:val="0"/>
                <w:color w:val="000000" w:themeColor="text1"/>
                <w:sz w:val="24"/>
                <w:szCs w:val="24"/>
              </w:rPr>
            </w:pPr>
            <w:r w:rsidRPr="007E5F98">
              <w:rPr>
                <w:rStyle w:val="FontStyle74"/>
                <w:b w:val="0"/>
                <w:color w:val="000000" w:themeColor="text1"/>
                <w:sz w:val="24"/>
                <w:szCs w:val="24"/>
              </w:rPr>
              <w:t>Из всех земель: земли природоохранного назначения</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jc w:val="center"/>
            </w:pPr>
            <w:r>
              <w:t>-</w:t>
            </w:r>
          </w:p>
        </w:tc>
        <w:tc>
          <w:tcPr>
            <w:tcW w:w="793" w:type="pct"/>
            <w:vAlign w:val="center"/>
          </w:tcPr>
          <w:p w:rsidR="00CA27DB" w:rsidRPr="00D66715" w:rsidRDefault="00CA27DB" w:rsidP="008D1A00">
            <w:pPr>
              <w:pStyle w:val="Style13"/>
              <w:widowControl/>
              <w:jc w:val="center"/>
            </w:pPr>
            <w:r>
              <w:t>-</w:t>
            </w:r>
          </w:p>
        </w:tc>
      </w:tr>
      <w:tr w:rsidR="00CA27DB" w:rsidRPr="00D66715" w:rsidTr="00252463">
        <w:trPr>
          <w:trHeight w:val="278"/>
        </w:trPr>
        <w:tc>
          <w:tcPr>
            <w:tcW w:w="197" w:type="pct"/>
            <w:vAlign w:val="center"/>
          </w:tcPr>
          <w:p w:rsidR="00CA27DB" w:rsidRPr="00D66715" w:rsidRDefault="00CA27DB" w:rsidP="00D66715">
            <w:pPr>
              <w:pStyle w:val="Style24"/>
              <w:widowControl/>
              <w:jc w:val="center"/>
              <w:rPr>
                <w:rStyle w:val="FontStyle78"/>
                <w:sz w:val="24"/>
                <w:szCs w:val="24"/>
              </w:rPr>
            </w:pPr>
            <w:r w:rsidRPr="00D66715">
              <w:rPr>
                <w:rStyle w:val="FontStyle78"/>
                <w:sz w:val="24"/>
                <w:szCs w:val="24"/>
              </w:rPr>
              <w:lastRenderedPageBreak/>
              <w:t>10.</w:t>
            </w:r>
          </w:p>
        </w:tc>
        <w:tc>
          <w:tcPr>
            <w:tcW w:w="834" w:type="pct"/>
            <w:shd w:val="clear" w:color="auto" w:fill="auto"/>
            <w:vAlign w:val="center"/>
          </w:tcPr>
          <w:p w:rsidR="00CA27DB" w:rsidRPr="007E5F98" w:rsidRDefault="00CA27DB" w:rsidP="00D66715">
            <w:pPr>
              <w:pStyle w:val="Style21"/>
              <w:widowControl/>
              <w:spacing w:line="204" w:lineRule="auto"/>
              <w:jc w:val="both"/>
              <w:rPr>
                <w:rStyle w:val="FontStyle74"/>
                <w:b w:val="0"/>
                <w:color w:val="000000" w:themeColor="text1"/>
                <w:sz w:val="24"/>
                <w:szCs w:val="24"/>
              </w:rPr>
            </w:pPr>
            <w:r w:rsidRPr="007E5F98">
              <w:rPr>
                <w:rStyle w:val="FontStyle74"/>
                <w:b w:val="0"/>
                <w:color w:val="000000" w:themeColor="text1"/>
                <w:sz w:val="24"/>
                <w:szCs w:val="24"/>
              </w:rPr>
              <w:t xml:space="preserve">Из всех земель: </w:t>
            </w:r>
            <w:r w:rsidRPr="007E5F98">
              <w:rPr>
                <w:rStyle w:val="FontStyle76"/>
                <w:color w:val="000000" w:themeColor="text1"/>
                <w:sz w:val="24"/>
                <w:szCs w:val="24"/>
              </w:rPr>
              <w:t xml:space="preserve">особо ценные </w:t>
            </w:r>
            <w:r w:rsidRPr="007E5F98">
              <w:rPr>
                <w:rStyle w:val="FontStyle74"/>
                <w:b w:val="0"/>
                <w:color w:val="000000" w:themeColor="text1"/>
                <w:sz w:val="24"/>
                <w:szCs w:val="24"/>
              </w:rPr>
              <w:t>земли</w:t>
            </w:r>
          </w:p>
        </w:tc>
        <w:tc>
          <w:tcPr>
            <w:tcW w:w="340"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7"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391" w:type="pct"/>
            <w:vAlign w:val="center"/>
          </w:tcPr>
          <w:p w:rsidR="00CA27DB" w:rsidRPr="00D66715" w:rsidRDefault="00CA27DB" w:rsidP="008D1A00">
            <w:pPr>
              <w:pStyle w:val="Style13"/>
              <w:widowControl/>
              <w:jc w:val="center"/>
            </w:pPr>
            <w:r>
              <w:t>-</w:t>
            </w:r>
          </w:p>
        </w:tc>
        <w:tc>
          <w:tcPr>
            <w:tcW w:w="278" w:type="pct"/>
            <w:vAlign w:val="center"/>
          </w:tcPr>
          <w:p w:rsidR="00CA27DB" w:rsidRPr="00D66715" w:rsidRDefault="00CA27DB" w:rsidP="008D1A00">
            <w:pPr>
              <w:pStyle w:val="Style13"/>
              <w:widowControl/>
              <w:jc w:val="center"/>
            </w:pPr>
            <w:r>
              <w:t>-</w:t>
            </w:r>
          </w:p>
        </w:tc>
        <w:tc>
          <w:tcPr>
            <w:tcW w:w="381" w:type="pct"/>
            <w:vAlign w:val="center"/>
          </w:tcPr>
          <w:p w:rsidR="00CA27DB" w:rsidRPr="00D66715" w:rsidRDefault="00CA27DB" w:rsidP="008D1A00">
            <w:pPr>
              <w:pStyle w:val="Style13"/>
              <w:widowControl/>
              <w:jc w:val="center"/>
            </w:pPr>
            <w:r>
              <w:t>-</w:t>
            </w:r>
          </w:p>
        </w:tc>
        <w:tc>
          <w:tcPr>
            <w:tcW w:w="324" w:type="pct"/>
            <w:vAlign w:val="center"/>
          </w:tcPr>
          <w:p w:rsidR="00CA27DB" w:rsidRPr="00D66715" w:rsidRDefault="00CA27DB" w:rsidP="008D1A00">
            <w:pPr>
              <w:pStyle w:val="Style13"/>
              <w:widowControl/>
              <w:jc w:val="center"/>
            </w:pPr>
            <w:r>
              <w:t>-</w:t>
            </w:r>
          </w:p>
        </w:tc>
        <w:tc>
          <w:tcPr>
            <w:tcW w:w="370" w:type="pct"/>
            <w:vAlign w:val="center"/>
          </w:tcPr>
          <w:p w:rsidR="00CA27DB" w:rsidRPr="00D66715" w:rsidRDefault="00CA27DB" w:rsidP="008D1A00">
            <w:pPr>
              <w:pStyle w:val="Style13"/>
              <w:widowControl/>
              <w:jc w:val="center"/>
            </w:pPr>
            <w:r>
              <w:t>-</w:t>
            </w:r>
          </w:p>
        </w:tc>
        <w:tc>
          <w:tcPr>
            <w:tcW w:w="793" w:type="pct"/>
            <w:vAlign w:val="center"/>
          </w:tcPr>
          <w:p w:rsidR="00CA27DB" w:rsidRPr="00D66715" w:rsidRDefault="00CA27DB" w:rsidP="008D1A00">
            <w:pPr>
              <w:pStyle w:val="Style13"/>
              <w:widowControl/>
              <w:jc w:val="center"/>
            </w:pPr>
            <w:r>
              <w:t>-</w:t>
            </w:r>
          </w:p>
        </w:tc>
      </w:tr>
    </w:tbl>
    <w:p w:rsidR="003D5401" w:rsidRPr="00D66715" w:rsidRDefault="003D5401" w:rsidP="00D66715">
      <w:pPr>
        <w:jc w:val="center"/>
        <w:rPr>
          <w:b/>
          <w:sz w:val="4"/>
          <w:szCs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F84854" w:rsidRPr="00D66715" w:rsidTr="00AF4796">
        <w:tc>
          <w:tcPr>
            <w:tcW w:w="15168" w:type="dxa"/>
            <w:tcBorders>
              <w:top w:val="nil"/>
              <w:left w:val="nil"/>
              <w:bottom w:val="nil"/>
              <w:right w:val="nil"/>
            </w:tcBorders>
          </w:tcPr>
          <w:p w:rsidR="009002AA" w:rsidRPr="00D66715" w:rsidRDefault="009002AA" w:rsidP="00D66715">
            <w:pPr>
              <w:jc w:val="center"/>
              <w:rPr>
                <w:b/>
                <w:sz w:val="12"/>
                <w:szCs w:val="12"/>
              </w:rPr>
            </w:pPr>
          </w:p>
          <w:p w:rsidR="009002AA" w:rsidRPr="00D66715" w:rsidRDefault="009002AA" w:rsidP="00D66715">
            <w:pPr>
              <w:jc w:val="center"/>
              <w:rPr>
                <w:b/>
                <w:sz w:val="12"/>
                <w:szCs w:val="12"/>
              </w:rPr>
            </w:pPr>
          </w:p>
          <w:p w:rsidR="009002AA" w:rsidRPr="00D66715" w:rsidRDefault="009002AA" w:rsidP="00D66715">
            <w:pPr>
              <w:jc w:val="center"/>
              <w:rPr>
                <w:b/>
                <w:sz w:val="12"/>
                <w:szCs w:val="12"/>
              </w:rPr>
            </w:pPr>
          </w:p>
          <w:p w:rsidR="00B67925" w:rsidRDefault="00B67925" w:rsidP="00D66715">
            <w:pPr>
              <w:jc w:val="center"/>
              <w:rPr>
                <w:b/>
                <w:sz w:val="24"/>
                <w:szCs w:val="24"/>
              </w:rPr>
            </w:pPr>
            <w:r w:rsidRPr="00D66715">
              <w:rPr>
                <w:b/>
                <w:sz w:val="24"/>
                <w:szCs w:val="24"/>
                <w:lang w:val="en-US"/>
              </w:rPr>
              <w:t>III</w:t>
            </w:r>
            <w:r w:rsidRPr="00D66715">
              <w:rPr>
                <w:b/>
                <w:sz w:val="24"/>
                <w:szCs w:val="24"/>
              </w:rPr>
              <w:t xml:space="preserve">. КАРТОГРАФИЧЕСКОЕ ОПИСАНИЕ ГРАНИЦ ТЕРРИТОРИИ МУНИЦИПАЛЬНОГО ОБРАЗОВАНИЯ  </w:t>
            </w:r>
          </w:p>
          <w:p w:rsidR="004140DE" w:rsidRPr="004140DE" w:rsidRDefault="004140DE" w:rsidP="004140DE">
            <w:pPr>
              <w:spacing w:line="360" w:lineRule="auto"/>
              <w:ind w:firstLine="703"/>
              <w:jc w:val="both"/>
              <w:rPr>
                <w:sz w:val="24"/>
              </w:rPr>
            </w:pPr>
            <w:bookmarkStart w:id="1" w:name="sub_32001"/>
            <w:r w:rsidRPr="004140DE">
              <w:rPr>
                <w:sz w:val="24"/>
              </w:rPr>
              <w:t>Зубово-Полянский муниципальный район расположен в западной части Республики Мордовия.</w:t>
            </w:r>
          </w:p>
          <w:p w:rsidR="004140DE" w:rsidRPr="004140DE" w:rsidRDefault="004140DE" w:rsidP="004140DE">
            <w:pPr>
              <w:spacing w:line="360" w:lineRule="auto"/>
              <w:ind w:firstLine="703"/>
              <w:jc w:val="both"/>
              <w:rPr>
                <w:sz w:val="24"/>
              </w:rPr>
            </w:pPr>
            <w:bookmarkStart w:id="2" w:name="sub_32002"/>
            <w:bookmarkEnd w:id="1"/>
            <w:r w:rsidRPr="004140DE">
              <w:rPr>
                <w:sz w:val="24"/>
              </w:rPr>
              <w:t>С севера Зубово-Полянский муниципальный район граничит с Теньгушевским муниципальным районом (узловые точки А и Б). Граница района проходит по границам кварталов 111, 118, 119, 120, 121, 122, 123, 124, 125 Кочемировского лесничества Темниковского лесхоза, по гр</w:t>
            </w:r>
            <w:r w:rsidRPr="004140DE">
              <w:rPr>
                <w:sz w:val="24"/>
              </w:rPr>
              <w:t>а</w:t>
            </w:r>
            <w:r w:rsidRPr="004140DE">
              <w:rPr>
                <w:sz w:val="24"/>
              </w:rPr>
              <w:t>ницам кварталов 98, 99 Барашевского лесничества, границам кварталов 100, 101, 102, 103, 104, 105, 106, 107 Барашевского лесничества 1,5 км южнее села Барашево Теньгушевского района до границы с Темниковским муниципальным районом.</w:t>
            </w:r>
          </w:p>
          <w:p w:rsidR="004140DE" w:rsidRPr="004140DE" w:rsidRDefault="004140DE" w:rsidP="004140DE">
            <w:pPr>
              <w:spacing w:line="360" w:lineRule="auto"/>
              <w:ind w:firstLine="703"/>
              <w:jc w:val="both"/>
              <w:rPr>
                <w:sz w:val="24"/>
              </w:rPr>
            </w:pPr>
            <w:bookmarkStart w:id="3" w:name="sub_32003"/>
            <w:bookmarkEnd w:id="2"/>
            <w:r w:rsidRPr="004140DE">
              <w:rPr>
                <w:sz w:val="24"/>
              </w:rPr>
              <w:t>С востока Зубово-Полянский муниципальный район граничит с Темниковским муниципальным районом и Торбеевским муниципальным районом и частично с Пензенской областью.</w:t>
            </w:r>
          </w:p>
          <w:p w:rsidR="004140DE" w:rsidRPr="004140DE" w:rsidRDefault="004140DE" w:rsidP="004140DE">
            <w:pPr>
              <w:spacing w:line="360" w:lineRule="auto"/>
              <w:ind w:firstLine="703"/>
              <w:jc w:val="both"/>
              <w:rPr>
                <w:sz w:val="24"/>
              </w:rPr>
            </w:pPr>
            <w:bookmarkStart w:id="4" w:name="sub_32004"/>
            <w:bookmarkEnd w:id="3"/>
            <w:r w:rsidRPr="004140DE">
              <w:rPr>
                <w:sz w:val="24"/>
              </w:rPr>
              <w:t>Граница с Темниковским муниципальным районом (узловые точки Б и В) проходит по восточной границе лесных кварталов 1, 12, 23, 34, 45, 56 Шалинского лесничества Темниковского лесхоза, по северной границе кварталов 68, 69, 70 и восточной границе кварталов 70, 81, 91, 100, 110 вышеуказанного лесничества до границы с Торбеевским муниципальным районом.</w:t>
            </w:r>
          </w:p>
          <w:p w:rsidR="004140DE" w:rsidRPr="004140DE" w:rsidRDefault="004140DE" w:rsidP="004140DE">
            <w:pPr>
              <w:spacing w:line="360" w:lineRule="auto"/>
              <w:ind w:firstLine="703"/>
              <w:jc w:val="both"/>
              <w:rPr>
                <w:sz w:val="24"/>
              </w:rPr>
            </w:pPr>
            <w:bookmarkStart w:id="5" w:name="sub_32005"/>
            <w:bookmarkEnd w:id="4"/>
            <w:r w:rsidRPr="004140DE">
              <w:rPr>
                <w:sz w:val="24"/>
              </w:rPr>
              <w:t>Граница с Торбеевским муниципальным районом (узловые точки В и Г) проходит по восточным границам кварталов 2, 9, 23, 25, 34, 41, 50, 58, 66, 74, 82, 90 Леплейского лесничества Виндрейского лесхоза. Далее граница района пересекает реку Виндрей, огибает с восточной ст</w:t>
            </w:r>
            <w:r w:rsidRPr="004140DE">
              <w:rPr>
                <w:sz w:val="24"/>
              </w:rPr>
              <w:t>о</w:t>
            </w:r>
            <w:r w:rsidRPr="004140DE">
              <w:rPr>
                <w:sz w:val="24"/>
              </w:rPr>
              <w:t>роны поселок Сосновка, идет по восточным границам кварталов 79, 81, 89, 98, 107 Виндрейского лесничества Виндрейского лесхоза, по южной границе квартала 108 Виндрейского лесничества, пересекает квартал 100 Пружанского лесничества Зубовского лесхоза. Затем граница проходит по реке Савва, северной границе кварталов 9, 10, восточной границе кварталов 21, 33, 46, 58, по смежеству западных границ СПК "Варжеля</w:t>
            </w:r>
            <w:r w:rsidRPr="004140DE">
              <w:rPr>
                <w:sz w:val="24"/>
              </w:rPr>
              <w:t>й</w:t>
            </w:r>
            <w:r w:rsidRPr="004140DE">
              <w:rPr>
                <w:sz w:val="24"/>
              </w:rPr>
              <w:lastRenderedPageBreak/>
              <w:t>ский", СПК "Мальцевский" с Зубовским лесхозом, по смежеству ГУП ПТФ "Светлый путь" с СПК "Дружба", пересекает газопровод Уренгой-Помары-Ужгород. Далее граница района идет по полосе отвода Рузаевского отделения Куйбышевской железной дороги, северной, северо-восточной, восточной границам кварталов 113, 114, 115 Пружанского лесничества Зубовского лесхоза, по реке Парца, пересекает автодорогу подъезд от города Саранска к автодороге Урал, идет по смежеству с СПК "Дружба", СПК "Саввинский" и СПК им. Такташа Торбеевского рай</w:t>
            </w:r>
            <w:r w:rsidRPr="004140DE">
              <w:rPr>
                <w:sz w:val="24"/>
              </w:rPr>
              <w:t>о</w:t>
            </w:r>
            <w:r w:rsidRPr="004140DE">
              <w:rPr>
                <w:sz w:val="24"/>
              </w:rPr>
              <w:t>на, пересекает автодорогу Урал, проходит по восточным границам СПК "Рассвет", СПК "Тархан-Потьминский" и СПК "Ачадовский" в смеж</w:t>
            </w:r>
            <w:r w:rsidRPr="004140DE">
              <w:rPr>
                <w:sz w:val="24"/>
              </w:rPr>
              <w:t>е</w:t>
            </w:r>
            <w:r w:rsidRPr="004140DE">
              <w:rPr>
                <w:sz w:val="24"/>
              </w:rPr>
              <w:t>стве с СПК "Заря" до границы с Пензенской областью.</w:t>
            </w:r>
          </w:p>
          <w:p w:rsidR="004140DE" w:rsidRPr="004140DE" w:rsidRDefault="004140DE" w:rsidP="004140DE">
            <w:pPr>
              <w:spacing w:line="360" w:lineRule="auto"/>
              <w:ind w:firstLine="703"/>
              <w:jc w:val="both"/>
              <w:rPr>
                <w:sz w:val="24"/>
              </w:rPr>
            </w:pPr>
            <w:bookmarkStart w:id="6" w:name="sub_32006"/>
            <w:bookmarkEnd w:id="5"/>
            <w:r w:rsidRPr="004140DE">
              <w:rPr>
                <w:sz w:val="24"/>
              </w:rPr>
              <w:t>С юга Зубово-Полянский муниципальный район граничит с Пензенской областью (узловые точки Г и Д). Граница района с Пензенской областью проходит по восточной границе СПК "Ачадовский", по смежеству СПК "Морд.-Пимбурский" с совхозом "Леплейский", АО "Бедн</w:t>
            </w:r>
            <w:r w:rsidRPr="004140DE">
              <w:rPr>
                <w:sz w:val="24"/>
              </w:rPr>
              <w:t>о</w:t>
            </w:r>
            <w:r w:rsidRPr="004140DE">
              <w:rPr>
                <w:sz w:val="24"/>
              </w:rPr>
              <w:t>демьяновский" Беднодемьяновского района, далее - по западной границе СПК "Морд-Пимбурский", по реке Бель, южной границе СПК "Ач</w:t>
            </w:r>
            <w:r w:rsidRPr="004140DE">
              <w:rPr>
                <w:sz w:val="24"/>
              </w:rPr>
              <w:t>а</w:t>
            </w:r>
            <w:r w:rsidRPr="004140DE">
              <w:rPr>
                <w:sz w:val="24"/>
              </w:rPr>
              <w:t>довский", по смежеству с ТОО "Шелдаисский" и ТОО "Пимбурское" Беднодемьяновского района, по восточной и южной границам СПК "Пичпандинский", по смежеству СПК "Родина" с КП "Выборное" Вадинского района, по лесным кварталам 49, 48, 47, 46, 50, 44, 37, 27 Шири</w:t>
            </w:r>
            <w:r w:rsidRPr="004140DE">
              <w:rPr>
                <w:sz w:val="24"/>
              </w:rPr>
              <w:t>н</w:t>
            </w:r>
            <w:r w:rsidRPr="004140DE">
              <w:rPr>
                <w:sz w:val="24"/>
              </w:rPr>
              <w:t>гушского лесничества Вышинского лесхоза, проходит по восточной и южной границам СПК в смежестве с КП "Возрождение", КП "Русь" В</w:t>
            </w:r>
            <w:r w:rsidRPr="004140DE">
              <w:rPr>
                <w:sz w:val="24"/>
              </w:rPr>
              <w:t>а</w:t>
            </w:r>
            <w:r w:rsidRPr="004140DE">
              <w:rPr>
                <w:sz w:val="24"/>
              </w:rPr>
              <w:t>динского района и кооперативом "Кирилловский" Земетчинского района, по реке Кита и по южной границе СПК "Старобадиковский" в смеж</w:t>
            </w:r>
            <w:r w:rsidRPr="004140DE">
              <w:rPr>
                <w:sz w:val="24"/>
              </w:rPr>
              <w:t>е</w:t>
            </w:r>
            <w:r w:rsidRPr="004140DE">
              <w:rPr>
                <w:sz w:val="24"/>
              </w:rPr>
              <w:t>стве с кооперативом "Кирилловский" и западной, восточной и северной границами лесных кварталов 16, 20, 25, 30, 36, 42, 40, 35, 29, 24, 19, 165, 12, 7, 8, 4, 1, 3, 5, 10, 9, 13, 17, 22, 27, 33, 34, 45, 44, 43 Кирилловского лесничества Юрсовского лесокомбината Земетчинского района, затем она идет по южной границе лесного квартала 91, восточной границе лесных кварталов 94, 97, 100, 104, 107, 111, южной границе лесного квартала 111, восточной границе лесных кварталов 115, 117, южной границе лесных кварталов 117, 116, западной границе лесных кварталов 116, 112, 108, 109, 105, 101 Удевского лесничества Вышинского лесхоза в смежестве с кварталами 15, 13, 14, 11, 6, 5, 4, 3, 2, 1 Морсовского лесничества Юрсовского лесокомбината, ТОО "Черноярское", кварталами 23, 22, 21, 19, 20, 24 Морсовского лесничества Юрсовского лесокомбината Земе</w:t>
            </w:r>
            <w:r w:rsidRPr="004140DE">
              <w:rPr>
                <w:sz w:val="24"/>
              </w:rPr>
              <w:t>т</w:t>
            </w:r>
            <w:r w:rsidRPr="004140DE">
              <w:rPr>
                <w:sz w:val="24"/>
              </w:rPr>
              <w:t xml:space="preserve">чинского района. Далее граница проходит по реке Удев, северной границе лесного квартала 98, западной границе лесных кварталов 95, 92, 88, южной границе лесного квартала 87, юго-восточной границе лесного квартала 86 Удевского лесничества Вышинского лесхоза. Затем идет по юго-восточной границе лесных кварталов 67, 79, южной границе лесного квартала 78, восточной границе лесных кварталов 90, 99, 105, 111, 115, 117, 120, северной границе лесных кварталов 124, 125, восточной границе лесного квартала 125, южной границе лесных кварталов 125, 124, 123, </w:t>
            </w:r>
            <w:r w:rsidRPr="004140DE">
              <w:rPr>
                <w:sz w:val="24"/>
              </w:rPr>
              <w:lastRenderedPageBreak/>
              <w:t>122, 121, западной границе лесных кварталов 121, 118, 116, южной границе лесного квартала 114 Вышинского лесничества Вышинского лесх</w:t>
            </w:r>
            <w:r w:rsidRPr="004140DE">
              <w:rPr>
                <w:sz w:val="24"/>
              </w:rPr>
              <w:t>о</w:t>
            </w:r>
            <w:r w:rsidRPr="004140DE">
              <w:rPr>
                <w:sz w:val="24"/>
              </w:rPr>
              <w:t>за, затем граница района идет по реке Выша до западной границы района и места пересечения границ Республики Мордовия, Пензенской и Р</w:t>
            </w:r>
            <w:r w:rsidRPr="004140DE">
              <w:rPr>
                <w:sz w:val="24"/>
              </w:rPr>
              <w:t>я</w:t>
            </w:r>
            <w:r w:rsidRPr="004140DE">
              <w:rPr>
                <w:sz w:val="24"/>
              </w:rPr>
              <w:t>занской областей в узловой точке Д.</w:t>
            </w:r>
          </w:p>
          <w:p w:rsidR="004140DE" w:rsidRPr="004140DE" w:rsidRDefault="004140DE" w:rsidP="004140DE">
            <w:pPr>
              <w:spacing w:line="360" w:lineRule="auto"/>
              <w:ind w:firstLine="703"/>
              <w:jc w:val="both"/>
              <w:rPr>
                <w:sz w:val="24"/>
              </w:rPr>
            </w:pPr>
            <w:bookmarkStart w:id="7" w:name="sub_32007"/>
            <w:bookmarkEnd w:id="6"/>
            <w:r w:rsidRPr="004140DE">
              <w:rPr>
                <w:sz w:val="24"/>
              </w:rPr>
              <w:t>С запада и северо-запада Зубово-Полянский муниципальный район граничит с Рязанской областью (узловые точки Д и А). Граница ме</w:t>
            </w:r>
            <w:r w:rsidRPr="004140DE">
              <w:rPr>
                <w:sz w:val="24"/>
              </w:rPr>
              <w:t>ж</w:t>
            </w:r>
            <w:r w:rsidRPr="004140DE">
              <w:rPr>
                <w:sz w:val="24"/>
              </w:rPr>
              <w:t>ду Шацким районом Рязанской области и Зубово-Полянским муниципальным районом Республики Мордовия проходит по западной просеке лесных кварталов 91, 80, 68, 55, 46, 37, 28, 19, 10, 1 Вышинского лесничества Вышинского лесхоза в смежестве с лесными кварталами 94, 85, 75, 62, 50, 40 Бабакинского лесничества Шацкого лесхоза, далее - по западной границе кварталов 109, 101, 94, 95, 58, по северо-западной границе квартала 41, по северной границе квартала 42 Известковского лесничества Вышинского лесхоза Республики Мордовия в смежестве с лесными кварталами 141, 139, 131 Пролетарского лесничества Шацкого лесхоза, по юго-восточной границе запредельного участка АО "Агроном" Сасо</w:t>
            </w:r>
            <w:r w:rsidRPr="004140DE">
              <w:rPr>
                <w:sz w:val="24"/>
              </w:rPr>
              <w:t>в</w:t>
            </w:r>
            <w:r w:rsidRPr="004140DE">
              <w:rPr>
                <w:sz w:val="24"/>
              </w:rPr>
              <w:t>ского района, по южной границе лесных кварталов 113, 112 Пролетарского лесничества Шацкого лесхоза, проходит по северной части поселка Известь, затем - по западной границе кварталов 43, 13, 1 Известковского лесничества Вышинского лесхоза, идет по западной границе лесных кварталов 144, 136, 129 Свеженского лесничества Зубовского лесхоза Республики Мордовия, затем проходит по населенному пункту Свежен</w:t>
            </w:r>
            <w:r w:rsidRPr="004140DE">
              <w:rPr>
                <w:sz w:val="24"/>
              </w:rPr>
              <w:t>ь</w:t>
            </w:r>
            <w:r w:rsidRPr="004140DE">
              <w:rPr>
                <w:sz w:val="24"/>
              </w:rPr>
              <w:t>кая, далее - по южной просеке кварталов 120, 119, 118, по западной просеке квартала 105, по юго-западной и северо-западной границам кварт</w:t>
            </w:r>
            <w:r w:rsidRPr="004140DE">
              <w:rPr>
                <w:sz w:val="24"/>
              </w:rPr>
              <w:t>а</w:t>
            </w:r>
            <w:r w:rsidRPr="004140DE">
              <w:rPr>
                <w:sz w:val="24"/>
              </w:rPr>
              <w:t>лов 92, 78, 63, 62, 45, 28, 13, по северо-западной просеке кварталов 13, 12 Свеженского лесничества Зубовского лесхоза Республики Мордовия в смежестве с лесными кварталами 112, 100, 87, 74, 61, 49, 37, 36, 35, 34, 33, 26. 19, 13, 8, 4, 2, 1 Пролетарского лесничества Шацкого лесхоза Р</w:t>
            </w:r>
            <w:r w:rsidRPr="004140DE">
              <w:rPr>
                <w:sz w:val="24"/>
              </w:rPr>
              <w:t>я</w:t>
            </w:r>
            <w:r w:rsidRPr="004140DE">
              <w:rPr>
                <w:sz w:val="24"/>
              </w:rPr>
              <w:t>занской области, далее граница идет между Зубово-Полянским муниципальным районом Республики Мордовия и Сасовским районом Рязанской области, проходит по юго-западной и северо-западной границам запольного участка СПК "Зубово-Полянский", по юго-восточной границе АО "Агроном" Сасовского района вдоль реки Ряньза по безымянному ручью, поворачивает на север до полевой дороги и далее идет в юго-восточном направлении до реки Черная. Затем проходит вниз по течению реки Черная в южном направлении и по восточной границе запольн</w:t>
            </w:r>
            <w:r w:rsidRPr="004140DE">
              <w:rPr>
                <w:sz w:val="24"/>
              </w:rPr>
              <w:t>о</w:t>
            </w:r>
            <w:r w:rsidRPr="004140DE">
              <w:rPr>
                <w:sz w:val="24"/>
              </w:rPr>
              <w:t xml:space="preserve">го участка СПК "Зубово-Полянский". Далее граница проходит по восточной границе лесного квартала 12, северо-восточной просеке квартала 15 и северной просеке кварталов 16, 17, 18, далее - по западной границе квартала 7 и северной просеке кварталов 7, 4, северо-западной просеке кварталов 56, 21. Далее граница проходит по северной и восточной границам кварталов 1, 3, 6, 11, 23, по северной границе кварталов 24, 25, по северо-восточной границе кварталов 25, 41, северной границе кварталов 42, 26, 27 Свеженского лесничества Зубовского лесхоза и по северной </w:t>
            </w:r>
            <w:r w:rsidRPr="004140DE">
              <w:rPr>
                <w:sz w:val="24"/>
              </w:rPr>
              <w:lastRenderedPageBreak/>
              <w:t>границе квартала 1 Комсомольского лесничества Зубовского лесхоза, затем проходит по западной границе СПК "Журавинский" и по смежеству с АО "Агроном" и АО "Свобода" Сасовского района Рязанской области по реке Журавка, протяженностью 1 км в юго-западном направлении, поворачивает на север, северо-запад и проходит в 0,6 км к востоку от отметки 151 м до реки Вадакш. Затем по реке Вадакш и по северо-восточной границе Дубительского сельского поселения Зубово-Полянского муниципального района Республики Мордовия в смежестве с зе</w:t>
            </w:r>
            <w:r w:rsidRPr="004140DE">
              <w:rPr>
                <w:sz w:val="24"/>
              </w:rPr>
              <w:t>м</w:t>
            </w:r>
            <w:r w:rsidRPr="004140DE">
              <w:rPr>
                <w:sz w:val="24"/>
              </w:rPr>
              <w:t>лями АО "Пичкиряево" Сасовского района Рязанской области, далее - по северной границе СПК "Журавинский" вокруг поселка Дубитель, с</w:t>
            </w:r>
            <w:r w:rsidRPr="004140DE">
              <w:rPr>
                <w:sz w:val="24"/>
              </w:rPr>
              <w:t>е</w:t>
            </w:r>
            <w:r w:rsidRPr="004140DE">
              <w:rPr>
                <w:sz w:val="24"/>
              </w:rPr>
              <w:t>верной стороне полосы отвода Куйбышевской железной дороги, далее - по северо-восточной границе лесных кварталов 68, 54, 46 Тепло-Станского лесничества Зубовского лесхоза. Затем граница проходит по южной и юго-западной границам СПК "Каргашинский" в смежестве с лесными кварталами 173, 172, 171 Кустаревского лесничества Сасовского лесхоза, по северо-западной границе АО "Пичкиряево" Сасовского района Рязанской области, затем - по реке Пичкиряс, далее - по юго-западной границе СПК "Каргашинский", по балке Пичкиряевский овраг, д</w:t>
            </w:r>
            <w:r w:rsidRPr="004140DE">
              <w:rPr>
                <w:sz w:val="24"/>
              </w:rPr>
              <w:t>а</w:t>
            </w:r>
            <w:r w:rsidRPr="004140DE">
              <w:rPr>
                <w:sz w:val="24"/>
              </w:rPr>
              <w:t>лее граница проходит по юго-западной границе СПК "Анаевский" в смежестве с АО "Пичкиряево". Затем граница проходит по юго-западной просеке кварталов 22, 19, по южной просеке кварталов 18, 17, восточной просеке квартала 37, далее - по юго-восточной границе кварталов 47, 59, по северо-восточной границе кварталов 82, 96, по восточной и южной границам квартала 96 и юго-восточной границе кварталов 108, 107 Студенецкого лесничества Зубовского лесхоза. Далее граница проходит по восточной границе СПК "Зубово-Полянский" в смежестве с лесными кварталами 166, 183, 160, 167, 168, 169 Кустаревского лесничества Сасовского лесхоза, по западной границе АО "Пичкиряево", АО "Свобода" и по северной границе АО "Агроном", далее - по южной границе кварталов 118, 116, по западной границе кварталов 116, 115, по южной границе кварталов 98, 97, по западной границе кварталов 97, 83, 71, 60, по северо-западной границе квартала 48, по юго-западной части кварталов 39, 38, 29, 25, 23 Студенецкого лесничества Зубовского лесхоза, далее граница проходит по реке Вялса, по западной грани це кварталов 44, 33, по с</w:t>
            </w:r>
            <w:r w:rsidRPr="004140DE">
              <w:rPr>
                <w:sz w:val="24"/>
              </w:rPr>
              <w:t>е</w:t>
            </w:r>
            <w:r w:rsidRPr="004140DE">
              <w:rPr>
                <w:sz w:val="24"/>
              </w:rPr>
              <w:t>верной границе кварталов 33, 34, 35, 36 и части квартала 37, по западной границе кварталов 17, 12, 7 и северо-западной границе кварталов 7, 3, 4, 1 Студенецкого лесничества Зубовского лесхоза в смежестве с лесными кварталами 141, 138, 132, 127, 121, 113, 103, 95 Батьковского леснич</w:t>
            </w:r>
            <w:r w:rsidRPr="004140DE">
              <w:rPr>
                <w:sz w:val="24"/>
              </w:rPr>
              <w:t>е</w:t>
            </w:r>
            <w:r w:rsidRPr="004140DE">
              <w:rPr>
                <w:sz w:val="24"/>
              </w:rPr>
              <w:t>ства и с лесными кварталами 130, 131, 143, 151, 152, 153, 157, 158, 159, 156, 150, 140, 141, 142, 128, 104, 88, 89, 90, 72, 73, 50, 51 Кустаревского лесничества Сасовского лесхоза. Далее граница проходит между Зубово-Полянским муниципальным районом Республики Мордовия и Кадо</w:t>
            </w:r>
            <w:r w:rsidRPr="004140DE">
              <w:rPr>
                <w:sz w:val="24"/>
              </w:rPr>
              <w:t>м</w:t>
            </w:r>
            <w:r w:rsidRPr="004140DE">
              <w:rPr>
                <w:sz w:val="24"/>
              </w:rPr>
              <w:t>ским районом Рязанской области и по реке Юзга до западной границы кварталов 31, 32 Анаевского лесничества Зубовского лесхоза Республики Мордовия, по западной границе запольного участка СПК "Вад-Селищинский" в смежестве с землями СПК "Соловьяновский" Кадомского рай</w:t>
            </w:r>
            <w:r w:rsidRPr="004140DE">
              <w:rPr>
                <w:sz w:val="24"/>
              </w:rPr>
              <w:t>о</w:t>
            </w:r>
            <w:r w:rsidRPr="004140DE">
              <w:rPr>
                <w:sz w:val="24"/>
              </w:rPr>
              <w:lastRenderedPageBreak/>
              <w:t>на Рязанской области. Далее граница проходит по юго-западной границе кварталов 140, 136, 122, по западной границе кварталов 108, 93, по южной границе части квартала 77 и юго-восточной части кварталов 92, 107, а также по юго-западной границе кварталов 107, 92, по западной границе кварталов 76, 60, 45, 30, 15, 1, северной границе кварталов 1, 2, 3, по восточной границе кварталов 3 и 17, по северной границе квартала 18 и западной границе квартала 4 Быстрищенского лесничества Виндрейского лесхоза до места пересечения границ Зубово-Полянского мун</w:t>
            </w:r>
            <w:r w:rsidRPr="004140DE">
              <w:rPr>
                <w:sz w:val="24"/>
              </w:rPr>
              <w:t>и</w:t>
            </w:r>
            <w:r w:rsidRPr="004140DE">
              <w:rPr>
                <w:sz w:val="24"/>
              </w:rPr>
              <w:t>ципального района и Теньгушевского муниципального района Республики Мордовия.</w:t>
            </w:r>
          </w:p>
          <w:p w:rsidR="004140DE" w:rsidRPr="004140DE" w:rsidRDefault="004140DE" w:rsidP="004140DE">
            <w:pPr>
              <w:spacing w:line="360" w:lineRule="auto"/>
              <w:ind w:firstLine="703"/>
              <w:jc w:val="both"/>
              <w:rPr>
                <w:sz w:val="24"/>
              </w:rPr>
            </w:pPr>
            <w:bookmarkStart w:id="8" w:name="sub_32008"/>
            <w:bookmarkEnd w:id="7"/>
            <w:r w:rsidRPr="004140DE">
              <w:rPr>
                <w:sz w:val="24"/>
              </w:rPr>
              <w:t>На территории Зубово-Полянского муниципального района Республики Мордовия имеется один запредельный участок, относящийся к АО "Свобода" Сасовского района Рязанской области, который расположен на территории землепользования СПЖ "Журавкинский" в пойме р</w:t>
            </w:r>
            <w:r w:rsidRPr="004140DE">
              <w:rPr>
                <w:sz w:val="24"/>
              </w:rPr>
              <w:t>е</w:t>
            </w:r>
            <w:r w:rsidRPr="004140DE">
              <w:rPr>
                <w:sz w:val="24"/>
              </w:rPr>
              <w:t>ки Вад и непосредственно с запада примыкает к руслу реки Вад.</w:t>
            </w:r>
          </w:p>
          <w:bookmarkEnd w:id="8"/>
          <w:p w:rsidR="004140DE" w:rsidRDefault="004140DE" w:rsidP="004140DE"/>
          <w:p w:rsidR="004140DE" w:rsidRDefault="004140DE" w:rsidP="004140DE">
            <w:pPr>
              <w:ind w:left="139"/>
            </w:pPr>
            <w:r>
              <w:rPr>
                <w:noProof/>
              </w:rPr>
              <w:lastRenderedPageBreak/>
              <w:drawing>
                <wp:inline distT="0" distB="0" distL="0" distR="0">
                  <wp:extent cx="5905500" cy="41719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05500" cy="4171950"/>
                          </a:xfrm>
                          <a:prstGeom prst="rect">
                            <a:avLst/>
                          </a:prstGeom>
                          <a:noFill/>
                          <a:ln w="9525">
                            <a:noFill/>
                            <a:miter lim="800000"/>
                            <a:headEnd/>
                            <a:tailEnd/>
                          </a:ln>
                        </pic:spPr>
                      </pic:pic>
                    </a:graphicData>
                  </a:graphic>
                </wp:inline>
              </w:drawing>
            </w:r>
            <w:r>
              <w:t xml:space="preserve">                                                                                                      "Схематическая карта Зубово-Полянского муниципального района Республики Мордовия"</w:t>
            </w:r>
          </w:p>
          <w:p w:rsidR="004140DE" w:rsidRPr="00D66715" w:rsidRDefault="004140DE" w:rsidP="00D66715">
            <w:pPr>
              <w:jc w:val="center"/>
              <w:rPr>
                <w:b/>
                <w:sz w:val="24"/>
                <w:szCs w:val="24"/>
              </w:rPr>
            </w:pPr>
          </w:p>
          <w:p w:rsidR="007E6E37" w:rsidRPr="00D66715" w:rsidRDefault="007E6E37" w:rsidP="00D66715">
            <w:pPr>
              <w:jc w:val="both"/>
              <w:rPr>
                <w:b/>
                <w:sz w:val="16"/>
                <w:szCs w:val="16"/>
              </w:rPr>
            </w:pPr>
          </w:p>
        </w:tc>
      </w:tr>
      <w:tr w:rsidR="00F84854" w:rsidRPr="00D66715" w:rsidTr="00AF4796">
        <w:trPr>
          <w:trHeight w:val="587"/>
        </w:trPr>
        <w:tc>
          <w:tcPr>
            <w:tcW w:w="15168" w:type="dxa"/>
            <w:tcBorders>
              <w:top w:val="nil"/>
              <w:left w:val="nil"/>
              <w:bottom w:val="nil"/>
              <w:right w:val="nil"/>
            </w:tcBorders>
          </w:tcPr>
          <w:p w:rsidR="00AF4796" w:rsidRPr="00D66715" w:rsidRDefault="00AF4796" w:rsidP="00D66715">
            <w:pPr>
              <w:jc w:val="center"/>
              <w:rPr>
                <w:b/>
                <w:sz w:val="28"/>
                <w:szCs w:val="28"/>
              </w:rPr>
            </w:pPr>
          </w:p>
          <w:p w:rsidR="00B67925" w:rsidRPr="00D66715" w:rsidRDefault="00B67925" w:rsidP="00D66715">
            <w:pPr>
              <w:jc w:val="center"/>
              <w:rPr>
                <w:b/>
                <w:sz w:val="28"/>
                <w:szCs w:val="28"/>
              </w:rPr>
            </w:pPr>
            <w:r w:rsidRPr="00D66715">
              <w:rPr>
                <w:b/>
                <w:sz w:val="28"/>
                <w:szCs w:val="28"/>
                <w:lang w:val="en-US"/>
              </w:rPr>
              <w:t>IV</w:t>
            </w:r>
            <w:r w:rsidRPr="00D66715">
              <w:rPr>
                <w:b/>
                <w:sz w:val="28"/>
                <w:szCs w:val="28"/>
              </w:rPr>
              <w:t xml:space="preserve">. АДМИНИСТРАТИВНО-ТЕРРИТОРИАЛЬНОЕ УСТРОЙСТВО </w:t>
            </w:r>
          </w:p>
          <w:p w:rsidR="00B67925" w:rsidRPr="00D66715" w:rsidRDefault="00B67925" w:rsidP="00D66715">
            <w:pPr>
              <w:jc w:val="center"/>
              <w:rPr>
                <w:b/>
                <w:sz w:val="28"/>
                <w:szCs w:val="28"/>
              </w:rPr>
            </w:pPr>
            <w:r w:rsidRPr="00D66715">
              <w:rPr>
                <w:b/>
                <w:caps/>
                <w:sz w:val="28"/>
                <w:szCs w:val="28"/>
              </w:rPr>
              <w:t xml:space="preserve">на территории </w:t>
            </w:r>
            <w:r w:rsidRPr="00D66715">
              <w:rPr>
                <w:b/>
                <w:sz w:val="28"/>
                <w:szCs w:val="28"/>
              </w:rPr>
              <w:t xml:space="preserve">МУНИЦИПАЛЬНОГО ОБРАЗОВАНИЯ </w:t>
            </w:r>
          </w:p>
          <w:p w:rsidR="00466C48" w:rsidRPr="00D66715" w:rsidRDefault="00466C48" w:rsidP="00D66715">
            <w:pPr>
              <w:jc w:val="center"/>
              <w:rPr>
                <w:b/>
                <w:sz w:val="8"/>
                <w:szCs w:val="8"/>
              </w:rPr>
            </w:pPr>
          </w:p>
        </w:tc>
      </w:tr>
      <w:tr w:rsidR="00F84854" w:rsidRPr="00D66715" w:rsidTr="00AF4796">
        <w:tc>
          <w:tcPr>
            <w:tcW w:w="15168" w:type="dxa"/>
            <w:tcBorders>
              <w:top w:val="nil"/>
              <w:left w:val="nil"/>
              <w:bottom w:val="nil"/>
              <w:right w:val="nil"/>
            </w:tcBorders>
          </w:tcPr>
          <w:tbl>
            <w:tblPr>
              <w:tblStyle w:val="af1"/>
              <w:tblW w:w="14527" w:type="dxa"/>
              <w:tblLayout w:type="fixed"/>
              <w:tblLook w:val="04A0" w:firstRow="1" w:lastRow="0" w:firstColumn="1" w:lastColumn="0" w:noHBand="0" w:noVBand="1"/>
            </w:tblPr>
            <w:tblGrid>
              <w:gridCol w:w="778"/>
              <w:gridCol w:w="7229"/>
              <w:gridCol w:w="6520"/>
            </w:tblGrid>
            <w:tr w:rsidR="00F84854" w:rsidRPr="00D66715" w:rsidTr="00D66715">
              <w:tc>
                <w:tcPr>
                  <w:tcW w:w="778" w:type="dxa"/>
                </w:tcPr>
                <w:p w:rsidR="000D436B" w:rsidRPr="00D66715" w:rsidRDefault="000D436B" w:rsidP="00D66715">
                  <w:pPr>
                    <w:rPr>
                      <w:sz w:val="24"/>
                      <w:szCs w:val="24"/>
                    </w:rPr>
                  </w:pPr>
                  <w:r w:rsidRPr="00D66715">
                    <w:rPr>
                      <w:sz w:val="24"/>
                      <w:szCs w:val="24"/>
                    </w:rPr>
                    <w:t>4.1.</w:t>
                  </w:r>
                </w:p>
              </w:tc>
              <w:tc>
                <w:tcPr>
                  <w:tcW w:w="7229" w:type="dxa"/>
                  <w:shd w:val="clear" w:color="auto" w:fill="auto"/>
                </w:tcPr>
                <w:p w:rsidR="000D436B" w:rsidRPr="00D66715" w:rsidRDefault="000D436B" w:rsidP="00D66715">
                  <w:pPr>
                    <w:rPr>
                      <w:sz w:val="24"/>
                      <w:szCs w:val="24"/>
                    </w:rPr>
                  </w:pPr>
                  <w:r w:rsidRPr="00D66715">
                    <w:rPr>
                      <w:sz w:val="24"/>
                      <w:szCs w:val="24"/>
                    </w:rPr>
                    <w:t>Административный центр</w:t>
                  </w:r>
                </w:p>
              </w:tc>
              <w:tc>
                <w:tcPr>
                  <w:tcW w:w="6520" w:type="dxa"/>
                </w:tcPr>
                <w:p w:rsidR="000D436B" w:rsidRPr="00D66715" w:rsidRDefault="002647C5" w:rsidP="00D66715">
                  <w:pPr>
                    <w:rPr>
                      <w:sz w:val="24"/>
                      <w:szCs w:val="24"/>
                    </w:rPr>
                  </w:pPr>
                  <w:r>
                    <w:rPr>
                      <w:sz w:val="24"/>
                      <w:szCs w:val="24"/>
                    </w:rPr>
                    <w:t>р.п. Зубова Поляна</w:t>
                  </w:r>
                </w:p>
              </w:tc>
            </w:tr>
            <w:tr w:rsidR="00F84854" w:rsidRPr="00D66715" w:rsidTr="00D66715">
              <w:tc>
                <w:tcPr>
                  <w:tcW w:w="778" w:type="dxa"/>
                </w:tcPr>
                <w:p w:rsidR="000D436B" w:rsidRPr="00D66715" w:rsidRDefault="000D436B" w:rsidP="00D66715">
                  <w:pPr>
                    <w:rPr>
                      <w:sz w:val="24"/>
                      <w:szCs w:val="24"/>
                    </w:rPr>
                  </w:pPr>
                  <w:r w:rsidRPr="00D66715">
                    <w:rPr>
                      <w:sz w:val="24"/>
                      <w:szCs w:val="24"/>
                    </w:rPr>
                    <w:t>4.2.</w:t>
                  </w:r>
                </w:p>
              </w:tc>
              <w:tc>
                <w:tcPr>
                  <w:tcW w:w="7229" w:type="dxa"/>
                  <w:shd w:val="clear" w:color="auto" w:fill="auto"/>
                </w:tcPr>
                <w:p w:rsidR="000D436B" w:rsidRPr="00D66715" w:rsidRDefault="000D436B" w:rsidP="00D66715">
                  <w:pPr>
                    <w:rPr>
                      <w:sz w:val="24"/>
                      <w:szCs w:val="24"/>
                    </w:rPr>
                  </w:pPr>
                  <w:r w:rsidRPr="00D66715">
                    <w:rPr>
                      <w:sz w:val="24"/>
                      <w:szCs w:val="24"/>
                    </w:rPr>
                    <w:t>Расстояние от муниципального образования до административного центра субъекта РФ (км)</w:t>
                  </w:r>
                </w:p>
              </w:tc>
              <w:tc>
                <w:tcPr>
                  <w:tcW w:w="6520" w:type="dxa"/>
                </w:tcPr>
                <w:p w:rsidR="000D436B" w:rsidRPr="00D66715" w:rsidRDefault="000D436B" w:rsidP="00D66715">
                  <w:pPr>
                    <w:rPr>
                      <w:sz w:val="24"/>
                      <w:szCs w:val="24"/>
                    </w:rPr>
                  </w:pPr>
                </w:p>
              </w:tc>
            </w:tr>
            <w:tr w:rsidR="00F84854" w:rsidRPr="00D66715" w:rsidTr="00D66715">
              <w:tc>
                <w:tcPr>
                  <w:tcW w:w="778" w:type="dxa"/>
                </w:tcPr>
                <w:p w:rsidR="000D436B" w:rsidRPr="00D66715" w:rsidRDefault="000D436B" w:rsidP="00D66715">
                  <w:pPr>
                    <w:ind w:firstLine="521"/>
                    <w:rPr>
                      <w:sz w:val="24"/>
                      <w:szCs w:val="24"/>
                    </w:rPr>
                  </w:pPr>
                </w:p>
              </w:tc>
              <w:tc>
                <w:tcPr>
                  <w:tcW w:w="7229" w:type="dxa"/>
                  <w:shd w:val="clear" w:color="auto" w:fill="auto"/>
                </w:tcPr>
                <w:p w:rsidR="000D436B" w:rsidRPr="00D66715" w:rsidRDefault="000D436B" w:rsidP="00D66715">
                  <w:pPr>
                    <w:ind w:firstLine="521"/>
                    <w:rPr>
                      <w:sz w:val="24"/>
                      <w:szCs w:val="24"/>
                    </w:rPr>
                  </w:pPr>
                  <w:r w:rsidRPr="00D66715">
                    <w:rPr>
                      <w:sz w:val="24"/>
                      <w:szCs w:val="24"/>
                    </w:rPr>
                    <w:t>по автомобильным дорогам</w:t>
                  </w:r>
                </w:p>
              </w:tc>
              <w:tc>
                <w:tcPr>
                  <w:tcW w:w="6520" w:type="dxa"/>
                </w:tcPr>
                <w:p w:rsidR="000D436B" w:rsidRPr="00D66715" w:rsidRDefault="002647C5" w:rsidP="00D66715">
                  <w:pPr>
                    <w:rPr>
                      <w:sz w:val="24"/>
                      <w:szCs w:val="24"/>
                    </w:rPr>
                  </w:pPr>
                  <w:r>
                    <w:rPr>
                      <w:sz w:val="24"/>
                      <w:szCs w:val="24"/>
                    </w:rPr>
                    <w:t>201 км.</w:t>
                  </w:r>
                </w:p>
              </w:tc>
            </w:tr>
            <w:tr w:rsidR="00F84854" w:rsidRPr="00D66715" w:rsidTr="00D66715">
              <w:tc>
                <w:tcPr>
                  <w:tcW w:w="778" w:type="dxa"/>
                </w:tcPr>
                <w:p w:rsidR="000D436B" w:rsidRPr="00D66715" w:rsidRDefault="000D436B" w:rsidP="00D66715">
                  <w:pPr>
                    <w:ind w:firstLine="521"/>
                    <w:rPr>
                      <w:sz w:val="24"/>
                      <w:szCs w:val="24"/>
                    </w:rPr>
                  </w:pPr>
                </w:p>
              </w:tc>
              <w:tc>
                <w:tcPr>
                  <w:tcW w:w="7229" w:type="dxa"/>
                  <w:shd w:val="clear" w:color="auto" w:fill="auto"/>
                </w:tcPr>
                <w:p w:rsidR="000D436B" w:rsidRPr="00D66715" w:rsidRDefault="000D436B" w:rsidP="00D66715">
                  <w:pPr>
                    <w:ind w:firstLine="521"/>
                    <w:rPr>
                      <w:sz w:val="24"/>
                      <w:szCs w:val="24"/>
                    </w:rPr>
                  </w:pPr>
                  <w:r w:rsidRPr="00D66715">
                    <w:rPr>
                      <w:sz w:val="24"/>
                      <w:szCs w:val="24"/>
                    </w:rPr>
                    <w:t>воздушным путем</w:t>
                  </w:r>
                </w:p>
              </w:tc>
              <w:tc>
                <w:tcPr>
                  <w:tcW w:w="6520" w:type="dxa"/>
                </w:tcPr>
                <w:p w:rsidR="000D436B" w:rsidRPr="00D66715" w:rsidRDefault="002647C5" w:rsidP="00D66715">
                  <w:pPr>
                    <w:rPr>
                      <w:sz w:val="24"/>
                      <w:szCs w:val="24"/>
                    </w:rPr>
                  </w:pPr>
                  <w:r>
                    <w:rPr>
                      <w:sz w:val="24"/>
                      <w:szCs w:val="24"/>
                    </w:rPr>
                    <w:t>-</w:t>
                  </w:r>
                </w:p>
              </w:tc>
            </w:tr>
            <w:tr w:rsidR="00F84854" w:rsidRPr="00D66715" w:rsidTr="00D66715">
              <w:tc>
                <w:tcPr>
                  <w:tcW w:w="778" w:type="dxa"/>
                </w:tcPr>
                <w:p w:rsidR="000D436B" w:rsidRPr="00D66715" w:rsidRDefault="000D436B" w:rsidP="00D66715">
                  <w:pPr>
                    <w:rPr>
                      <w:sz w:val="24"/>
                      <w:szCs w:val="24"/>
                    </w:rPr>
                  </w:pPr>
                  <w:r w:rsidRPr="00D66715">
                    <w:rPr>
                      <w:sz w:val="24"/>
                      <w:szCs w:val="24"/>
                    </w:rPr>
                    <w:lastRenderedPageBreak/>
                    <w:t>4.3.</w:t>
                  </w:r>
                </w:p>
              </w:tc>
              <w:tc>
                <w:tcPr>
                  <w:tcW w:w="7229" w:type="dxa"/>
                  <w:shd w:val="clear" w:color="auto" w:fill="auto"/>
                </w:tcPr>
                <w:p w:rsidR="000D436B" w:rsidRPr="004313FC" w:rsidRDefault="000D436B" w:rsidP="00D66715">
                  <w:pPr>
                    <w:rPr>
                      <w:sz w:val="24"/>
                      <w:szCs w:val="24"/>
                      <w:highlight w:val="yellow"/>
                    </w:rPr>
                  </w:pPr>
                  <w:r w:rsidRPr="004313FC">
                    <w:rPr>
                      <w:sz w:val="24"/>
                      <w:szCs w:val="24"/>
                    </w:rPr>
                    <w:t>Площадь территории (кв.км/га)</w:t>
                  </w:r>
                </w:p>
              </w:tc>
              <w:tc>
                <w:tcPr>
                  <w:tcW w:w="6520" w:type="dxa"/>
                </w:tcPr>
                <w:p w:rsidR="000D436B" w:rsidRPr="004313FC" w:rsidRDefault="007903EE" w:rsidP="00F757BB">
                  <w:pPr>
                    <w:rPr>
                      <w:sz w:val="24"/>
                      <w:szCs w:val="24"/>
                    </w:rPr>
                  </w:pPr>
                  <w:r w:rsidRPr="004313FC">
                    <w:rPr>
                      <w:rStyle w:val="FontStyle168"/>
                      <w:sz w:val="24"/>
                      <w:szCs w:val="24"/>
                    </w:rPr>
                    <w:t>2711 /271083</w:t>
                  </w:r>
                </w:p>
              </w:tc>
            </w:tr>
            <w:tr w:rsidR="00F84854" w:rsidRPr="00D66715" w:rsidTr="00D66715">
              <w:tc>
                <w:tcPr>
                  <w:tcW w:w="778" w:type="dxa"/>
                </w:tcPr>
                <w:p w:rsidR="000D436B" w:rsidRPr="00D66715" w:rsidRDefault="000D436B" w:rsidP="00D66715">
                  <w:pPr>
                    <w:rPr>
                      <w:sz w:val="24"/>
                      <w:szCs w:val="24"/>
                    </w:rPr>
                  </w:pPr>
                  <w:r w:rsidRPr="00D66715">
                    <w:rPr>
                      <w:sz w:val="24"/>
                      <w:szCs w:val="24"/>
                    </w:rPr>
                    <w:t>4.4.</w:t>
                  </w:r>
                </w:p>
              </w:tc>
              <w:tc>
                <w:tcPr>
                  <w:tcW w:w="7229" w:type="dxa"/>
                  <w:shd w:val="clear" w:color="auto" w:fill="auto"/>
                </w:tcPr>
                <w:p w:rsidR="000D436B" w:rsidRPr="00E1145D" w:rsidRDefault="000D436B" w:rsidP="00D66715">
                  <w:pPr>
                    <w:rPr>
                      <w:sz w:val="24"/>
                      <w:szCs w:val="24"/>
                      <w:highlight w:val="yellow"/>
                    </w:rPr>
                  </w:pPr>
                  <w:r w:rsidRPr="00792258">
                    <w:rPr>
                      <w:sz w:val="24"/>
                      <w:szCs w:val="24"/>
                    </w:rPr>
                    <w:t>Численность населения (чел.)</w:t>
                  </w:r>
                </w:p>
              </w:tc>
              <w:tc>
                <w:tcPr>
                  <w:tcW w:w="6520" w:type="dxa"/>
                </w:tcPr>
                <w:p w:rsidR="000D436B" w:rsidRPr="00D66715" w:rsidRDefault="002647C5" w:rsidP="00D66715">
                  <w:pPr>
                    <w:rPr>
                      <w:sz w:val="24"/>
                      <w:szCs w:val="24"/>
                    </w:rPr>
                  </w:pPr>
                  <w:r>
                    <w:rPr>
                      <w:sz w:val="24"/>
                      <w:szCs w:val="24"/>
                    </w:rPr>
                    <w:t>54303 чел.</w:t>
                  </w:r>
                </w:p>
              </w:tc>
            </w:tr>
            <w:tr w:rsidR="00F84854" w:rsidRPr="00D66715" w:rsidTr="00D66715">
              <w:tc>
                <w:tcPr>
                  <w:tcW w:w="778" w:type="dxa"/>
                </w:tcPr>
                <w:p w:rsidR="000D436B" w:rsidRPr="00D66715" w:rsidRDefault="000D436B" w:rsidP="00D66715">
                  <w:pPr>
                    <w:rPr>
                      <w:sz w:val="24"/>
                      <w:szCs w:val="24"/>
                    </w:rPr>
                  </w:pPr>
                </w:p>
              </w:tc>
              <w:tc>
                <w:tcPr>
                  <w:tcW w:w="7229" w:type="dxa"/>
                  <w:shd w:val="clear" w:color="auto" w:fill="auto"/>
                </w:tcPr>
                <w:p w:rsidR="000D436B" w:rsidRPr="00B460DA" w:rsidRDefault="000D436B" w:rsidP="00D66715">
                  <w:pPr>
                    <w:rPr>
                      <w:sz w:val="24"/>
                      <w:szCs w:val="24"/>
                    </w:rPr>
                  </w:pPr>
                  <w:r w:rsidRPr="00B460DA">
                    <w:rPr>
                      <w:sz w:val="24"/>
                      <w:szCs w:val="24"/>
                    </w:rPr>
                    <w:t>в том числе относящегося к коренным малочисленным  народам (чел.)</w:t>
                  </w:r>
                </w:p>
              </w:tc>
              <w:tc>
                <w:tcPr>
                  <w:tcW w:w="6520" w:type="dxa"/>
                </w:tcPr>
                <w:p w:rsidR="000D436B" w:rsidRPr="00D66715" w:rsidRDefault="00B460DA" w:rsidP="004313FC">
                  <w:pPr>
                    <w:tabs>
                      <w:tab w:val="center" w:pos="3152"/>
                    </w:tabs>
                    <w:rPr>
                      <w:sz w:val="24"/>
                      <w:szCs w:val="24"/>
                    </w:rPr>
                  </w:pPr>
                  <w:r>
                    <w:rPr>
                      <w:sz w:val="24"/>
                      <w:szCs w:val="24"/>
                    </w:rPr>
                    <w:t>-</w:t>
                  </w:r>
                  <w:r w:rsidR="004313FC">
                    <w:rPr>
                      <w:sz w:val="24"/>
                      <w:szCs w:val="24"/>
                    </w:rPr>
                    <w:tab/>
                  </w:r>
                </w:p>
              </w:tc>
            </w:tr>
            <w:tr w:rsidR="00F84854" w:rsidRPr="00D66715" w:rsidTr="00D66715">
              <w:tc>
                <w:tcPr>
                  <w:tcW w:w="778" w:type="dxa"/>
                </w:tcPr>
                <w:p w:rsidR="000D436B" w:rsidRPr="00D66715" w:rsidRDefault="000D436B" w:rsidP="00D66715">
                  <w:pPr>
                    <w:rPr>
                      <w:sz w:val="24"/>
                      <w:szCs w:val="24"/>
                    </w:rPr>
                  </w:pPr>
                  <w:r w:rsidRPr="00D66715">
                    <w:rPr>
                      <w:sz w:val="24"/>
                      <w:szCs w:val="24"/>
                    </w:rPr>
                    <w:t>4.5.</w:t>
                  </w:r>
                </w:p>
              </w:tc>
              <w:tc>
                <w:tcPr>
                  <w:tcW w:w="7229" w:type="dxa"/>
                  <w:shd w:val="clear" w:color="auto" w:fill="auto"/>
                </w:tcPr>
                <w:p w:rsidR="000D436B" w:rsidRPr="00D66715" w:rsidRDefault="000D436B" w:rsidP="00D66715">
                  <w:pPr>
                    <w:rPr>
                      <w:b/>
                      <w:sz w:val="24"/>
                      <w:szCs w:val="24"/>
                    </w:rPr>
                  </w:pPr>
                  <w:r w:rsidRPr="00792258">
                    <w:rPr>
                      <w:sz w:val="24"/>
                      <w:szCs w:val="24"/>
                    </w:rPr>
                    <w:t>Число административно-территориальных единиц</w:t>
                  </w:r>
                </w:p>
              </w:tc>
              <w:tc>
                <w:tcPr>
                  <w:tcW w:w="6520" w:type="dxa"/>
                </w:tcPr>
                <w:p w:rsidR="000D436B" w:rsidRPr="00D66715" w:rsidRDefault="00421816" w:rsidP="00D66715">
                  <w:pPr>
                    <w:rPr>
                      <w:sz w:val="24"/>
                      <w:szCs w:val="24"/>
                    </w:rPr>
                  </w:pPr>
                  <w:r>
                    <w:rPr>
                      <w:sz w:val="24"/>
                      <w:szCs w:val="24"/>
                    </w:rPr>
                    <w:t>90</w:t>
                  </w:r>
                </w:p>
              </w:tc>
            </w:tr>
            <w:tr w:rsidR="0072253A" w:rsidRPr="00D66715" w:rsidTr="00D66715">
              <w:tc>
                <w:tcPr>
                  <w:tcW w:w="778" w:type="dxa"/>
                </w:tcPr>
                <w:p w:rsidR="0072253A" w:rsidRPr="0072253A" w:rsidRDefault="009720AB" w:rsidP="00D66715">
                  <w:pPr>
                    <w:rPr>
                      <w:sz w:val="24"/>
                      <w:szCs w:val="24"/>
                      <w:lang w:val="en-US"/>
                    </w:rPr>
                  </w:pPr>
                  <w:r>
                    <w:rPr>
                      <w:sz w:val="24"/>
                      <w:szCs w:val="24"/>
                      <w:lang w:val="en-US"/>
                    </w:rPr>
                    <w:t>4.</w:t>
                  </w:r>
                  <w:r w:rsidR="0072253A">
                    <w:rPr>
                      <w:sz w:val="24"/>
                      <w:szCs w:val="24"/>
                      <w:lang w:val="en-US"/>
                    </w:rPr>
                    <w:t>6</w:t>
                  </w:r>
                  <w:r>
                    <w:rPr>
                      <w:sz w:val="24"/>
                      <w:szCs w:val="24"/>
                      <w:lang w:val="en-US"/>
                    </w:rPr>
                    <w:t>.</w:t>
                  </w:r>
                </w:p>
              </w:tc>
              <w:tc>
                <w:tcPr>
                  <w:tcW w:w="7229" w:type="dxa"/>
                  <w:shd w:val="clear" w:color="auto" w:fill="auto"/>
                </w:tcPr>
                <w:p w:rsidR="0072253A" w:rsidRPr="007E5F98" w:rsidRDefault="009720AB" w:rsidP="00D66715">
                  <w:pPr>
                    <w:rPr>
                      <w:color w:val="000000" w:themeColor="text1"/>
                      <w:sz w:val="24"/>
                      <w:szCs w:val="24"/>
                    </w:rPr>
                  </w:pPr>
                  <w:r w:rsidRPr="007E5F98">
                    <w:rPr>
                      <w:color w:val="000000" w:themeColor="text1"/>
                      <w:sz w:val="24"/>
                      <w:szCs w:val="24"/>
                    </w:rPr>
                    <w:t>Генеральный план поселения (полное наименование, дата и номер нормативно-правового акта, внесение изменений)</w:t>
                  </w:r>
                </w:p>
              </w:tc>
              <w:tc>
                <w:tcPr>
                  <w:tcW w:w="6520" w:type="dxa"/>
                </w:tcPr>
                <w:p w:rsidR="0072253A" w:rsidRPr="00D66715" w:rsidRDefault="00DC4CB4" w:rsidP="00D66715">
                  <w:pPr>
                    <w:rPr>
                      <w:sz w:val="24"/>
                      <w:szCs w:val="24"/>
                    </w:rPr>
                  </w:pPr>
                  <w:r>
                    <w:rPr>
                      <w:sz w:val="24"/>
                      <w:szCs w:val="24"/>
                    </w:rPr>
                    <w:t>Схема территориального планирования Зубово-Полянского муниципального района Республики Мордовия</w:t>
                  </w:r>
                  <w:r w:rsidR="00C94284">
                    <w:rPr>
                      <w:sz w:val="24"/>
                      <w:szCs w:val="24"/>
                    </w:rPr>
                    <w:t>, 2012 г.</w:t>
                  </w:r>
                </w:p>
              </w:tc>
            </w:tr>
          </w:tbl>
          <w:p w:rsidR="00466C48" w:rsidRPr="00D66715" w:rsidRDefault="00466C48" w:rsidP="00D66715">
            <w:pPr>
              <w:rPr>
                <w:b/>
                <w:sz w:val="24"/>
                <w:szCs w:val="24"/>
              </w:rPr>
            </w:pPr>
          </w:p>
        </w:tc>
      </w:tr>
      <w:tr w:rsidR="00F84854" w:rsidRPr="00D66715" w:rsidTr="00AF4796">
        <w:trPr>
          <w:trHeight w:val="295"/>
        </w:trPr>
        <w:tc>
          <w:tcPr>
            <w:tcW w:w="15168" w:type="dxa"/>
            <w:tcBorders>
              <w:top w:val="nil"/>
              <w:left w:val="nil"/>
              <w:bottom w:val="nil"/>
              <w:right w:val="nil"/>
            </w:tcBorders>
          </w:tcPr>
          <w:p w:rsidR="00FB2E55" w:rsidRDefault="00FB2E55" w:rsidP="00D66715">
            <w:pPr>
              <w:jc w:val="both"/>
              <w:rPr>
                <w:sz w:val="24"/>
                <w:szCs w:val="24"/>
              </w:rPr>
            </w:pPr>
          </w:p>
          <w:p w:rsidR="00FB2E55" w:rsidRDefault="00FB2E55" w:rsidP="00D66715">
            <w:pPr>
              <w:jc w:val="both"/>
              <w:rPr>
                <w:sz w:val="24"/>
                <w:szCs w:val="24"/>
              </w:rPr>
            </w:pPr>
          </w:p>
          <w:p w:rsidR="00FB2E55" w:rsidRDefault="00FB2E55" w:rsidP="00D66715">
            <w:pPr>
              <w:jc w:val="both"/>
              <w:rPr>
                <w:sz w:val="24"/>
                <w:szCs w:val="24"/>
              </w:rPr>
            </w:pPr>
          </w:p>
          <w:p w:rsidR="0054477C" w:rsidRPr="00D66715" w:rsidRDefault="0054477C" w:rsidP="00D66715">
            <w:pPr>
              <w:jc w:val="both"/>
              <w:rPr>
                <w:sz w:val="24"/>
                <w:szCs w:val="24"/>
              </w:rPr>
            </w:pPr>
          </w:p>
        </w:tc>
      </w:tr>
      <w:tr w:rsidR="00466C48" w:rsidRPr="00D66715" w:rsidTr="00AF4796">
        <w:tc>
          <w:tcPr>
            <w:tcW w:w="15168" w:type="dxa"/>
            <w:tcBorders>
              <w:top w:val="nil"/>
              <w:left w:val="nil"/>
              <w:bottom w:val="nil"/>
              <w:right w:val="nil"/>
            </w:tcBorders>
          </w:tcPr>
          <w:p w:rsidR="00466C48" w:rsidRPr="00D66715" w:rsidRDefault="00466C48" w:rsidP="00D66715">
            <w:pPr>
              <w:rPr>
                <w:b/>
                <w:sz w:val="24"/>
                <w:szCs w:val="24"/>
              </w:rPr>
            </w:pPr>
          </w:p>
        </w:tc>
      </w:tr>
    </w:tbl>
    <w:p w:rsidR="007C007A" w:rsidRPr="00D66715" w:rsidRDefault="007C007A" w:rsidP="00991BE1">
      <w:pPr>
        <w:rPr>
          <w:sz w:val="24"/>
          <w:szCs w:val="24"/>
        </w:rPr>
      </w:pPr>
    </w:p>
    <w:p w:rsidR="003D5401" w:rsidRPr="00D66715" w:rsidRDefault="003D5401" w:rsidP="00D66715">
      <w:pPr>
        <w:jc w:val="center"/>
        <w:rPr>
          <w:b/>
          <w:sz w:val="28"/>
          <w:szCs w:val="28"/>
        </w:rPr>
      </w:pPr>
      <w:r w:rsidRPr="00D66715">
        <w:rPr>
          <w:b/>
          <w:sz w:val="24"/>
          <w:szCs w:val="24"/>
        </w:rPr>
        <w:t>4.</w:t>
      </w:r>
      <w:r w:rsidR="001B10B4" w:rsidRPr="00D66715">
        <w:rPr>
          <w:b/>
          <w:sz w:val="24"/>
          <w:szCs w:val="24"/>
        </w:rPr>
        <w:t>6</w:t>
      </w:r>
      <w:r w:rsidRPr="00D66715">
        <w:rPr>
          <w:b/>
          <w:sz w:val="24"/>
          <w:szCs w:val="24"/>
        </w:rPr>
        <w:t xml:space="preserve">. Населенные пункты, расположенные в границах территории муниципального образования </w:t>
      </w:r>
    </w:p>
    <w:p w:rsidR="003D5401" w:rsidRPr="00D66715" w:rsidRDefault="003D5401" w:rsidP="00D66715">
      <w:pPr>
        <w:jc w:val="center"/>
        <w:rPr>
          <w:b/>
          <w:sz w:val="10"/>
          <w:szCs w:val="10"/>
        </w:rPr>
      </w:pPr>
    </w:p>
    <w:tbl>
      <w:tblPr>
        <w:tblW w:w="15026" w:type="dxa"/>
        <w:tblInd w:w="-5" w:type="dxa"/>
        <w:tblLayout w:type="fixed"/>
        <w:tblLook w:val="0000" w:firstRow="0" w:lastRow="0" w:firstColumn="0" w:lastColumn="0" w:noHBand="0" w:noVBand="0"/>
      </w:tblPr>
      <w:tblGrid>
        <w:gridCol w:w="766"/>
        <w:gridCol w:w="3487"/>
        <w:gridCol w:w="1860"/>
        <w:gridCol w:w="1400"/>
        <w:gridCol w:w="2126"/>
        <w:gridCol w:w="2552"/>
        <w:gridCol w:w="2835"/>
      </w:tblGrid>
      <w:tr w:rsidR="00A6533D" w:rsidRPr="00D66715" w:rsidTr="00D66715">
        <w:tc>
          <w:tcPr>
            <w:tcW w:w="766" w:type="dxa"/>
            <w:tcBorders>
              <w:top w:val="single" w:sz="4" w:space="0" w:color="000000"/>
              <w:left w:val="single" w:sz="4" w:space="0" w:color="000000"/>
              <w:bottom w:val="single" w:sz="4" w:space="0" w:color="000000"/>
            </w:tcBorders>
            <w:vAlign w:val="center"/>
          </w:tcPr>
          <w:p w:rsidR="00A6533D" w:rsidRPr="00D66715" w:rsidRDefault="00A6533D" w:rsidP="00D66715">
            <w:pPr>
              <w:snapToGrid w:val="0"/>
              <w:spacing w:line="204" w:lineRule="auto"/>
              <w:jc w:val="center"/>
              <w:rPr>
                <w:sz w:val="24"/>
                <w:szCs w:val="24"/>
              </w:rPr>
            </w:pPr>
            <w:r w:rsidRPr="00D66715">
              <w:rPr>
                <w:sz w:val="24"/>
                <w:szCs w:val="24"/>
              </w:rPr>
              <w:t>№ п/п</w:t>
            </w:r>
          </w:p>
        </w:tc>
        <w:tc>
          <w:tcPr>
            <w:tcW w:w="3487" w:type="dxa"/>
            <w:tcBorders>
              <w:top w:val="single" w:sz="4" w:space="0" w:color="000000"/>
              <w:left w:val="single" w:sz="4" w:space="0" w:color="000000"/>
              <w:bottom w:val="single" w:sz="4" w:space="0" w:color="000000"/>
            </w:tcBorders>
            <w:shd w:val="clear" w:color="auto" w:fill="auto"/>
            <w:vAlign w:val="center"/>
          </w:tcPr>
          <w:p w:rsidR="00A6533D" w:rsidRPr="00D66715" w:rsidRDefault="00A6533D" w:rsidP="00D66715">
            <w:pPr>
              <w:snapToGrid w:val="0"/>
              <w:spacing w:line="204" w:lineRule="auto"/>
              <w:jc w:val="center"/>
              <w:rPr>
                <w:sz w:val="24"/>
                <w:szCs w:val="24"/>
              </w:rPr>
            </w:pPr>
            <w:r w:rsidRPr="00D66715">
              <w:rPr>
                <w:sz w:val="24"/>
                <w:szCs w:val="24"/>
              </w:rPr>
              <w:t>Статус и наименование</w:t>
            </w:r>
          </w:p>
          <w:p w:rsidR="00A6533D" w:rsidRPr="00D66715" w:rsidRDefault="00A6533D" w:rsidP="00D66715">
            <w:pPr>
              <w:spacing w:line="204" w:lineRule="auto"/>
              <w:jc w:val="center"/>
              <w:rPr>
                <w:sz w:val="24"/>
                <w:szCs w:val="24"/>
              </w:rPr>
            </w:pPr>
            <w:r w:rsidRPr="00D66715">
              <w:rPr>
                <w:sz w:val="24"/>
                <w:szCs w:val="24"/>
              </w:rPr>
              <w:t>населенного пункта</w:t>
            </w:r>
          </w:p>
        </w:tc>
        <w:tc>
          <w:tcPr>
            <w:tcW w:w="1860" w:type="dxa"/>
            <w:tcBorders>
              <w:top w:val="single" w:sz="4" w:space="0" w:color="000000"/>
              <w:left w:val="single" w:sz="4" w:space="0" w:color="000000"/>
              <w:bottom w:val="single" w:sz="4" w:space="0" w:color="000000"/>
            </w:tcBorders>
            <w:shd w:val="clear" w:color="auto" w:fill="auto"/>
            <w:vAlign w:val="center"/>
          </w:tcPr>
          <w:p w:rsidR="00A6533D" w:rsidRPr="00D66715" w:rsidRDefault="00A6533D" w:rsidP="00D66715">
            <w:pPr>
              <w:snapToGrid w:val="0"/>
              <w:spacing w:line="204" w:lineRule="auto"/>
              <w:jc w:val="center"/>
              <w:rPr>
                <w:sz w:val="24"/>
                <w:szCs w:val="24"/>
              </w:rPr>
            </w:pPr>
            <w:r w:rsidRPr="00D66715">
              <w:rPr>
                <w:sz w:val="24"/>
                <w:szCs w:val="24"/>
              </w:rPr>
              <w:t>Численность</w:t>
            </w:r>
          </w:p>
          <w:p w:rsidR="00A6533D" w:rsidRPr="00D66715" w:rsidRDefault="00A6533D" w:rsidP="00D66715">
            <w:pPr>
              <w:spacing w:line="204" w:lineRule="auto"/>
              <w:jc w:val="center"/>
              <w:rPr>
                <w:sz w:val="24"/>
                <w:szCs w:val="24"/>
              </w:rPr>
            </w:pPr>
            <w:r w:rsidRPr="00D66715">
              <w:rPr>
                <w:sz w:val="24"/>
                <w:szCs w:val="24"/>
              </w:rPr>
              <w:t>населения (чел.)</w:t>
            </w:r>
          </w:p>
          <w:p w:rsidR="00A6533D" w:rsidRPr="00AC5142" w:rsidRDefault="00A6533D" w:rsidP="00D66715">
            <w:pPr>
              <w:spacing w:line="204" w:lineRule="auto"/>
              <w:jc w:val="center"/>
              <w:rPr>
                <w:sz w:val="24"/>
                <w:szCs w:val="24"/>
              </w:rPr>
            </w:pPr>
            <w:r w:rsidRPr="00D66715">
              <w:rPr>
                <w:sz w:val="24"/>
                <w:szCs w:val="24"/>
              </w:rPr>
              <w:t>на 01.01.201</w:t>
            </w:r>
            <w:r w:rsidR="00AC5142">
              <w:rPr>
                <w:sz w:val="24"/>
                <w:szCs w:val="24"/>
              </w:rPr>
              <w:t>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A6533D" w:rsidRPr="00D66715" w:rsidRDefault="00A6533D" w:rsidP="00D66715">
            <w:pPr>
              <w:snapToGrid w:val="0"/>
              <w:spacing w:line="204" w:lineRule="auto"/>
              <w:jc w:val="center"/>
              <w:rPr>
                <w:sz w:val="24"/>
                <w:szCs w:val="24"/>
              </w:rPr>
            </w:pPr>
            <w:r w:rsidRPr="00D66715">
              <w:rPr>
                <w:sz w:val="24"/>
                <w:szCs w:val="24"/>
              </w:rPr>
              <w:t>Числе</w:t>
            </w:r>
            <w:r w:rsidRPr="00D66715">
              <w:rPr>
                <w:sz w:val="24"/>
                <w:szCs w:val="24"/>
              </w:rPr>
              <w:t>н</w:t>
            </w:r>
            <w:r w:rsidRPr="00D66715">
              <w:rPr>
                <w:sz w:val="24"/>
                <w:szCs w:val="24"/>
              </w:rPr>
              <w:t>ность и</w:t>
            </w:r>
            <w:r w:rsidRPr="00D66715">
              <w:rPr>
                <w:sz w:val="24"/>
                <w:szCs w:val="24"/>
              </w:rPr>
              <w:t>з</w:t>
            </w:r>
            <w:r w:rsidRPr="00D66715">
              <w:rPr>
                <w:sz w:val="24"/>
                <w:szCs w:val="24"/>
              </w:rPr>
              <w:t>бирателей (чел.)</w:t>
            </w:r>
          </w:p>
        </w:tc>
        <w:tc>
          <w:tcPr>
            <w:tcW w:w="2126" w:type="dxa"/>
            <w:tcBorders>
              <w:top w:val="single" w:sz="4" w:space="0" w:color="000000"/>
              <w:left w:val="single" w:sz="4" w:space="0" w:color="000000"/>
              <w:bottom w:val="single" w:sz="4" w:space="0" w:color="000000"/>
            </w:tcBorders>
            <w:shd w:val="clear" w:color="auto" w:fill="auto"/>
            <w:vAlign w:val="center"/>
          </w:tcPr>
          <w:p w:rsidR="00A6533D" w:rsidRPr="00D66715" w:rsidRDefault="00A6533D" w:rsidP="00D66715">
            <w:pPr>
              <w:snapToGrid w:val="0"/>
              <w:spacing w:line="204" w:lineRule="auto"/>
              <w:jc w:val="center"/>
              <w:rPr>
                <w:sz w:val="24"/>
                <w:szCs w:val="24"/>
              </w:rPr>
            </w:pPr>
            <w:r w:rsidRPr="00D66715">
              <w:rPr>
                <w:sz w:val="24"/>
                <w:szCs w:val="24"/>
              </w:rPr>
              <w:t>Численность населения, отн</w:t>
            </w:r>
            <w:r w:rsidRPr="00D66715">
              <w:rPr>
                <w:sz w:val="24"/>
                <w:szCs w:val="24"/>
              </w:rPr>
              <w:t>о</w:t>
            </w:r>
            <w:r w:rsidRPr="00D66715">
              <w:rPr>
                <w:sz w:val="24"/>
                <w:szCs w:val="24"/>
              </w:rPr>
              <w:t>сящегося к коре</w:t>
            </w:r>
            <w:r w:rsidRPr="00D66715">
              <w:rPr>
                <w:sz w:val="24"/>
                <w:szCs w:val="24"/>
              </w:rPr>
              <w:t>н</w:t>
            </w:r>
            <w:r w:rsidRPr="00D66715">
              <w:rPr>
                <w:sz w:val="24"/>
                <w:szCs w:val="24"/>
              </w:rPr>
              <w:t>ным малочисле</w:t>
            </w:r>
            <w:r w:rsidRPr="00D66715">
              <w:rPr>
                <w:sz w:val="24"/>
                <w:szCs w:val="24"/>
              </w:rPr>
              <w:t>н</w:t>
            </w:r>
            <w:r w:rsidRPr="00D66715">
              <w:rPr>
                <w:sz w:val="24"/>
                <w:szCs w:val="24"/>
              </w:rPr>
              <w:t>ным народам (чел.)</w:t>
            </w:r>
          </w:p>
        </w:tc>
        <w:tc>
          <w:tcPr>
            <w:tcW w:w="2552" w:type="dxa"/>
            <w:tcBorders>
              <w:top w:val="single" w:sz="4" w:space="0" w:color="000000"/>
              <w:left w:val="single" w:sz="4" w:space="0" w:color="000000"/>
              <w:bottom w:val="single" w:sz="4" w:space="0" w:color="000000"/>
            </w:tcBorders>
            <w:shd w:val="clear" w:color="auto" w:fill="auto"/>
            <w:vAlign w:val="center"/>
          </w:tcPr>
          <w:p w:rsidR="00A6533D" w:rsidRPr="00D66715" w:rsidRDefault="00A6533D" w:rsidP="00D66715">
            <w:pPr>
              <w:snapToGrid w:val="0"/>
              <w:spacing w:line="204" w:lineRule="auto"/>
              <w:jc w:val="center"/>
              <w:rPr>
                <w:sz w:val="24"/>
                <w:szCs w:val="24"/>
              </w:rPr>
            </w:pPr>
            <w:r w:rsidRPr="00D66715">
              <w:rPr>
                <w:sz w:val="24"/>
                <w:szCs w:val="24"/>
              </w:rPr>
              <w:t>Расстояние до адм</w:t>
            </w:r>
            <w:r w:rsidRPr="00D66715">
              <w:rPr>
                <w:sz w:val="24"/>
                <w:szCs w:val="24"/>
              </w:rPr>
              <w:t>и</w:t>
            </w:r>
            <w:r w:rsidRPr="00D66715">
              <w:rPr>
                <w:sz w:val="24"/>
                <w:szCs w:val="24"/>
              </w:rPr>
              <w:t>нистративного центра муниципального о</w:t>
            </w:r>
            <w:r w:rsidRPr="00D66715">
              <w:rPr>
                <w:sz w:val="24"/>
                <w:szCs w:val="24"/>
              </w:rPr>
              <w:t>б</w:t>
            </w:r>
            <w:r w:rsidRPr="00D66715">
              <w:rPr>
                <w:sz w:val="24"/>
                <w:szCs w:val="24"/>
              </w:rPr>
              <w:t>разования (км)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33D" w:rsidRPr="00D66715" w:rsidRDefault="00A6533D" w:rsidP="00D66715">
            <w:pPr>
              <w:snapToGrid w:val="0"/>
              <w:spacing w:line="204" w:lineRule="auto"/>
              <w:jc w:val="center"/>
              <w:rPr>
                <w:sz w:val="24"/>
                <w:szCs w:val="24"/>
              </w:rPr>
            </w:pPr>
            <w:r w:rsidRPr="00D66715">
              <w:rPr>
                <w:sz w:val="24"/>
                <w:szCs w:val="24"/>
              </w:rPr>
              <w:t>Расстояние</w:t>
            </w:r>
          </w:p>
          <w:p w:rsidR="00A6533D" w:rsidRPr="00D66715" w:rsidRDefault="00A6533D" w:rsidP="00D66715">
            <w:pPr>
              <w:snapToGrid w:val="0"/>
              <w:spacing w:line="204" w:lineRule="auto"/>
              <w:jc w:val="center"/>
              <w:rPr>
                <w:sz w:val="24"/>
                <w:szCs w:val="24"/>
              </w:rPr>
            </w:pPr>
            <w:r w:rsidRPr="00D66715">
              <w:rPr>
                <w:sz w:val="24"/>
                <w:szCs w:val="24"/>
              </w:rPr>
              <w:t>до административного центра субъекта РФ (км)</w:t>
            </w:r>
          </w:p>
          <w:p w:rsidR="00A6533D" w:rsidRPr="00D66715" w:rsidRDefault="00A6533D" w:rsidP="00D66715">
            <w:pPr>
              <w:snapToGrid w:val="0"/>
              <w:spacing w:line="204" w:lineRule="auto"/>
              <w:jc w:val="center"/>
              <w:rPr>
                <w:sz w:val="24"/>
                <w:szCs w:val="24"/>
              </w:rPr>
            </w:pPr>
          </w:p>
        </w:tc>
      </w:tr>
      <w:tr w:rsidR="00A6533D" w:rsidRPr="00D66715" w:rsidTr="009729AC">
        <w:trPr>
          <w:trHeight w:val="412"/>
        </w:trPr>
        <w:tc>
          <w:tcPr>
            <w:tcW w:w="766" w:type="dxa"/>
            <w:tcBorders>
              <w:left w:val="single" w:sz="4" w:space="0" w:color="000000"/>
              <w:bottom w:val="single" w:sz="4" w:space="0" w:color="000000"/>
            </w:tcBorders>
            <w:vAlign w:val="center"/>
          </w:tcPr>
          <w:p w:rsidR="00A6533D" w:rsidRPr="00D66715" w:rsidRDefault="00A6533D" w:rsidP="00D66715">
            <w:pPr>
              <w:snapToGrid w:val="0"/>
              <w:jc w:val="center"/>
              <w:rPr>
                <w:sz w:val="24"/>
                <w:szCs w:val="24"/>
              </w:rPr>
            </w:pPr>
            <w:r w:rsidRPr="00D66715">
              <w:rPr>
                <w:sz w:val="24"/>
                <w:szCs w:val="24"/>
              </w:rPr>
              <w:t>1.</w:t>
            </w:r>
          </w:p>
        </w:tc>
        <w:tc>
          <w:tcPr>
            <w:tcW w:w="3487" w:type="dxa"/>
            <w:tcBorders>
              <w:left w:val="single" w:sz="4" w:space="0" w:color="000000"/>
              <w:bottom w:val="single" w:sz="4" w:space="0" w:color="000000"/>
            </w:tcBorders>
            <w:vAlign w:val="center"/>
          </w:tcPr>
          <w:p w:rsidR="00A6533D" w:rsidRPr="000E7FF1" w:rsidRDefault="00685BDB" w:rsidP="00685BDB">
            <w:pPr>
              <w:snapToGrid w:val="0"/>
              <w:rPr>
                <w:b/>
                <w:sz w:val="24"/>
                <w:szCs w:val="24"/>
              </w:rPr>
            </w:pPr>
            <w:r w:rsidRPr="000E7FF1">
              <w:rPr>
                <w:b/>
                <w:sz w:val="24"/>
                <w:szCs w:val="24"/>
              </w:rPr>
              <w:t>р.п. Зубово-Полянское горо</w:t>
            </w:r>
            <w:r w:rsidRPr="000E7FF1">
              <w:rPr>
                <w:b/>
                <w:sz w:val="24"/>
                <w:szCs w:val="24"/>
              </w:rPr>
              <w:t>д</w:t>
            </w:r>
            <w:r w:rsidRPr="000E7FF1">
              <w:rPr>
                <w:b/>
                <w:sz w:val="24"/>
                <w:szCs w:val="24"/>
              </w:rPr>
              <w:t>ское поселение</w:t>
            </w:r>
          </w:p>
        </w:tc>
        <w:tc>
          <w:tcPr>
            <w:tcW w:w="1860" w:type="dxa"/>
            <w:tcBorders>
              <w:left w:val="single" w:sz="4" w:space="0" w:color="000000"/>
              <w:bottom w:val="single" w:sz="4" w:space="0" w:color="000000"/>
            </w:tcBorders>
            <w:vAlign w:val="center"/>
          </w:tcPr>
          <w:p w:rsidR="00A6533D" w:rsidRPr="000E7FF1" w:rsidRDefault="000E7FF1" w:rsidP="00D66715">
            <w:pPr>
              <w:keepNext/>
              <w:snapToGrid w:val="0"/>
              <w:jc w:val="center"/>
              <w:outlineLvl w:val="0"/>
              <w:rPr>
                <w:b/>
                <w:sz w:val="24"/>
                <w:szCs w:val="24"/>
              </w:rPr>
            </w:pPr>
            <w:r>
              <w:rPr>
                <w:b/>
                <w:sz w:val="24"/>
                <w:szCs w:val="24"/>
              </w:rPr>
              <w:t>10796</w:t>
            </w:r>
          </w:p>
        </w:tc>
        <w:tc>
          <w:tcPr>
            <w:tcW w:w="1400" w:type="dxa"/>
            <w:tcBorders>
              <w:left w:val="single" w:sz="4" w:space="0" w:color="000000"/>
              <w:bottom w:val="single" w:sz="4" w:space="0" w:color="000000"/>
              <w:right w:val="single" w:sz="4" w:space="0" w:color="000000"/>
            </w:tcBorders>
            <w:vAlign w:val="center"/>
          </w:tcPr>
          <w:p w:rsidR="00A6533D" w:rsidRPr="00930AA9" w:rsidRDefault="0057576D" w:rsidP="009729AC">
            <w:pPr>
              <w:keepNext/>
              <w:snapToGrid w:val="0"/>
              <w:jc w:val="center"/>
              <w:outlineLvl w:val="0"/>
              <w:rPr>
                <w:b/>
                <w:sz w:val="24"/>
                <w:szCs w:val="24"/>
              </w:rPr>
            </w:pPr>
            <w:r w:rsidRPr="00930AA9">
              <w:rPr>
                <w:b/>
                <w:sz w:val="24"/>
                <w:szCs w:val="24"/>
              </w:rPr>
              <w:t>8370</w:t>
            </w:r>
          </w:p>
        </w:tc>
        <w:tc>
          <w:tcPr>
            <w:tcW w:w="2126" w:type="dxa"/>
            <w:tcBorders>
              <w:left w:val="single" w:sz="4" w:space="0" w:color="000000"/>
              <w:bottom w:val="single" w:sz="4" w:space="0" w:color="000000"/>
            </w:tcBorders>
            <w:vAlign w:val="center"/>
          </w:tcPr>
          <w:p w:rsidR="00A6533D" w:rsidRPr="00D66715" w:rsidRDefault="00B460DA" w:rsidP="00D66715">
            <w:pPr>
              <w:keepNext/>
              <w:snapToGrid w:val="0"/>
              <w:jc w:val="center"/>
              <w:outlineLvl w:val="0"/>
              <w:rPr>
                <w:sz w:val="24"/>
                <w:szCs w:val="24"/>
              </w:rPr>
            </w:pPr>
            <w:r>
              <w:rPr>
                <w:sz w:val="24"/>
                <w:szCs w:val="24"/>
              </w:rPr>
              <w:t>_</w:t>
            </w:r>
          </w:p>
        </w:tc>
        <w:tc>
          <w:tcPr>
            <w:tcW w:w="2552" w:type="dxa"/>
            <w:tcBorders>
              <w:left w:val="single" w:sz="4" w:space="0" w:color="000000"/>
              <w:bottom w:val="single" w:sz="4" w:space="0" w:color="000000"/>
            </w:tcBorders>
            <w:vAlign w:val="center"/>
          </w:tcPr>
          <w:p w:rsidR="00A6533D" w:rsidRPr="00D66715" w:rsidRDefault="00A6533D" w:rsidP="00D66715">
            <w:pPr>
              <w:snapToGrid w:val="0"/>
              <w:jc w:val="center"/>
              <w:rPr>
                <w:sz w:val="24"/>
                <w:szCs w:val="24"/>
              </w:rPr>
            </w:pPr>
          </w:p>
        </w:tc>
        <w:tc>
          <w:tcPr>
            <w:tcW w:w="2835" w:type="dxa"/>
            <w:tcBorders>
              <w:left w:val="single" w:sz="4" w:space="0" w:color="000000"/>
              <w:bottom w:val="single" w:sz="4" w:space="0" w:color="000000"/>
              <w:right w:val="single" w:sz="4" w:space="0" w:color="000000"/>
            </w:tcBorders>
            <w:vAlign w:val="center"/>
          </w:tcPr>
          <w:p w:rsidR="00A6533D" w:rsidRPr="00D66715" w:rsidRDefault="00A6533D" w:rsidP="00D66715">
            <w:pPr>
              <w:snapToGrid w:val="0"/>
              <w:jc w:val="center"/>
              <w:rPr>
                <w:sz w:val="24"/>
                <w:szCs w:val="24"/>
              </w:rPr>
            </w:pPr>
          </w:p>
        </w:tc>
      </w:tr>
      <w:tr w:rsidR="00B460DA" w:rsidRPr="00D66715" w:rsidTr="009729AC">
        <w:trPr>
          <w:trHeight w:val="328"/>
        </w:trPr>
        <w:tc>
          <w:tcPr>
            <w:tcW w:w="766" w:type="dxa"/>
            <w:tcBorders>
              <w:left w:val="single" w:sz="4" w:space="0" w:color="000000"/>
              <w:bottom w:val="single" w:sz="4" w:space="0" w:color="auto"/>
            </w:tcBorders>
            <w:vAlign w:val="center"/>
          </w:tcPr>
          <w:p w:rsidR="00B460DA" w:rsidRPr="00D66715" w:rsidRDefault="00B460DA" w:rsidP="00D66715">
            <w:pPr>
              <w:snapToGrid w:val="0"/>
              <w:jc w:val="center"/>
              <w:rPr>
                <w:sz w:val="24"/>
                <w:szCs w:val="24"/>
              </w:rPr>
            </w:pPr>
          </w:p>
        </w:tc>
        <w:tc>
          <w:tcPr>
            <w:tcW w:w="3487" w:type="dxa"/>
            <w:tcBorders>
              <w:left w:val="single" w:sz="4" w:space="0" w:color="000000"/>
              <w:bottom w:val="single" w:sz="4" w:space="0" w:color="auto"/>
            </w:tcBorders>
            <w:vAlign w:val="center"/>
          </w:tcPr>
          <w:p w:rsidR="00B460DA" w:rsidRPr="00D66715" w:rsidRDefault="00B460DA" w:rsidP="00D66715">
            <w:pPr>
              <w:snapToGrid w:val="0"/>
              <w:rPr>
                <w:sz w:val="24"/>
                <w:szCs w:val="24"/>
              </w:rPr>
            </w:pPr>
            <w:r>
              <w:rPr>
                <w:sz w:val="24"/>
                <w:szCs w:val="24"/>
              </w:rPr>
              <w:t>р.п. Зубова Поляна</w:t>
            </w:r>
          </w:p>
        </w:tc>
        <w:tc>
          <w:tcPr>
            <w:tcW w:w="1860" w:type="dxa"/>
            <w:tcBorders>
              <w:top w:val="single" w:sz="4" w:space="0" w:color="000000"/>
              <w:left w:val="single" w:sz="4" w:space="0" w:color="000000"/>
              <w:bottom w:val="single" w:sz="4" w:space="0" w:color="auto"/>
            </w:tcBorders>
            <w:vAlign w:val="center"/>
          </w:tcPr>
          <w:p w:rsidR="00B460DA" w:rsidRPr="00D66715" w:rsidRDefault="00B460DA" w:rsidP="00D66715">
            <w:pPr>
              <w:snapToGrid w:val="0"/>
              <w:jc w:val="center"/>
              <w:rPr>
                <w:sz w:val="24"/>
                <w:szCs w:val="24"/>
              </w:rPr>
            </w:pPr>
            <w:r>
              <w:rPr>
                <w:sz w:val="24"/>
                <w:szCs w:val="24"/>
              </w:rPr>
              <w:t>9948</w:t>
            </w:r>
          </w:p>
        </w:tc>
        <w:tc>
          <w:tcPr>
            <w:tcW w:w="1400" w:type="dxa"/>
            <w:tcBorders>
              <w:left w:val="single" w:sz="4" w:space="0" w:color="000000"/>
              <w:bottom w:val="single" w:sz="4" w:space="0" w:color="auto"/>
              <w:right w:val="single" w:sz="4" w:space="0" w:color="000000"/>
            </w:tcBorders>
            <w:vAlign w:val="center"/>
          </w:tcPr>
          <w:p w:rsidR="00B460DA" w:rsidRPr="009729AC" w:rsidRDefault="009729AC" w:rsidP="009729AC">
            <w:pPr>
              <w:snapToGrid w:val="0"/>
              <w:jc w:val="center"/>
              <w:rPr>
                <w:sz w:val="24"/>
                <w:szCs w:val="24"/>
              </w:rPr>
            </w:pPr>
            <w:r w:rsidRPr="009729AC">
              <w:rPr>
                <w:sz w:val="24"/>
                <w:szCs w:val="24"/>
              </w:rPr>
              <w:t>7682</w:t>
            </w:r>
          </w:p>
        </w:tc>
        <w:tc>
          <w:tcPr>
            <w:tcW w:w="2126" w:type="dxa"/>
            <w:tcBorders>
              <w:left w:val="single" w:sz="4" w:space="0" w:color="000000"/>
              <w:bottom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left w:val="single" w:sz="4" w:space="0" w:color="000000"/>
              <w:bottom w:val="single" w:sz="4" w:space="0" w:color="auto"/>
            </w:tcBorders>
            <w:vAlign w:val="center"/>
          </w:tcPr>
          <w:p w:rsidR="00B460DA" w:rsidRPr="00D66715" w:rsidRDefault="00087EB3" w:rsidP="00D66715">
            <w:pPr>
              <w:snapToGrid w:val="0"/>
              <w:jc w:val="center"/>
              <w:rPr>
                <w:sz w:val="24"/>
                <w:szCs w:val="24"/>
              </w:rPr>
            </w:pPr>
            <w:r>
              <w:rPr>
                <w:sz w:val="24"/>
                <w:szCs w:val="24"/>
              </w:rPr>
              <w:t>0</w:t>
            </w:r>
          </w:p>
        </w:tc>
        <w:tc>
          <w:tcPr>
            <w:tcW w:w="2835" w:type="dxa"/>
            <w:tcBorders>
              <w:left w:val="single" w:sz="4" w:space="0" w:color="000000"/>
              <w:bottom w:val="single" w:sz="4" w:space="0" w:color="auto"/>
              <w:right w:val="single" w:sz="4" w:space="0" w:color="000000"/>
            </w:tcBorders>
            <w:vAlign w:val="center"/>
          </w:tcPr>
          <w:p w:rsidR="00B460DA" w:rsidRPr="00D66715" w:rsidRDefault="004C47B1" w:rsidP="00D66715">
            <w:pPr>
              <w:snapToGrid w:val="0"/>
              <w:jc w:val="center"/>
              <w:rPr>
                <w:sz w:val="24"/>
                <w:szCs w:val="24"/>
              </w:rPr>
            </w:pPr>
            <w:r>
              <w:rPr>
                <w:sz w:val="24"/>
                <w:szCs w:val="24"/>
              </w:rPr>
              <w:t>201</w:t>
            </w:r>
          </w:p>
        </w:tc>
      </w:tr>
      <w:tr w:rsidR="00B460DA" w:rsidRPr="00D66715" w:rsidTr="009729AC">
        <w:trPr>
          <w:trHeight w:val="569"/>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Зубово-Полянский лесоуч</w:t>
            </w:r>
            <w:r>
              <w:rPr>
                <w:sz w:val="24"/>
                <w:szCs w:val="24"/>
              </w:rPr>
              <w:t>а</w:t>
            </w:r>
            <w:r>
              <w:rPr>
                <w:sz w:val="24"/>
                <w:szCs w:val="24"/>
              </w:rPr>
              <w:t>сток</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14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14</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202</w:t>
            </w:r>
          </w:p>
        </w:tc>
      </w:tr>
      <w:tr w:rsidR="00B460DA" w:rsidRPr="00D66715" w:rsidTr="009729AC">
        <w:trPr>
          <w:trHeight w:val="256"/>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Крутец</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206</w:t>
            </w:r>
          </w:p>
        </w:tc>
      </w:tr>
      <w:tr w:rsidR="00B460DA" w:rsidRPr="00D66715" w:rsidTr="009729AC">
        <w:trPr>
          <w:trHeight w:val="569"/>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685BDB">
            <w:pPr>
              <w:snapToGrid w:val="0"/>
              <w:rPr>
                <w:sz w:val="24"/>
                <w:szCs w:val="24"/>
              </w:rPr>
            </w:pPr>
            <w:r>
              <w:rPr>
                <w:sz w:val="24"/>
                <w:szCs w:val="24"/>
              </w:rPr>
              <w:t>п. Школа тракторных бригад</w:t>
            </w:r>
            <w:r>
              <w:rPr>
                <w:sz w:val="24"/>
                <w:szCs w:val="24"/>
              </w:rPr>
              <w:t>и</w:t>
            </w:r>
            <w:r>
              <w:rPr>
                <w:sz w:val="24"/>
                <w:szCs w:val="24"/>
              </w:rPr>
              <w:t>ров</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425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388</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199</w:t>
            </w:r>
          </w:p>
        </w:tc>
      </w:tr>
      <w:tr w:rsidR="00B460DA" w:rsidRPr="00D66715" w:rsidTr="009729AC">
        <w:trPr>
          <w:trHeight w:val="39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Ясная Поляна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40</w:t>
            </w:r>
            <w:r w:rsidR="00136759">
              <w:rPr>
                <w:sz w:val="24"/>
                <w:szCs w:val="24"/>
              </w:rPr>
              <w:t>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282</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C47B1" w:rsidP="00D66715">
            <w:pPr>
              <w:snapToGrid w:val="0"/>
              <w:jc w:val="center"/>
              <w:rPr>
                <w:sz w:val="24"/>
                <w:szCs w:val="24"/>
              </w:rPr>
            </w:pPr>
            <w:r>
              <w:rPr>
                <w:sz w:val="24"/>
                <w:szCs w:val="24"/>
              </w:rPr>
              <w:t>6</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9729AC">
        <w:trPr>
          <w:trHeight w:val="569"/>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E7FF1" w:rsidRDefault="00B460DA" w:rsidP="00685BDB">
            <w:pPr>
              <w:snapToGrid w:val="0"/>
              <w:rPr>
                <w:b/>
                <w:sz w:val="24"/>
                <w:szCs w:val="24"/>
              </w:rPr>
            </w:pPr>
            <w:r w:rsidRPr="000E7FF1">
              <w:rPr>
                <w:b/>
                <w:sz w:val="24"/>
                <w:szCs w:val="24"/>
              </w:rPr>
              <w:t>Потьминское городское пос</w:t>
            </w:r>
            <w:r w:rsidRPr="000E7FF1">
              <w:rPr>
                <w:b/>
                <w:sz w:val="24"/>
                <w:szCs w:val="24"/>
              </w:rPr>
              <w:t>е</w:t>
            </w:r>
            <w:r w:rsidRPr="000E7FF1">
              <w:rPr>
                <w:b/>
                <w:sz w:val="24"/>
                <w:szCs w:val="24"/>
              </w:rPr>
              <w:t>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E7FF1" w:rsidRDefault="00B460DA" w:rsidP="00D66715">
            <w:pPr>
              <w:snapToGrid w:val="0"/>
              <w:jc w:val="center"/>
              <w:rPr>
                <w:b/>
                <w:sz w:val="24"/>
                <w:szCs w:val="24"/>
              </w:rPr>
            </w:pPr>
            <w:r>
              <w:rPr>
                <w:b/>
                <w:sz w:val="24"/>
                <w:szCs w:val="24"/>
              </w:rPr>
              <w:t>3925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729AC" w:rsidP="009729AC">
            <w:pPr>
              <w:snapToGrid w:val="0"/>
              <w:jc w:val="center"/>
              <w:rPr>
                <w:b/>
                <w:sz w:val="24"/>
                <w:szCs w:val="24"/>
              </w:rPr>
            </w:pPr>
            <w:r w:rsidRPr="00930AA9">
              <w:rPr>
                <w:b/>
                <w:sz w:val="24"/>
                <w:szCs w:val="24"/>
              </w:rPr>
              <w:t>2250</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9729AC">
        <w:trPr>
          <w:trHeight w:val="284"/>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685BDB">
            <w:pPr>
              <w:snapToGrid w:val="0"/>
              <w:rPr>
                <w:sz w:val="24"/>
                <w:szCs w:val="24"/>
              </w:rPr>
            </w:pPr>
            <w:r>
              <w:rPr>
                <w:sz w:val="24"/>
                <w:szCs w:val="24"/>
              </w:rPr>
              <w:t>п. Потьма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3907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2241</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200</w:t>
            </w:r>
          </w:p>
        </w:tc>
      </w:tr>
      <w:tr w:rsidR="00B460DA" w:rsidRPr="00D66715" w:rsidTr="009729AC">
        <w:trPr>
          <w:trHeight w:val="262"/>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685BDB">
            <w:pPr>
              <w:snapToGrid w:val="0"/>
              <w:rPr>
                <w:sz w:val="24"/>
                <w:szCs w:val="24"/>
              </w:rPr>
            </w:pPr>
            <w:r>
              <w:rPr>
                <w:sz w:val="24"/>
                <w:szCs w:val="24"/>
              </w:rPr>
              <w:t>п. Пружанское лесничество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729AC" w:rsidRDefault="009729AC" w:rsidP="009729AC">
            <w:pPr>
              <w:snapToGrid w:val="0"/>
              <w:jc w:val="center"/>
              <w:rPr>
                <w:sz w:val="24"/>
                <w:szCs w:val="24"/>
              </w:rPr>
            </w:pPr>
            <w:r w:rsidRPr="009729AC">
              <w:rPr>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B460DA" w:rsidRPr="009340F0" w:rsidRDefault="00B460DA" w:rsidP="00B460DA">
            <w:pPr>
              <w:jc w:val="center"/>
              <w:rPr>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11</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201</w:t>
            </w:r>
          </w:p>
        </w:tc>
      </w:tr>
      <w:tr w:rsidR="00685BDB" w:rsidRPr="00D66715" w:rsidTr="0034551A">
        <w:trPr>
          <w:trHeight w:val="569"/>
        </w:trPr>
        <w:tc>
          <w:tcPr>
            <w:tcW w:w="766" w:type="dxa"/>
            <w:tcBorders>
              <w:top w:val="single" w:sz="4" w:space="0" w:color="auto"/>
              <w:left w:val="single" w:sz="4" w:space="0" w:color="auto"/>
              <w:bottom w:val="single" w:sz="4" w:space="0" w:color="auto"/>
              <w:right w:val="single" w:sz="4" w:space="0" w:color="auto"/>
            </w:tcBorders>
            <w:vAlign w:val="center"/>
          </w:tcPr>
          <w:p w:rsidR="00685BDB" w:rsidRPr="00D66715" w:rsidRDefault="004103BA" w:rsidP="00D66715">
            <w:pPr>
              <w:snapToGrid w:val="0"/>
              <w:jc w:val="center"/>
              <w:rPr>
                <w:sz w:val="24"/>
                <w:szCs w:val="24"/>
              </w:rPr>
            </w:pPr>
            <w:r>
              <w:rPr>
                <w:sz w:val="24"/>
                <w:szCs w:val="24"/>
              </w:rPr>
              <w:lastRenderedPageBreak/>
              <w:t>3.</w:t>
            </w:r>
          </w:p>
        </w:tc>
        <w:tc>
          <w:tcPr>
            <w:tcW w:w="3487" w:type="dxa"/>
            <w:tcBorders>
              <w:top w:val="single" w:sz="4" w:space="0" w:color="auto"/>
              <w:left w:val="single" w:sz="4" w:space="0" w:color="auto"/>
              <w:bottom w:val="single" w:sz="4" w:space="0" w:color="auto"/>
              <w:right w:val="single" w:sz="4" w:space="0" w:color="auto"/>
            </w:tcBorders>
            <w:vAlign w:val="center"/>
          </w:tcPr>
          <w:p w:rsidR="00685BDB" w:rsidRPr="000C4C3F" w:rsidRDefault="004103BA" w:rsidP="00D66715">
            <w:pPr>
              <w:snapToGrid w:val="0"/>
              <w:rPr>
                <w:b/>
                <w:sz w:val="24"/>
                <w:szCs w:val="24"/>
              </w:rPr>
            </w:pPr>
            <w:r w:rsidRPr="000C4C3F">
              <w:rPr>
                <w:b/>
                <w:sz w:val="24"/>
                <w:szCs w:val="24"/>
              </w:rPr>
              <w:t>Умётское городское посел</w:t>
            </w:r>
            <w:r w:rsidRPr="000C4C3F">
              <w:rPr>
                <w:b/>
                <w:sz w:val="24"/>
                <w:szCs w:val="24"/>
              </w:rPr>
              <w:t>е</w:t>
            </w:r>
            <w:r w:rsidRPr="000C4C3F">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685BDB" w:rsidRPr="000C4C3F" w:rsidRDefault="000E7FF1" w:rsidP="00D66715">
            <w:pPr>
              <w:snapToGrid w:val="0"/>
              <w:jc w:val="center"/>
              <w:rPr>
                <w:b/>
                <w:sz w:val="24"/>
                <w:szCs w:val="24"/>
              </w:rPr>
            </w:pPr>
            <w:r>
              <w:rPr>
                <w:b/>
                <w:sz w:val="24"/>
                <w:szCs w:val="24"/>
              </w:rPr>
              <w:t>2667</w:t>
            </w:r>
          </w:p>
        </w:tc>
        <w:tc>
          <w:tcPr>
            <w:tcW w:w="1400" w:type="dxa"/>
            <w:tcBorders>
              <w:top w:val="single" w:sz="4" w:space="0" w:color="auto"/>
              <w:left w:val="single" w:sz="4" w:space="0" w:color="auto"/>
              <w:bottom w:val="single" w:sz="4" w:space="0" w:color="auto"/>
              <w:right w:val="single" w:sz="4" w:space="0" w:color="auto"/>
            </w:tcBorders>
            <w:vAlign w:val="center"/>
          </w:tcPr>
          <w:p w:rsidR="00685BDB" w:rsidRPr="00930AA9" w:rsidRDefault="0034551A" w:rsidP="0034551A">
            <w:pPr>
              <w:snapToGrid w:val="0"/>
              <w:jc w:val="center"/>
              <w:rPr>
                <w:b/>
                <w:sz w:val="24"/>
                <w:szCs w:val="24"/>
              </w:rPr>
            </w:pPr>
            <w:r w:rsidRPr="00930AA9">
              <w:rPr>
                <w:b/>
                <w:sz w:val="24"/>
                <w:szCs w:val="24"/>
              </w:rPr>
              <w:t>2018</w:t>
            </w:r>
          </w:p>
        </w:tc>
        <w:tc>
          <w:tcPr>
            <w:tcW w:w="2126" w:type="dxa"/>
            <w:tcBorders>
              <w:top w:val="single" w:sz="4" w:space="0" w:color="auto"/>
              <w:left w:val="single" w:sz="4" w:space="0" w:color="auto"/>
              <w:bottom w:val="single" w:sz="4" w:space="0" w:color="auto"/>
              <w:right w:val="single" w:sz="4" w:space="0" w:color="auto"/>
            </w:tcBorders>
            <w:vAlign w:val="center"/>
          </w:tcPr>
          <w:p w:rsidR="00685BDB" w:rsidRPr="00D66715" w:rsidRDefault="00B460DA" w:rsidP="00D66715">
            <w:pPr>
              <w:snapToGrid w:val="0"/>
              <w:jc w:val="center"/>
              <w:rPr>
                <w:b/>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685BDB" w:rsidRPr="00D66715" w:rsidRDefault="00685BDB"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685BDB" w:rsidRPr="00D66715" w:rsidRDefault="00685BDB" w:rsidP="00D66715">
            <w:pPr>
              <w:snapToGrid w:val="0"/>
              <w:jc w:val="center"/>
              <w:rPr>
                <w:sz w:val="24"/>
                <w:szCs w:val="24"/>
              </w:rPr>
            </w:pPr>
          </w:p>
        </w:tc>
      </w:tr>
      <w:tr w:rsidR="00685BDB" w:rsidRPr="00D66715" w:rsidTr="0034551A">
        <w:trPr>
          <w:trHeight w:val="245"/>
        </w:trPr>
        <w:tc>
          <w:tcPr>
            <w:tcW w:w="766" w:type="dxa"/>
            <w:tcBorders>
              <w:top w:val="single" w:sz="4" w:space="0" w:color="auto"/>
              <w:left w:val="single" w:sz="4" w:space="0" w:color="auto"/>
              <w:bottom w:val="single" w:sz="4" w:space="0" w:color="auto"/>
              <w:right w:val="single" w:sz="4" w:space="0" w:color="auto"/>
            </w:tcBorders>
            <w:vAlign w:val="center"/>
          </w:tcPr>
          <w:p w:rsidR="00685BDB" w:rsidRPr="00D66715" w:rsidRDefault="00685BDB"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685BDB" w:rsidRPr="00D66715" w:rsidRDefault="004103BA" w:rsidP="00D66715">
            <w:pPr>
              <w:snapToGrid w:val="0"/>
              <w:rPr>
                <w:sz w:val="24"/>
                <w:szCs w:val="24"/>
              </w:rPr>
            </w:pPr>
            <w:r>
              <w:rPr>
                <w:sz w:val="24"/>
                <w:szCs w:val="24"/>
              </w:rPr>
              <w:t>п. Умёт</w:t>
            </w:r>
          </w:p>
        </w:tc>
        <w:tc>
          <w:tcPr>
            <w:tcW w:w="1860" w:type="dxa"/>
            <w:tcBorders>
              <w:top w:val="single" w:sz="4" w:space="0" w:color="auto"/>
              <w:left w:val="single" w:sz="4" w:space="0" w:color="auto"/>
              <w:bottom w:val="single" w:sz="4" w:space="0" w:color="auto"/>
              <w:right w:val="single" w:sz="4" w:space="0" w:color="auto"/>
            </w:tcBorders>
            <w:vAlign w:val="center"/>
          </w:tcPr>
          <w:p w:rsidR="00685BDB" w:rsidRPr="004103BA" w:rsidRDefault="000C4C3F" w:rsidP="000C4C3F">
            <w:pPr>
              <w:snapToGrid w:val="0"/>
              <w:jc w:val="center"/>
              <w:rPr>
                <w:sz w:val="24"/>
                <w:szCs w:val="24"/>
              </w:rPr>
            </w:pPr>
            <w:r>
              <w:rPr>
                <w:sz w:val="24"/>
                <w:szCs w:val="24"/>
              </w:rPr>
              <w:t>2544</w:t>
            </w:r>
          </w:p>
        </w:tc>
        <w:tc>
          <w:tcPr>
            <w:tcW w:w="1400" w:type="dxa"/>
            <w:tcBorders>
              <w:top w:val="single" w:sz="4" w:space="0" w:color="auto"/>
              <w:left w:val="single" w:sz="4" w:space="0" w:color="auto"/>
              <w:bottom w:val="single" w:sz="4" w:space="0" w:color="auto"/>
              <w:right w:val="single" w:sz="4" w:space="0" w:color="auto"/>
            </w:tcBorders>
            <w:vAlign w:val="center"/>
          </w:tcPr>
          <w:p w:rsidR="00685BDB" w:rsidRPr="0034551A" w:rsidRDefault="0034551A" w:rsidP="0034551A">
            <w:pPr>
              <w:snapToGrid w:val="0"/>
              <w:jc w:val="center"/>
              <w:rPr>
                <w:sz w:val="24"/>
                <w:szCs w:val="24"/>
              </w:rPr>
            </w:pPr>
            <w:r w:rsidRPr="0034551A">
              <w:rPr>
                <w:sz w:val="24"/>
                <w:szCs w:val="24"/>
              </w:rPr>
              <w:t>1911</w:t>
            </w:r>
          </w:p>
        </w:tc>
        <w:tc>
          <w:tcPr>
            <w:tcW w:w="2126" w:type="dxa"/>
            <w:tcBorders>
              <w:top w:val="single" w:sz="4" w:space="0" w:color="auto"/>
              <w:left w:val="single" w:sz="4" w:space="0" w:color="auto"/>
              <w:bottom w:val="single" w:sz="4" w:space="0" w:color="auto"/>
              <w:right w:val="single" w:sz="4" w:space="0" w:color="auto"/>
            </w:tcBorders>
            <w:vAlign w:val="center"/>
          </w:tcPr>
          <w:p w:rsidR="00685BDB" w:rsidRPr="00D66715" w:rsidRDefault="00B460DA" w:rsidP="00D66715">
            <w:pPr>
              <w:snapToGrid w:val="0"/>
              <w:jc w:val="center"/>
              <w:rPr>
                <w:b/>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685BDB" w:rsidRPr="00D66715" w:rsidRDefault="00BB4B50" w:rsidP="00D66715">
            <w:pPr>
              <w:snapToGrid w:val="0"/>
              <w:jc w:val="center"/>
              <w:rPr>
                <w:sz w:val="24"/>
                <w:szCs w:val="24"/>
              </w:rPr>
            </w:pPr>
            <w:r>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rsidR="00685BDB" w:rsidRPr="00D66715" w:rsidRDefault="00833EF0" w:rsidP="00D66715">
            <w:pPr>
              <w:snapToGrid w:val="0"/>
              <w:jc w:val="center"/>
              <w:rPr>
                <w:sz w:val="24"/>
                <w:szCs w:val="24"/>
              </w:rPr>
            </w:pPr>
            <w:r>
              <w:rPr>
                <w:sz w:val="24"/>
                <w:szCs w:val="24"/>
              </w:rPr>
              <w:t>240</w:t>
            </w:r>
          </w:p>
        </w:tc>
      </w:tr>
      <w:tr w:rsidR="00685BDB" w:rsidRPr="00D66715" w:rsidTr="0034551A">
        <w:trPr>
          <w:trHeight w:val="234"/>
        </w:trPr>
        <w:tc>
          <w:tcPr>
            <w:tcW w:w="766" w:type="dxa"/>
            <w:tcBorders>
              <w:top w:val="single" w:sz="4" w:space="0" w:color="auto"/>
              <w:left w:val="single" w:sz="4" w:space="0" w:color="auto"/>
              <w:bottom w:val="single" w:sz="4" w:space="0" w:color="auto"/>
              <w:right w:val="single" w:sz="4" w:space="0" w:color="auto"/>
            </w:tcBorders>
            <w:vAlign w:val="center"/>
          </w:tcPr>
          <w:p w:rsidR="00685BDB" w:rsidRPr="00D66715" w:rsidRDefault="00685BDB"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685BDB" w:rsidRPr="00D66715" w:rsidRDefault="004103BA" w:rsidP="004103BA">
            <w:pPr>
              <w:snapToGrid w:val="0"/>
              <w:rPr>
                <w:sz w:val="24"/>
                <w:szCs w:val="24"/>
              </w:rPr>
            </w:pPr>
            <w:r>
              <w:rPr>
                <w:sz w:val="24"/>
                <w:szCs w:val="24"/>
              </w:rPr>
              <w:t>п. Водоляй</w:t>
            </w:r>
          </w:p>
        </w:tc>
        <w:tc>
          <w:tcPr>
            <w:tcW w:w="1860" w:type="dxa"/>
            <w:tcBorders>
              <w:top w:val="single" w:sz="4" w:space="0" w:color="auto"/>
              <w:left w:val="single" w:sz="4" w:space="0" w:color="auto"/>
              <w:bottom w:val="single" w:sz="4" w:space="0" w:color="auto"/>
              <w:right w:val="single" w:sz="4" w:space="0" w:color="auto"/>
            </w:tcBorders>
            <w:vAlign w:val="center"/>
          </w:tcPr>
          <w:p w:rsidR="00685BDB" w:rsidRPr="004103BA" w:rsidRDefault="004103BA" w:rsidP="00D66715">
            <w:pPr>
              <w:snapToGrid w:val="0"/>
              <w:jc w:val="center"/>
              <w:rPr>
                <w:sz w:val="24"/>
                <w:szCs w:val="24"/>
              </w:rPr>
            </w:pPr>
            <w:r>
              <w:rPr>
                <w:sz w:val="24"/>
                <w:szCs w:val="24"/>
              </w:rPr>
              <w:t>7</w:t>
            </w:r>
          </w:p>
        </w:tc>
        <w:tc>
          <w:tcPr>
            <w:tcW w:w="1400" w:type="dxa"/>
            <w:tcBorders>
              <w:top w:val="single" w:sz="4" w:space="0" w:color="auto"/>
              <w:left w:val="single" w:sz="4" w:space="0" w:color="auto"/>
              <w:bottom w:val="single" w:sz="4" w:space="0" w:color="auto"/>
              <w:right w:val="single" w:sz="4" w:space="0" w:color="auto"/>
            </w:tcBorders>
            <w:vAlign w:val="center"/>
          </w:tcPr>
          <w:p w:rsidR="00685BDB" w:rsidRPr="0034551A" w:rsidRDefault="0034551A" w:rsidP="0034551A">
            <w:pPr>
              <w:snapToGrid w:val="0"/>
              <w:jc w:val="center"/>
              <w:rPr>
                <w:sz w:val="24"/>
                <w:szCs w:val="24"/>
              </w:rPr>
            </w:pPr>
            <w:r w:rsidRPr="0034551A">
              <w:rPr>
                <w:sz w:val="24"/>
                <w:szCs w:val="24"/>
              </w:rPr>
              <w:t>7</w:t>
            </w:r>
          </w:p>
        </w:tc>
        <w:tc>
          <w:tcPr>
            <w:tcW w:w="2126" w:type="dxa"/>
            <w:tcBorders>
              <w:top w:val="single" w:sz="4" w:space="0" w:color="auto"/>
              <w:left w:val="single" w:sz="4" w:space="0" w:color="auto"/>
              <w:bottom w:val="single" w:sz="4" w:space="0" w:color="auto"/>
              <w:right w:val="single" w:sz="4" w:space="0" w:color="auto"/>
            </w:tcBorders>
            <w:vAlign w:val="center"/>
          </w:tcPr>
          <w:p w:rsidR="00685BDB" w:rsidRPr="00D66715" w:rsidRDefault="00B460DA" w:rsidP="00D66715">
            <w:pPr>
              <w:snapToGrid w:val="0"/>
              <w:jc w:val="center"/>
              <w:rPr>
                <w:b/>
                <w:sz w:val="24"/>
                <w:szCs w:val="24"/>
              </w:rPr>
            </w:pPr>
            <w:r>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685BDB" w:rsidRPr="00D66715" w:rsidRDefault="00BB4B50" w:rsidP="00833EF0">
            <w:pPr>
              <w:snapToGrid w:val="0"/>
              <w:jc w:val="center"/>
              <w:rPr>
                <w:sz w:val="24"/>
                <w:szCs w:val="24"/>
              </w:rPr>
            </w:pPr>
            <w:r>
              <w:rPr>
                <w:sz w:val="24"/>
                <w:szCs w:val="24"/>
              </w:rPr>
              <w:t>1</w:t>
            </w:r>
            <w:r w:rsidR="00833EF0">
              <w:rPr>
                <w:sz w:val="24"/>
                <w:szCs w:val="24"/>
              </w:rPr>
              <w:t>9</w:t>
            </w:r>
          </w:p>
        </w:tc>
        <w:tc>
          <w:tcPr>
            <w:tcW w:w="2835" w:type="dxa"/>
            <w:tcBorders>
              <w:top w:val="single" w:sz="4" w:space="0" w:color="auto"/>
              <w:left w:val="single" w:sz="4" w:space="0" w:color="auto"/>
              <w:bottom w:val="single" w:sz="4" w:space="0" w:color="auto"/>
              <w:right w:val="single" w:sz="4" w:space="0" w:color="auto"/>
            </w:tcBorders>
            <w:vAlign w:val="center"/>
          </w:tcPr>
          <w:p w:rsidR="00685BDB" w:rsidRPr="00D66715" w:rsidRDefault="00833EF0" w:rsidP="00D66715">
            <w:pPr>
              <w:snapToGrid w:val="0"/>
              <w:jc w:val="center"/>
              <w:rPr>
                <w:sz w:val="24"/>
                <w:szCs w:val="24"/>
              </w:rPr>
            </w:pPr>
            <w:r>
              <w:rPr>
                <w:sz w:val="24"/>
                <w:szCs w:val="24"/>
              </w:rPr>
              <w:t>244</w:t>
            </w:r>
          </w:p>
        </w:tc>
      </w:tr>
      <w:tr w:rsidR="00B460DA" w:rsidRPr="00D66715" w:rsidTr="0034551A">
        <w:trPr>
          <w:trHeight w:val="239"/>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Тёплый Стан</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116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4551A" w:rsidRDefault="0034551A" w:rsidP="0034551A">
            <w:pPr>
              <w:snapToGrid w:val="0"/>
              <w:jc w:val="center"/>
              <w:rPr>
                <w:sz w:val="24"/>
                <w:szCs w:val="24"/>
              </w:rPr>
            </w:pPr>
            <w:r w:rsidRPr="0034551A">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3EF0" w:rsidP="00D66715">
            <w:pPr>
              <w:snapToGrid w:val="0"/>
              <w:jc w:val="center"/>
              <w:rPr>
                <w:sz w:val="24"/>
                <w:szCs w:val="24"/>
              </w:rPr>
            </w:pPr>
            <w:r>
              <w:rPr>
                <w:sz w:val="24"/>
                <w:szCs w:val="24"/>
              </w:rPr>
              <w:t>238</w:t>
            </w:r>
          </w:p>
        </w:tc>
      </w:tr>
      <w:tr w:rsidR="00B460DA" w:rsidRPr="00D66715" w:rsidTr="00420ABA">
        <w:trPr>
          <w:trHeight w:val="354"/>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4.</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 xml:space="preserve"> Явасское городское посел</w:t>
            </w:r>
            <w:r w:rsidRPr="000C4C3F">
              <w:rPr>
                <w:b/>
                <w:sz w:val="24"/>
                <w:szCs w:val="24"/>
              </w:rPr>
              <w:t>е</w:t>
            </w:r>
            <w:r w:rsidRPr="000C4C3F">
              <w:rPr>
                <w:b/>
                <w:sz w:val="24"/>
                <w:szCs w:val="24"/>
              </w:rPr>
              <w:t>ни</w:t>
            </w:r>
            <w:r w:rsidR="008F791E">
              <w:rPr>
                <w:b/>
                <w:sz w:val="24"/>
                <w:szCs w:val="24"/>
              </w:rPr>
              <w:t>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13311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420ABA" w:rsidP="00420ABA">
            <w:pPr>
              <w:snapToGrid w:val="0"/>
              <w:jc w:val="center"/>
              <w:rPr>
                <w:b/>
                <w:sz w:val="24"/>
                <w:szCs w:val="24"/>
              </w:rPr>
            </w:pPr>
            <w:r w:rsidRPr="00930AA9">
              <w:rPr>
                <w:b/>
                <w:sz w:val="24"/>
                <w:szCs w:val="24"/>
              </w:rPr>
              <w:t>5309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420AB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Явас</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sz w:val="24"/>
                <w:szCs w:val="24"/>
              </w:rPr>
            </w:pPr>
            <w:r w:rsidRPr="000C4C3F">
              <w:rPr>
                <w:sz w:val="24"/>
                <w:szCs w:val="24"/>
              </w:rPr>
              <w:t>7689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20ABA" w:rsidRDefault="00420ABA" w:rsidP="00420ABA">
            <w:pPr>
              <w:snapToGrid w:val="0"/>
              <w:jc w:val="center"/>
              <w:rPr>
                <w:sz w:val="24"/>
                <w:szCs w:val="24"/>
              </w:rPr>
            </w:pPr>
            <w:r w:rsidRPr="00420ABA">
              <w:rPr>
                <w:sz w:val="24"/>
                <w:szCs w:val="24"/>
              </w:rPr>
              <w:t>3928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50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200</w:t>
            </w:r>
          </w:p>
        </w:tc>
      </w:tr>
      <w:tr w:rsidR="00B460DA" w:rsidRPr="00D66715" w:rsidTr="00420AB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Лесной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1020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20ABA" w:rsidRDefault="00420ABA" w:rsidP="00420ABA">
            <w:pPr>
              <w:snapToGrid w:val="0"/>
              <w:jc w:val="center"/>
              <w:rPr>
                <w:sz w:val="24"/>
                <w:szCs w:val="24"/>
              </w:rPr>
            </w:pPr>
            <w:r w:rsidRPr="00420ABA">
              <w:rPr>
                <w:sz w:val="24"/>
                <w:szCs w:val="24"/>
              </w:rPr>
              <w:t>300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70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200</w:t>
            </w:r>
          </w:p>
        </w:tc>
      </w:tr>
      <w:tr w:rsidR="00B460DA" w:rsidRPr="00D66715" w:rsidTr="00420AB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Озёрный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1622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20ABA" w:rsidRDefault="00420ABA" w:rsidP="00420ABA">
            <w:pPr>
              <w:snapToGrid w:val="0"/>
              <w:jc w:val="center"/>
              <w:rPr>
                <w:sz w:val="24"/>
                <w:szCs w:val="24"/>
              </w:rPr>
            </w:pPr>
            <w:r w:rsidRPr="00420ABA">
              <w:rPr>
                <w:sz w:val="24"/>
                <w:szCs w:val="24"/>
              </w:rPr>
              <w:t>455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75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210</w:t>
            </w:r>
          </w:p>
        </w:tc>
      </w:tr>
      <w:tr w:rsidR="00B460DA" w:rsidRPr="00D66715" w:rsidTr="00420AB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Парца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sidRPr="004103BA">
              <w:rPr>
                <w:sz w:val="24"/>
                <w:szCs w:val="24"/>
              </w:rPr>
              <w:t>2980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20ABA" w:rsidRDefault="00420ABA" w:rsidP="00420ABA">
            <w:pPr>
              <w:snapToGrid w:val="0"/>
              <w:jc w:val="center"/>
              <w:rPr>
                <w:sz w:val="24"/>
                <w:szCs w:val="24"/>
              </w:rPr>
            </w:pPr>
            <w:r w:rsidRPr="00420ABA">
              <w:rPr>
                <w:sz w:val="24"/>
                <w:szCs w:val="24"/>
              </w:rPr>
              <w:t>626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A51F0A">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42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C75C87" w:rsidP="00D66715">
            <w:pPr>
              <w:snapToGrid w:val="0"/>
              <w:jc w:val="center"/>
              <w:rPr>
                <w:sz w:val="24"/>
                <w:szCs w:val="24"/>
              </w:rPr>
            </w:pPr>
            <w:r>
              <w:rPr>
                <w:sz w:val="24"/>
                <w:szCs w:val="24"/>
              </w:rPr>
              <w:t>208</w:t>
            </w:r>
          </w:p>
        </w:tc>
      </w:tr>
      <w:tr w:rsidR="00B460DA" w:rsidRPr="00D66715" w:rsidTr="00662637">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5.</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Анаевское сельское посел</w:t>
            </w:r>
            <w:r w:rsidRPr="000C4C3F">
              <w:rPr>
                <w:b/>
                <w:sz w:val="24"/>
                <w:szCs w:val="24"/>
              </w:rPr>
              <w:t>е</w:t>
            </w:r>
            <w:r w:rsidRPr="000C4C3F">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521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662637" w:rsidP="00662637">
            <w:pPr>
              <w:snapToGrid w:val="0"/>
              <w:jc w:val="center"/>
              <w:rPr>
                <w:b/>
                <w:sz w:val="24"/>
                <w:szCs w:val="24"/>
              </w:rPr>
            </w:pPr>
            <w:r w:rsidRPr="00930AA9">
              <w:rPr>
                <w:b/>
                <w:sz w:val="24"/>
                <w:szCs w:val="24"/>
              </w:rPr>
              <w:t>419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662637">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Анаево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221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62637" w:rsidRDefault="00662637" w:rsidP="00662637">
            <w:pPr>
              <w:snapToGrid w:val="0"/>
              <w:jc w:val="center"/>
              <w:rPr>
                <w:sz w:val="24"/>
                <w:szCs w:val="24"/>
              </w:rPr>
            </w:pPr>
            <w:r w:rsidRPr="00662637">
              <w:rPr>
                <w:sz w:val="24"/>
                <w:szCs w:val="24"/>
              </w:rPr>
              <w:t>160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45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220</w:t>
            </w:r>
          </w:p>
        </w:tc>
      </w:tr>
      <w:tr w:rsidR="00B460DA" w:rsidRPr="00D66715" w:rsidTr="00662637">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Крюковка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62637" w:rsidRDefault="00662637" w:rsidP="00662637">
            <w:pPr>
              <w:snapToGrid w:val="0"/>
              <w:jc w:val="center"/>
              <w:rPr>
                <w:sz w:val="24"/>
                <w:szCs w:val="24"/>
              </w:rPr>
            </w:pPr>
            <w:r w:rsidRPr="00662637">
              <w:rPr>
                <w:sz w:val="24"/>
                <w:szCs w:val="24"/>
              </w:rPr>
              <w:t>27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49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230</w:t>
            </w:r>
          </w:p>
        </w:tc>
      </w:tr>
      <w:tr w:rsidR="00B460DA" w:rsidRPr="00D66715" w:rsidTr="00662637">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Пичевка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158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62637" w:rsidRDefault="00662637" w:rsidP="00662637">
            <w:pPr>
              <w:snapToGrid w:val="0"/>
              <w:jc w:val="center"/>
              <w:rPr>
                <w:sz w:val="24"/>
                <w:szCs w:val="24"/>
              </w:rPr>
            </w:pPr>
            <w:r w:rsidRPr="00662637">
              <w:rPr>
                <w:sz w:val="24"/>
                <w:szCs w:val="24"/>
              </w:rPr>
              <w:t>156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47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240</w:t>
            </w:r>
          </w:p>
        </w:tc>
      </w:tr>
      <w:tr w:rsidR="00B460DA" w:rsidRPr="00D66715" w:rsidTr="00662637">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Студенец</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107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62637" w:rsidRDefault="00662637" w:rsidP="00662637">
            <w:pPr>
              <w:snapToGrid w:val="0"/>
              <w:jc w:val="center"/>
              <w:rPr>
                <w:sz w:val="24"/>
                <w:szCs w:val="24"/>
              </w:rPr>
            </w:pPr>
            <w:r w:rsidRPr="00662637">
              <w:rPr>
                <w:sz w:val="24"/>
                <w:szCs w:val="24"/>
              </w:rPr>
              <w:t>76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90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250</w:t>
            </w:r>
          </w:p>
        </w:tc>
      </w:tr>
      <w:tr w:rsidR="00B460DA" w:rsidRPr="00D66715" w:rsidTr="004C47B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Искра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w:t>
            </w:r>
          </w:p>
        </w:tc>
        <w:tc>
          <w:tcPr>
            <w:tcW w:w="1400" w:type="dxa"/>
            <w:tcBorders>
              <w:top w:val="single" w:sz="4" w:space="0" w:color="auto"/>
              <w:left w:val="single" w:sz="4" w:space="0" w:color="auto"/>
              <w:bottom w:val="single" w:sz="4" w:space="0" w:color="auto"/>
              <w:right w:val="single" w:sz="4" w:space="0" w:color="auto"/>
            </w:tcBorders>
          </w:tcPr>
          <w:p w:rsidR="00B460DA" w:rsidRPr="00D66715" w:rsidRDefault="00662637" w:rsidP="00D66715">
            <w:pPr>
              <w:snapToGrid w:val="0"/>
              <w:jc w:val="center"/>
              <w:rPr>
                <w:b/>
                <w:sz w:val="24"/>
                <w:szCs w:val="24"/>
              </w:rPr>
            </w:pPr>
            <w:r>
              <w:rPr>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102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240</w:t>
            </w:r>
          </w:p>
        </w:tc>
      </w:tr>
      <w:tr w:rsidR="00B460DA" w:rsidRPr="00D66715" w:rsidTr="004C47B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4103BA">
            <w:pPr>
              <w:snapToGrid w:val="0"/>
              <w:rPr>
                <w:sz w:val="24"/>
                <w:szCs w:val="24"/>
              </w:rPr>
            </w:pPr>
            <w:r>
              <w:rPr>
                <w:sz w:val="24"/>
                <w:szCs w:val="24"/>
              </w:rPr>
              <w:t>п. Тупик 9 км</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w:t>
            </w:r>
          </w:p>
        </w:tc>
        <w:tc>
          <w:tcPr>
            <w:tcW w:w="1400" w:type="dxa"/>
            <w:tcBorders>
              <w:top w:val="single" w:sz="4" w:space="0" w:color="auto"/>
              <w:left w:val="single" w:sz="4" w:space="0" w:color="auto"/>
              <w:bottom w:val="single" w:sz="4" w:space="0" w:color="auto"/>
              <w:right w:val="single" w:sz="4" w:space="0" w:color="auto"/>
            </w:tcBorders>
          </w:tcPr>
          <w:p w:rsidR="00B460DA" w:rsidRPr="00D66715" w:rsidRDefault="00662637" w:rsidP="00D66715">
            <w:pPr>
              <w:snapToGrid w:val="0"/>
              <w:jc w:val="center"/>
              <w:rPr>
                <w:b/>
                <w:sz w:val="24"/>
                <w:szCs w:val="24"/>
              </w:rPr>
            </w:pPr>
            <w:r>
              <w:rPr>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100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916C1" w:rsidP="00D66715">
            <w:pPr>
              <w:snapToGrid w:val="0"/>
              <w:jc w:val="center"/>
              <w:rPr>
                <w:sz w:val="24"/>
                <w:szCs w:val="24"/>
              </w:rPr>
            </w:pPr>
            <w:r>
              <w:rPr>
                <w:sz w:val="24"/>
                <w:szCs w:val="24"/>
              </w:rPr>
              <w:t>240</w:t>
            </w: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6.</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Ачадовское сельское посел</w:t>
            </w:r>
            <w:r w:rsidRPr="000C4C3F">
              <w:rPr>
                <w:b/>
                <w:sz w:val="24"/>
                <w:szCs w:val="24"/>
              </w:rPr>
              <w:t>е</w:t>
            </w:r>
            <w:r w:rsidRPr="000C4C3F">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593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6D4E51" w:rsidP="006D4E51">
            <w:pPr>
              <w:snapToGrid w:val="0"/>
              <w:jc w:val="center"/>
              <w:rPr>
                <w:b/>
                <w:sz w:val="24"/>
                <w:szCs w:val="24"/>
              </w:rPr>
            </w:pPr>
            <w:r w:rsidRPr="00930AA9">
              <w:rPr>
                <w:b/>
                <w:sz w:val="24"/>
                <w:szCs w:val="24"/>
              </w:rPr>
              <w:t>506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Ачадово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471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D4E51" w:rsidRDefault="006D4E51" w:rsidP="006D4E51">
            <w:pPr>
              <w:snapToGrid w:val="0"/>
              <w:jc w:val="center"/>
              <w:rPr>
                <w:sz w:val="24"/>
                <w:szCs w:val="24"/>
              </w:rPr>
            </w:pPr>
            <w:r w:rsidRPr="006D4E51">
              <w:rPr>
                <w:sz w:val="24"/>
                <w:szCs w:val="24"/>
              </w:rPr>
              <w:t>404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225</w:t>
            </w: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Дубасово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D4E51" w:rsidRDefault="006D4E51" w:rsidP="006D4E51">
            <w:pPr>
              <w:snapToGrid w:val="0"/>
              <w:jc w:val="center"/>
              <w:rPr>
                <w:sz w:val="24"/>
                <w:szCs w:val="24"/>
              </w:rPr>
            </w:pPr>
            <w:r w:rsidRPr="006D4E51">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224</w:t>
            </w: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Крюковка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117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D4E51" w:rsidRDefault="006D4E51" w:rsidP="006D4E51">
            <w:pPr>
              <w:snapToGrid w:val="0"/>
              <w:jc w:val="center"/>
              <w:rPr>
                <w:sz w:val="24"/>
                <w:szCs w:val="24"/>
              </w:rPr>
            </w:pPr>
            <w:r w:rsidRPr="006D4E51">
              <w:rPr>
                <w:sz w:val="24"/>
                <w:szCs w:val="24"/>
              </w:rPr>
              <w:t>101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230</w:t>
            </w: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Красная Новь</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D4E51" w:rsidRDefault="006D4E51" w:rsidP="006D4E51">
            <w:pPr>
              <w:snapToGrid w:val="0"/>
              <w:jc w:val="center"/>
              <w:rPr>
                <w:sz w:val="24"/>
                <w:szCs w:val="24"/>
              </w:rPr>
            </w:pPr>
            <w:r w:rsidRPr="006D4E51">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200</w:t>
            </w:r>
          </w:p>
        </w:tc>
      </w:tr>
      <w:tr w:rsidR="00B460DA" w:rsidRPr="00D66715" w:rsidTr="006D4E5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Чуфаровка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D4E51" w:rsidRDefault="006D4E51" w:rsidP="006D4E51">
            <w:pPr>
              <w:snapToGrid w:val="0"/>
              <w:jc w:val="center"/>
              <w:rPr>
                <w:sz w:val="24"/>
                <w:szCs w:val="24"/>
              </w:rPr>
            </w:pPr>
            <w:r w:rsidRPr="006D4E51">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212B4" w:rsidP="00D66715">
            <w:pPr>
              <w:snapToGrid w:val="0"/>
              <w:jc w:val="center"/>
              <w:rPr>
                <w:sz w:val="24"/>
                <w:szCs w:val="24"/>
              </w:rPr>
            </w:pPr>
            <w:r>
              <w:rPr>
                <w:sz w:val="24"/>
                <w:szCs w:val="24"/>
              </w:rPr>
              <w:t>200</w:t>
            </w:r>
          </w:p>
        </w:tc>
      </w:tr>
      <w:tr w:rsidR="00B460DA" w:rsidRPr="00D66715" w:rsidTr="00333CF4">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7.</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Булдыгинское сельское пос</w:t>
            </w:r>
            <w:r w:rsidRPr="000C4C3F">
              <w:rPr>
                <w:b/>
                <w:sz w:val="24"/>
                <w:szCs w:val="24"/>
              </w:rPr>
              <w:t>е</w:t>
            </w:r>
            <w:r w:rsidRPr="000C4C3F">
              <w:rPr>
                <w:b/>
                <w:sz w:val="24"/>
                <w:szCs w:val="24"/>
              </w:rPr>
              <w:t>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414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333CF4" w:rsidP="00333CF4">
            <w:pPr>
              <w:snapToGrid w:val="0"/>
              <w:jc w:val="center"/>
              <w:rPr>
                <w:b/>
                <w:sz w:val="24"/>
                <w:szCs w:val="24"/>
              </w:rPr>
            </w:pPr>
            <w:r w:rsidRPr="00930AA9">
              <w:rPr>
                <w:b/>
                <w:sz w:val="24"/>
                <w:szCs w:val="24"/>
              </w:rPr>
              <w:t>302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333CF4">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Булдыгино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186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33CF4" w:rsidRDefault="00333CF4" w:rsidP="00333CF4">
            <w:pPr>
              <w:snapToGrid w:val="0"/>
              <w:jc w:val="center"/>
              <w:rPr>
                <w:sz w:val="24"/>
                <w:szCs w:val="24"/>
              </w:rPr>
            </w:pPr>
            <w:r w:rsidRPr="00333CF4">
              <w:rPr>
                <w:sz w:val="24"/>
                <w:szCs w:val="24"/>
              </w:rPr>
              <w:t>149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210</w:t>
            </w:r>
          </w:p>
        </w:tc>
      </w:tr>
      <w:tr w:rsidR="00B460DA" w:rsidRPr="00D66715" w:rsidTr="00333CF4">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Богдановка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33CF4" w:rsidRDefault="00333CF4" w:rsidP="00333CF4">
            <w:pPr>
              <w:snapToGrid w:val="0"/>
              <w:jc w:val="center"/>
              <w:rPr>
                <w:sz w:val="24"/>
                <w:szCs w:val="24"/>
              </w:rPr>
            </w:pPr>
            <w:r w:rsidRPr="00333CF4">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200</w:t>
            </w:r>
          </w:p>
        </w:tc>
      </w:tr>
      <w:tr w:rsidR="00B460DA" w:rsidRPr="00D66715" w:rsidTr="00333CF4">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Выселки</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84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33CF4" w:rsidRDefault="00333CF4" w:rsidP="00333CF4">
            <w:pPr>
              <w:snapToGrid w:val="0"/>
              <w:jc w:val="center"/>
              <w:rPr>
                <w:sz w:val="24"/>
                <w:szCs w:val="24"/>
              </w:rPr>
            </w:pPr>
            <w:r w:rsidRPr="00333CF4">
              <w:rPr>
                <w:sz w:val="24"/>
                <w:szCs w:val="24"/>
              </w:rPr>
              <w:t>58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200</w:t>
            </w:r>
          </w:p>
        </w:tc>
      </w:tr>
      <w:tr w:rsidR="00B460DA" w:rsidRPr="00D66715" w:rsidTr="00333CF4">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Поповка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33CF4" w:rsidRDefault="00333CF4" w:rsidP="00333CF4">
            <w:pPr>
              <w:snapToGrid w:val="0"/>
              <w:jc w:val="center"/>
              <w:rPr>
                <w:sz w:val="24"/>
                <w:szCs w:val="24"/>
              </w:rPr>
            </w:pPr>
            <w:r w:rsidRPr="00333CF4">
              <w:rPr>
                <w:sz w:val="24"/>
                <w:szCs w:val="24"/>
              </w:rPr>
              <w:t>89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210</w:t>
            </w:r>
          </w:p>
        </w:tc>
      </w:tr>
      <w:tr w:rsidR="00B460DA" w:rsidRPr="00D66715" w:rsidTr="004C47B1">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Родниковка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0</w:t>
            </w:r>
          </w:p>
        </w:tc>
        <w:tc>
          <w:tcPr>
            <w:tcW w:w="1400" w:type="dxa"/>
            <w:tcBorders>
              <w:top w:val="single" w:sz="4" w:space="0" w:color="auto"/>
              <w:left w:val="single" w:sz="4" w:space="0" w:color="auto"/>
              <w:bottom w:val="single" w:sz="4" w:space="0" w:color="auto"/>
              <w:right w:val="single" w:sz="4" w:space="0" w:color="auto"/>
            </w:tcBorders>
          </w:tcPr>
          <w:p w:rsidR="00B460DA" w:rsidRPr="00D66715" w:rsidRDefault="00333CF4" w:rsidP="00D66715">
            <w:pPr>
              <w:snapToGrid w:val="0"/>
              <w:jc w:val="center"/>
              <w:rPr>
                <w:b/>
                <w:sz w:val="24"/>
                <w:szCs w:val="24"/>
              </w:rPr>
            </w:pPr>
            <w:r>
              <w:rPr>
                <w:b/>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78210E" w:rsidP="00D66715">
            <w:pPr>
              <w:snapToGrid w:val="0"/>
              <w:jc w:val="center"/>
              <w:rPr>
                <w:sz w:val="24"/>
                <w:szCs w:val="24"/>
              </w:rPr>
            </w:pPr>
            <w:r>
              <w:rPr>
                <w:sz w:val="24"/>
                <w:szCs w:val="24"/>
              </w:rPr>
              <w:t>210</w:t>
            </w: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lastRenderedPageBreak/>
              <w:t>8.</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Вадово-Селищенское сел</w:t>
            </w:r>
            <w:r w:rsidRPr="000C4C3F">
              <w:rPr>
                <w:b/>
                <w:sz w:val="24"/>
                <w:szCs w:val="24"/>
              </w:rPr>
              <w:t>ь</w:t>
            </w:r>
            <w:r w:rsidRPr="000C4C3F">
              <w:rPr>
                <w:b/>
                <w:sz w:val="24"/>
                <w:szCs w:val="24"/>
              </w:rPr>
              <w:t>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sidRPr="000C4C3F">
              <w:rPr>
                <w:b/>
                <w:sz w:val="24"/>
                <w:szCs w:val="24"/>
              </w:rPr>
              <w:t>279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C90553" w:rsidP="00C90553">
            <w:pPr>
              <w:snapToGrid w:val="0"/>
              <w:jc w:val="center"/>
              <w:rPr>
                <w:b/>
                <w:sz w:val="24"/>
                <w:szCs w:val="24"/>
              </w:rPr>
            </w:pPr>
            <w:r w:rsidRPr="00930AA9">
              <w:rPr>
                <w:b/>
                <w:sz w:val="24"/>
                <w:szCs w:val="24"/>
              </w:rPr>
              <w:t>249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9A1F47">
            <w:pPr>
              <w:snapToGrid w:val="0"/>
              <w:rPr>
                <w:sz w:val="24"/>
                <w:szCs w:val="24"/>
              </w:rPr>
            </w:pPr>
            <w:r>
              <w:rPr>
                <w:sz w:val="24"/>
                <w:szCs w:val="24"/>
              </w:rPr>
              <w:t>с. Вадовские Селищи</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204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C90553" w:rsidRDefault="00C90553" w:rsidP="00C90553">
            <w:pPr>
              <w:snapToGrid w:val="0"/>
              <w:jc w:val="center"/>
              <w:rPr>
                <w:sz w:val="24"/>
                <w:szCs w:val="24"/>
              </w:rPr>
            </w:pPr>
            <w:r w:rsidRPr="00C90553">
              <w:rPr>
                <w:sz w:val="24"/>
                <w:szCs w:val="24"/>
              </w:rPr>
              <w:t>176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34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270</w:t>
            </w: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Заря</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C90553" w:rsidRDefault="00C90553" w:rsidP="00C90553">
            <w:pPr>
              <w:snapToGrid w:val="0"/>
              <w:jc w:val="center"/>
              <w:rPr>
                <w:sz w:val="24"/>
                <w:szCs w:val="24"/>
              </w:rPr>
            </w:pPr>
            <w:r w:rsidRPr="00C90553">
              <w:rPr>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36</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263</w:t>
            </w: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9A1F47">
            <w:pPr>
              <w:snapToGrid w:val="0"/>
              <w:rPr>
                <w:sz w:val="24"/>
                <w:szCs w:val="24"/>
              </w:rPr>
            </w:pPr>
            <w:r>
              <w:rPr>
                <w:sz w:val="24"/>
                <w:szCs w:val="24"/>
              </w:rPr>
              <w:t>п. Од Веле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C90553" w:rsidRDefault="00C90553" w:rsidP="00C90553">
            <w:pPr>
              <w:snapToGrid w:val="0"/>
              <w:jc w:val="center"/>
              <w:rPr>
                <w:sz w:val="24"/>
                <w:szCs w:val="24"/>
              </w:rPr>
            </w:pPr>
            <w:r w:rsidRPr="00C90553">
              <w:rPr>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35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269</w:t>
            </w: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Парца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C90553" w:rsidRDefault="00C90553" w:rsidP="00C90553">
            <w:pPr>
              <w:snapToGrid w:val="0"/>
              <w:jc w:val="center"/>
              <w:rPr>
                <w:sz w:val="24"/>
                <w:szCs w:val="24"/>
              </w:rPr>
            </w:pPr>
            <w:r w:rsidRPr="00C90553">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275</w:t>
            </w:r>
          </w:p>
        </w:tc>
      </w:tr>
      <w:tr w:rsidR="00B460DA" w:rsidRPr="00D66715" w:rsidTr="00C90553">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Подлясово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C90553" w:rsidRDefault="00C90553" w:rsidP="00C90553">
            <w:pPr>
              <w:snapToGrid w:val="0"/>
              <w:jc w:val="center"/>
              <w:rPr>
                <w:sz w:val="24"/>
                <w:szCs w:val="24"/>
              </w:rPr>
            </w:pPr>
            <w:r w:rsidRPr="00C90553">
              <w:rPr>
                <w:sz w:val="24"/>
                <w:szCs w:val="24"/>
              </w:rPr>
              <w:t>57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45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30272" w:rsidP="00D66715">
            <w:pPr>
              <w:snapToGrid w:val="0"/>
              <w:jc w:val="center"/>
              <w:rPr>
                <w:sz w:val="24"/>
                <w:szCs w:val="24"/>
              </w:rPr>
            </w:pPr>
            <w:r>
              <w:rPr>
                <w:sz w:val="24"/>
                <w:szCs w:val="24"/>
              </w:rPr>
              <w:t>270</w:t>
            </w:r>
          </w:p>
        </w:tc>
      </w:tr>
      <w:tr w:rsidR="00B460DA" w:rsidRPr="00D66715" w:rsidTr="0034754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9.</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Вышинское сельское посел</w:t>
            </w:r>
            <w:r w:rsidRPr="000C4C3F">
              <w:rPr>
                <w:b/>
                <w:sz w:val="24"/>
                <w:szCs w:val="24"/>
              </w:rPr>
              <w:t>е</w:t>
            </w:r>
            <w:r w:rsidRPr="000C4C3F">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768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34754A" w:rsidP="0034754A">
            <w:pPr>
              <w:snapToGrid w:val="0"/>
              <w:jc w:val="center"/>
              <w:rPr>
                <w:b/>
                <w:sz w:val="24"/>
                <w:szCs w:val="24"/>
              </w:rPr>
            </w:pPr>
            <w:r w:rsidRPr="00930AA9">
              <w:rPr>
                <w:b/>
                <w:sz w:val="24"/>
                <w:szCs w:val="24"/>
              </w:rPr>
              <w:t>538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34754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Выша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489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4754A" w:rsidRDefault="0034754A" w:rsidP="0034754A">
            <w:pPr>
              <w:snapToGrid w:val="0"/>
              <w:jc w:val="center"/>
              <w:rPr>
                <w:sz w:val="24"/>
                <w:szCs w:val="24"/>
              </w:rPr>
            </w:pPr>
            <w:r w:rsidRPr="0034754A">
              <w:rPr>
                <w:sz w:val="24"/>
                <w:szCs w:val="24"/>
              </w:rPr>
              <w:t>386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60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250</w:t>
            </w:r>
          </w:p>
        </w:tc>
      </w:tr>
      <w:tr w:rsidR="00B460DA" w:rsidRPr="00D66715" w:rsidTr="0034754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Удёво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4754A" w:rsidRDefault="0034754A" w:rsidP="0034754A">
            <w:pPr>
              <w:snapToGrid w:val="0"/>
              <w:jc w:val="center"/>
              <w:rPr>
                <w:sz w:val="24"/>
                <w:szCs w:val="24"/>
              </w:rPr>
            </w:pPr>
            <w:r w:rsidRPr="0034754A">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48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230</w:t>
            </w:r>
          </w:p>
        </w:tc>
      </w:tr>
      <w:tr w:rsidR="00B460DA" w:rsidRPr="00D66715" w:rsidTr="0034754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Известь</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4754A" w:rsidRDefault="0034754A" w:rsidP="0034754A">
            <w:pPr>
              <w:snapToGrid w:val="0"/>
              <w:jc w:val="center"/>
              <w:rPr>
                <w:sz w:val="24"/>
                <w:szCs w:val="24"/>
              </w:rPr>
            </w:pPr>
            <w:r w:rsidRPr="0034754A">
              <w:rPr>
                <w:sz w:val="24"/>
                <w:szCs w:val="24"/>
              </w:rPr>
              <w:t>83</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75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260</w:t>
            </w:r>
          </w:p>
        </w:tc>
      </w:tr>
      <w:tr w:rsidR="00B460DA" w:rsidRPr="00D66715" w:rsidTr="0034754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9A1F47">
            <w:pPr>
              <w:snapToGrid w:val="0"/>
              <w:rPr>
                <w:sz w:val="24"/>
                <w:szCs w:val="24"/>
              </w:rPr>
            </w:pPr>
            <w:r>
              <w:rPr>
                <w:sz w:val="24"/>
                <w:szCs w:val="24"/>
              </w:rPr>
              <w:t>п. Станция Свеженькая</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34754A" w:rsidRDefault="0034754A" w:rsidP="0034754A">
            <w:pPr>
              <w:snapToGrid w:val="0"/>
              <w:jc w:val="center"/>
              <w:rPr>
                <w:sz w:val="24"/>
                <w:szCs w:val="24"/>
              </w:rPr>
            </w:pPr>
            <w:r w:rsidRPr="0034754A">
              <w:rPr>
                <w:sz w:val="24"/>
                <w:szCs w:val="24"/>
              </w:rPr>
              <w:t>67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83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A4D95" w:rsidP="00D66715">
            <w:pPr>
              <w:snapToGrid w:val="0"/>
              <w:jc w:val="center"/>
              <w:rPr>
                <w:sz w:val="24"/>
                <w:szCs w:val="24"/>
              </w:rPr>
            </w:pPr>
            <w:r>
              <w:rPr>
                <w:sz w:val="24"/>
                <w:szCs w:val="24"/>
              </w:rPr>
              <w:t>280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10.</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0C4C3F">
            <w:pPr>
              <w:snapToGrid w:val="0"/>
              <w:rPr>
                <w:b/>
                <w:sz w:val="24"/>
                <w:szCs w:val="24"/>
              </w:rPr>
            </w:pPr>
            <w:r w:rsidRPr="000C4C3F">
              <w:rPr>
                <w:b/>
                <w:sz w:val="24"/>
                <w:szCs w:val="24"/>
              </w:rPr>
              <w:t>Горенское сельское посел</w:t>
            </w:r>
            <w:r>
              <w:rPr>
                <w:b/>
                <w:sz w:val="24"/>
                <w:szCs w:val="24"/>
              </w:rPr>
              <w:t>е</w:t>
            </w:r>
            <w:r>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558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930AA9" w:rsidP="00930AA9">
            <w:pPr>
              <w:snapToGrid w:val="0"/>
              <w:jc w:val="center"/>
              <w:rPr>
                <w:b/>
                <w:sz w:val="24"/>
                <w:szCs w:val="24"/>
              </w:rPr>
            </w:pPr>
            <w:r>
              <w:rPr>
                <w:b/>
                <w:sz w:val="24"/>
                <w:szCs w:val="24"/>
              </w:rPr>
              <w:t>445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Горенка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107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210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Калиновка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160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120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190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Кочетовка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44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220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Преображенка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200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Русский Лундан</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145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113</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200</w:t>
            </w:r>
          </w:p>
        </w:tc>
      </w:tr>
      <w:tr w:rsidR="00B460DA" w:rsidRPr="00D66715" w:rsidTr="00930AA9">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Татарский Лундан</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70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30AA9" w:rsidRDefault="00930AA9" w:rsidP="00930AA9">
            <w:pPr>
              <w:snapToGrid w:val="0"/>
              <w:jc w:val="center"/>
              <w:rPr>
                <w:sz w:val="24"/>
                <w:szCs w:val="24"/>
              </w:rPr>
            </w:pPr>
            <w:r w:rsidRPr="00930AA9">
              <w:rPr>
                <w:sz w:val="24"/>
                <w:szCs w:val="24"/>
              </w:rPr>
              <w:t>55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200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11.</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Дубительское сельское пос</w:t>
            </w:r>
            <w:r w:rsidRPr="000C4C3F">
              <w:rPr>
                <w:b/>
                <w:sz w:val="24"/>
                <w:szCs w:val="24"/>
              </w:rPr>
              <w:t>е</w:t>
            </w:r>
            <w:r w:rsidRPr="000C4C3F">
              <w:rPr>
                <w:b/>
                <w:sz w:val="24"/>
                <w:szCs w:val="24"/>
              </w:rPr>
              <w:t>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518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8209EA" w:rsidP="008209EA">
            <w:pPr>
              <w:snapToGrid w:val="0"/>
              <w:jc w:val="center"/>
              <w:rPr>
                <w:b/>
                <w:sz w:val="24"/>
                <w:szCs w:val="24"/>
              </w:rPr>
            </w:pPr>
            <w:r>
              <w:rPr>
                <w:b/>
                <w:sz w:val="24"/>
                <w:szCs w:val="24"/>
              </w:rPr>
              <w:t>427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Дубитель</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518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8209EA" w:rsidRDefault="008209EA" w:rsidP="008209EA">
            <w:pPr>
              <w:snapToGrid w:val="0"/>
              <w:jc w:val="center"/>
              <w:rPr>
                <w:sz w:val="24"/>
                <w:szCs w:val="24"/>
              </w:rPr>
            </w:pPr>
            <w:r w:rsidRPr="008209EA">
              <w:rPr>
                <w:sz w:val="24"/>
                <w:szCs w:val="24"/>
              </w:rPr>
              <w:t>427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180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12.</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Жуковское сельское посел</w:t>
            </w:r>
            <w:r w:rsidRPr="000C4C3F">
              <w:rPr>
                <w:b/>
                <w:sz w:val="24"/>
                <w:szCs w:val="24"/>
              </w:rPr>
              <w:t>е</w:t>
            </w:r>
            <w:r w:rsidRPr="000C4C3F">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475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8209EA" w:rsidP="008209EA">
            <w:pPr>
              <w:snapToGrid w:val="0"/>
              <w:jc w:val="center"/>
              <w:rPr>
                <w:b/>
                <w:sz w:val="24"/>
                <w:szCs w:val="24"/>
              </w:rPr>
            </w:pPr>
            <w:r>
              <w:rPr>
                <w:b/>
                <w:sz w:val="24"/>
                <w:szCs w:val="24"/>
              </w:rPr>
              <w:t>378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Жуковка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379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8209EA" w:rsidRDefault="008209EA" w:rsidP="008209EA">
            <w:pPr>
              <w:snapToGrid w:val="0"/>
              <w:jc w:val="center"/>
              <w:rPr>
                <w:sz w:val="24"/>
                <w:szCs w:val="24"/>
              </w:rPr>
            </w:pPr>
            <w:r>
              <w:rPr>
                <w:sz w:val="24"/>
                <w:szCs w:val="24"/>
              </w:rPr>
              <w:t>308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250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д.Киселёвка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96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8209EA" w:rsidRDefault="008209EA" w:rsidP="008209EA">
            <w:pPr>
              <w:snapToGrid w:val="0"/>
              <w:jc w:val="center"/>
              <w:rPr>
                <w:sz w:val="24"/>
                <w:szCs w:val="24"/>
              </w:rPr>
            </w:pPr>
            <w:r>
              <w:rPr>
                <w:sz w:val="24"/>
                <w:szCs w:val="24"/>
              </w:rPr>
              <w:t>70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33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253</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13.</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0C4C3F">
            <w:pPr>
              <w:snapToGrid w:val="0"/>
              <w:rPr>
                <w:b/>
                <w:sz w:val="24"/>
                <w:szCs w:val="24"/>
              </w:rPr>
            </w:pPr>
            <w:r w:rsidRPr="000C4C3F">
              <w:rPr>
                <w:b/>
                <w:sz w:val="24"/>
                <w:szCs w:val="24"/>
              </w:rPr>
              <w:t>Журавкинское сельское п</w:t>
            </w:r>
            <w:r w:rsidRPr="000C4C3F">
              <w:rPr>
                <w:b/>
                <w:sz w:val="24"/>
                <w:szCs w:val="24"/>
              </w:rPr>
              <w:t>о</w:t>
            </w:r>
            <w:r w:rsidRPr="000C4C3F">
              <w:rPr>
                <w:b/>
                <w:sz w:val="24"/>
                <w:szCs w:val="24"/>
              </w:rPr>
              <w:t>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581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B24A18" w:rsidP="008209EA">
            <w:pPr>
              <w:snapToGrid w:val="0"/>
              <w:jc w:val="center"/>
              <w:rPr>
                <w:b/>
                <w:sz w:val="24"/>
                <w:szCs w:val="24"/>
              </w:rPr>
            </w:pPr>
            <w:r>
              <w:rPr>
                <w:b/>
                <w:sz w:val="24"/>
                <w:szCs w:val="24"/>
              </w:rPr>
              <w:t>438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Журавкино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223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176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Авдалово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352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sidRPr="00B24A18">
              <w:rPr>
                <w:sz w:val="24"/>
                <w:szCs w:val="24"/>
              </w:rPr>
              <w:t>256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Круглый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5673DE">
            <w:pPr>
              <w:snapToGrid w:val="0"/>
              <w:jc w:val="center"/>
              <w:rPr>
                <w:sz w:val="24"/>
                <w:szCs w:val="24"/>
              </w:rPr>
            </w:pPr>
            <w:r>
              <w:rPr>
                <w:sz w:val="24"/>
                <w:szCs w:val="24"/>
              </w:rPr>
              <w:t>3</w:t>
            </w:r>
            <w:r w:rsidR="005673DE">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5673DE" w:rsidP="00D66715">
            <w:pPr>
              <w:snapToGrid w:val="0"/>
              <w:jc w:val="center"/>
              <w:rPr>
                <w:sz w:val="24"/>
                <w:szCs w:val="24"/>
              </w:rPr>
            </w:pPr>
            <w:r>
              <w:rPr>
                <w:sz w:val="24"/>
                <w:szCs w:val="24"/>
              </w:rPr>
              <w:t>230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lastRenderedPageBreak/>
              <w:t>14.</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Зарубкинское сельское пос</w:t>
            </w:r>
            <w:r w:rsidRPr="000C4C3F">
              <w:rPr>
                <w:b/>
                <w:sz w:val="24"/>
                <w:szCs w:val="24"/>
              </w:rPr>
              <w:t>е</w:t>
            </w:r>
            <w:r w:rsidRPr="000C4C3F">
              <w:rPr>
                <w:b/>
                <w:sz w:val="24"/>
                <w:szCs w:val="24"/>
              </w:rPr>
              <w:t>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Pr>
                <w:b/>
                <w:sz w:val="24"/>
                <w:szCs w:val="24"/>
              </w:rPr>
              <w:t>967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B24A18" w:rsidP="008209EA">
            <w:pPr>
              <w:snapToGrid w:val="0"/>
              <w:jc w:val="center"/>
              <w:rPr>
                <w:b/>
                <w:sz w:val="24"/>
                <w:szCs w:val="24"/>
              </w:rPr>
            </w:pPr>
            <w:r>
              <w:rPr>
                <w:b/>
                <w:sz w:val="24"/>
                <w:szCs w:val="24"/>
              </w:rPr>
              <w:t>700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Зарубкино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200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177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F0E41" w:rsidP="00D66715">
            <w:pPr>
              <w:snapToGrid w:val="0"/>
              <w:jc w:val="center"/>
              <w:rPr>
                <w:sz w:val="24"/>
                <w:szCs w:val="24"/>
              </w:rPr>
            </w:pPr>
            <w:r>
              <w:rPr>
                <w:sz w:val="24"/>
                <w:szCs w:val="24"/>
              </w:rPr>
              <w:t>180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Каргал</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279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251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F0E41" w:rsidP="00D66715">
            <w:pPr>
              <w:snapToGrid w:val="0"/>
              <w:jc w:val="center"/>
              <w:rPr>
                <w:sz w:val="24"/>
                <w:szCs w:val="24"/>
              </w:rPr>
            </w:pPr>
            <w:r>
              <w:rPr>
                <w:sz w:val="24"/>
                <w:szCs w:val="24"/>
              </w:rPr>
              <w:t>182</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Красовка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F0E41" w:rsidP="00D66715">
            <w:pPr>
              <w:snapToGrid w:val="0"/>
              <w:jc w:val="center"/>
              <w:rPr>
                <w:sz w:val="24"/>
                <w:szCs w:val="24"/>
              </w:rPr>
            </w:pPr>
            <w:r>
              <w:rPr>
                <w:sz w:val="24"/>
                <w:szCs w:val="24"/>
              </w:rPr>
              <w:t>185</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Покровские Селищи</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483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24A18" w:rsidRDefault="00B24A18" w:rsidP="008209EA">
            <w:pPr>
              <w:snapToGrid w:val="0"/>
              <w:jc w:val="center"/>
              <w:rPr>
                <w:sz w:val="24"/>
                <w:szCs w:val="24"/>
              </w:rPr>
            </w:pPr>
            <w:r>
              <w:rPr>
                <w:sz w:val="24"/>
                <w:szCs w:val="24"/>
              </w:rPr>
              <w:t>270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6F0E41" w:rsidP="00D66715">
            <w:pPr>
              <w:snapToGrid w:val="0"/>
              <w:jc w:val="center"/>
              <w:rPr>
                <w:sz w:val="24"/>
                <w:szCs w:val="24"/>
              </w:rPr>
            </w:pPr>
            <w:r>
              <w:rPr>
                <w:sz w:val="24"/>
                <w:szCs w:val="24"/>
              </w:rPr>
              <w:t>183</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15.</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rPr>
                <w:b/>
                <w:sz w:val="24"/>
                <w:szCs w:val="24"/>
              </w:rPr>
            </w:pPr>
            <w:r w:rsidRPr="000C4C3F">
              <w:rPr>
                <w:b/>
                <w:sz w:val="24"/>
                <w:szCs w:val="24"/>
              </w:rPr>
              <w:t>Каргашинское сельское п</w:t>
            </w:r>
            <w:r w:rsidRPr="000C4C3F">
              <w:rPr>
                <w:b/>
                <w:sz w:val="24"/>
                <w:szCs w:val="24"/>
              </w:rPr>
              <w:t>о</w:t>
            </w:r>
            <w:r w:rsidRPr="000C4C3F">
              <w:rPr>
                <w:b/>
                <w:sz w:val="24"/>
                <w:szCs w:val="24"/>
              </w:rPr>
              <w:t>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0C4C3F" w:rsidRDefault="00B460DA" w:rsidP="00D66715">
            <w:pPr>
              <w:snapToGrid w:val="0"/>
              <w:jc w:val="center"/>
              <w:rPr>
                <w:b/>
                <w:sz w:val="24"/>
                <w:szCs w:val="24"/>
              </w:rPr>
            </w:pPr>
            <w:r w:rsidRPr="000C4C3F">
              <w:rPr>
                <w:b/>
                <w:sz w:val="24"/>
                <w:szCs w:val="24"/>
              </w:rPr>
              <w:t>356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7A653B" w:rsidP="008209EA">
            <w:pPr>
              <w:snapToGrid w:val="0"/>
              <w:jc w:val="center"/>
              <w:rPr>
                <w:b/>
                <w:sz w:val="24"/>
                <w:szCs w:val="24"/>
              </w:rPr>
            </w:pPr>
            <w:r>
              <w:rPr>
                <w:b/>
                <w:sz w:val="24"/>
                <w:szCs w:val="24"/>
              </w:rPr>
              <w:t>267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Каргашино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270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210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Даниловка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12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229</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Казеевка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25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45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Пичаловка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221</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Промзино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232</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Романовка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A653B" w:rsidRDefault="007A653B" w:rsidP="008209EA">
            <w:pPr>
              <w:snapToGrid w:val="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38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237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16.</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rPr>
                <w:b/>
                <w:sz w:val="24"/>
                <w:szCs w:val="24"/>
              </w:rPr>
            </w:pPr>
            <w:r w:rsidRPr="008415A7">
              <w:rPr>
                <w:b/>
                <w:sz w:val="24"/>
                <w:szCs w:val="24"/>
              </w:rPr>
              <w:t>Леплейское сельское посел</w:t>
            </w:r>
            <w:r w:rsidRPr="008415A7">
              <w:rPr>
                <w:b/>
                <w:sz w:val="24"/>
                <w:szCs w:val="24"/>
              </w:rPr>
              <w:t>е</w:t>
            </w:r>
            <w:r w:rsidRPr="008415A7">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jc w:val="center"/>
              <w:rPr>
                <w:b/>
                <w:sz w:val="24"/>
                <w:szCs w:val="24"/>
              </w:rPr>
            </w:pPr>
            <w:r>
              <w:rPr>
                <w:b/>
                <w:sz w:val="24"/>
                <w:szCs w:val="24"/>
              </w:rPr>
              <w:t>5255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745A7B" w:rsidP="008209EA">
            <w:pPr>
              <w:snapToGrid w:val="0"/>
              <w:jc w:val="center"/>
              <w:rPr>
                <w:b/>
                <w:sz w:val="24"/>
                <w:szCs w:val="24"/>
              </w:rPr>
            </w:pPr>
            <w:r>
              <w:rPr>
                <w:b/>
                <w:sz w:val="24"/>
                <w:szCs w:val="24"/>
              </w:rPr>
              <w:t>1520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Леплей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2456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45A7B" w:rsidRDefault="00745A7B" w:rsidP="008209EA">
            <w:pPr>
              <w:snapToGrid w:val="0"/>
              <w:jc w:val="center"/>
              <w:rPr>
                <w:sz w:val="24"/>
                <w:szCs w:val="24"/>
              </w:rPr>
            </w:pPr>
            <w:r>
              <w:rPr>
                <w:sz w:val="24"/>
                <w:szCs w:val="24"/>
              </w:rPr>
              <w:t>810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35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Ударный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2799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745A7B" w:rsidRDefault="00745A7B" w:rsidP="008209EA">
            <w:pPr>
              <w:snapToGrid w:val="0"/>
              <w:jc w:val="center"/>
              <w:rPr>
                <w:sz w:val="24"/>
                <w:szCs w:val="24"/>
              </w:rPr>
            </w:pPr>
            <w:r>
              <w:rPr>
                <w:sz w:val="24"/>
                <w:szCs w:val="24"/>
              </w:rPr>
              <w:t>710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3</w:t>
            </w:r>
            <w:r w:rsidR="00BA7516">
              <w:rPr>
                <w:sz w:val="24"/>
                <w:szCs w:val="24"/>
              </w:rPr>
              <w:t>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217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17.</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rPr>
                <w:b/>
                <w:sz w:val="24"/>
                <w:szCs w:val="24"/>
              </w:rPr>
            </w:pPr>
            <w:r w:rsidRPr="008415A7">
              <w:rPr>
                <w:b/>
                <w:sz w:val="24"/>
                <w:szCs w:val="24"/>
              </w:rPr>
              <w:t>Мордовско-Пимбурское сел</w:t>
            </w:r>
            <w:r w:rsidRPr="008415A7">
              <w:rPr>
                <w:b/>
                <w:sz w:val="24"/>
                <w:szCs w:val="24"/>
              </w:rPr>
              <w:t>ь</w:t>
            </w:r>
            <w:r w:rsidRPr="008415A7">
              <w:rPr>
                <w:b/>
                <w:sz w:val="24"/>
                <w:szCs w:val="24"/>
              </w:rPr>
              <w:t>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jc w:val="center"/>
              <w:rPr>
                <w:b/>
                <w:sz w:val="24"/>
                <w:szCs w:val="24"/>
              </w:rPr>
            </w:pPr>
            <w:r>
              <w:rPr>
                <w:b/>
                <w:sz w:val="24"/>
                <w:szCs w:val="24"/>
              </w:rPr>
              <w:t>394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9050A2" w:rsidP="008209EA">
            <w:pPr>
              <w:snapToGrid w:val="0"/>
              <w:jc w:val="center"/>
              <w:rPr>
                <w:b/>
                <w:sz w:val="24"/>
                <w:szCs w:val="24"/>
              </w:rPr>
            </w:pPr>
            <w:r>
              <w:rPr>
                <w:b/>
                <w:sz w:val="24"/>
                <w:szCs w:val="24"/>
              </w:rPr>
              <w:t>340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Мордовский Пимбур</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394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050A2" w:rsidRDefault="009050A2" w:rsidP="008209EA">
            <w:pPr>
              <w:snapToGrid w:val="0"/>
              <w:jc w:val="center"/>
              <w:rPr>
                <w:sz w:val="24"/>
                <w:szCs w:val="24"/>
              </w:rPr>
            </w:pPr>
            <w:r w:rsidRPr="009050A2">
              <w:rPr>
                <w:sz w:val="24"/>
                <w:szCs w:val="24"/>
              </w:rPr>
              <w:t>340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35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190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18.</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rPr>
                <w:b/>
                <w:sz w:val="24"/>
                <w:szCs w:val="24"/>
              </w:rPr>
            </w:pPr>
            <w:r w:rsidRPr="008415A7">
              <w:rPr>
                <w:b/>
                <w:sz w:val="24"/>
                <w:szCs w:val="24"/>
              </w:rPr>
              <w:t>Мордовско-Полянское сел</w:t>
            </w:r>
            <w:r w:rsidRPr="008415A7">
              <w:rPr>
                <w:b/>
                <w:sz w:val="24"/>
                <w:szCs w:val="24"/>
              </w:rPr>
              <w:t>ь</w:t>
            </w:r>
            <w:r w:rsidRPr="008415A7">
              <w:rPr>
                <w:b/>
                <w:sz w:val="24"/>
                <w:szCs w:val="24"/>
              </w:rPr>
              <w:t>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8415A7" w:rsidRDefault="00B460DA" w:rsidP="00D66715">
            <w:pPr>
              <w:snapToGrid w:val="0"/>
              <w:jc w:val="center"/>
              <w:rPr>
                <w:b/>
                <w:sz w:val="24"/>
                <w:szCs w:val="24"/>
              </w:rPr>
            </w:pPr>
            <w:r>
              <w:rPr>
                <w:b/>
                <w:sz w:val="24"/>
                <w:szCs w:val="24"/>
              </w:rPr>
              <w:t>841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FC51A6" w:rsidP="008209EA">
            <w:pPr>
              <w:snapToGrid w:val="0"/>
              <w:jc w:val="center"/>
              <w:rPr>
                <w:b/>
                <w:sz w:val="24"/>
                <w:szCs w:val="24"/>
              </w:rPr>
            </w:pPr>
            <w:r>
              <w:rPr>
                <w:b/>
                <w:sz w:val="24"/>
                <w:szCs w:val="24"/>
              </w:rPr>
              <w:t>703</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Мордовская Поляна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759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FC51A6" w:rsidRDefault="00FC51A6" w:rsidP="008209EA">
            <w:pPr>
              <w:snapToGrid w:val="0"/>
              <w:jc w:val="center"/>
              <w:rPr>
                <w:sz w:val="24"/>
                <w:szCs w:val="24"/>
              </w:rPr>
            </w:pPr>
            <w:r w:rsidRPr="00FC51A6">
              <w:rPr>
                <w:sz w:val="24"/>
                <w:szCs w:val="24"/>
              </w:rPr>
              <w:t>634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206</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Вадово-Сосновка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50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FC51A6" w:rsidRDefault="00FC51A6" w:rsidP="008209EA">
            <w:pPr>
              <w:snapToGrid w:val="0"/>
              <w:jc w:val="center"/>
              <w:rPr>
                <w:sz w:val="24"/>
                <w:szCs w:val="24"/>
              </w:rPr>
            </w:pPr>
            <w:r w:rsidRPr="00FC51A6">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45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217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Валовка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FC51A6" w:rsidRDefault="00FC51A6" w:rsidP="008209EA">
            <w:pPr>
              <w:snapToGrid w:val="0"/>
              <w:jc w:val="center"/>
              <w:rPr>
                <w:sz w:val="24"/>
                <w:szCs w:val="24"/>
              </w:rPr>
            </w:pPr>
            <w:r w:rsidRPr="00FC51A6">
              <w:rPr>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207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Ивановка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FC51A6" w:rsidRDefault="00FC51A6" w:rsidP="008209EA">
            <w:pPr>
              <w:snapToGrid w:val="0"/>
              <w:jc w:val="center"/>
              <w:rPr>
                <w:sz w:val="24"/>
                <w:szCs w:val="24"/>
              </w:rPr>
            </w:pPr>
            <w:r w:rsidRPr="00FC51A6">
              <w:rPr>
                <w:sz w:val="24"/>
                <w:szCs w:val="24"/>
              </w:rPr>
              <w:t>11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A7516" w:rsidP="00D66715">
            <w:pPr>
              <w:snapToGrid w:val="0"/>
              <w:jc w:val="center"/>
              <w:rPr>
                <w:sz w:val="24"/>
                <w:szCs w:val="24"/>
              </w:rPr>
            </w:pPr>
            <w:r>
              <w:rPr>
                <w:sz w:val="24"/>
                <w:szCs w:val="24"/>
              </w:rPr>
              <w:t>208</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19.</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5601AB">
            <w:pPr>
              <w:snapToGrid w:val="0"/>
              <w:rPr>
                <w:b/>
                <w:sz w:val="24"/>
                <w:szCs w:val="24"/>
              </w:rPr>
            </w:pPr>
            <w:r w:rsidRPr="005601AB">
              <w:rPr>
                <w:b/>
                <w:sz w:val="24"/>
                <w:szCs w:val="24"/>
              </w:rPr>
              <w:t>Новобадиковское сельское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404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621EA3" w:rsidP="008209EA">
            <w:pPr>
              <w:snapToGrid w:val="0"/>
              <w:jc w:val="center"/>
              <w:rPr>
                <w:b/>
                <w:sz w:val="24"/>
                <w:szCs w:val="24"/>
              </w:rPr>
            </w:pPr>
            <w:r>
              <w:rPr>
                <w:b/>
                <w:sz w:val="24"/>
                <w:szCs w:val="24"/>
              </w:rPr>
              <w:t>359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Новое Бадиково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404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621EA3" w:rsidRDefault="00621EA3" w:rsidP="008209EA">
            <w:pPr>
              <w:snapToGrid w:val="0"/>
              <w:jc w:val="center"/>
              <w:rPr>
                <w:sz w:val="24"/>
                <w:szCs w:val="24"/>
              </w:rPr>
            </w:pPr>
            <w:r>
              <w:rPr>
                <w:sz w:val="24"/>
                <w:szCs w:val="24"/>
              </w:rPr>
              <w:t>359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39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240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20.</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rPr>
                <w:b/>
                <w:sz w:val="24"/>
                <w:szCs w:val="24"/>
              </w:rPr>
            </w:pPr>
            <w:r w:rsidRPr="005601AB">
              <w:rPr>
                <w:b/>
                <w:sz w:val="24"/>
                <w:szCs w:val="24"/>
              </w:rPr>
              <w:t>Нововыселское сельское п</w:t>
            </w:r>
            <w:r w:rsidRPr="005601AB">
              <w:rPr>
                <w:b/>
                <w:sz w:val="24"/>
                <w:szCs w:val="24"/>
              </w:rPr>
              <w:t>о</w:t>
            </w:r>
            <w:r w:rsidRPr="005601AB">
              <w:rPr>
                <w:b/>
                <w:sz w:val="24"/>
                <w:szCs w:val="24"/>
              </w:rPr>
              <w:t>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1378</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9D16D2" w:rsidP="008209EA">
            <w:pPr>
              <w:snapToGrid w:val="0"/>
              <w:jc w:val="center"/>
              <w:rPr>
                <w:b/>
                <w:sz w:val="24"/>
                <w:szCs w:val="24"/>
              </w:rPr>
            </w:pPr>
            <w:r>
              <w:rPr>
                <w:b/>
                <w:sz w:val="24"/>
                <w:szCs w:val="24"/>
              </w:rPr>
              <w:t>958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Новые Выселки</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653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D16D2" w:rsidRDefault="009D16D2" w:rsidP="008209EA">
            <w:pPr>
              <w:snapToGrid w:val="0"/>
              <w:jc w:val="center"/>
              <w:rPr>
                <w:sz w:val="24"/>
                <w:szCs w:val="24"/>
              </w:rPr>
            </w:pPr>
            <w:r w:rsidRPr="009D16D2">
              <w:rPr>
                <w:sz w:val="24"/>
                <w:szCs w:val="24"/>
              </w:rPr>
              <w:t>458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216</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Аким-Сергеевка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486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D16D2" w:rsidRDefault="009D16D2" w:rsidP="008209EA">
            <w:pPr>
              <w:snapToGrid w:val="0"/>
              <w:jc w:val="center"/>
              <w:rPr>
                <w:sz w:val="24"/>
                <w:szCs w:val="24"/>
              </w:rPr>
            </w:pPr>
            <w:r>
              <w:rPr>
                <w:sz w:val="24"/>
                <w:szCs w:val="24"/>
              </w:rPr>
              <w:t>346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EC4475">
            <w:pPr>
              <w:snapToGrid w:val="0"/>
              <w:jc w:val="center"/>
              <w:rPr>
                <w:sz w:val="24"/>
                <w:szCs w:val="24"/>
              </w:rPr>
            </w:pPr>
            <w:r>
              <w:rPr>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220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Од Веле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5601AB">
            <w:pPr>
              <w:snapToGrid w:val="0"/>
              <w:jc w:val="center"/>
              <w:rPr>
                <w:sz w:val="24"/>
                <w:szCs w:val="24"/>
              </w:rPr>
            </w:pPr>
            <w:r>
              <w:rPr>
                <w:sz w:val="24"/>
                <w:szCs w:val="24"/>
              </w:rPr>
              <w:t>73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D16D2" w:rsidRDefault="009D16D2" w:rsidP="008209EA">
            <w:pPr>
              <w:snapToGrid w:val="0"/>
              <w:jc w:val="center"/>
              <w:rPr>
                <w:sz w:val="24"/>
                <w:szCs w:val="24"/>
              </w:rPr>
            </w:pPr>
            <w:r>
              <w:rPr>
                <w:sz w:val="24"/>
                <w:szCs w:val="24"/>
              </w:rPr>
              <w:t>50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216</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Чапаев</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166</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9D16D2" w:rsidRDefault="009D16D2" w:rsidP="008209EA">
            <w:pPr>
              <w:snapToGrid w:val="0"/>
              <w:jc w:val="center"/>
              <w:rPr>
                <w:sz w:val="24"/>
                <w:szCs w:val="24"/>
              </w:rPr>
            </w:pPr>
            <w:r>
              <w:rPr>
                <w:sz w:val="24"/>
                <w:szCs w:val="24"/>
              </w:rPr>
              <w:t>104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464C90" w:rsidP="00D66715">
            <w:pPr>
              <w:snapToGrid w:val="0"/>
              <w:jc w:val="center"/>
              <w:rPr>
                <w:sz w:val="24"/>
                <w:szCs w:val="24"/>
              </w:rPr>
            </w:pPr>
            <w:r>
              <w:rPr>
                <w:sz w:val="24"/>
                <w:szCs w:val="24"/>
              </w:rPr>
              <w:t>216</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21</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rPr>
                <w:b/>
                <w:sz w:val="24"/>
                <w:szCs w:val="24"/>
              </w:rPr>
            </w:pPr>
            <w:r w:rsidRPr="005601AB">
              <w:rPr>
                <w:b/>
                <w:sz w:val="24"/>
                <w:szCs w:val="24"/>
              </w:rPr>
              <w:t>Новопотьминское сельское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569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EC7BD6" w:rsidP="008209EA">
            <w:pPr>
              <w:snapToGrid w:val="0"/>
              <w:jc w:val="center"/>
              <w:rPr>
                <w:b/>
                <w:sz w:val="24"/>
                <w:szCs w:val="24"/>
              </w:rPr>
            </w:pPr>
            <w:r>
              <w:rPr>
                <w:b/>
                <w:sz w:val="24"/>
                <w:szCs w:val="24"/>
              </w:rPr>
              <w:t>474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Новая Потьма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290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EC7BD6" w:rsidRDefault="00EC7BD6" w:rsidP="008209EA">
            <w:pPr>
              <w:snapToGrid w:val="0"/>
              <w:jc w:val="center"/>
              <w:rPr>
                <w:sz w:val="24"/>
                <w:szCs w:val="24"/>
              </w:rPr>
            </w:pPr>
            <w:r>
              <w:rPr>
                <w:sz w:val="24"/>
                <w:szCs w:val="24"/>
              </w:rPr>
              <w:t>243</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201</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Ачадовка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EC7BD6" w:rsidRDefault="00EC7BD6" w:rsidP="008209EA">
            <w:pPr>
              <w:snapToGrid w:val="0"/>
              <w:jc w:val="center"/>
              <w:rPr>
                <w:sz w:val="24"/>
                <w:szCs w:val="24"/>
              </w:rPr>
            </w:pPr>
            <w:r>
              <w:rPr>
                <w:sz w:val="24"/>
                <w:szCs w:val="24"/>
              </w:rPr>
              <w:t>17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202</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Краснознаменка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EC7BD6" w:rsidRDefault="00EC7BD6" w:rsidP="008209EA">
            <w:pPr>
              <w:snapToGrid w:val="0"/>
              <w:jc w:val="center"/>
              <w:rPr>
                <w:sz w:val="24"/>
                <w:szCs w:val="24"/>
              </w:rPr>
            </w:pPr>
            <w:r>
              <w:rPr>
                <w:sz w:val="24"/>
                <w:szCs w:val="24"/>
              </w:rPr>
              <w:t>15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183</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Старая Потьма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235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EC7BD6" w:rsidRDefault="00EC7BD6" w:rsidP="008209EA">
            <w:pPr>
              <w:snapToGrid w:val="0"/>
              <w:jc w:val="center"/>
              <w:rPr>
                <w:sz w:val="24"/>
                <w:szCs w:val="24"/>
              </w:rPr>
            </w:pPr>
            <w:r>
              <w:rPr>
                <w:sz w:val="24"/>
                <w:szCs w:val="24"/>
              </w:rPr>
              <w:t>199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201</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22.</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rPr>
                <w:b/>
                <w:sz w:val="24"/>
                <w:szCs w:val="24"/>
              </w:rPr>
            </w:pPr>
            <w:r w:rsidRPr="005601AB">
              <w:rPr>
                <w:b/>
                <w:sz w:val="24"/>
                <w:szCs w:val="24"/>
              </w:rPr>
              <w:t>Пичпандинское сельское п</w:t>
            </w:r>
            <w:r w:rsidRPr="005601AB">
              <w:rPr>
                <w:b/>
                <w:sz w:val="24"/>
                <w:szCs w:val="24"/>
              </w:rPr>
              <w:t>о</w:t>
            </w:r>
            <w:r w:rsidRPr="005601AB">
              <w:rPr>
                <w:b/>
                <w:sz w:val="24"/>
                <w:szCs w:val="24"/>
              </w:rPr>
              <w:t>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491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B549F4" w:rsidP="008209EA">
            <w:pPr>
              <w:snapToGrid w:val="0"/>
              <w:jc w:val="center"/>
              <w:rPr>
                <w:b/>
                <w:sz w:val="24"/>
                <w:szCs w:val="24"/>
              </w:rPr>
            </w:pPr>
            <w:r>
              <w:rPr>
                <w:b/>
                <w:sz w:val="24"/>
                <w:szCs w:val="24"/>
              </w:rPr>
              <w:t>446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Пичпанда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491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549F4" w:rsidRDefault="00B549F4" w:rsidP="008209EA">
            <w:pPr>
              <w:snapToGrid w:val="0"/>
              <w:jc w:val="center"/>
              <w:rPr>
                <w:sz w:val="24"/>
                <w:szCs w:val="24"/>
              </w:rPr>
            </w:pPr>
            <w:r>
              <w:rPr>
                <w:sz w:val="24"/>
                <w:szCs w:val="24"/>
              </w:rPr>
              <w:t>446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23.</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rPr>
                <w:b/>
                <w:sz w:val="24"/>
                <w:szCs w:val="24"/>
              </w:rPr>
            </w:pPr>
            <w:r w:rsidRPr="005601AB">
              <w:rPr>
                <w:b/>
                <w:sz w:val="24"/>
                <w:szCs w:val="24"/>
              </w:rPr>
              <w:t xml:space="preserve"> Сосновское сельское посел</w:t>
            </w:r>
            <w:r w:rsidRPr="005601AB">
              <w:rPr>
                <w:b/>
                <w:sz w:val="24"/>
                <w:szCs w:val="24"/>
              </w:rPr>
              <w:t>е</w:t>
            </w:r>
            <w:r w:rsidRPr="005601AB">
              <w:rPr>
                <w:b/>
                <w:sz w:val="24"/>
                <w:szCs w:val="24"/>
              </w:rPr>
              <w:t>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4561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B549F4" w:rsidP="008209EA">
            <w:pPr>
              <w:snapToGrid w:val="0"/>
              <w:jc w:val="center"/>
              <w:rPr>
                <w:b/>
                <w:sz w:val="24"/>
                <w:szCs w:val="24"/>
              </w:rPr>
            </w:pPr>
            <w:r>
              <w:rPr>
                <w:b/>
                <w:sz w:val="24"/>
                <w:szCs w:val="24"/>
              </w:rPr>
              <w:t>1221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Сосновка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3104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549F4" w:rsidRDefault="00B549F4" w:rsidP="008209EA">
            <w:pPr>
              <w:snapToGrid w:val="0"/>
              <w:jc w:val="center"/>
              <w:rPr>
                <w:sz w:val="24"/>
                <w:szCs w:val="24"/>
              </w:rPr>
            </w:pPr>
            <w:r>
              <w:rPr>
                <w:sz w:val="24"/>
                <w:szCs w:val="24"/>
              </w:rPr>
              <w:t>822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Молочница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1450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549F4" w:rsidRDefault="00B549F4" w:rsidP="008209EA">
            <w:pPr>
              <w:snapToGrid w:val="0"/>
              <w:jc w:val="center"/>
              <w:rPr>
                <w:sz w:val="24"/>
                <w:szCs w:val="24"/>
              </w:rPr>
            </w:pPr>
            <w:r>
              <w:rPr>
                <w:sz w:val="24"/>
                <w:szCs w:val="24"/>
              </w:rPr>
              <w:t>393</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210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Пионерский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B549F4" w:rsidRDefault="00B549F4" w:rsidP="008209EA">
            <w:pPr>
              <w:snapToGrid w:val="0"/>
              <w:jc w:val="cente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204</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24.</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5601AB">
            <w:pPr>
              <w:snapToGrid w:val="0"/>
              <w:rPr>
                <w:b/>
                <w:sz w:val="24"/>
                <w:szCs w:val="24"/>
              </w:rPr>
            </w:pPr>
            <w:r w:rsidRPr="005601AB">
              <w:rPr>
                <w:b/>
                <w:sz w:val="24"/>
                <w:szCs w:val="24"/>
              </w:rPr>
              <w:t>Старобадиковское сельское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391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15787A" w:rsidP="008209EA">
            <w:pPr>
              <w:snapToGrid w:val="0"/>
              <w:jc w:val="center"/>
              <w:rPr>
                <w:b/>
                <w:sz w:val="24"/>
                <w:szCs w:val="24"/>
              </w:rPr>
            </w:pPr>
            <w:r>
              <w:rPr>
                <w:b/>
                <w:sz w:val="24"/>
                <w:szCs w:val="24"/>
              </w:rPr>
              <w:t>389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Старое Бадиково</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327</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15787A" w:rsidRDefault="0015787A" w:rsidP="008209EA">
            <w:pPr>
              <w:snapToGrid w:val="0"/>
              <w:jc w:val="center"/>
              <w:rPr>
                <w:sz w:val="24"/>
                <w:szCs w:val="24"/>
              </w:rPr>
            </w:pPr>
            <w:r>
              <w:rPr>
                <w:sz w:val="24"/>
                <w:szCs w:val="24"/>
              </w:rPr>
              <w:t>325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42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240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Ленина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15787A" w:rsidRDefault="0015787A" w:rsidP="008209EA">
            <w:pPr>
              <w:snapToGrid w:val="0"/>
              <w:jc w:val="center"/>
              <w:rPr>
                <w:sz w:val="24"/>
                <w:szCs w:val="24"/>
              </w:rPr>
            </w:pPr>
            <w:r>
              <w:rPr>
                <w:sz w:val="24"/>
                <w:szCs w:val="24"/>
              </w:rPr>
              <w:t>62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240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Марляй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15787A" w:rsidRDefault="0015787A" w:rsidP="008209EA">
            <w:pPr>
              <w:snapToGrid w:val="0"/>
              <w:jc w:val="center"/>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43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243</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 xml:space="preserve">25. </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5601AB">
            <w:pPr>
              <w:snapToGrid w:val="0"/>
              <w:rPr>
                <w:b/>
                <w:sz w:val="24"/>
                <w:szCs w:val="24"/>
              </w:rPr>
            </w:pPr>
            <w:r w:rsidRPr="005601AB">
              <w:rPr>
                <w:b/>
                <w:sz w:val="24"/>
                <w:szCs w:val="24"/>
              </w:rPr>
              <w:t>Тарханско-Потьминское сельское поселение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5601AB" w:rsidRDefault="00B460DA" w:rsidP="00D66715">
            <w:pPr>
              <w:snapToGrid w:val="0"/>
              <w:jc w:val="center"/>
              <w:rPr>
                <w:b/>
                <w:sz w:val="24"/>
                <w:szCs w:val="24"/>
              </w:rPr>
            </w:pPr>
            <w:r>
              <w:rPr>
                <w:b/>
                <w:sz w:val="24"/>
                <w:szCs w:val="24"/>
              </w:rPr>
              <w:t>821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4F52C7" w:rsidP="008209EA">
            <w:pPr>
              <w:snapToGrid w:val="0"/>
              <w:jc w:val="center"/>
              <w:rPr>
                <w:b/>
                <w:sz w:val="24"/>
                <w:szCs w:val="24"/>
              </w:rPr>
            </w:pPr>
            <w:r>
              <w:rPr>
                <w:b/>
                <w:sz w:val="24"/>
                <w:szCs w:val="24"/>
              </w:rPr>
              <w:t>734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Тарханская Потьма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735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668</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210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Первое МАя</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A1538B">
            <w:pPr>
              <w:snapToGrid w:val="0"/>
              <w:jc w:val="center"/>
              <w:rPr>
                <w:sz w:val="24"/>
                <w:szCs w:val="24"/>
              </w:rPr>
            </w:pPr>
            <w:r>
              <w:rPr>
                <w:sz w:val="24"/>
                <w:szCs w:val="24"/>
              </w:rPr>
              <w:t>2</w:t>
            </w:r>
            <w:r w:rsidR="00A1538B">
              <w:rPr>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210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Покассы</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82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62</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A1538B">
            <w:pPr>
              <w:snapToGrid w:val="0"/>
              <w:jc w:val="center"/>
              <w:rPr>
                <w:sz w:val="24"/>
                <w:szCs w:val="24"/>
              </w:rPr>
            </w:pPr>
            <w:r>
              <w:rPr>
                <w:sz w:val="24"/>
                <w:szCs w:val="24"/>
              </w:rPr>
              <w:t>2</w:t>
            </w:r>
            <w:r w:rsidR="00A1538B">
              <w:rPr>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A1538B" w:rsidP="00D66715">
            <w:pPr>
              <w:snapToGrid w:val="0"/>
              <w:jc w:val="center"/>
              <w:rPr>
                <w:sz w:val="24"/>
                <w:szCs w:val="24"/>
              </w:rPr>
            </w:pPr>
            <w:r>
              <w:rPr>
                <w:sz w:val="24"/>
                <w:szCs w:val="24"/>
              </w:rPr>
              <w:t>210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26.</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A56A22" w:rsidRDefault="00B460DA" w:rsidP="00D66715">
            <w:pPr>
              <w:snapToGrid w:val="0"/>
              <w:rPr>
                <w:b/>
                <w:sz w:val="24"/>
                <w:szCs w:val="24"/>
              </w:rPr>
            </w:pPr>
            <w:r w:rsidRPr="00A56A22">
              <w:rPr>
                <w:b/>
                <w:sz w:val="24"/>
                <w:szCs w:val="24"/>
              </w:rPr>
              <w:t>Уголковское сельское пос</w:t>
            </w:r>
            <w:r w:rsidRPr="00A56A22">
              <w:rPr>
                <w:b/>
                <w:sz w:val="24"/>
                <w:szCs w:val="24"/>
              </w:rPr>
              <w:t>е</w:t>
            </w:r>
            <w:r w:rsidRPr="00A56A22">
              <w:rPr>
                <w:b/>
                <w:sz w:val="24"/>
                <w:szCs w:val="24"/>
              </w:rPr>
              <w:t>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A56A22" w:rsidRDefault="00B460DA" w:rsidP="00D66715">
            <w:pPr>
              <w:snapToGrid w:val="0"/>
              <w:jc w:val="center"/>
              <w:rPr>
                <w:b/>
                <w:sz w:val="24"/>
                <w:szCs w:val="24"/>
              </w:rPr>
            </w:pPr>
            <w:r>
              <w:rPr>
                <w:b/>
                <w:sz w:val="24"/>
                <w:szCs w:val="24"/>
              </w:rPr>
              <w:t>545</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4F52C7" w:rsidP="008209EA">
            <w:pPr>
              <w:snapToGrid w:val="0"/>
              <w:jc w:val="center"/>
              <w:rPr>
                <w:b/>
                <w:sz w:val="24"/>
                <w:szCs w:val="24"/>
              </w:rPr>
            </w:pPr>
            <w:r>
              <w:rPr>
                <w:b/>
                <w:sz w:val="24"/>
                <w:szCs w:val="24"/>
              </w:rPr>
              <w:t>404</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Уголок</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222</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185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210</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Дмитриевка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214</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д. Исаевка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93</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77</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8</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208</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Красный Лундан</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130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60</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202</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с. Новая Поляна</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69</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55</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212</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rPr>
                <w:sz w:val="24"/>
                <w:szCs w:val="24"/>
              </w:rPr>
            </w:pPr>
            <w:r>
              <w:rPr>
                <w:sz w:val="24"/>
                <w:szCs w:val="24"/>
              </w:rPr>
              <w:t>п. Шуварляй</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30</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26</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7</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207</w:t>
            </w: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27.</w:t>
            </w:r>
          </w:p>
        </w:tc>
        <w:tc>
          <w:tcPr>
            <w:tcW w:w="3487" w:type="dxa"/>
            <w:tcBorders>
              <w:top w:val="single" w:sz="4" w:space="0" w:color="auto"/>
              <w:left w:val="single" w:sz="4" w:space="0" w:color="auto"/>
              <w:bottom w:val="single" w:sz="4" w:space="0" w:color="auto"/>
              <w:right w:val="single" w:sz="4" w:space="0" w:color="auto"/>
            </w:tcBorders>
            <w:vAlign w:val="center"/>
          </w:tcPr>
          <w:p w:rsidR="00B460DA" w:rsidRPr="00A56A22" w:rsidRDefault="00B460DA" w:rsidP="00D66715">
            <w:pPr>
              <w:snapToGrid w:val="0"/>
              <w:rPr>
                <w:b/>
                <w:sz w:val="24"/>
                <w:szCs w:val="24"/>
              </w:rPr>
            </w:pPr>
            <w:r w:rsidRPr="00A56A22">
              <w:rPr>
                <w:b/>
                <w:sz w:val="24"/>
                <w:szCs w:val="24"/>
              </w:rPr>
              <w:t>Ширингушское сельское п</w:t>
            </w:r>
            <w:r w:rsidRPr="00A56A22">
              <w:rPr>
                <w:b/>
                <w:sz w:val="24"/>
                <w:szCs w:val="24"/>
              </w:rPr>
              <w:t>о</w:t>
            </w:r>
            <w:r w:rsidRPr="00A56A22">
              <w:rPr>
                <w:b/>
                <w:sz w:val="24"/>
                <w:szCs w:val="24"/>
              </w:rPr>
              <w:t>селение</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A56A22" w:rsidRDefault="00B460DA" w:rsidP="00D66715">
            <w:pPr>
              <w:snapToGrid w:val="0"/>
              <w:jc w:val="center"/>
              <w:rPr>
                <w:b/>
                <w:sz w:val="24"/>
                <w:szCs w:val="24"/>
              </w:rPr>
            </w:pPr>
            <w:r>
              <w:rPr>
                <w:b/>
                <w:sz w:val="24"/>
                <w:szCs w:val="24"/>
              </w:rPr>
              <w:t>1924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D66715" w:rsidRDefault="004F52C7" w:rsidP="008209EA">
            <w:pPr>
              <w:snapToGrid w:val="0"/>
              <w:jc w:val="center"/>
              <w:rPr>
                <w:b/>
                <w:sz w:val="24"/>
                <w:szCs w:val="24"/>
              </w:rPr>
            </w:pPr>
            <w:r>
              <w:rPr>
                <w:b/>
                <w:sz w:val="24"/>
                <w:szCs w:val="24"/>
              </w:rPr>
              <w:t>1469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r>
      <w:tr w:rsidR="00B460DA" w:rsidRPr="00D66715" w:rsidTr="008209EA">
        <w:trPr>
          <w:trHeight w:val="288"/>
        </w:trPr>
        <w:tc>
          <w:tcPr>
            <w:tcW w:w="766"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p>
        </w:tc>
        <w:tc>
          <w:tcPr>
            <w:tcW w:w="3487" w:type="dxa"/>
            <w:tcBorders>
              <w:top w:val="single" w:sz="4" w:space="0" w:color="auto"/>
              <w:left w:val="single" w:sz="4" w:space="0" w:color="auto"/>
              <w:bottom w:val="single" w:sz="4" w:space="0" w:color="auto"/>
              <w:right w:val="single" w:sz="4" w:space="0" w:color="auto"/>
            </w:tcBorders>
            <w:vAlign w:val="center"/>
          </w:tcPr>
          <w:p w:rsidR="00B460DA" w:rsidRDefault="00B460DA" w:rsidP="00D66715">
            <w:pPr>
              <w:snapToGrid w:val="0"/>
              <w:rPr>
                <w:sz w:val="24"/>
                <w:szCs w:val="24"/>
              </w:rPr>
            </w:pPr>
            <w:r>
              <w:rPr>
                <w:sz w:val="24"/>
                <w:szCs w:val="24"/>
              </w:rPr>
              <w:t>с. Ширингуши</w:t>
            </w:r>
          </w:p>
        </w:tc>
        <w:tc>
          <w:tcPr>
            <w:tcW w:w="1860" w:type="dxa"/>
            <w:tcBorders>
              <w:top w:val="single" w:sz="4" w:space="0" w:color="auto"/>
              <w:left w:val="single" w:sz="4" w:space="0" w:color="auto"/>
              <w:bottom w:val="single" w:sz="4" w:space="0" w:color="auto"/>
              <w:right w:val="single" w:sz="4" w:space="0" w:color="auto"/>
            </w:tcBorders>
            <w:vAlign w:val="center"/>
          </w:tcPr>
          <w:p w:rsidR="00B460DA" w:rsidRPr="004103BA" w:rsidRDefault="00B460DA" w:rsidP="00D66715">
            <w:pPr>
              <w:snapToGrid w:val="0"/>
              <w:jc w:val="center"/>
              <w:rPr>
                <w:sz w:val="24"/>
                <w:szCs w:val="24"/>
              </w:rPr>
            </w:pPr>
            <w:r>
              <w:rPr>
                <w:sz w:val="24"/>
                <w:szCs w:val="24"/>
              </w:rPr>
              <w:t>1924</w:t>
            </w:r>
          </w:p>
        </w:tc>
        <w:tc>
          <w:tcPr>
            <w:tcW w:w="1400" w:type="dxa"/>
            <w:tcBorders>
              <w:top w:val="single" w:sz="4" w:space="0" w:color="auto"/>
              <w:left w:val="single" w:sz="4" w:space="0" w:color="auto"/>
              <w:bottom w:val="single" w:sz="4" w:space="0" w:color="auto"/>
              <w:right w:val="single" w:sz="4" w:space="0" w:color="auto"/>
            </w:tcBorders>
            <w:vAlign w:val="center"/>
          </w:tcPr>
          <w:p w:rsidR="00B460DA" w:rsidRPr="004F52C7" w:rsidRDefault="004F52C7" w:rsidP="008209EA">
            <w:pPr>
              <w:snapToGrid w:val="0"/>
              <w:jc w:val="center"/>
              <w:rPr>
                <w:sz w:val="24"/>
                <w:szCs w:val="24"/>
              </w:rPr>
            </w:pPr>
            <w:r>
              <w:rPr>
                <w:sz w:val="24"/>
                <w:szCs w:val="24"/>
              </w:rPr>
              <w:t>1469</w:t>
            </w:r>
          </w:p>
        </w:tc>
        <w:tc>
          <w:tcPr>
            <w:tcW w:w="2126" w:type="dxa"/>
            <w:tcBorders>
              <w:top w:val="single" w:sz="4" w:space="0" w:color="auto"/>
              <w:left w:val="single" w:sz="4" w:space="0" w:color="auto"/>
              <w:bottom w:val="single" w:sz="4" w:space="0" w:color="auto"/>
              <w:right w:val="single" w:sz="4" w:space="0" w:color="auto"/>
            </w:tcBorders>
          </w:tcPr>
          <w:p w:rsidR="00B460DA" w:rsidRDefault="00B460DA" w:rsidP="00B460DA">
            <w:pPr>
              <w:jc w:val="center"/>
            </w:pPr>
            <w:r w:rsidRPr="002601F8">
              <w:rPr>
                <w:sz w:val="24"/>
                <w:szCs w:val="24"/>
              </w:rPr>
              <w:t>_</w:t>
            </w:r>
          </w:p>
        </w:tc>
        <w:tc>
          <w:tcPr>
            <w:tcW w:w="2552" w:type="dxa"/>
            <w:tcBorders>
              <w:top w:val="single" w:sz="4" w:space="0" w:color="auto"/>
              <w:left w:val="single" w:sz="4" w:space="0" w:color="auto"/>
              <w:bottom w:val="single" w:sz="4" w:space="0" w:color="auto"/>
              <w:right w:val="single" w:sz="4" w:space="0" w:color="auto"/>
            </w:tcBorders>
            <w:vAlign w:val="center"/>
          </w:tcPr>
          <w:p w:rsidR="00B460DA" w:rsidRPr="00D66715" w:rsidRDefault="00B460DA" w:rsidP="00D66715">
            <w:pPr>
              <w:snapToGrid w:val="0"/>
              <w:jc w:val="center"/>
              <w:rPr>
                <w:sz w:val="24"/>
                <w:szCs w:val="24"/>
              </w:rPr>
            </w:pPr>
            <w:r>
              <w:rPr>
                <w:sz w:val="24"/>
                <w:szCs w:val="24"/>
              </w:rPr>
              <w:t>29</w:t>
            </w:r>
          </w:p>
        </w:tc>
        <w:tc>
          <w:tcPr>
            <w:tcW w:w="2835" w:type="dxa"/>
            <w:tcBorders>
              <w:top w:val="single" w:sz="4" w:space="0" w:color="auto"/>
              <w:left w:val="single" w:sz="4" w:space="0" w:color="auto"/>
              <w:bottom w:val="single" w:sz="4" w:space="0" w:color="auto"/>
              <w:right w:val="single" w:sz="4" w:space="0" w:color="auto"/>
            </w:tcBorders>
            <w:vAlign w:val="center"/>
          </w:tcPr>
          <w:p w:rsidR="00B460DA" w:rsidRPr="00D66715" w:rsidRDefault="00832915" w:rsidP="00D66715">
            <w:pPr>
              <w:snapToGrid w:val="0"/>
              <w:jc w:val="center"/>
              <w:rPr>
                <w:sz w:val="24"/>
                <w:szCs w:val="24"/>
              </w:rPr>
            </w:pPr>
            <w:r>
              <w:rPr>
                <w:sz w:val="24"/>
                <w:szCs w:val="24"/>
              </w:rPr>
              <w:t>228</w:t>
            </w:r>
          </w:p>
        </w:tc>
      </w:tr>
    </w:tbl>
    <w:p w:rsidR="009002AA" w:rsidRDefault="009002AA" w:rsidP="00D66715">
      <w:pPr>
        <w:spacing w:line="360" w:lineRule="auto"/>
        <w:rPr>
          <w:sz w:val="16"/>
          <w:szCs w:val="16"/>
        </w:rPr>
      </w:pPr>
    </w:p>
    <w:p w:rsidR="005601AB" w:rsidRDefault="005601AB" w:rsidP="00D66715">
      <w:pPr>
        <w:spacing w:line="360" w:lineRule="auto"/>
        <w:rPr>
          <w:sz w:val="16"/>
          <w:szCs w:val="16"/>
        </w:rPr>
      </w:pPr>
    </w:p>
    <w:p w:rsidR="0011647F" w:rsidRPr="00D66715" w:rsidRDefault="0011647F" w:rsidP="00D66715">
      <w:pPr>
        <w:spacing w:line="360" w:lineRule="auto"/>
        <w:rPr>
          <w:sz w:val="16"/>
          <w:szCs w:val="16"/>
        </w:rPr>
      </w:pPr>
    </w:p>
    <w:p w:rsidR="00DE07F6" w:rsidRPr="00D66715" w:rsidRDefault="00E24E90" w:rsidP="00D66715">
      <w:pPr>
        <w:spacing w:line="360" w:lineRule="auto"/>
        <w:jc w:val="center"/>
        <w:rPr>
          <w:b/>
          <w:sz w:val="24"/>
          <w:szCs w:val="24"/>
        </w:rPr>
      </w:pPr>
      <w:r w:rsidRPr="00D66715">
        <w:rPr>
          <w:b/>
          <w:sz w:val="24"/>
          <w:szCs w:val="24"/>
        </w:rPr>
        <w:t>4.</w:t>
      </w:r>
      <w:r w:rsidR="001B10B4" w:rsidRPr="00D66715">
        <w:rPr>
          <w:b/>
          <w:sz w:val="24"/>
          <w:szCs w:val="24"/>
        </w:rPr>
        <w:t>7</w:t>
      </w:r>
      <w:r w:rsidRPr="00D66715">
        <w:rPr>
          <w:b/>
          <w:sz w:val="24"/>
          <w:szCs w:val="24"/>
        </w:rPr>
        <w:t>. Краткая характеристика административно-территориальных единиц в составе муниципального образования</w:t>
      </w:r>
    </w:p>
    <w:p w:rsidR="00E24E90" w:rsidRPr="00D66715" w:rsidRDefault="00E24E90" w:rsidP="00D66715">
      <w:pPr>
        <w:spacing w:line="360" w:lineRule="auto"/>
        <w:jc w:val="center"/>
        <w:rPr>
          <w:b/>
          <w:sz w:val="24"/>
          <w:szCs w:val="24"/>
          <w:u w:val="single"/>
        </w:rPr>
      </w:pPr>
    </w:p>
    <w:tbl>
      <w:tblPr>
        <w:tblStyle w:val="af1"/>
        <w:tblW w:w="0" w:type="auto"/>
        <w:jc w:val="center"/>
        <w:tblLook w:val="04A0" w:firstRow="1" w:lastRow="0" w:firstColumn="1" w:lastColumn="0" w:noHBand="0" w:noVBand="1"/>
      </w:tblPr>
      <w:tblGrid>
        <w:gridCol w:w="634"/>
        <w:gridCol w:w="2912"/>
        <w:gridCol w:w="4223"/>
        <w:gridCol w:w="2105"/>
        <w:gridCol w:w="3240"/>
        <w:gridCol w:w="2240"/>
      </w:tblGrid>
      <w:tr w:rsidR="00F84854" w:rsidRPr="00D66715" w:rsidTr="00041CE4">
        <w:trPr>
          <w:jc w:val="center"/>
        </w:trPr>
        <w:tc>
          <w:tcPr>
            <w:tcW w:w="672" w:type="dxa"/>
            <w:vAlign w:val="center"/>
          </w:tcPr>
          <w:p w:rsidR="00B81664" w:rsidRPr="00D66715" w:rsidRDefault="00B81664" w:rsidP="00D66715">
            <w:pPr>
              <w:jc w:val="center"/>
              <w:rPr>
                <w:sz w:val="24"/>
                <w:szCs w:val="24"/>
              </w:rPr>
            </w:pPr>
            <w:r w:rsidRPr="00D66715">
              <w:rPr>
                <w:sz w:val="24"/>
                <w:szCs w:val="24"/>
              </w:rPr>
              <w:t>№ п/п</w:t>
            </w:r>
          </w:p>
        </w:tc>
        <w:tc>
          <w:tcPr>
            <w:tcW w:w="3187" w:type="dxa"/>
            <w:shd w:val="clear" w:color="auto" w:fill="auto"/>
            <w:vAlign w:val="center"/>
          </w:tcPr>
          <w:p w:rsidR="00B81664" w:rsidRPr="00D66715" w:rsidRDefault="00B81664" w:rsidP="00D66715">
            <w:pPr>
              <w:jc w:val="center"/>
              <w:rPr>
                <w:sz w:val="24"/>
                <w:szCs w:val="24"/>
                <w:u w:val="single"/>
              </w:rPr>
            </w:pPr>
            <w:r w:rsidRPr="00D66715">
              <w:rPr>
                <w:sz w:val="24"/>
                <w:szCs w:val="24"/>
              </w:rPr>
              <w:t>Статус и наименование населенного пункта</w:t>
            </w:r>
          </w:p>
        </w:tc>
        <w:tc>
          <w:tcPr>
            <w:tcW w:w="4223" w:type="dxa"/>
            <w:shd w:val="clear" w:color="auto" w:fill="auto"/>
            <w:vAlign w:val="center"/>
          </w:tcPr>
          <w:p w:rsidR="00B81664" w:rsidRPr="00D66715" w:rsidRDefault="00B81664" w:rsidP="00D66715">
            <w:pPr>
              <w:jc w:val="center"/>
              <w:rPr>
                <w:sz w:val="24"/>
                <w:szCs w:val="24"/>
                <w:u w:val="single"/>
              </w:rPr>
            </w:pPr>
            <w:r w:rsidRPr="00D66715">
              <w:rPr>
                <w:sz w:val="24"/>
                <w:szCs w:val="24"/>
              </w:rPr>
              <w:t>Историческое происхождение наим</w:t>
            </w:r>
            <w:r w:rsidRPr="00D66715">
              <w:rPr>
                <w:sz w:val="24"/>
                <w:szCs w:val="24"/>
              </w:rPr>
              <w:t>е</w:t>
            </w:r>
            <w:r w:rsidRPr="00D66715">
              <w:rPr>
                <w:sz w:val="24"/>
                <w:szCs w:val="24"/>
              </w:rPr>
              <w:t>нования единиц в составе муниц</w:t>
            </w:r>
            <w:r w:rsidRPr="00D66715">
              <w:rPr>
                <w:sz w:val="24"/>
                <w:szCs w:val="24"/>
              </w:rPr>
              <w:t>и</w:t>
            </w:r>
            <w:r w:rsidRPr="00D66715">
              <w:rPr>
                <w:sz w:val="24"/>
                <w:szCs w:val="24"/>
              </w:rPr>
              <w:t>пального образования</w:t>
            </w:r>
          </w:p>
        </w:tc>
        <w:tc>
          <w:tcPr>
            <w:tcW w:w="2265" w:type="dxa"/>
            <w:shd w:val="clear" w:color="auto" w:fill="auto"/>
            <w:vAlign w:val="center"/>
          </w:tcPr>
          <w:p w:rsidR="00B81664" w:rsidRPr="00D66715" w:rsidRDefault="00B81664" w:rsidP="00D66715">
            <w:pPr>
              <w:jc w:val="center"/>
              <w:rPr>
                <w:sz w:val="24"/>
                <w:szCs w:val="24"/>
                <w:u w:val="single"/>
              </w:rPr>
            </w:pPr>
            <w:r w:rsidRPr="00D66715">
              <w:rPr>
                <w:sz w:val="24"/>
                <w:szCs w:val="24"/>
              </w:rPr>
              <w:t>Наименование рек и других в</w:t>
            </w:r>
            <w:r w:rsidRPr="00D66715">
              <w:rPr>
                <w:sz w:val="24"/>
                <w:szCs w:val="24"/>
              </w:rPr>
              <w:t>о</w:t>
            </w:r>
            <w:r w:rsidRPr="00D66715">
              <w:rPr>
                <w:sz w:val="24"/>
                <w:szCs w:val="24"/>
              </w:rPr>
              <w:t>доемов, на кот</w:t>
            </w:r>
            <w:r w:rsidRPr="00D66715">
              <w:rPr>
                <w:sz w:val="24"/>
                <w:szCs w:val="24"/>
              </w:rPr>
              <w:t>о</w:t>
            </w:r>
            <w:r w:rsidRPr="00D66715">
              <w:rPr>
                <w:sz w:val="24"/>
                <w:szCs w:val="24"/>
              </w:rPr>
              <w:t>рых расположен населенный пункт</w:t>
            </w:r>
          </w:p>
        </w:tc>
        <w:tc>
          <w:tcPr>
            <w:tcW w:w="2767" w:type="dxa"/>
            <w:shd w:val="clear" w:color="auto" w:fill="auto"/>
            <w:vAlign w:val="center"/>
          </w:tcPr>
          <w:p w:rsidR="00B81664" w:rsidRPr="00D66715" w:rsidRDefault="00B81664" w:rsidP="00D66715">
            <w:pPr>
              <w:jc w:val="center"/>
              <w:rPr>
                <w:sz w:val="24"/>
                <w:szCs w:val="24"/>
              </w:rPr>
            </w:pPr>
            <w:r w:rsidRPr="00D66715">
              <w:rPr>
                <w:sz w:val="24"/>
                <w:szCs w:val="24"/>
              </w:rPr>
              <w:t>Перечень предприятий, о</w:t>
            </w:r>
            <w:r w:rsidRPr="00D66715">
              <w:rPr>
                <w:sz w:val="24"/>
                <w:szCs w:val="24"/>
              </w:rPr>
              <w:t>р</w:t>
            </w:r>
            <w:r w:rsidRPr="00D66715">
              <w:rPr>
                <w:sz w:val="24"/>
                <w:szCs w:val="24"/>
              </w:rPr>
              <w:t>ганизаций производственн</w:t>
            </w:r>
            <w:r w:rsidRPr="00D66715">
              <w:rPr>
                <w:sz w:val="24"/>
                <w:szCs w:val="24"/>
              </w:rPr>
              <w:t>о</w:t>
            </w:r>
            <w:r w:rsidRPr="00D66715">
              <w:rPr>
                <w:sz w:val="24"/>
                <w:szCs w:val="24"/>
              </w:rPr>
              <w:t>го и социально-культурного назначения</w:t>
            </w:r>
          </w:p>
        </w:tc>
        <w:tc>
          <w:tcPr>
            <w:tcW w:w="2240" w:type="dxa"/>
            <w:shd w:val="clear" w:color="auto" w:fill="auto"/>
            <w:vAlign w:val="center"/>
          </w:tcPr>
          <w:p w:rsidR="00B81664" w:rsidRPr="00D66715" w:rsidRDefault="00B81664" w:rsidP="00D66715">
            <w:pPr>
              <w:jc w:val="center"/>
              <w:rPr>
                <w:sz w:val="24"/>
                <w:szCs w:val="24"/>
              </w:rPr>
            </w:pPr>
            <w:r w:rsidRPr="00D66715">
              <w:rPr>
                <w:sz w:val="24"/>
                <w:szCs w:val="24"/>
              </w:rPr>
              <w:t>Перечень предпр</w:t>
            </w:r>
            <w:r w:rsidRPr="00D66715">
              <w:rPr>
                <w:sz w:val="24"/>
                <w:szCs w:val="24"/>
              </w:rPr>
              <w:t>и</w:t>
            </w:r>
            <w:r w:rsidRPr="00D66715">
              <w:rPr>
                <w:sz w:val="24"/>
                <w:szCs w:val="24"/>
              </w:rPr>
              <w:t>ятий, являющихся градообразующими</w:t>
            </w:r>
          </w:p>
        </w:tc>
      </w:tr>
      <w:tr w:rsidR="00DD33E3" w:rsidRPr="00D66715" w:rsidTr="00041CE4">
        <w:trPr>
          <w:jc w:val="center"/>
        </w:trPr>
        <w:tc>
          <w:tcPr>
            <w:tcW w:w="672" w:type="dxa"/>
            <w:vAlign w:val="center"/>
          </w:tcPr>
          <w:p w:rsidR="00DD33E3" w:rsidRPr="00D66715" w:rsidRDefault="00DD33E3" w:rsidP="00D66715">
            <w:pPr>
              <w:jc w:val="center"/>
              <w:rPr>
                <w:sz w:val="24"/>
                <w:szCs w:val="24"/>
              </w:rPr>
            </w:pPr>
          </w:p>
        </w:tc>
        <w:tc>
          <w:tcPr>
            <w:tcW w:w="3187" w:type="dxa"/>
            <w:shd w:val="clear" w:color="auto" w:fill="auto"/>
            <w:vAlign w:val="center"/>
          </w:tcPr>
          <w:p w:rsidR="00DD33E3" w:rsidRPr="00DD33E3" w:rsidRDefault="00DD33E3" w:rsidP="00DD33E3">
            <w:pPr>
              <w:rPr>
                <w:b/>
                <w:sz w:val="24"/>
                <w:szCs w:val="24"/>
              </w:rPr>
            </w:pPr>
            <w:r w:rsidRPr="00DD33E3">
              <w:rPr>
                <w:b/>
                <w:sz w:val="24"/>
                <w:szCs w:val="24"/>
              </w:rPr>
              <w:t>Зубово-Полянское г</w:t>
            </w:r>
            <w:r w:rsidRPr="00DD33E3">
              <w:rPr>
                <w:b/>
                <w:sz w:val="24"/>
                <w:szCs w:val="24"/>
              </w:rPr>
              <w:t>о</w:t>
            </w:r>
            <w:r w:rsidRPr="00DD33E3">
              <w:rPr>
                <w:b/>
                <w:sz w:val="24"/>
                <w:szCs w:val="24"/>
              </w:rPr>
              <w:t>родское поселение</w:t>
            </w:r>
          </w:p>
        </w:tc>
        <w:tc>
          <w:tcPr>
            <w:tcW w:w="4223" w:type="dxa"/>
            <w:shd w:val="clear" w:color="auto" w:fill="auto"/>
            <w:vAlign w:val="center"/>
          </w:tcPr>
          <w:p w:rsidR="00DD33E3" w:rsidRPr="00D66715" w:rsidRDefault="00DD33E3" w:rsidP="00D66715">
            <w:pPr>
              <w:jc w:val="center"/>
              <w:rPr>
                <w:sz w:val="24"/>
                <w:szCs w:val="24"/>
              </w:rPr>
            </w:pPr>
          </w:p>
        </w:tc>
        <w:tc>
          <w:tcPr>
            <w:tcW w:w="2265" w:type="dxa"/>
            <w:shd w:val="clear" w:color="auto" w:fill="auto"/>
            <w:vAlign w:val="center"/>
          </w:tcPr>
          <w:p w:rsidR="00DD33E3" w:rsidRPr="00D66715" w:rsidRDefault="00DD33E3" w:rsidP="00D66715">
            <w:pPr>
              <w:jc w:val="center"/>
              <w:rPr>
                <w:sz w:val="24"/>
                <w:szCs w:val="24"/>
              </w:rPr>
            </w:pPr>
          </w:p>
        </w:tc>
        <w:tc>
          <w:tcPr>
            <w:tcW w:w="2767" w:type="dxa"/>
            <w:shd w:val="clear" w:color="auto" w:fill="auto"/>
            <w:vAlign w:val="center"/>
          </w:tcPr>
          <w:p w:rsidR="00DD33E3" w:rsidRPr="00D66715" w:rsidRDefault="00DD33E3" w:rsidP="00D66715">
            <w:pPr>
              <w:jc w:val="center"/>
              <w:rPr>
                <w:sz w:val="24"/>
                <w:szCs w:val="24"/>
              </w:rPr>
            </w:pPr>
          </w:p>
        </w:tc>
        <w:tc>
          <w:tcPr>
            <w:tcW w:w="2240" w:type="dxa"/>
            <w:shd w:val="clear" w:color="auto" w:fill="auto"/>
            <w:vAlign w:val="center"/>
          </w:tcPr>
          <w:p w:rsidR="00DD33E3" w:rsidRPr="00D66715" w:rsidRDefault="00DD33E3" w:rsidP="00D66715">
            <w:pPr>
              <w:jc w:val="center"/>
              <w:rPr>
                <w:sz w:val="24"/>
                <w:szCs w:val="24"/>
              </w:rPr>
            </w:pPr>
          </w:p>
        </w:tc>
      </w:tr>
      <w:tr w:rsidR="003C5AE3" w:rsidRPr="00D66715" w:rsidTr="00041CE4">
        <w:trPr>
          <w:jc w:val="center"/>
        </w:trPr>
        <w:tc>
          <w:tcPr>
            <w:tcW w:w="672" w:type="dxa"/>
          </w:tcPr>
          <w:p w:rsidR="003C5AE3" w:rsidRPr="003C5AE3" w:rsidRDefault="003C5AE3" w:rsidP="00D66715">
            <w:pPr>
              <w:spacing w:line="360" w:lineRule="auto"/>
              <w:jc w:val="center"/>
              <w:rPr>
                <w:sz w:val="24"/>
                <w:szCs w:val="24"/>
              </w:rPr>
            </w:pPr>
            <w:r w:rsidRPr="003C5AE3">
              <w:rPr>
                <w:sz w:val="24"/>
                <w:szCs w:val="24"/>
              </w:rPr>
              <w:t>1</w:t>
            </w:r>
          </w:p>
        </w:tc>
        <w:tc>
          <w:tcPr>
            <w:tcW w:w="3187" w:type="dxa"/>
            <w:vAlign w:val="center"/>
          </w:tcPr>
          <w:p w:rsidR="003C5AE3" w:rsidRPr="00D66715" w:rsidRDefault="003C5AE3" w:rsidP="00620259">
            <w:pPr>
              <w:snapToGrid w:val="0"/>
              <w:rPr>
                <w:sz w:val="24"/>
                <w:szCs w:val="24"/>
              </w:rPr>
            </w:pPr>
            <w:r>
              <w:rPr>
                <w:sz w:val="24"/>
                <w:szCs w:val="24"/>
              </w:rPr>
              <w:t>р.п. Зубова Поляна</w:t>
            </w:r>
          </w:p>
        </w:tc>
        <w:tc>
          <w:tcPr>
            <w:tcW w:w="4223" w:type="dxa"/>
          </w:tcPr>
          <w:p w:rsidR="003C5AE3" w:rsidRPr="00D66715" w:rsidRDefault="00104AE6" w:rsidP="00104AE6">
            <w:pPr>
              <w:jc w:val="both"/>
              <w:rPr>
                <w:b/>
                <w:sz w:val="24"/>
                <w:szCs w:val="24"/>
                <w:u w:val="single"/>
              </w:rPr>
            </w:pPr>
            <w:r>
              <w:rPr>
                <w:bCs/>
                <w:sz w:val="24"/>
                <w:szCs w:val="24"/>
              </w:rPr>
              <w:t>Р</w:t>
            </w:r>
            <w:r w:rsidRPr="00325D8A">
              <w:rPr>
                <w:bCs/>
                <w:sz w:val="24"/>
                <w:szCs w:val="24"/>
              </w:rPr>
              <w:t>абочий поселок с 16</w:t>
            </w:r>
            <w:r>
              <w:rPr>
                <w:bCs/>
                <w:sz w:val="24"/>
                <w:szCs w:val="24"/>
              </w:rPr>
              <w:t xml:space="preserve"> </w:t>
            </w:r>
            <w:r w:rsidRPr="00325D8A">
              <w:rPr>
                <w:bCs/>
                <w:sz w:val="24"/>
                <w:szCs w:val="24"/>
              </w:rPr>
              <w:t>июня 1928года – центр Зубово-Полянского района. Расположен на реке Парца. Первое упоминание относится к 1689 году. В списке населенных мест Тамбовской губернии (1866год) Зубова Поляна – деревня владельческая из 15 дворов Спасского уезда. Служили люди на Керенской засечной черте юго-восточной  в границах Российского государства. Зубовы были владельц</w:t>
            </w:r>
            <w:r w:rsidRPr="00325D8A">
              <w:rPr>
                <w:bCs/>
                <w:sz w:val="24"/>
                <w:szCs w:val="24"/>
              </w:rPr>
              <w:t>а</w:t>
            </w:r>
            <w:r w:rsidRPr="00325D8A">
              <w:rPr>
                <w:bCs/>
                <w:sz w:val="24"/>
                <w:szCs w:val="24"/>
              </w:rPr>
              <w:t>ми населенного пункта. Из Керенской десятии 1662года видно, что Харка Зубов имел 50 частей земли. В лесном Зубово-Полянском районе слово п</w:t>
            </w:r>
            <w:r w:rsidRPr="00325D8A">
              <w:rPr>
                <w:bCs/>
                <w:sz w:val="24"/>
                <w:szCs w:val="24"/>
              </w:rPr>
              <w:t>о</w:t>
            </w:r>
            <w:r w:rsidRPr="00325D8A">
              <w:rPr>
                <w:bCs/>
                <w:sz w:val="24"/>
                <w:szCs w:val="24"/>
              </w:rPr>
              <w:t xml:space="preserve">ляна является термином – безлесное </w:t>
            </w:r>
            <w:r w:rsidRPr="00325D8A">
              <w:rPr>
                <w:bCs/>
                <w:sz w:val="24"/>
                <w:szCs w:val="24"/>
              </w:rPr>
              <w:lastRenderedPageBreak/>
              <w:t>месть в лесистой полосе, вырубка, расчистка</w:t>
            </w:r>
            <w:r>
              <w:rPr>
                <w:bCs/>
                <w:sz w:val="24"/>
                <w:szCs w:val="24"/>
              </w:rPr>
              <w:t>.</w:t>
            </w:r>
          </w:p>
        </w:tc>
        <w:tc>
          <w:tcPr>
            <w:tcW w:w="2265" w:type="dxa"/>
          </w:tcPr>
          <w:p w:rsidR="003C5AE3" w:rsidRPr="00104AE6" w:rsidRDefault="00104AE6" w:rsidP="00104AE6">
            <w:pPr>
              <w:jc w:val="center"/>
              <w:rPr>
                <w:sz w:val="24"/>
                <w:szCs w:val="24"/>
              </w:rPr>
            </w:pPr>
            <w:r>
              <w:rPr>
                <w:sz w:val="24"/>
                <w:szCs w:val="24"/>
              </w:rPr>
              <w:lastRenderedPageBreak/>
              <w:t>р.Парца</w:t>
            </w:r>
          </w:p>
        </w:tc>
        <w:tc>
          <w:tcPr>
            <w:tcW w:w="2767" w:type="dxa"/>
          </w:tcPr>
          <w:p w:rsidR="00104AE6" w:rsidRPr="00E14A40" w:rsidRDefault="007704AA" w:rsidP="00104AE6">
            <w:pPr>
              <w:pStyle w:val="1"/>
              <w:spacing w:line="240" w:lineRule="auto"/>
              <w:rPr>
                <w:rFonts w:ascii="Times New Roman" w:hAnsi="Times New Roman"/>
                <w:b w:val="0"/>
                <w:color w:val="000000" w:themeColor="text1"/>
                <w:szCs w:val="24"/>
              </w:rPr>
            </w:pPr>
            <w:hyperlink r:id="rId10" w:tgtFrame="_self" w:history="1">
              <w:r w:rsidR="00104AE6" w:rsidRPr="00E14A40">
                <w:rPr>
                  <w:rStyle w:val="aff"/>
                  <w:rFonts w:ascii="Times New Roman" w:hAnsi="Times New Roman"/>
                  <w:b w:val="0"/>
                  <w:color w:val="000000" w:themeColor="text1"/>
                  <w:szCs w:val="24"/>
                  <w:u w:val="none"/>
                  <w:bdr w:val="none" w:sz="0" w:space="0" w:color="auto" w:frame="1"/>
                </w:rPr>
                <w:t>ГБПОУ  РМ  "Зубово-Полянский педагогический колледж"</w:t>
              </w:r>
            </w:hyperlink>
          </w:p>
          <w:p w:rsidR="00104AE6" w:rsidRPr="009B44C1" w:rsidRDefault="00104AE6" w:rsidP="00104AE6">
            <w:pPr>
              <w:jc w:val="both"/>
              <w:rPr>
                <w:sz w:val="22"/>
                <w:szCs w:val="22"/>
              </w:rPr>
            </w:pPr>
            <w:r w:rsidRPr="009B44C1">
              <w:rPr>
                <w:sz w:val="22"/>
                <w:szCs w:val="22"/>
              </w:rPr>
              <w:t xml:space="preserve">Дет.сад.№1 "Сказка", Дет.сад.№2, Дет.сад.№3"Ручеек", Дет.сад.№5 "Малышок", Дет.сад. №6 "Березка" МБОУ "Зубово-Полянская СОШ №1", МБОУ </w:t>
            </w:r>
          </w:p>
          <w:p w:rsidR="003C5AE3" w:rsidRPr="00D66715" w:rsidRDefault="00104AE6" w:rsidP="00104AE6">
            <w:pPr>
              <w:jc w:val="both"/>
              <w:rPr>
                <w:b/>
                <w:sz w:val="24"/>
                <w:szCs w:val="24"/>
                <w:u w:val="single"/>
              </w:rPr>
            </w:pPr>
            <w:r w:rsidRPr="009B44C1">
              <w:rPr>
                <w:sz w:val="22"/>
                <w:szCs w:val="22"/>
              </w:rPr>
              <w:t xml:space="preserve">"Зубово-Полянская гимназия", МБОУ "Зубово-Полянская ООШ", МБОУ "Ясно-Полянская ООШ", , ГБУЗ РМ "ЗУБОВО-ПОЛЯНСКАЯ ЦРБ", Дом культуры, Музыкальная школа, Художественная школа, завод ОАО «Радиодеталь», АЗС </w:t>
            </w:r>
            <w:r w:rsidRPr="009B44C1">
              <w:rPr>
                <w:sz w:val="22"/>
                <w:szCs w:val="22"/>
              </w:rPr>
              <w:lastRenderedPageBreak/>
              <w:t>«Центр-нефтепродукт», ООО «Констант»,  ООО «Хлебоз</w:t>
            </w:r>
            <w:r w:rsidRPr="009B44C1">
              <w:rPr>
                <w:sz w:val="22"/>
                <w:szCs w:val="22"/>
              </w:rPr>
              <w:t>а</w:t>
            </w:r>
            <w:r w:rsidRPr="009B44C1">
              <w:rPr>
                <w:sz w:val="22"/>
                <w:szCs w:val="22"/>
              </w:rPr>
              <w:t>вод», ООО «Келу»,   ООО «Б</w:t>
            </w:r>
            <w:r w:rsidRPr="009B44C1">
              <w:rPr>
                <w:sz w:val="22"/>
                <w:szCs w:val="22"/>
              </w:rPr>
              <w:t>у</w:t>
            </w:r>
            <w:r w:rsidRPr="009B44C1">
              <w:rPr>
                <w:sz w:val="22"/>
                <w:szCs w:val="22"/>
              </w:rPr>
              <w:t>ин»,   ООО «Промкомбинат», ООО «ПК «Формпресс», «З</w:t>
            </w:r>
            <w:r w:rsidRPr="009B44C1">
              <w:rPr>
                <w:sz w:val="22"/>
                <w:szCs w:val="22"/>
              </w:rPr>
              <w:t>у</w:t>
            </w:r>
            <w:r w:rsidRPr="009B44C1">
              <w:rPr>
                <w:sz w:val="22"/>
                <w:szCs w:val="22"/>
              </w:rPr>
              <w:t>бово-Полянский хлеб», ООО «Зубовополянаводоканал», ООО «Жилищно-коммунальный центр», ООО «Дом быта», ООО «Автойл», ООО «Торговый дом»</w:t>
            </w:r>
            <w:r>
              <w:rPr>
                <w:sz w:val="22"/>
                <w:szCs w:val="22"/>
              </w:rPr>
              <w:t>, ООО «ТК Дитис», ООО «Фармация-Демидова»</w:t>
            </w:r>
          </w:p>
        </w:tc>
        <w:tc>
          <w:tcPr>
            <w:tcW w:w="2240" w:type="dxa"/>
          </w:tcPr>
          <w:p w:rsidR="003C5AE3" w:rsidRPr="00104AE6" w:rsidRDefault="00104AE6" w:rsidP="00D66715">
            <w:pPr>
              <w:spacing w:line="360" w:lineRule="auto"/>
              <w:jc w:val="center"/>
              <w:rPr>
                <w:sz w:val="24"/>
                <w:szCs w:val="24"/>
              </w:rPr>
            </w:pPr>
            <w:r>
              <w:rPr>
                <w:sz w:val="24"/>
                <w:szCs w:val="24"/>
              </w:rPr>
              <w:lastRenderedPageBreak/>
              <w:t>-</w:t>
            </w:r>
          </w:p>
        </w:tc>
      </w:tr>
      <w:tr w:rsidR="003C5AE3" w:rsidRPr="00D66715" w:rsidTr="00041CE4">
        <w:trPr>
          <w:jc w:val="center"/>
        </w:trPr>
        <w:tc>
          <w:tcPr>
            <w:tcW w:w="672" w:type="dxa"/>
          </w:tcPr>
          <w:p w:rsidR="003C5AE3" w:rsidRPr="003C5AE3" w:rsidRDefault="003C5AE3" w:rsidP="00D66715">
            <w:pPr>
              <w:spacing w:line="360" w:lineRule="auto"/>
              <w:jc w:val="center"/>
              <w:rPr>
                <w:sz w:val="24"/>
                <w:szCs w:val="24"/>
              </w:rPr>
            </w:pPr>
            <w:r w:rsidRPr="003C5AE3">
              <w:rPr>
                <w:sz w:val="24"/>
                <w:szCs w:val="24"/>
              </w:rPr>
              <w:lastRenderedPageBreak/>
              <w:t>2</w:t>
            </w:r>
          </w:p>
        </w:tc>
        <w:tc>
          <w:tcPr>
            <w:tcW w:w="3187" w:type="dxa"/>
            <w:vAlign w:val="center"/>
          </w:tcPr>
          <w:p w:rsidR="003C5AE3" w:rsidRPr="00D66715" w:rsidRDefault="003C5AE3" w:rsidP="00620259">
            <w:pPr>
              <w:snapToGrid w:val="0"/>
              <w:rPr>
                <w:sz w:val="24"/>
                <w:szCs w:val="24"/>
              </w:rPr>
            </w:pPr>
            <w:r>
              <w:rPr>
                <w:sz w:val="24"/>
                <w:szCs w:val="24"/>
              </w:rPr>
              <w:t>п. Зубово-Полянский л</w:t>
            </w:r>
            <w:r>
              <w:rPr>
                <w:sz w:val="24"/>
                <w:szCs w:val="24"/>
              </w:rPr>
              <w:t>е</w:t>
            </w:r>
            <w:r>
              <w:rPr>
                <w:sz w:val="24"/>
                <w:szCs w:val="24"/>
              </w:rPr>
              <w:t>соучасток</w:t>
            </w:r>
          </w:p>
        </w:tc>
        <w:tc>
          <w:tcPr>
            <w:tcW w:w="4223" w:type="dxa"/>
          </w:tcPr>
          <w:p w:rsidR="003C5AE3" w:rsidRPr="00D66715" w:rsidRDefault="00620259" w:rsidP="00620259">
            <w:pPr>
              <w:jc w:val="both"/>
              <w:rPr>
                <w:b/>
                <w:sz w:val="24"/>
                <w:szCs w:val="24"/>
                <w:u w:val="single"/>
              </w:rPr>
            </w:pPr>
            <w:r w:rsidRPr="0082140F">
              <w:rPr>
                <w:color w:val="000000"/>
                <w:sz w:val="24"/>
                <w:szCs w:val="24"/>
                <w:shd w:val="clear" w:color="auto" w:fill="FFFFFF"/>
              </w:rPr>
              <w:t>Основан в 1932 году переселенцами из села Зубова Поляна. Здесь находится Зубово-Полянское лесничество. Название отображает тип поселения и занятия жителей (лесоразработки, с</w:t>
            </w:r>
            <w:r w:rsidRPr="0082140F">
              <w:rPr>
                <w:color w:val="000000"/>
                <w:sz w:val="24"/>
                <w:szCs w:val="24"/>
                <w:shd w:val="clear" w:color="auto" w:fill="FFFFFF"/>
              </w:rPr>
              <w:t>а</w:t>
            </w:r>
            <w:r w:rsidRPr="0082140F">
              <w:rPr>
                <w:color w:val="000000"/>
                <w:sz w:val="24"/>
                <w:szCs w:val="24"/>
                <w:shd w:val="clear" w:color="auto" w:fill="FFFFFF"/>
              </w:rPr>
              <w:t>нитарная рубка, лесовосстановител</w:t>
            </w:r>
            <w:r w:rsidRPr="0082140F">
              <w:rPr>
                <w:color w:val="000000"/>
                <w:sz w:val="24"/>
                <w:szCs w:val="24"/>
                <w:shd w:val="clear" w:color="auto" w:fill="FFFFFF"/>
              </w:rPr>
              <w:t>ь</w:t>
            </w:r>
            <w:r w:rsidRPr="0082140F">
              <w:rPr>
                <w:color w:val="000000"/>
                <w:sz w:val="24"/>
                <w:szCs w:val="24"/>
                <w:shd w:val="clear" w:color="auto" w:fill="FFFFFF"/>
              </w:rPr>
              <w:t>ные работы).</w:t>
            </w:r>
          </w:p>
        </w:tc>
        <w:tc>
          <w:tcPr>
            <w:tcW w:w="2265" w:type="dxa"/>
          </w:tcPr>
          <w:p w:rsidR="003C5AE3" w:rsidRPr="00D66715" w:rsidRDefault="00620259" w:rsidP="00D66715">
            <w:pPr>
              <w:spacing w:line="360" w:lineRule="auto"/>
              <w:jc w:val="center"/>
              <w:rPr>
                <w:b/>
                <w:sz w:val="24"/>
                <w:szCs w:val="24"/>
                <w:u w:val="single"/>
              </w:rPr>
            </w:pPr>
            <w:r w:rsidRPr="00392779">
              <w:rPr>
                <w:sz w:val="24"/>
                <w:szCs w:val="24"/>
              </w:rPr>
              <w:t>р.</w:t>
            </w:r>
            <w:r>
              <w:rPr>
                <w:sz w:val="24"/>
                <w:szCs w:val="24"/>
              </w:rPr>
              <w:t xml:space="preserve"> </w:t>
            </w:r>
            <w:r w:rsidRPr="00392779">
              <w:rPr>
                <w:sz w:val="24"/>
                <w:szCs w:val="24"/>
              </w:rPr>
              <w:t>Кривуша</w:t>
            </w:r>
          </w:p>
        </w:tc>
        <w:tc>
          <w:tcPr>
            <w:tcW w:w="2767" w:type="dxa"/>
          </w:tcPr>
          <w:p w:rsidR="003C5AE3" w:rsidRPr="00B006EE" w:rsidRDefault="00620259" w:rsidP="00D66715">
            <w:pPr>
              <w:spacing w:line="360" w:lineRule="auto"/>
              <w:jc w:val="center"/>
              <w:rPr>
                <w:sz w:val="24"/>
                <w:szCs w:val="24"/>
              </w:rPr>
            </w:pPr>
            <w:r w:rsidRPr="00B006EE">
              <w:rPr>
                <w:sz w:val="24"/>
                <w:szCs w:val="24"/>
              </w:rPr>
              <w:t>-</w:t>
            </w:r>
          </w:p>
        </w:tc>
        <w:tc>
          <w:tcPr>
            <w:tcW w:w="2240" w:type="dxa"/>
          </w:tcPr>
          <w:p w:rsidR="003C5AE3" w:rsidRPr="00B006EE" w:rsidRDefault="00620259" w:rsidP="00D66715">
            <w:pPr>
              <w:spacing w:line="360" w:lineRule="auto"/>
              <w:jc w:val="center"/>
              <w:rPr>
                <w:sz w:val="24"/>
                <w:szCs w:val="24"/>
              </w:rPr>
            </w:pPr>
            <w:r w:rsidRPr="00B006EE">
              <w:rPr>
                <w:sz w:val="24"/>
                <w:szCs w:val="24"/>
              </w:rPr>
              <w:t>-</w:t>
            </w:r>
          </w:p>
        </w:tc>
      </w:tr>
      <w:tr w:rsidR="003C5AE3" w:rsidRPr="00D66715" w:rsidTr="00041CE4">
        <w:trPr>
          <w:jc w:val="center"/>
        </w:trPr>
        <w:tc>
          <w:tcPr>
            <w:tcW w:w="672" w:type="dxa"/>
          </w:tcPr>
          <w:p w:rsidR="003C5AE3" w:rsidRPr="003C5AE3" w:rsidRDefault="003C5AE3" w:rsidP="00D66715">
            <w:pPr>
              <w:spacing w:line="360" w:lineRule="auto"/>
              <w:jc w:val="center"/>
              <w:rPr>
                <w:sz w:val="24"/>
                <w:szCs w:val="24"/>
              </w:rPr>
            </w:pPr>
            <w:r w:rsidRPr="003C5AE3">
              <w:rPr>
                <w:sz w:val="24"/>
                <w:szCs w:val="24"/>
              </w:rPr>
              <w:t>3</w:t>
            </w:r>
          </w:p>
        </w:tc>
        <w:tc>
          <w:tcPr>
            <w:tcW w:w="3187" w:type="dxa"/>
            <w:vAlign w:val="center"/>
          </w:tcPr>
          <w:p w:rsidR="003C5AE3" w:rsidRPr="00D66715" w:rsidRDefault="003C5AE3" w:rsidP="00620259">
            <w:pPr>
              <w:snapToGrid w:val="0"/>
              <w:rPr>
                <w:sz w:val="24"/>
                <w:szCs w:val="24"/>
              </w:rPr>
            </w:pPr>
            <w:r>
              <w:rPr>
                <w:sz w:val="24"/>
                <w:szCs w:val="24"/>
              </w:rPr>
              <w:t>п. Крутец</w:t>
            </w:r>
          </w:p>
        </w:tc>
        <w:tc>
          <w:tcPr>
            <w:tcW w:w="4223" w:type="dxa"/>
          </w:tcPr>
          <w:p w:rsidR="003C5AE3" w:rsidRPr="00D66715" w:rsidRDefault="00B006EE" w:rsidP="00620259">
            <w:pPr>
              <w:pStyle w:val="aa"/>
              <w:spacing w:line="240" w:lineRule="auto"/>
              <w:rPr>
                <w:b/>
                <w:szCs w:val="24"/>
                <w:u w:val="single"/>
              </w:rPr>
            </w:pPr>
            <w:r>
              <w:rPr>
                <w:bCs/>
                <w:szCs w:val="24"/>
              </w:rPr>
              <w:t>О</w:t>
            </w:r>
            <w:r w:rsidRPr="002A084F">
              <w:rPr>
                <w:bCs/>
                <w:szCs w:val="24"/>
              </w:rPr>
              <w:t>снован в 1866году. В списке нас</w:t>
            </w:r>
            <w:r w:rsidRPr="002A084F">
              <w:rPr>
                <w:bCs/>
                <w:szCs w:val="24"/>
              </w:rPr>
              <w:t>е</w:t>
            </w:r>
            <w:r w:rsidRPr="002A084F">
              <w:rPr>
                <w:bCs/>
                <w:szCs w:val="24"/>
              </w:rPr>
              <w:t>ленных пунктов Тамбовской губернии Крутец – хутор казенный из одного двора Спасского уезда. В начале 30 годов здесь создается поселок для р</w:t>
            </w:r>
            <w:r w:rsidRPr="002A084F">
              <w:rPr>
                <w:bCs/>
                <w:szCs w:val="24"/>
              </w:rPr>
              <w:t>а</w:t>
            </w:r>
            <w:r w:rsidRPr="002A084F">
              <w:rPr>
                <w:bCs/>
                <w:szCs w:val="24"/>
              </w:rPr>
              <w:t>бочих лесхоза и лесничества. Назв</w:t>
            </w:r>
            <w:r w:rsidRPr="002A084F">
              <w:rPr>
                <w:bCs/>
                <w:szCs w:val="24"/>
              </w:rPr>
              <w:t>а</w:t>
            </w:r>
            <w:r w:rsidRPr="002A084F">
              <w:rPr>
                <w:bCs/>
                <w:szCs w:val="24"/>
              </w:rPr>
              <w:t>ние ландшафтного характера: нас</w:t>
            </w:r>
            <w:r w:rsidRPr="002A084F">
              <w:rPr>
                <w:bCs/>
                <w:szCs w:val="24"/>
              </w:rPr>
              <w:t>е</w:t>
            </w:r>
            <w:r w:rsidRPr="002A084F">
              <w:rPr>
                <w:bCs/>
                <w:szCs w:val="24"/>
              </w:rPr>
              <w:t>ленный пункт обосновался на гор</w:t>
            </w:r>
            <w:r w:rsidRPr="002A084F">
              <w:rPr>
                <w:bCs/>
                <w:szCs w:val="24"/>
              </w:rPr>
              <w:t>и</w:t>
            </w:r>
            <w:r w:rsidRPr="002A084F">
              <w:rPr>
                <w:bCs/>
                <w:szCs w:val="24"/>
              </w:rPr>
              <w:t>стом, крутом, обрывистом берегу реки Вад</w:t>
            </w:r>
          </w:p>
        </w:tc>
        <w:tc>
          <w:tcPr>
            <w:tcW w:w="2265" w:type="dxa"/>
          </w:tcPr>
          <w:p w:rsidR="003C5AE3" w:rsidRPr="00B006EE" w:rsidRDefault="00B006EE" w:rsidP="00D66715">
            <w:pPr>
              <w:spacing w:line="360" w:lineRule="auto"/>
              <w:jc w:val="center"/>
              <w:rPr>
                <w:sz w:val="24"/>
                <w:szCs w:val="24"/>
              </w:rPr>
            </w:pPr>
            <w:r w:rsidRPr="00B006EE">
              <w:rPr>
                <w:sz w:val="24"/>
                <w:szCs w:val="24"/>
              </w:rPr>
              <w:t>р. Вад</w:t>
            </w:r>
          </w:p>
        </w:tc>
        <w:tc>
          <w:tcPr>
            <w:tcW w:w="2767" w:type="dxa"/>
          </w:tcPr>
          <w:p w:rsidR="003C5AE3" w:rsidRPr="00B006EE" w:rsidRDefault="00B006EE" w:rsidP="00D66715">
            <w:pPr>
              <w:spacing w:line="360" w:lineRule="auto"/>
              <w:jc w:val="center"/>
              <w:rPr>
                <w:b/>
                <w:sz w:val="24"/>
                <w:szCs w:val="24"/>
              </w:rPr>
            </w:pPr>
            <w:r w:rsidRPr="00B006EE">
              <w:rPr>
                <w:b/>
                <w:sz w:val="24"/>
                <w:szCs w:val="24"/>
              </w:rPr>
              <w:t>-</w:t>
            </w:r>
          </w:p>
        </w:tc>
        <w:tc>
          <w:tcPr>
            <w:tcW w:w="2240" w:type="dxa"/>
          </w:tcPr>
          <w:p w:rsidR="003C5AE3" w:rsidRPr="00B006EE" w:rsidRDefault="00B006EE" w:rsidP="00D66715">
            <w:pPr>
              <w:spacing w:line="360" w:lineRule="auto"/>
              <w:jc w:val="center"/>
              <w:rPr>
                <w:b/>
                <w:sz w:val="24"/>
                <w:szCs w:val="24"/>
              </w:rPr>
            </w:pPr>
            <w:r w:rsidRPr="00B006EE">
              <w:rPr>
                <w:b/>
                <w:sz w:val="24"/>
                <w:szCs w:val="24"/>
              </w:rPr>
              <w:t>-</w:t>
            </w:r>
          </w:p>
        </w:tc>
      </w:tr>
      <w:tr w:rsidR="003C5AE3" w:rsidRPr="00D66715" w:rsidTr="00041CE4">
        <w:trPr>
          <w:jc w:val="center"/>
        </w:trPr>
        <w:tc>
          <w:tcPr>
            <w:tcW w:w="672" w:type="dxa"/>
          </w:tcPr>
          <w:p w:rsidR="003C5AE3" w:rsidRPr="003C5AE3" w:rsidRDefault="003C5AE3" w:rsidP="00D66715">
            <w:pPr>
              <w:spacing w:line="360" w:lineRule="auto"/>
              <w:jc w:val="center"/>
              <w:rPr>
                <w:sz w:val="24"/>
                <w:szCs w:val="24"/>
              </w:rPr>
            </w:pPr>
            <w:r w:rsidRPr="003C5AE3">
              <w:rPr>
                <w:sz w:val="24"/>
                <w:szCs w:val="24"/>
              </w:rPr>
              <w:t>4</w:t>
            </w:r>
          </w:p>
        </w:tc>
        <w:tc>
          <w:tcPr>
            <w:tcW w:w="3187" w:type="dxa"/>
            <w:vAlign w:val="center"/>
          </w:tcPr>
          <w:p w:rsidR="003C5AE3" w:rsidRPr="00D66715" w:rsidRDefault="003C5AE3" w:rsidP="00620259">
            <w:pPr>
              <w:snapToGrid w:val="0"/>
              <w:rPr>
                <w:sz w:val="24"/>
                <w:szCs w:val="24"/>
              </w:rPr>
            </w:pPr>
            <w:r>
              <w:rPr>
                <w:sz w:val="24"/>
                <w:szCs w:val="24"/>
              </w:rPr>
              <w:t>п. Школа тракторных бригадиров</w:t>
            </w:r>
          </w:p>
        </w:tc>
        <w:tc>
          <w:tcPr>
            <w:tcW w:w="4223" w:type="dxa"/>
          </w:tcPr>
          <w:p w:rsidR="003C5AE3" w:rsidRPr="00620259" w:rsidRDefault="00620259" w:rsidP="00620259">
            <w:pPr>
              <w:pStyle w:val="aa"/>
              <w:spacing w:line="240" w:lineRule="auto"/>
              <w:rPr>
                <w:bCs/>
              </w:rPr>
            </w:pPr>
            <w:r>
              <w:rPr>
                <w:bCs/>
              </w:rPr>
              <w:t>Основан</w:t>
            </w:r>
            <w:r>
              <w:rPr>
                <w:b/>
                <w:i/>
                <w:iCs/>
              </w:rPr>
              <w:t xml:space="preserve"> </w:t>
            </w:r>
            <w:r>
              <w:rPr>
                <w:bCs/>
              </w:rPr>
              <w:t>в 1931году переселенцами из сел Зубова Поляна и Потьма в совхозе «Животновод». Название указывает, что деятельность жителей поселка тесно связана с работой школы  по подготовке кадров механизации сел</w:t>
            </w:r>
            <w:r>
              <w:rPr>
                <w:bCs/>
              </w:rPr>
              <w:t>ь</w:t>
            </w:r>
            <w:r>
              <w:rPr>
                <w:bCs/>
              </w:rPr>
              <w:lastRenderedPageBreak/>
              <w:t>ского хозяйства.</w:t>
            </w:r>
          </w:p>
        </w:tc>
        <w:tc>
          <w:tcPr>
            <w:tcW w:w="2265" w:type="dxa"/>
          </w:tcPr>
          <w:p w:rsidR="003C5AE3" w:rsidRPr="00AF4288" w:rsidRDefault="00AF4288" w:rsidP="00D66715">
            <w:pPr>
              <w:spacing w:line="360" w:lineRule="auto"/>
              <w:jc w:val="center"/>
              <w:rPr>
                <w:sz w:val="24"/>
                <w:szCs w:val="24"/>
              </w:rPr>
            </w:pPr>
            <w:r w:rsidRPr="00AF4288">
              <w:rPr>
                <w:sz w:val="24"/>
                <w:szCs w:val="24"/>
              </w:rPr>
              <w:lastRenderedPageBreak/>
              <w:t>-</w:t>
            </w:r>
          </w:p>
        </w:tc>
        <w:tc>
          <w:tcPr>
            <w:tcW w:w="2767" w:type="dxa"/>
          </w:tcPr>
          <w:p w:rsidR="00AF4288" w:rsidRPr="009B44C1" w:rsidRDefault="00AF4288" w:rsidP="00AF4288">
            <w:pPr>
              <w:pStyle w:val="1"/>
              <w:shd w:val="clear" w:color="auto" w:fill="FFFFFF"/>
              <w:spacing w:line="240" w:lineRule="auto"/>
              <w:rPr>
                <w:rFonts w:ascii="Times New Roman" w:hAnsi="Times New Roman"/>
                <w:b w:val="0"/>
                <w:color w:val="000000" w:themeColor="text1"/>
                <w:szCs w:val="24"/>
              </w:rPr>
            </w:pPr>
            <w:r w:rsidRPr="009B44C1">
              <w:rPr>
                <w:rFonts w:ascii="Times New Roman" w:hAnsi="Times New Roman"/>
                <w:b w:val="0"/>
                <w:szCs w:val="24"/>
              </w:rPr>
              <w:t>МБОУ "Тракторная начал</w:t>
            </w:r>
            <w:r w:rsidRPr="009B44C1">
              <w:rPr>
                <w:rFonts w:ascii="Times New Roman" w:hAnsi="Times New Roman"/>
                <w:b w:val="0"/>
                <w:szCs w:val="24"/>
              </w:rPr>
              <w:t>ь</w:t>
            </w:r>
            <w:r w:rsidRPr="009B44C1">
              <w:rPr>
                <w:rFonts w:ascii="Times New Roman" w:hAnsi="Times New Roman"/>
                <w:b w:val="0"/>
                <w:szCs w:val="24"/>
              </w:rPr>
              <w:t xml:space="preserve">ная школа-детский сад", </w:t>
            </w:r>
            <w:r w:rsidRPr="009B44C1">
              <w:rPr>
                <w:rFonts w:ascii="Times New Roman" w:hAnsi="Times New Roman"/>
                <w:b w:val="0"/>
                <w:color w:val="000000" w:themeColor="text1"/>
                <w:szCs w:val="24"/>
              </w:rPr>
              <w:t xml:space="preserve">ГБОУ </w:t>
            </w:r>
            <w:r>
              <w:rPr>
                <w:rFonts w:ascii="Times New Roman" w:hAnsi="Times New Roman"/>
                <w:b w:val="0"/>
                <w:color w:val="000000" w:themeColor="text1"/>
                <w:szCs w:val="24"/>
              </w:rPr>
              <w:t>РМ СПО (ССУЗ) "З</w:t>
            </w:r>
            <w:r>
              <w:rPr>
                <w:rFonts w:ascii="Times New Roman" w:hAnsi="Times New Roman"/>
                <w:b w:val="0"/>
                <w:color w:val="000000" w:themeColor="text1"/>
                <w:szCs w:val="24"/>
              </w:rPr>
              <w:t>у</w:t>
            </w:r>
            <w:r>
              <w:rPr>
                <w:rFonts w:ascii="Times New Roman" w:hAnsi="Times New Roman"/>
                <w:b w:val="0"/>
                <w:color w:val="000000" w:themeColor="text1"/>
                <w:szCs w:val="24"/>
              </w:rPr>
              <w:t>бово-Полянский</w:t>
            </w:r>
            <w:r w:rsidR="00B006EE">
              <w:rPr>
                <w:rFonts w:ascii="Times New Roman" w:hAnsi="Times New Roman"/>
                <w:b w:val="0"/>
                <w:color w:val="000000" w:themeColor="text1"/>
                <w:szCs w:val="24"/>
              </w:rPr>
              <w:t xml:space="preserve"> </w:t>
            </w:r>
            <w:r w:rsidRPr="009B44C1">
              <w:rPr>
                <w:rFonts w:ascii="Times New Roman" w:hAnsi="Times New Roman"/>
                <w:b w:val="0"/>
                <w:color w:val="000000" w:themeColor="text1"/>
                <w:szCs w:val="24"/>
              </w:rPr>
              <w:t>аграрный Техникум"</w:t>
            </w:r>
            <w:r>
              <w:rPr>
                <w:rFonts w:ascii="Times New Roman" w:hAnsi="Times New Roman"/>
                <w:b w:val="0"/>
                <w:color w:val="000000" w:themeColor="text1"/>
                <w:szCs w:val="24"/>
              </w:rPr>
              <w:t xml:space="preserve"> </w:t>
            </w:r>
          </w:p>
          <w:p w:rsidR="003C5AE3" w:rsidRPr="00D66715" w:rsidRDefault="003C5AE3" w:rsidP="00D66715">
            <w:pPr>
              <w:spacing w:line="360" w:lineRule="auto"/>
              <w:jc w:val="center"/>
              <w:rPr>
                <w:b/>
                <w:sz w:val="24"/>
                <w:szCs w:val="24"/>
                <w:u w:val="single"/>
              </w:rPr>
            </w:pPr>
          </w:p>
        </w:tc>
        <w:tc>
          <w:tcPr>
            <w:tcW w:w="2240" w:type="dxa"/>
          </w:tcPr>
          <w:p w:rsidR="003C5AE3" w:rsidRPr="00AF4288" w:rsidRDefault="00AF4288" w:rsidP="00D66715">
            <w:pPr>
              <w:spacing w:line="360" w:lineRule="auto"/>
              <w:jc w:val="center"/>
              <w:rPr>
                <w:sz w:val="24"/>
                <w:szCs w:val="24"/>
              </w:rPr>
            </w:pPr>
            <w:r w:rsidRPr="00AF4288">
              <w:rPr>
                <w:sz w:val="24"/>
                <w:szCs w:val="24"/>
              </w:rPr>
              <w:lastRenderedPageBreak/>
              <w:t>-</w:t>
            </w:r>
          </w:p>
        </w:tc>
      </w:tr>
      <w:tr w:rsidR="003C5AE3" w:rsidRPr="00D66715" w:rsidTr="00041CE4">
        <w:trPr>
          <w:jc w:val="center"/>
        </w:trPr>
        <w:tc>
          <w:tcPr>
            <w:tcW w:w="672" w:type="dxa"/>
          </w:tcPr>
          <w:p w:rsidR="003C5AE3" w:rsidRPr="003C5AE3" w:rsidRDefault="003C5AE3" w:rsidP="00D66715">
            <w:pPr>
              <w:spacing w:line="360" w:lineRule="auto"/>
              <w:jc w:val="center"/>
              <w:rPr>
                <w:sz w:val="24"/>
                <w:szCs w:val="24"/>
              </w:rPr>
            </w:pPr>
            <w:r w:rsidRPr="003C5AE3">
              <w:rPr>
                <w:sz w:val="24"/>
                <w:szCs w:val="24"/>
              </w:rPr>
              <w:lastRenderedPageBreak/>
              <w:t>5</w:t>
            </w:r>
          </w:p>
        </w:tc>
        <w:tc>
          <w:tcPr>
            <w:tcW w:w="3187" w:type="dxa"/>
            <w:vAlign w:val="center"/>
          </w:tcPr>
          <w:p w:rsidR="003C5AE3" w:rsidRPr="00D66715" w:rsidRDefault="003C5AE3" w:rsidP="00620259">
            <w:pPr>
              <w:snapToGrid w:val="0"/>
              <w:rPr>
                <w:sz w:val="24"/>
                <w:szCs w:val="24"/>
              </w:rPr>
            </w:pPr>
            <w:r>
              <w:rPr>
                <w:sz w:val="24"/>
                <w:szCs w:val="24"/>
              </w:rPr>
              <w:t>п. Ясная Поляна</w:t>
            </w:r>
          </w:p>
        </w:tc>
        <w:tc>
          <w:tcPr>
            <w:tcW w:w="4223" w:type="dxa"/>
          </w:tcPr>
          <w:p w:rsidR="00B006EE" w:rsidRDefault="00B006EE" w:rsidP="00B006EE">
            <w:pPr>
              <w:pStyle w:val="aa"/>
              <w:spacing w:line="240" w:lineRule="auto"/>
              <w:rPr>
                <w:bCs/>
              </w:rPr>
            </w:pPr>
            <w:r>
              <w:rPr>
                <w:bCs/>
              </w:rPr>
              <w:t>Расположен на р.Парца. Основан в 1923году переселенцами из с.Ачадова. В списке населенных пунктов Средн</w:t>
            </w:r>
            <w:r>
              <w:rPr>
                <w:bCs/>
              </w:rPr>
              <w:t>е</w:t>
            </w:r>
            <w:r>
              <w:rPr>
                <w:bCs/>
              </w:rPr>
              <w:t>волжского края (1931год) Ясная П</w:t>
            </w:r>
            <w:r>
              <w:rPr>
                <w:bCs/>
              </w:rPr>
              <w:t>о</w:t>
            </w:r>
            <w:r>
              <w:rPr>
                <w:bCs/>
              </w:rPr>
              <w:t>ляна- поселок из 68 дворов. В 1930 году здесь организован колхоз «Кра</w:t>
            </w:r>
            <w:r>
              <w:rPr>
                <w:bCs/>
              </w:rPr>
              <w:t>с</w:t>
            </w:r>
            <w:r>
              <w:rPr>
                <w:bCs/>
              </w:rPr>
              <w:t>ный Октябрь. С таким названием во</w:t>
            </w:r>
            <w:r>
              <w:rPr>
                <w:bCs/>
              </w:rPr>
              <w:t>з</w:t>
            </w:r>
            <w:r>
              <w:rPr>
                <w:bCs/>
              </w:rPr>
              <w:t>никали поселки и в других районах. Название символическое ландшафтн</w:t>
            </w:r>
            <w:r>
              <w:rPr>
                <w:bCs/>
              </w:rPr>
              <w:t>о</w:t>
            </w:r>
            <w:r>
              <w:rPr>
                <w:bCs/>
              </w:rPr>
              <w:t>го характера. Первая часть названия указывает на жизнь жителей поселка, ничем не омраченную, спокойную, спокойную и мирную. Вторая часть названия свидетельствует, что поселок возник  на правом берегу реки Парца, на лугу, на большой равнине среди леса.</w:t>
            </w:r>
          </w:p>
          <w:p w:rsidR="003C5AE3" w:rsidRPr="00D66715" w:rsidRDefault="003C5AE3" w:rsidP="00D66715">
            <w:pPr>
              <w:spacing w:line="360" w:lineRule="auto"/>
              <w:jc w:val="center"/>
              <w:rPr>
                <w:b/>
                <w:sz w:val="24"/>
                <w:szCs w:val="24"/>
                <w:u w:val="single"/>
              </w:rPr>
            </w:pPr>
          </w:p>
        </w:tc>
        <w:tc>
          <w:tcPr>
            <w:tcW w:w="2265" w:type="dxa"/>
          </w:tcPr>
          <w:p w:rsidR="003C5AE3" w:rsidRPr="00B006EE" w:rsidRDefault="00B006EE" w:rsidP="00D66715">
            <w:pPr>
              <w:spacing w:line="360" w:lineRule="auto"/>
              <w:jc w:val="center"/>
              <w:rPr>
                <w:sz w:val="24"/>
                <w:szCs w:val="24"/>
              </w:rPr>
            </w:pPr>
            <w:r w:rsidRPr="00B006EE">
              <w:rPr>
                <w:sz w:val="24"/>
                <w:szCs w:val="24"/>
              </w:rPr>
              <w:t>р. Парца</w:t>
            </w:r>
          </w:p>
        </w:tc>
        <w:tc>
          <w:tcPr>
            <w:tcW w:w="2767" w:type="dxa"/>
          </w:tcPr>
          <w:p w:rsidR="00B006EE" w:rsidRPr="00B006EE" w:rsidRDefault="00B006EE" w:rsidP="00A333E3">
            <w:pPr>
              <w:pStyle w:val="2"/>
              <w:pBdr>
                <w:bottom w:val="single" w:sz="6" w:space="8" w:color="EBBCC0"/>
              </w:pBdr>
              <w:spacing w:after="150"/>
              <w:jc w:val="both"/>
              <w:rPr>
                <w:i w:val="0"/>
                <w:color w:val="000000" w:themeColor="text1"/>
              </w:rPr>
            </w:pPr>
            <w:r w:rsidRPr="00B006EE">
              <w:rPr>
                <w:i w:val="0"/>
                <w:szCs w:val="24"/>
              </w:rPr>
              <w:t xml:space="preserve">ФАП, </w:t>
            </w:r>
            <w:r w:rsidRPr="00B006EE">
              <w:rPr>
                <w:i w:val="0"/>
                <w:color w:val="000000" w:themeColor="text1"/>
              </w:rPr>
              <w:t>ГКУ СО РМ СРЦН «Ясная Поляна»</w:t>
            </w:r>
          </w:p>
          <w:p w:rsidR="003C5AE3" w:rsidRPr="00D66715" w:rsidRDefault="003C5AE3" w:rsidP="00D66715">
            <w:pPr>
              <w:spacing w:line="360" w:lineRule="auto"/>
              <w:jc w:val="center"/>
              <w:rPr>
                <w:b/>
                <w:sz w:val="24"/>
                <w:szCs w:val="24"/>
                <w:u w:val="single"/>
              </w:rPr>
            </w:pPr>
          </w:p>
        </w:tc>
        <w:tc>
          <w:tcPr>
            <w:tcW w:w="2240" w:type="dxa"/>
          </w:tcPr>
          <w:p w:rsidR="003C5AE3" w:rsidRPr="00B006EE" w:rsidRDefault="00B006EE" w:rsidP="00D66715">
            <w:pPr>
              <w:spacing w:line="360" w:lineRule="auto"/>
              <w:jc w:val="center"/>
              <w:rPr>
                <w:sz w:val="24"/>
                <w:szCs w:val="24"/>
              </w:rPr>
            </w:pPr>
            <w:r w:rsidRPr="00B006EE">
              <w:rPr>
                <w:sz w:val="24"/>
                <w:szCs w:val="24"/>
              </w:rPr>
              <w:t>-</w:t>
            </w:r>
          </w:p>
        </w:tc>
      </w:tr>
      <w:tr w:rsidR="00DD33E3" w:rsidRPr="00D66715" w:rsidTr="00041CE4">
        <w:trPr>
          <w:jc w:val="center"/>
        </w:trPr>
        <w:tc>
          <w:tcPr>
            <w:tcW w:w="672" w:type="dxa"/>
          </w:tcPr>
          <w:p w:rsidR="00DD33E3" w:rsidRPr="003C5AE3" w:rsidRDefault="00DD33E3" w:rsidP="00D66715">
            <w:pPr>
              <w:spacing w:line="360" w:lineRule="auto"/>
              <w:jc w:val="center"/>
              <w:rPr>
                <w:sz w:val="24"/>
                <w:szCs w:val="24"/>
              </w:rPr>
            </w:pPr>
          </w:p>
        </w:tc>
        <w:tc>
          <w:tcPr>
            <w:tcW w:w="3187" w:type="dxa"/>
            <w:vAlign w:val="center"/>
          </w:tcPr>
          <w:p w:rsidR="00DD33E3" w:rsidRPr="00DD33E3" w:rsidRDefault="00DD33E3" w:rsidP="00620259">
            <w:pPr>
              <w:snapToGrid w:val="0"/>
              <w:rPr>
                <w:b/>
                <w:sz w:val="24"/>
                <w:szCs w:val="24"/>
              </w:rPr>
            </w:pPr>
            <w:r w:rsidRPr="00DD33E3">
              <w:rPr>
                <w:b/>
                <w:sz w:val="24"/>
                <w:szCs w:val="24"/>
              </w:rPr>
              <w:t>Потьминское городское поселение</w:t>
            </w:r>
          </w:p>
        </w:tc>
        <w:tc>
          <w:tcPr>
            <w:tcW w:w="4223" w:type="dxa"/>
          </w:tcPr>
          <w:p w:rsidR="00DD33E3" w:rsidRDefault="00DD33E3" w:rsidP="00B006EE">
            <w:pPr>
              <w:pStyle w:val="aa"/>
              <w:spacing w:line="240" w:lineRule="auto"/>
              <w:rPr>
                <w:bCs/>
              </w:rPr>
            </w:pPr>
          </w:p>
        </w:tc>
        <w:tc>
          <w:tcPr>
            <w:tcW w:w="2265" w:type="dxa"/>
          </w:tcPr>
          <w:p w:rsidR="00DD33E3" w:rsidRPr="00B006EE" w:rsidRDefault="00DD33E3" w:rsidP="00D66715">
            <w:pPr>
              <w:spacing w:line="360" w:lineRule="auto"/>
              <w:jc w:val="center"/>
              <w:rPr>
                <w:sz w:val="24"/>
                <w:szCs w:val="24"/>
              </w:rPr>
            </w:pPr>
          </w:p>
        </w:tc>
        <w:tc>
          <w:tcPr>
            <w:tcW w:w="2767" w:type="dxa"/>
          </w:tcPr>
          <w:p w:rsidR="00DD33E3" w:rsidRPr="00B006EE" w:rsidRDefault="00DD33E3" w:rsidP="00A333E3">
            <w:pPr>
              <w:pStyle w:val="2"/>
              <w:pBdr>
                <w:bottom w:val="single" w:sz="6" w:space="8" w:color="EBBCC0"/>
              </w:pBdr>
              <w:spacing w:after="150"/>
              <w:jc w:val="both"/>
              <w:rPr>
                <w:i w:val="0"/>
                <w:szCs w:val="24"/>
              </w:rPr>
            </w:pPr>
          </w:p>
        </w:tc>
        <w:tc>
          <w:tcPr>
            <w:tcW w:w="2240" w:type="dxa"/>
          </w:tcPr>
          <w:p w:rsidR="00DD33E3" w:rsidRPr="00B006EE" w:rsidRDefault="00DD33E3" w:rsidP="00D66715">
            <w:pPr>
              <w:spacing w:line="360" w:lineRule="auto"/>
              <w:jc w:val="center"/>
              <w:rPr>
                <w:sz w:val="24"/>
                <w:szCs w:val="24"/>
              </w:rPr>
            </w:pPr>
          </w:p>
        </w:tc>
      </w:tr>
      <w:tr w:rsidR="00D129D5" w:rsidRPr="00D66715" w:rsidTr="00041CE4">
        <w:trPr>
          <w:jc w:val="center"/>
        </w:trPr>
        <w:tc>
          <w:tcPr>
            <w:tcW w:w="672" w:type="dxa"/>
          </w:tcPr>
          <w:p w:rsidR="00D129D5" w:rsidRPr="003C5AE3" w:rsidRDefault="00D129D5" w:rsidP="00D66715">
            <w:pPr>
              <w:spacing w:line="360" w:lineRule="auto"/>
              <w:jc w:val="center"/>
              <w:rPr>
                <w:sz w:val="24"/>
                <w:szCs w:val="24"/>
              </w:rPr>
            </w:pPr>
            <w:r>
              <w:rPr>
                <w:sz w:val="24"/>
                <w:szCs w:val="24"/>
              </w:rPr>
              <w:t>6</w:t>
            </w:r>
          </w:p>
        </w:tc>
        <w:tc>
          <w:tcPr>
            <w:tcW w:w="3187" w:type="dxa"/>
            <w:vAlign w:val="center"/>
          </w:tcPr>
          <w:p w:rsidR="00D129D5" w:rsidRPr="00D66715" w:rsidRDefault="00D129D5" w:rsidP="00CD6DE8">
            <w:pPr>
              <w:snapToGrid w:val="0"/>
              <w:rPr>
                <w:sz w:val="24"/>
                <w:szCs w:val="24"/>
              </w:rPr>
            </w:pPr>
            <w:r>
              <w:rPr>
                <w:sz w:val="24"/>
                <w:szCs w:val="24"/>
              </w:rPr>
              <w:t>п. Потьма</w:t>
            </w:r>
          </w:p>
        </w:tc>
        <w:tc>
          <w:tcPr>
            <w:tcW w:w="4223" w:type="dxa"/>
          </w:tcPr>
          <w:p w:rsidR="00D129D5" w:rsidRPr="00D129D5" w:rsidRDefault="00D129D5" w:rsidP="00D129D5">
            <w:pPr>
              <w:jc w:val="both"/>
              <w:rPr>
                <w:sz w:val="24"/>
                <w:szCs w:val="24"/>
                <w:shd w:val="clear" w:color="auto" w:fill="FFFFFF"/>
              </w:rPr>
            </w:pPr>
            <w:r w:rsidRPr="00D129D5">
              <w:rPr>
                <w:bCs/>
                <w:sz w:val="24"/>
                <w:szCs w:val="24"/>
                <w:shd w:val="clear" w:color="auto" w:fill="FFFFFF"/>
              </w:rPr>
              <w:t>По́тьма</w:t>
            </w:r>
            <w:r w:rsidRPr="00D129D5">
              <w:rPr>
                <w:rStyle w:val="apple-converted-space"/>
                <w:sz w:val="24"/>
                <w:szCs w:val="24"/>
                <w:shd w:val="clear" w:color="auto" w:fill="FFFFFF"/>
              </w:rPr>
              <w:t> </w:t>
            </w:r>
            <w:r w:rsidRPr="00D129D5">
              <w:rPr>
                <w:sz w:val="24"/>
                <w:szCs w:val="24"/>
                <w:shd w:val="clear" w:color="auto" w:fill="FFFFFF"/>
              </w:rPr>
              <w:t>(</w:t>
            </w:r>
            <w:hyperlink r:id="rId11" w:tooltip="Мокшанский язык" w:history="1">
              <w:r w:rsidRPr="00D129D5">
                <w:rPr>
                  <w:rStyle w:val="aff"/>
                  <w:color w:val="auto"/>
                  <w:sz w:val="24"/>
                  <w:szCs w:val="24"/>
                  <w:shd w:val="clear" w:color="auto" w:fill="FFFFFF"/>
                </w:rPr>
                <w:t>мокш.</w:t>
              </w:r>
            </w:hyperlink>
            <w:r w:rsidRPr="00D129D5">
              <w:rPr>
                <w:rStyle w:val="apple-converted-space"/>
                <w:sz w:val="24"/>
                <w:szCs w:val="24"/>
                <w:shd w:val="clear" w:color="auto" w:fill="FFFFFF"/>
              </w:rPr>
              <w:t> </w:t>
            </w:r>
            <w:r w:rsidRPr="00D129D5">
              <w:rPr>
                <w:i/>
                <w:iCs/>
                <w:sz w:val="24"/>
                <w:szCs w:val="24"/>
                <w:shd w:val="clear" w:color="auto" w:fill="FFFFFF"/>
              </w:rPr>
              <w:t>Потма</w:t>
            </w:r>
            <w:r w:rsidRPr="00D129D5">
              <w:rPr>
                <w:sz w:val="24"/>
                <w:szCs w:val="24"/>
                <w:shd w:val="clear" w:color="auto" w:fill="FFFFFF"/>
              </w:rPr>
              <w:t xml:space="preserve"> — глубинка, глушь). </w:t>
            </w:r>
          </w:p>
          <w:p w:rsidR="00D129D5" w:rsidRPr="00D66715" w:rsidRDefault="00D129D5" w:rsidP="00D129D5">
            <w:pPr>
              <w:jc w:val="both"/>
              <w:rPr>
                <w:b/>
                <w:sz w:val="24"/>
                <w:szCs w:val="24"/>
                <w:u w:val="single"/>
              </w:rPr>
            </w:pPr>
            <w:r w:rsidRPr="00D129D5">
              <w:rPr>
                <w:sz w:val="24"/>
                <w:szCs w:val="24"/>
                <w:shd w:val="clear" w:color="auto" w:fill="FFFFFF"/>
              </w:rPr>
              <w:t>С 1913 года — железнодорожный разъезд, после 1917 года — железн</w:t>
            </w:r>
            <w:r w:rsidRPr="00D129D5">
              <w:rPr>
                <w:sz w:val="24"/>
                <w:szCs w:val="24"/>
                <w:shd w:val="clear" w:color="auto" w:fill="FFFFFF"/>
              </w:rPr>
              <w:t>о</w:t>
            </w:r>
            <w:r w:rsidRPr="00D129D5">
              <w:rPr>
                <w:sz w:val="24"/>
                <w:szCs w:val="24"/>
                <w:shd w:val="clear" w:color="auto" w:fill="FFFFFF"/>
              </w:rPr>
              <w:t>дорожная станция. С 1950 года — с</w:t>
            </w:r>
            <w:r w:rsidRPr="00D129D5">
              <w:rPr>
                <w:sz w:val="24"/>
                <w:szCs w:val="24"/>
                <w:shd w:val="clear" w:color="auto" w:fill="FFFFFF"/>
              </w:rPr>
              <w:t>е</w:t>
            </w:r>
            <w:r w:rsidRPr="00D129D5">
              <w:rPr>
                <w:sz w:val="24"/>
                <w:szCs w:val="24"/>
                <w:shd w:val="clear" w:color="auto" w:fill="FFFFFF"/>
              </w:rPr>
              <w:t>ло. С</w:t>
            </w:r>
            <w:r w:rsidRPr="00D129D5">
              <w:rPr>
                <w:rStyle w:val="apple-converted-space"/>
                <w:sz w:val="24"/>
                <w:szCs w:val="24"/>
                <w:shd w:val="clear" w:color="auto" w:fill="FFFFFF"/>
              </w:rPr>
              <w:t> </w:t>
            </w:r>
            <w:hyperlink r:id="rId12" w:tooltip="1968 год" w:history="1">
              <w:r w:rsidRPr="00D129D5">
                <w:rPr>
                  <w:rStyle w:val="aff"/>
                  <w:color w:val="auto"/>
                  <w:sz w:val="24"/>
                  <w:szCs w:val="24"/>
                  <w:u w:val="none"/>
                  <w:shd w:val="clear" w:color="auto" w:fill="FFFFFF"/>
                </w:rPr>
                <w:t>1968 года</w:t>
              </w:r>
            </w:hyperlink>
            <w:r w:rsidRPr="00D129D5">
              <w:rPr>
                <w:sz w:val="24"/>
                <w:szCs w:val="24"/>
                <w:shd w:val="clear" w:color="auto" w:fill="FFFFFF"/>
              </w:rPr>
              <w:t> — посёлок городского типа.</w:t>
            </w:r>
          </w:p>
        </w:tc>
        <w:tc>
          <w:tcPr>
            <w:tcW w:w="2265" w:type="dxa"/>
          </w:tcPr>
          <w:p w:rsidR="00D129D5" w:rsidRPr="00D129D5" w:rsidRDefault="00D129D5" w:rsidP="00D66715">
            <w:pPr>
              <w:spacing w:line="360" w:lineRule="auto"/>
              <w:jc w:val="center"/>
              <w:rPr>
                <w:sz w:val="24"/>
                <w:szCs w:val="24"/>
              </w:rPr>
            </w:pPr>
            <w:r w:rsidRPr="00D129D5">
              <w:rPr>
                <w:sz w:val="24"/>
                <w:szCs w:val="24"/>
              </w:rPr>
              <w:t>-</w:t>
            </w:r>
          </w:p>
        </w:tc>
        <w:tc>
          <w:tcPr>
            <w:tcW w:w="2767" w:type="dxa"/>
          </w:tcPr>
          <w:p w:rsidR="004A6ABB" w:rsidRDefault="004A6ABB" w:rsidP="004A6ABB">
            <w:pPr>
              <w:jc w:val="both"/>
              <w:rPr>
                <w:sz w:val="24"/>
                <w:szCs w:val="24"/>
              </w:rPr>
            </w:pPr>
            <w:r>
              <w:rPr>
                <w:sz w:val="24"/>
                <w:szCs w:val="24"/>
              </w:rPr>
              <w:t>МБОУ «Потьминская сре</w:t>
            </w:r>
            <w:r>
              <w:rPr>
                <w:sz w:val="24"/>
                <w:szCs w:val="24"/>
              </w:rPr>
              <w:t>д</w:t>
            </w:r>
            <w:r>
              <w:rPr>
                <w:sz w:val="24"/>
                <w:szCs w:val="24"/>
              </w:rPr>
              <w:t>няя общеобразовательная школа»; МБДОУ «Потьми</w:t>
            </w:r>
            <w:r>
              <w:rPr>
                <w:sz w:val="24"/>
                <w:szCs w:val="24"/>
              </w:rPr>
              <w:t>н</w:t>
            </w:r>
            <w:r>
              <w:rPr>
                <w:sz w:val="24"/>
                <w:szCs w:val="24"/>
              </w:rPr>
              <w:t>сий детский сад»; Потьми</w:t>
            </w:r>
            <w:r>
              <w:rPr>
                <w:sz w:val="24"/>
                <w:szCs w:val="24"/>
              </w:rPr>
              <w:t>н</w:t>
            </w:r>
            <w:r>
              <w:rPr>
                <w:sz w:val="24"/>
                <w:szCs w:val="24"/>
              </w:rPr>
              <w:t>ский СДК;</w:t>
            </w:r>
          </w:p>
          <w:p w:rsidR="004A6ABB" w:rsidRDefault="004A6ABB" w:rsidP="004A6ABB">
            <w:pPr>
              <w:jc w:val="both"/>
              <w:rPr>
                <w:sz w:val="24"/>
                <w:szCs w:val="24"/>
              </w:rPr>
            </w:pPr>
            <w:r>
              <w:rPr>
                <w:sz w:val="24"/>
                <w:szCs w:val="24"/>
              </w:rPr>
              <w:t>Администрация Потьми</w:t>
            </w:r>
            <w:r>
              <w:rPr>
                <w:sz w:val="24"/>
                <w:szCs w:val="24"/>
              </w:rPr>
              <w:t>н</w:t>
            </w:r>
            <w:r>
              <w:rPr>
                <w:sz w:val="24"/>
                <w:szCs w:val="24"/>
              </w:rPr>
              <w:t>ского городского поселения; Потьминская амбулатория;</w:t>
            </w:r>
          </w:p>
          <w:p w:rsidR="004A6ABB" w:rsidRPr="00BA2B0B" w:rsidRDefault="004A6ABB" w:rsidP="004A6ABB">
            <w:pPr>
              <w:jc w:val="both"/>
              <w:rPr>
                <w:sz w:val="24"/>
                <w:szCs w:val="24"/>
              </w:rPr>
            </w:pPr>
            <w:r>
              <w:rPr>
                <w:sz w:val="24"/>
                <w:szCs w:val="24"/>
              </w:rPr>
              <w:t xml:space="preserve">Учреждение УФСИН России ИК- 18; </w:t>
            </w:r>
            <w:r w:rsidRPr="00BA2B0B">
              <w:rPr>
                <w:sz w:val="24"/>
                <w:szCs w:val="24"/>
              </w:rPr>
              <w:t>ГБСУ СОН РМ "Потьминский психоневр</w:t>
            </w:r>
            <w:r w:rsidRPr="00BA2B0B">
              <w:rPr>
                <w:sz w:val="24"/>
                <w:szCs w:val="24"/>
              </w:rPr>
              <w:t>о</w:t>
            </w:r>
            <w:r w:rsidRPr="00BA2B0B">
              <w:rPr>
                <w:sz w:val="24"/>
                <w:szCs w:val="24"/>
              </w:rPr>
              <w:t>логический интернат с де</w:t>
            </w:r>
            <w:r w:rsidRPr="00BA2B0B">
              <w:rPr>
                <w:sz w:val="24"/>
                <w:szCs w:val="24"/>
              </w:rPr>
              <w:t>т</w:t>
            </w:r>
            <w:r w:rsidRPr="00BA2B0B">
              <w:rPr>
                <w:sz w:val="24"/>
                <w:szCs w:val="24"/>
              </w:rPr>
              <w:t>ским отделением";</w:t>
            </w:r>
          </w:p>
          <w:p w:rsidR="00D129D5" w:rsidRPr="00F574F8" w:rsidRDefault="004A6ABB" w:rsidP="00F574F8">
            <w:pPr>
              <w:pStyle w:val="2"/>
              <w:pBdr>
                <w:bottom w:val="single" w:sz="4" w:space="6" w:color="EBBCC0"/>
              </w:pBdr>
              <w:jc w:val="both"/>
              <w:rPr>
                <w:i w:val="0"/>
                <w:szCs w:val="24"/>
              </w:rPr>
            </w:pPr>
            <w:r w:rsidRPr="00F574F8">
              <w:rPr>
                <w:i w:val="0"/>
                <w:szCs w:val="24"/>
              </w:rPr>
              <w:lastRenderedPageBreak/>
              <w:t>ГБСУ СОН РМ «Ширингу</w:t>
            </w:r>
            <w:r w:rsidRPr="00F574F8">
              <w:rPr>
                <w:i w:val="0"/>
                <w:szCs w:val="24"/>
              </w:rPr>
              <w:t>ш</w:t>
            </w:r>
            <w:r w:rsidRPr="00F574F8">
              <w:rPr>
                <w:i w:val="0"/>
                <w:szCs w:val="24"/>
              </w:rPr>
              <w:t>ский дом-интернат для пр</w:t>
            </w:r>
            <w:r w:rsidRPr="00F574F8">
              <w:rPr>
                <w:i w:val="0"/>
                <w:szCs w:val="24"/>
              </w:rPr>
              <w:t>е</w:t>
            </w:r>
            <w:r w:rsidRPr="00F574F8">
              <w:rPr>
                <w:i w:val="0"/>
                <w:szCs w:val="24"/>
              </w:rPr>
              <w:t>старелых и инвалидов» (ф</w:t>
            </w:r>
            <w:r w:rsidRPr="00F574F8">
              <w:rPr>
                <w:i w:val="0"/>
                <w:szCs w:val="24"/>
              </w:rPr>
              <w:t>и</w:t>
            </w:r>
            <w:r w:rsidRPr="00F574F8">
              <w:rPr>
                <w:i w:val="0"/>
                <w:szCs w:val="24"/>
              </w:rPr>
              <w:t>лиал в р.п. Потьма); РЖД ст. Потьма.</w:t>
            </w:r>
          </w:p>
        </w:tc>
        <w:tc>
          <w:tcPr>
            <w:tcW w:w="2240" w:type="dxa"/>
          </w:tcPr>
          <w:p w:rsidR="00D129D5" w:rsidRPr="00A333E3" w:rsidRDefault="00A333E3" w:rsidP="00D66715">
            <w:pPr>
              <w:spacing w:line="360" w:lineRule="auto"/>
              <w:jc w:val="center"/>
              <w:rPr>
                <w:sz w:val="24"/>
                <w:szCs w:val="24"/>
              </w:rPr>
            </w:pPr>
            <w:r w:rsidRPr="00A333E3">
              <w:rPr>
                <w:sz w:val="24"/>
                <w:szCs w:val="24"/>
              </w:rPr>
              <w:lastRenderedPageBreak/>
              <w:t>-</w:t>
            </w:r>
          </w:p>
        </w:tc>
      </w:tr>
      <w:tr w:rsidR="00D129D5" w:rsidRPr="00D66715" w:rsidTr="00041CE4">
        <w:trPr>
          <w:jc w:val="center"/>
        </w:trPr>
        <w:tc>
          <w:tcPr>
            <w:tcW w:w="672" w:type="dxa"/>
          </w:tcPr>
          <w:p w:rsidR="00D129D5" w:rsidRPr="003C5AE3" w:rsidRDefault="00D129D5" w:rsidP="00D66715">
            <w:pPr>
              <w:spacing w:line="360" w:lineRule="auto"/>
              <w:jc w:val="center"/>
              <w:rPr>
                <w:sz w:val="24"/>
                <w:szCs w:val="24"/>
              </w:rPr>
            </w:pPr>
            <w:r>
              <w:rPr>
                <w:sz w:val="24"/>
                <w:szCs w:val="24"/>
              </w:rPr>
              <w:lastRenderedPageBreak/>
              <w:t>7</w:t>
            </w:r>
          </w:p>
        </w:tc>
        <w:tc>
          <w:tcPr>
            <w:tcW w:w="3187" w:type="dxa"/>
            <w:vAlign w:val="center"/>
          </w:tcPr>
          <w:p w:rsidR="00D129D5" w:rsidRPr="00D66715" w:rsidRDefault="00D129D5" w:rsidP="00CD6DE8">
            <w:pPr>
              <w:snapToGrid w:val="0"/>
              <w:rPr>
                <w:sz w:val="24"/>
                <w:szCs w:val="24"/>
              </w:rPr>
            </w:pPr>
            <w:r>
              <w:rPr>
                <w:sz w:val="24"/>
                <w:szCs w:val="24"/>
              </w:rPr>
              <w:t>п. Пружанское леснич</w:t>
            </w:r>
            <w:r>
              <w:rPr>
                <w:sz w:val="24"/>
                <w:szCs w:val="24"/>
              </w:rPr>
              <w:t>е</w:t>
            </w:r>
            <w:r>
              <w:rPr>
                <w:sz w:val="24"/>
                <w:szCs w:val="24"/>
              </w:rPr>
              <w:t>ство</w:t>
            </w:r>
          </w:p>
        </w:tc>
        <w:tc>
          <w:tcPr>
            <w:tcW w:w="4223" w:type="dxa"/>
          </w:tcPr>
          <w:p w:rsidR="00D129D5" w:rsidRPr="00A333E3" w:rsidRDefault="00D129D5" w:rsidP="00A333E3">
            <w:pPr>
              <w:jc w:val="both"/>
              <w:rPr>
                <w:b/>
                <w:sz w:val="24"/>
                <w:szCs w:val="24"/>
                <w:u w:val="single"/>
              </w:rPr>
            </w:pPr>
            <w:r w:rsidRPr="00A333E3">
              <w:rPr>
                <w:color w:val="000000"/>
                <w:sz w:val="24"/>
                <w:szCs w:val="24"/>
                <w:shd w:val="clear" w:color="auto" w:fill="FFFFFF"/>
              </w:rPr>
              <w:t>Основан в 30-х годах ХХ века раб</w:t>
            </w:r>
            <w:r w:rsidRPr="00A333E3">
              <w:rPr>
                <w:color w:val="000000"/>
                <w:sz w:val="24"/>
                <w:szCs w:val="24"/>
                <w:shd w:val="clear" w:color="auto" w:fill="FFFFFF"/>
              </w:rPr>
              <w:t>о</w:t>
            </w:r>
            <w:r w:rsidRPr="00A333E3">
              <w:rPr>
                <w:color w:val="000000"/>
                <w:sz w:val="24"/>
                <w:szCs w:val="24"/>
                <w:shd w:val="clear" w:color="auto" w:fill="FFFFFF"/>
              </w:rPr>
              <w:t>чими лесхоза. В основе названия сл</w:t>
            </w:r>
            <w:r w:rsidRPr="00A333E3">
              <w:rPr>
                <w:color w:val="000000"/>
                <w:sz w:val="24"/>
                <w:szCs w:val="24"/>
                <w:shd w:val="clear" w:color="auto" w:fill="FFFFFF"/>
              </w:rPr>
              <w:t>о</w:t>
            </w:r>
            <w:r w:rsidRPr="00A333E3">
              <w:rPr>
                <w:color w:val="000000"/>
                <w:sz w:val="24"/>
                <w:szCs w:val="24"/>
                <w:shd w:val="clear" w:color="auto" w:fill="FFFFFF"/>
              </w:rPr>
              <w:t>во пруясенье "запруда, небольшой и</w:t>
            </w:r>
            <w:r w:rsidRPr="00A333E3">
              <w:rPr>
                <w:color w:val="000000"/>
                <w:sz w:val="24"/>
                <w:szCs w:val="24"/>
                <w:shd w:val="clear" w:color="auto" w:fill="FFFFFF"/>
              </w:rPr>
              <w:t>с</w:t>
            </w:r>
            <w:r w:rsidRPr="00A333E3">
              <w:rPr>
                <w:color w:val="000000"/>
                <w:sz w:val="24"/>
                <w:szCs w:val="24"/>
                <w:shd w:val="clear" w:color="auto" w:fill="FFFFFF"/>
              </w:rPr>
              <w:t>кусственный водоем".</w:t>
            </w:r>
          </w:p>
        </w:tc>
        <w:tc>
          <w:tcPr>
            <w:tcW w:w="2265" w:type="dxa"/>
          </w:tcPr>
          <w:p w:rsidR="00D129D5" w:rsidRPr="00A333E3" w:rsidRDefault="00A333E3" w:rsidP="00D66715">
            <w:pPr>
              <w:spacing w:line="360" w:lineRule="auto"/>
              <w:jc w:val="center"/>
              <w:rPr>
                <w:b/>
                <w:sz w:val="24"/>
                <w:szCs w:val="24"/>
              </w:rPr>
            </w:pPr>
            <w:r w:rsidRPr="00A333E3">
              <w:rPr>
                <w:b/>
                <w:sz w:val="24"/>
                <w:szCs w:val="24"/>
              </w:rPr>
              <w:t>-</w:t>
            </w:r>
          </w:p>
        </w:tc>
        <w:tc>
          <w:tcPr>
            <w:tcW w:w="2767" w:type="dxa"/>
          </w:tcPr>
          <w:p w:rsidR="00D129D5" w:rsidRPr="004A6ABB" w:rsidRDefault="004A6ABB" w:rsidP="00D66715">
            <w:pPr>
              <w:spacing w:line="360" w:lineRule="auto"/>
              <w:jc w:val="center"/>
              <w:rPr>
                <w:sz w:val="24"/>
                <w:szCs w:val="24"/>
              </w:rPr>
            </w:pPr>
            <w:r w:rsidRPr="004A6ABB">
              <w:rPr>
                <w:sz w:val="24"/>
                <w:szCs w:val="24"/>
              </w:rPr>
              <w:t>-</w:t>
            </w:r>
          </w:p>
        </w:tc>
        <w:tc>
          <w:tcPr>
            <w:tcW w:w="2240" w:type="dxa"/>
          </w:tcPr>
          <w:p w:rsidR="00D129D5" w:rsidRPr="00A333E3" w:rsidRDefault="00A333E3" w:rsidP="00D66715">
            <w:pPr>
              <w:spacing w:line="360" w:lineRule="auto"/>
              <w:jc w:val="center"/>
              <w:rPr>
                <w:b/>
                <w:sz w:val="24"/>
                <w:szCs w:val="24"/>
              </w:rPr>
            </w:pPr>
            <w:r w:rsidRPr="00A333E3">
              <w:rPr>
                <w:b/>
                <w:sz w:val="24"/>
                <w:szCs w:val="24"/>
              </w:rPr>
              <w:t>-</w:t>
            </w:r>
          </w:p>
        </w:tc>
      </w:tr>
      <w:tr w:rsidR="00DD33E3" w:rsidRPr="00D66715" w:rsidTr="00041CE4">
        <w:trPr>
          <w:jc w:val="center"/>
        </w:trPr>
        <w:tc>
          <w:tcPr>
            <w:tcW w:w="672" w:type="dxa"/>
          </w:tcPr>
          <w:p w:rsidR="00DD33E3" w:rsidRDefault="00DD33E3" w:rsidP="00D66715">
            <w:pPr>
              <w:spacing w:line="360" w:lineRule="auto"/>
              <w:jc w:val="center"/>
              <w:rPr>
                <w:sz w:val="24"/>
                <w:szCs w:val="24"/>
              </w:rPr>
            </w:pPr>
          </w:p>
        </w:tc>
        <w:tc>
          <w:tcPr>
            <w:tcW w:w="3187" w:type="dxa"/>
            <w:vAlign w:val="center"/>
          </w:tcPr>
          <w:p w:rsidR="00DD33E3" w:rsidRPr="00DD33E3" w:rsidRDefault="00DD33E3" w:rsidP="00CD6DE8">
            <w:pPr>
              <w:snapToGrid w:val="0"/>
              <w:rPr>
                <w:b/>
                <w:sz w:val="24"/>
                <w:szCs w:val="24"/>
              </w:rPr>
            </w:pPr>
            <w:r w:rsidRPr="00DD33E3">
              <w:rPr>
                <w:b/>
                <w:sz w:val="24"/>
                <w:szCs w:val="24"/>
              </w:rPr>
              <w:t>Уметское городское п</w:t>
            </w:r>
            <w:r w:rsidRPr="00DD33E3">
              <w:rPr>
                <w:b/>
                <w:sz w:val="24"/>
                <w:szCs w:val="24"/>
              </w:rPr>
              <w:t>о</w:t>
            </w:r>
            <w:r w:rsidRPr="00DD33E3">
              <w:rPr>
                <w:b/>
                <w:sz w:val="24"/>
                <w:szCs w:val="24"/>
              </w:rPr>
              <w:t>селение</w:t>
            </w:r>
          </w:p>
        </w:tc>
        <w:tc>
          <w:tcPr>
            <w:tcW w:w="4223" w:type="dxa"/>
          </w:tcPr>
          <w:p w:rsidR="00DD33E3" w:rsidRPr="00A333E3" w:rsidRDefault="00DD33E3" w:rsidP="00A333E3">
            <w:pPr>
              <w:jc w:val="both"/>
              <w:rPr>
                <w:color w:val="000000"/>
                <w:sz w:val="24"/>
                <w:szCs w:val="24"/>
                <w:shd w:val="clear" w:color="auto" w:fill="FFFFFF"/>
              </w:rPr>
            </w:pPr>
          </w:p>
        </w:tc>
        <w:tc>
          <w:tcPr>
            <w:tcW w:w="2265" w:type="dxa"/>
          </w:tcPr>
          <w:p w:rsidR="00DD33E3" w:rsidRPr="00A333E3" w:rsidRDefault="00DD33E3" w:rsidP="00D66715">
            <w:pPr>
              <w:spacing w:line="360" w:lineRule="auto"/>
              <w:jc w:val="center"/>
              <w:rPr>
                <w:b/>
                <w:sz w:val="24"/>
                <w:szCs w:val="24"/>
              </w:rPr>
            </w:pPr>
          </w:p>
        </w:tc>
        <w:tc>
          <w:tcPr>
            <w:tcW w:w="2767" w:type="dxa"/>
          </w:tcPr>
          <w:p w:rsidR="00DD33E3" w:rsidRPr="004A6ABB" w:rsidRDefault="00DD33E3" w:rsidP="00D66715">
            <w:pPr>
              <w:spacing w:line="360" w:lineRule="auto"/>
              <w:jc w:val="center"/>
              <w:rPr>
                <w:sz w:val="24"/>
                <w:szCs w:val="24"/>
              </w:rPr>
            </w:pPr>
          </w:p>
        </w:tc>
        <w:tc>
          <w:tcPr>
            <w:tcW w:w="2240" w:type="dxa"/>
          </w:tcPr>
          <w:p w:rsidR="00DD33E3" w:rsidRPr="00A333E3" w:rsidRDefault="00DD33E3" w:rsidP="00D66715">
            <w:pPr>
              <w:spacing w:line="360" w:lineRule="auto"/>
              <w:jc w:val="center"/>
              <w:rPr>
                <w:b/>
                <w:sz w:val="24"/>
                <w:szCs w:val="24"/>
              </w:rPr>
            </w:pPr>
          </w:p>
        </w:tc>
      </w:tr>
      <w:tr w:rsidR="00B72033" w:rsidRPr="00D66715" w:rsidTr="00041CE4">
        <w:trPr>
          <w:jc w:val="center"/>
        </w:trPr>
        <w:tc>
          <w:tcPr>
            <w:tcW w:w="672" w:type="dxa"/>
          </w:tcPr>
          <w:p w:rsidR="00B72033" w:rsidRPr="003C5AE3" w:rsidRDefault="00B72033" w:rsidP="00D66715">
            <w:pPr>
              <w:spacing w:line="360" w:lineRule="auto"/>
              <w:jc w:val="center"/>
              <w:rPr>
                <w:sz w:val="24"/>
                <w:szCs w:val="24"/>
              </w:rPr>
            </w:pPr>
            <w:r>
              <w:rPr>
                <w:sz w:val="24"/>
                <w:szCs w:val="24"/>
              </w:rPr>
              <w:t>8</w:t>
            </w:r>
          </w:p>
        </w:tc>
        <w:tc>
          <w:tcPr>
            <w:tcW w:w="3187" w:type="dxa"/>
            <w:vAlign w:val="center"/>
          </w:tcPr>
          <w:p w:rsidR="00B72033" w:rsidRPr="00D66715" w:rsidRDefault="00B72033" w:rsidP="00CD6DE8">
            <w:pPr>
              <w:snapToGrid w:val="0"/>
              <w:rPr>
                <w:sz w:val="24"/>
                <w:szCs w:val="24"/>
              </w:rPr>
            </w:pPr>
            <w:r>
              <w:rPr>
                <w:sz w:val="24"/>
                <w:szCs w:val="24"/>
              </w:rPr>
              <w:t>п. Умёт</w:t>
            </w:r>
          </w:p>
        </w:tc>
        <w:tc>
          <w:tcPr>
            <w:tcW w:w="4223" w:type="dxa"/>
          </w:tcPr>
          <w:p w:rsidR="00B72033" w:rsidRPr="00B72033" w:rsidRDefault="00B72033" w:rsidP="00B72033">
            <w:pPr>
              <w:jc w:val="both"/>
              <w:rPr>
                <w:sz w:val="24"/>
                <w:szCs w:val="24"/>
              </w:rPr>
            </w:pPr>
            <w:r w:rsidRPr="00DD33E3">
              <w:rPr>
                <w:sz w:val="24"/>
                <w:szCs w:val="24"/>
              </w:rPr>
              <w:t>Умет-</w:t>
            </w:r>
            <w:r w:rsidRPr="00B72033">
              <w:rPr>
                <w:b/>
                <w:sz w:val="24"/>
                <w:szCs w:val="24"/>
              </w:rPr>
              <w:t xml:space="preserve"> </w:t>
            </w:r>
            <w:r w:rsidRPr="00B72033">
              <w:rPr>
                <w:sz w:val="24"/>
                <w:szCs w:val="24"/>
              </w:rPr>
              <w:t xml:space="preserve">поселок городского типа. </w:t>
            </w:r>
          </w:p>
          <w:p w:rsidR="00B72033" w:rsidRPr="00B72033" w:rsidRDefault="00B72033" w:rsidP="00B72033">
            <w:pPr>
              <w:jc w:val="both"/>
              <w:rPr>
                <w:sz w:val="24"/>
                <w:szCs w:val="24"/>
              </w:rPr>
            </w:pPr>
            <w:r w:rsidRPr="00B72033">
              <w:rPr>
                <w:sz w:val="24"/>
                <w:szCs w:val="24"/>
              </w:rPr>
              <w:t>Умёт, рабочий посёлок с мордовско-русским населением. В "Списке на-селённых мест Тамбовской губернии"  (1866) — Авдалов Умёт — деревня владельческая из 17 дворов Спасского уезда. Этот топоним был довольно  расп-ространённым в Тамбовской г</w:t>
            </w:r>
            <w:r w:rsidRPr="00B72033">
              <w:rPr>
                <w:sz w:val="24"/>
                <w:szCs w:val="24"/>
              </w:rPr>
              <w:t>у</w:t>
            </w:r>
            <w:r w:rsidRPr="00B72033">
              <w:rPr>
                <w:sz w:val="24"/>
                <w:szCs w:val="24"/>
              </w:rPr>
              <w:t>бернии:</w:t>
            </w:r>
          </w:p>
          <w:p w:rsidR="00B72033" w:rsidRPr="00B72033" w:rsidRDefault="00B72033" w:rsidP="00B72033">
            <w:pPr>
              <w:jc w:val="both"/>
              <w:rPr>
                <w:sz w:val="24"/>
                <w:szCs w:val="24"/>
              </w:rPr>
            </w:pPr>
            <w:r w:rsidRPr="00B72033">
              <w:rPr>
                <w:sz w:val="24"/>
                <w:szCs w:val="24"/>
              </w:rPr>
              <w:t>деревня Умёт (Дворики), хутор К</w:t>
            </w:r>
            <w:r w:rsidRPr="00B72033">
              <w:rPr>
                <w:sz w:val="24"/>
                <w:szCs w:val="24"/>
              </w:rPr>
              <w:t>а</w:t>
            </w:r>
            <w:r w:rsidRPr="00B72033">
              <w:rPr>
                <w:sz w:val="24"/>
                <w:szCs w:val="24"/>
              </w:rPr>
              <w:t>менный Умёт. Происхождение назв</w:t>
            </w:r>
            <w:r w:rsidRPr="00B72033">
              <w:rPr>
                <w:sz w:val="24"/>
                <w:szCs w:val="24"/>
              </w:rPr>
              <w:t>а</w:t>
            </w:r>
            <w:r w:rsidRPr="00B72033">
              <w:rPr>
                <w:sz w:val="24"/>
                <w:szCs w:val="24"/>
              </w:rPr>
              <w:t>ния связано с русским архаическим умёт "одиночный хутор, служивший станцией для обозчиков". Определ</w:t>
            </w:r>
            <w:r w:rsidRPr="00B72033">
              <w:rPr>
                <w:sz w:val="24"/>
                <w:szCs w:val="24"/>
              </w:rPr>
              <w:t>е</w:t>
            </w:r>
            <w:r w:rsidRPr="00B72033">
              <w:rPr>
                <w:sz w:val="24"/>
                <w:szCs w:val="24"/>
              </w:rPr>
              <w:t>ние Авдалов(ский) указывает, что умёт был создан на дороге, проходи</w:t>
            </w:r>
            <w:r w:rsidRPr="00B72033">
              <w:rPr>
                <w:sz w:val="24"/>
                <w:szCs w:val="24"/>
              </w:rPr>
              <w:t>в</w:t>
            </w:r>
            <w:r w:rsidRPr="00B72033">
              <w:rPr>
                <w:sz w:val="24"/>
                <w:szCs w:val="24"/>
              </w:rPr>
              <w:t>шей через земли, принадлежавшие д</w:t>
            </w:r>
            <w:r w:rsidRPr="00B72033">
              <w:rPr>
                <w:sz w:val="24"/>
                <w:szCs w:val="24"/>
              </w:rPr>
              <w:t>е</w:t>
            </w:r>
            <w:r w:rsidRPr="00B72033">
              <w:rPr>
                <w:sz w:val="24"/>
                <w:szCs w:val="24"/>
              </w:rPr>
              <w:t>ревне Авдалово.</w:t>
            </w:r>
          </w:p>
        </w:tc>
        <w:tc>
          <w:tcPr>
            <w:tcW w:w="2265" w:type="dxa"/>
          </w:tcPr>
          <w:p w:rsidR="00B72033" w:rsidRPr="002E5A1E" w:rsidRDefault="002E5A1E" w:rsidP="00D66715">
            <w:pPr>
              <w:spacing w:line="360" w:lineRule="auto"/>
              <w:jc w:val="center"/>
              <w:rPr>
                <w:sz w:val="24"/>
                <w:szCs w:val="24"/>
              </w:rPr>
            </w:pPr>
            <w:r w:rsidRPr="002E5A1E">
              <w:rPr>
                <w:sz w:val="24"/>
                <w:szCs w:val="24"/>
              </w:rPr>
              <w:t>-</w:t>
            </w:r>
          </w:p>
        </w:tc>
        <w:tc>
          <w:tcPr>
            <w:tcW w:w="2767" w:type="dxa"/>
          </w:tcPr>
          <w:p w:rsidR="002E5A1E" w:rsidRPr="002E5A1E" w:rsidRDefault="002E5A1E" w:rsidP="002E5A1E">
            <w:pPr>
              <w:jc w:val="both"/>
              <w:rPr>
                <w:sz w:val="24"/>
                <w:szCs w:val="18"/>
              </w:rPr>
            </w:pPr>
            <w:r w:rsidRPr="002E5A1E">
              <w:rPr>
                <w:sz w:val="24"/>
                <w:szCs w:val="18"/>
              </w:rPr>
              <w:t>Уметский детский сад №1</w:t>
            </w:r>
          </w:p>
          <w:p w:rsidR="002E5A1E" w:rsidRPr="002E5A1E" w:rsidRDefault="002E5A1E" w:rsidP="002E5A1E">
            <w:pPr>
              <w:jc w:val="both"/>
              <w:rPr>
                <w:sz w:val="24"/>
                <w:szCs w:val="18"/>
              </w:rPr>
            </w:pPr>
            <w:r w:rsidRPr="002E5A1E">
              <w:rPr>
                <w:sz w:val="24"/>
                <w:szCs w:val="18"/>
              </w:rPr>
              <w:t>Уметский детский сад №2</w:t>
            </w:r>
          </w:p>
          <w:p w:rsidR="002E5A1E" w:rsidRPr="002E5A1E" w:rsidRDefault="002E5A1E" w:rsidP="002E5A1E">
            <w:pPr>
              <w:jc w:val="both"/>
              <w:rPr>
                <w:sz w:val="24"/>
                <w:szCs w:val="18"/>
              </w:rPr>
            </w:pPr>
            <w:r w:rsidRPr="002E5A1E">
              <w:rPr>
                <w:sz w:val="24"/>
                <w:szCs w:val="18"/>
              </w:rPr>
              <w:t>Уметская СОШ</w:t>
            </w:r>
          </w:p>
          <w:p w:rsidR="002E5A1E" w:rsidRPr="002E5A1E" w:rsidRDefault="002E5A1E" w:rsidP="002E5A1E">
            <w:pPr>
              <w:jc w:val="both"/>
              <w:rPr>
                <w:sz w:val="24"/>
                <w:szCs w:val="18"/>
              </w:rPr>
            </w:pPr>
            <w:r w:rsidRPr="002E5A1E">
              <w:rPr>
                <w:sz w:val="24"/>
                <w:szCs w:val="18"/>
              </w:rPr>
              <w:t>Уметская ДМШ</w:t>
            </w:r>
          </w:p>
          <w:p w:rsidR="002E5A1E" w:rsidRPr="002E5A1E" w:rsidRDefault="002E5A1E" w:rsidP="002E5A1E">
            <w:pPr>
              <w:jc w:val="both"/>
              <w:rPr>
                <w:sz w:val="24"/>
                <w:szCs w:val="18"/>
              </w:rPr>
            </w:pPr>
            <w:r w:rsidRPr="002E5A1E">
              <w:rPr>
                <w:sz w:val="24"/>
                <w:szCs w:val="18"/>
              </w:rPr>
              <w:t>Уметская ПХС</w:t>
            </w:r>
          </w:p>
          <w:p w:rsidR="002E5A1E" w:rsidRPr="002E5A1E" w:rsidRDefault="002E5A1E" w:rsidP="002E5A1E">
            <w:pPr>
              <w:jc w:val="both"/>
              <w:rPr>
                <w:sz w:val="24"/>
                <w:szCs w:val="18"/>
              </w:rPr>
            </w:pPr>
            <w:r w:rsidRPr="002E5A1E">
              <w:rPr>
                <w:sz w:val="24"/>
                <w:szCs w:val="18"/>
              </w:rPr>
              <w:t>Зубово-Полянское террит</w:t>
            </w:r>
            <w:r w:rsidRPr="002E5A1E">
              <w:rPr>
                <w:sz w:val="24"/>
                <w:szCs w:val="18"/>
              </w:rPr>
              <w:t>о</w:t>
            </w:r>
            <w:r w:rsidRPr="002E5A1E">
              <w:rPr>
                <w:sz w:val="24"/>
                <w:szCs w:val="18"/>
              </w:rPr>
              <w:t>риальное лесничество</w:t>
            </w:r>
          </w:p>
          <w:p w:rsidR="002E5A1E" w:rsidRPr="002E5A1E" w:rsidRDefault="002E5A1E" w:rsidP="002E5A1E">
            <w:pPr>
              <w:jc w:val="both"/>
              <w:rPr>
                <w:sz w:val="24"/>
                <w:szCs w:val="18"/>
              </w:rPr>
            </w:pPr>
            <w:r w:rsidRPr="002E5A1E">
              <w:rPr>
                <w:sz w:val="24"/>
                <w:szCs w:val="18"/>
              </w:rPr>
              <w:t>Уметская амбулатория</w:t>
            </w:r>
          </w:p>
          <w:p w:rsidR="002E5A1E" w:rsidRPr="002E5A1E" w:rsidRDefault="002E5A1E" w:rsidP="002E5A1E">
            <w:pPr>
              <w:jc w:val="both"/>
              <w:rPr>
                <w:sz w:val="24"/>
                <w:szCs w:val="18"/>
              </w:rPr>
            </w:pPr>
            <w:r w:rsidRPr="002E5A1E">
              <w:rPr>
                <w:sz w:val="24"/>
                <w:szCs w:val="18"/>
              </w:rPr>
              <w:t>ГУ Резерв</w:t>
            </w:r>
          </w:p>
          <w:p w:rsidR="002E5A1E" w:rsidRPr="002E5A1E" w:rsidRDefault="002E5A1E" w:rsidP="002E5A1E">
            <w:pPr>
              <w:jc w:val="both"/>
              <w:rPr>
                <w:sz w:val="24"/>
                <w:szCs w:val="18"/>
              </w:rPr>
            </w:pPr>
            <w:r w:rsidRPr="002E5A1E">
              <w:rPr>
                <w:sz w:val="24"/>
                <w:szCs w:val="18"/>
              </w:rPr>
              <w:t>Культурно-досуговый центр</w:t>
            </w:r>
          </w:p>
          <w:p w:rsidR="002E5A1E" w:rsidRPr="002E5A1E" w:rsidRDefault="002E5A1E" w:rsidP="002E5A1E">
            <w:pPr>
              <w:jc w:val="both"/>
              <w:rPr>
                <w:sz w:val="24"/>
                <w:szCs w:val="18"/>
              </w:rPr>
            </w:pPr>
            <w:r w:rsidRPr="002E5A1E">
              <w:rPr>
                <w:sz w:val="24"/>
                <w:szCs w:val="18"/>
              </w:rPr>
              <w:t>Отделение Почты России</w:t>
            </w:r>
          </w:p>
          <w:p w:rsidR="002E5A1E" w:rsidRPr="002E5A1E" w:rsidRDefault="002E5A1E" w:rsidP="002E5A1E">
            <w:pPr>
              <w:jc w:val="both"/>
              <w:rPr>
                <w:sz w:val="24"/>
                <w:szCs w:val="18"/>
              </w:rPr>
            </w:pPr>
            <w:r w:rsidRPr="002E5A1E">
              <w:rPr>
                <w:sz w:val="24"/>
                <w:szCs w:val="18"/>
              </w:rPr>
              <w:t>Аптека «Фармация Демид</w:t>
            </w:r>
            <w:r w:rsidRPr="002E5A1E">
              <w:rPr>
                <w:sz w:val="24"/>
                <w:szCs w:val="18"/>
              </w:rPr>
              <w:t>о</w:t>
            </w:r>
            <w:r w:rsidRPr="002E5A1E">
              <w:rPr>
                <w:sz w:val="24"/>
                <w:szCs w:val="18"/>
              </w:rPr>
              <w:t>ва»</w:t>
            </w:r>
          </w:p>
          <w:p w:rsidR="002E5A1E" w:rsidRPr="002E5A1E" w:rsidRDefault="002E5A1E" w:rsidP="002E5A1E">
            <w:pPr>
              <w:jc w:val="both"/>
              <w:rPr>
                <w:sz w:val="24"/>
                <w:szCs w:val="18"/>
              </w:rPr>
            </w:pPr>
            <w:r w:rsidRPr="002E5A1E">
              <w:rPr>
                <w:sz w:val="24"/>
                <w:szCs w:val="18"/>
              </w:rPr>
              <w:t>Аптека «Кристина»</w:t>
            </w:r>
          </w:p>
          <w:p w:rsidR="002E5A1E" w:rsidRPr="002E5A1E" w:rsidRDefault="002E5A1E" w:rsidP="002E5A1E">
            <w:pPr>
              <w:jc w:val="both"/>
              <w:rPr>
                <w:sz w:val="24"/>
                <w:szCs w:val="18"/>
              </w:rPr>
            </w:pPr>
            <w:r w:rsidRPr="002E5A1E">
              <w:rPr>
                <w:sz w:val="24"/>
                <w:szCs w:val="18"/>
              </w:rPr>
              <w:t>ЗАО Плайтерра</w:t>
            </w:r>
          </w:p>
          <w:p w:rsidR="00B72033" w:rsidRPr="00D66715" w:rsidRDefault="00B72033" w:rsidP="00D66715">
            <w:pPr>
              <w:spacing w:line="360" w:lineRule="auto"/>
              <w:jc w:val="center"/>
              <w:rPr>
                <w:b/>
                <w:sz w:val="24"/>
                <w:szCs w:val="24"/>
                <w:u w:val="single"/>
              </w:rPr>
            </w:pPr>
          </w:p>
        </w:tc>
        <w:tc>
          <w:tcPr>
            <w:tcW w:w="2240" w:type="dxa"/>
          </w:tcPr>
          <w:p w:rsidR="00B72033" w:rsidRPr="002E5A1E" w:rsidRDefault="002E5A1E" w:rsidP="00D66715">
            <w:pPr>
              <w:spacing w:line="360" w:lineRule="auto"/>
              <w:jc w:val="center"/>
              <w:rPr>
                <w:sz w:val="24"/>
                <w:szCs w:val="24"/>
              </w:rPr>
            </w:pPr>
            <w:r>
              <w:rPr>
                <w:sz w:val="24"/>
                <w:szCs w:val="24"/>
              </w:rPr>
              <w:t>ЗАО Плайтерра</w:t>
            </w:r>
          </w:p>
        </w:tc>
      </w:tr>
      <w:tr w:rsidR="00905098" w:rsidRPr="00D66715" w:rsidTr="00041CE4">
        <w:trPr>
          <w:jc w:val="center"/>
        </w:trPr>
        <w:tc>
          <w:tcPr>
            <w:tcW w:w="672" w:type="dxa"/>
          </w:tcPr>
          <w:p w:rsidR="00905098" w:rsidRPr="003C5AE3" w:rsidRDefault="00905098" w:rsidP="00D66715">
            <w:pPr>
              <w:spacing w:line="360" w:lineRule="auto"/>
              <w:jc w:val="center"/>
              <w:rPr>
                <w:sz w:val="24"/>
                <w:szCs w:val="24"/>
              </w:rPr>
            </w:pPr>
            <w:r>
              <w:rPr>
                <w:sz w:val="24"/>
                <w:szCs w:val="24"/>
              </w:rPr>
              <w:t>9</w:t>
            </w:r>
          </w:p>
        </w:tc>
        <w:tc>
          <w:tcPr>
            <w:tcW w:w="3187" w:type="dxa"/>
            <w:vAlign w:val="center"/>
          </w:tcPr>
          <w:p w:rsidR="00905098" w:rsidRPr="00D66715" w:rsidRDefault="00905098" w:rsidP="00CD6DE8">
            <w:pPr>
              <w:snapToGrid w:val="0"/>
              <w:rPr>
                <w:sz w:val="24"/>
                <w:szCs w:val="24"/>
              </w:rPr>
            </w:pPr>
            <w:r>
              <w:rPr>
                <w:sz w:val="24"/>
                <w:szCs w:val="24"/>
              </w:rPr>
              <w:t>п. Водоляй</w:t>
            </w:r>
          </w:p>
        </w:tc>
        <w:tc>
          <w:tcPr>
            <w:tcW w:w="4223" w:type="dxa"/>
          </w:tcPr>
          <w:p w:rsidR="00905098" w:rsidRPr="00905098" w:rsidRDefault="00905098" w:rsidP="00905098">
            <w:pPr>
              <w:jc w:val="both"/>
              <w:rPr>
                <w:sz w:val="24"/>
                <w:szCs w:val="24"/>
              </w:rPr>
            </w:pPr>
            <w:r w:rsidRPr="00905098">
              <w:rPr>
                <w:b/>
                <w:sz w:val="24"/>
                <w:szCs w:val="24"/>
              </w:rPr>
              <w:t xml:space="preserve">Водоляй – </w:t>
            </w:r>
            <w:r w:rsidRPr="00905098">
              <w:rPr>
                <w:sz w:val="24"/>
                <w:szCs w:val="24"/>
              </w:rPr>
              <w:t>село. Водоляй (Ведляй). Название-гидроним: населённый пункт расположен около оврага Ве</w:t>
            </w:r>
            <w:r w:rsidRPr="00905098">
              <w:rPr>
                <w:sz w:val="24"/>
                <w:szCs w:val="24"/>
              </w:rPr>
              <w:t>д</w:t>
            </w:r>
            <w:r w:rsidRPr="00905098">
              <w:rPr>
                <w:sz w:val="24"/>
                <w:szCs w:val="24"/>
              </w:rPr>
              <w:t>ляй (ведь "вода", ляй "овраг с исто</w:t>
            </w:r>
            <w:r w:rsidRPr="00905098">
              <w:rPr>
                <w:sz w:val="24"/>
                <w:szCs w:val="24"/>
              </w:rPr>
              <w:t>ч</w:t>
            </w:r>
            <w:r w:rsidRPr="00905098">
              <w:rPr>
                <w:sz w:val="24"/>
                <w:szCs w:val="24"/>
              </w:rPr>
              <w:t>никами").</w:t>
            </w:r>
          </w:p>
          <w:p w:rsidR="00905098" w:rsidRPr="00905098" w:rsidRDefault="00905098" w:rsidP="00905098">
            <w:pPr>
              <w:jc w:val="both"/>
              <w:rPr>
                <w:szCs w:val="28"/>
              </w:rPr>
            </w:pPr>
            <w:r w:rsidRPr="00905098">
              <w:rPr>
                <w:sz w:val="24"/>
                <w:szCs w:val="24"/>
              </w:rPr>
              <w:lastRenderedPageBreak/>
              <w:t>Основан в годы первых пятилеток при Советской власти в XX в. мордовск</w:t>
            </w:r>
            <w:r w:rsidRPr="00905098">
              <w:rPr>
                <w:sz w:val="24"/>
                <w:szCs w:val="24"/>
              </w:rPr>
              <w:t>и</w:t>
            </w:r>
            <w:r w:rsidRPr="00905098">
              <w:rPr>
                <w:sz w:val="24"/>
                <w:szCs w:val="24"/>
              </w:rPr>
              <w:t>ми и русскими рабочими Зубово-Полянского лепромхоза.</w:t>
            </w:r>
            <w:r w:rsidRPr="00BE5BFF">
              <w:rPr>
                <w:szCs w:val="28"/>
              </w:rPr>
              <w:t xml:space="preserve"> </w:t>
            </w:r>
          </w:p>
        </w:tc>
        <w:tc>
          <w:tcPr>
            <w:tcW w:w="2265" w:type="dxa"/>
          </w:tcPr>
          <w:p w:rsidR="00905098" w:rsidRPr="00905098" w:rsidRDefault="00905098" w:rsidP="00CD6DE8">
            <w:pPr>
              <w:spacing w:line="360" w:lineRule="auto"/>
              <w:jc w:val="center"/>
              <w:rPr>
                <w:sz w:val="24"/>
                <w:szCs w:val="24"/>
              </w:rPr>
            </w:pPr>
            <w:r w:rsidRPr="00905098">
              <w:rPr>
                <w:sz w:val="24"/>
                <w:szCs w:val="24"/>
              </w:rPr>
              <w:lastRenderedPageBreak/>
              <w:t>-</w:t>
            </w:r>
          </w:p>
        </w:tc>
        <w:tc>
          <w:tcPr>
            <w:tcW w:w="2767" w:type="dxa"/>
          </w:tcPr>
          <w:p w:rsidR="00905098" w:rsidRPr="00905098" w:rsidRDefault="00905098" w:rsidP="00CD6DE8">
            <w:pPr>
              <w:spacing w:line="360" w:lineRule="auto"/>
              <w:jc w:val="center"/>
              <w:rPr>
                <w:sz w:val="24"/>
                <w:szCs w:val="24"/>
              </w:rPr>
            </w:pPr>
            <w:r>
              <w:rPr>
                <w:sz w:val="24"/>
                <w:szCs w:val="24"/>
              </w:rPr>
              <w:t>-</w:t>
            </w:r>
          </w:p>
        </w:tc>
        <w:tc>
          <w:tcPr>
            <w:tcW w:w="2240" w:type="dxa"/>
          </w:tcPr>
          <w:p w:rsidR="00905098" w:rsidRPr="00905098" w:rsidRDefault="00905098" w:rsidP="00CD6DE8">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3C5AE3" w:rsidRDefault="00905098" w:rsidP="00D66715">
            <w:pPr>
              <w:spacing w:line="360" w:lineRule="auto"/>
              <w:jc w:val="center"/>
              <w:rPr>
                <w:sz w:val="24"/>
                <w:szCs w:val="24"/>
              </w:rPr>
            </w:pPr>
            <w:r>
              <w:rPr>
                <w:sz w:val="24"/>
                <w:szCs w:val="24"/>
              </w:rPr>
              <w:lastRenderedPageBreak/>
              <w:t>10</w:t>
            </w:r>
          </w:p>
        </w:tc>
        <w:tc>
          <w:tcPr>
            <w:tcW w:w="3187" w:type="dxa"/>
            <w:vAlign w:val="center"/>
          </w:tcPr>
          <w:p w:rsidR="00905098" w:rsidRPr="00D66715" w:rsidRDefault="00905098" w:rsidP="00CD6DE8">
            <w:pPr>
              <w:snapToGrid w:val="0"/>
              <w:rPr>
                <w:sz w:val="24"/>
                <w:szCs w:val="24"/>
              </w:rPr>
            </w:pPr>
            <w:r>
              <w:rPr>
                <w:sz w:val="24"/>
                <w:szCs w:val="24"/>
              </w:rPr>
              <w:t>с. Тёплый Стан</w:t>
            </w:r>
          </w:p>
        </w:tc>
        <w:tc>
          <w:tcPr>
            <w:tcW w:w="4223" w:type="dxa"/>
          </w:tcPr>
          <w:p w:rsidR="00905098" w:rsidRPr="00905098" w:rsidRDefault="00905098" w:rsidP="00905098">
            <w:pPr>
              <w:jc w:val="both"/>
              <w:rPr>
                <w:sz w:val="24"/>
                <w:szCs w:val="28"/>
              </w:rPr>
            </w:pPr>
            <w:r w:rsidRPr="00905098">
              <w:rPr>
                <w:sz w:val="24"/>
                <w:szCs w:val="28"/>
              </w:rPr>
              <w:t>Теплый Стан – село.</w:t>
            </w:r>
          </w:p>
          <w:p w:rsidR="00905098" w:rsidRPr="00905098" w:rsidRDefault="00905098" w:rsidP="00905098">
            <w:pPr>
              <w:jc w:val="both"/>
              <w:rPr>
                <w:sz w:val="24"/>
                <w:szCs w:val="28"/>
              </w:rPr>
            </w:pPr>
            <w:r w:rsidRPr="00905098">
              <w:rPr>
                <w:sz w:val="24"/>
                <w:szCs w:val="28"/>
              </w:rPr>
              <w:t>Тёплый Стан (Тёплай Стан, Умляй)), село – мокш. Находится недалеко от речки Тёплой. Происхождение назв</w:t>
            </w:r>
            <w:r w:rsidRPr="00905098">
              <w:rPr>
                <w:sz w:val="24"/>
                <w:szCs w:val="28"/>
              </w:rPr>
              <w:t>а</w:t>
            </w:r>
            <w:r w:rsidRPr="00905098">
              <w:rPr>
                <w:sz w:val="24"/>
                <w:szCs w:val="28"/>
              </w:rPr>
              <w:t>ния объясняется в связи с его расп</w:t>
            </w:r>
            <w:r w:rsidRPr="00905098">
              <w:rPr>
                <w:sz w:val="24"/>
                <w:szCs w:val="28"/>
              </w:rPr>
              <w:t>о</w:t>
            </w:r>
            <w:r w:rsidRPr="00905098">
              <w:rPr>
                <w:sz w:val="24"/>
                <w:szCs w:val="28"/>
              </w:rPr>
              <w:t>ложением.</w:t>
            </w:r>
          </w:p>
          <w:p w:rsidR="00905098" w:rsidRPr="00905098" w:rsidRDefault="00905098" w:rsidP="00905098">
            <w:pPr>
              <w:jc w:val="both"/>
              <w:rPr>
                <w:sz w:val="24"/>
                <w:szCs w:val="28"/>
              </w:rPr>
            </w:pPr>
            <w:r w:rsidRPr="00905098">
              <w:rPr>
                <w:sz w:val="24"/>
                <w:szCs w:val="28"/>
              </w:rPr>
              <w:t>Станами назывались населённые пункты, возникшие на больших дор</w:t>
            </w:r>
            <w:r w:rsidRPr="00905098">
              <w:rPr>
                <w:sz w:val="24"/>
                <w:szCs w:val="28"/>
              </w:rPr>
              <w:t>о</w:t>
            </w:r>
            <w:r w:rsidRPr="00905098">
              <w:rPr>
                <w:sz w:val="24"/>
                <w:szCs w:val="28"/>
              </w:rPr>
              <w:t>гах с до-мами для ночлега путников: "Стан – место, где путники, дорожные стали, оста-новились для отдыху, вр</w:t>
            </w:r>
            <w:r w:rsidRPr="00905098">
              <w:rPr>
                <w:sz w:val="24"/>
                <w:szCs w:val="28"/>
              </w:rPr>
              <w:t>е</w:t>
            </w:r>
            <w:r w:rsidRPr="00905098">
              <w:rPr>
                <w:sz w:val="24"/>
                <w:szCs w:val="28"/>
              </w:rPr>
              <w:t>менного пребывания, и всё устройство на месте, с по-возками, скотом, ш</w:t>
            </w:r>
            <w:r w:rsidRPr="00905098">
              <w:rPr>
                <w:sz w:val="24"/>
                <w:szCs w:val="28"/>
              </w:rPr>
              <w:t>а</w:t>
            </w:r>
            <w:r w:rsidRPr="00905098">
              <w:rPr>
                <w:sz w:val="24"/>
                <w:szCs w:val="28"/>
              </w:rPr>
              <w:t>трами или иными угодьями; место стоянки и всё устройство" (В.И.Даль). В "Списке населённых мест Тамбо</w:t>
            </w:r>
            <w:r w:rsidRPr="00905098">
              <w:rPr>
                <w:sz w:val="24"/>
                <w:szCs w:val="28"/>
              </w:rPr>
              <w:t>в</w:t>
            </w:r>
            <w:r w:rsidRPr="00905098">
              <w:rPr>
                <w:sz w:val="24"/>
                <w:szCs w:val="28"/>
              </w:rPr>
              <w:t>ской губернии " (1866) Тёплый Стан – деревня казённая из 25 дворов Спа</w:t>
            </w:r>
            <w:r w:rsidRPr="00905098">
              <w:rPr>
                <w:sz w:val="24"/>
                <w:szCs w:val="28"/>
              </w:rPr>
              <w:t>с</w:t>
            </w:r>
            <w:r w:rsidRPr="00905098">
              <w:rPr>
                <w:sz w:val="24"/>
                <w:szCs w:val="28"/>
              </w:rPr>
              <w:t>ского уезда.</w:t>
            </w:r>
          </w:p>
        </w:tc>
        <w:tc>
          <w:tcPr>
            <w:tcW w:w="2265" w:type="dxa"/>
          </w:tcPr>
          <w:p w:rsidR="00905098" w:rsidRPr="00905098" w:rsidRDefault="00905098" w:rsidP="00D66715">
            <w:pPr>
              <w:spacing w:line="360" w:lineRule="auto"/>
              <w:jc w:val="center"/>
              <w:rPr>
                <w:sz w:val="24"/>
                <w:szCs w:val="24"/>
              </w:rPr>
            </w:pPr>
            <w:r w:rsidRPr="00905098">
              <w:rPr>
                <w:sz w:val="24"/>
                <w:szCs w:val="24"/>
              </w:rPr>
              <w:t>-</w:t>
            </w:r>
          </w:p>
        </w:tc>
        <w:tc>
          <w:tcPr>
            <w:tcW w:w="2767" w:type="dxa"/>
          </w:tcPr>
          <w:p w:rsidR="00905098" w:rsidRPr="00905098" w:rsidRDefault="00905098" w:rsidP="00D66715">
            <w:pPr>
              <w:spacing w:line="360" w:lineRule="auto"/>
              <w:jc w:val="center"/>
              <w:rPr>
                <w:sz w:val="24"/>
                <w:szCs w:val="24"/>
              </w:rPr>
            </w:pPr>
            <w:r>
              <w:rPr>
                <w:sz w:val="24"/>
                <w:szCs w:val="24"/>
              </w:rPr>
              <w:t>-</w:t>
            </w:r>
          </w:p>
        </w:tc>
        <w:tc>
          <w:tcPr>
            <w:tcW w:w="2240" w:type="dxa"/>
          </w:tcPr>
          <w:p w:rsidR="00905098" w:rsidRPr="00905098" w:rsidRDefault="00905098" w:rsidP="00D66715">
            <w:pPr>
              <w:spacing w:line="360" w:lineRule="auto"/>
              <w:jc w:val="center"/>
              <w:rPr>
                <w:sz w:val="24"/>
                <w:szCs w:val="24"/>
              </w:rPr>
            </w:pPr>
            <w:r>
              <w:rPr>
                <w:sz w:val="24"/>
                <w:szCs w:val="24"/>
              </w:rPr>
              <w:t>-</w:t>
            </w:r>
          </w:p>
        </w:tc>
      </w:tr>
      <w:tr w:rsidR="00DD33E3" w:rsidRPr="00D66715" w:rsidTr="00041CE4">
        <w:trPr>
          <w:jc w:val="center"/>
        </w:trPr>
        <w:tc>
          <w:tcPr>
            <w:tcW w:w="672" w:type="dxa"/>
          </w:tcPr>
          <w:p w:rsidR="00DD33E3" w:rsidRDefault="00DD33E3" w:rsidP="00D66715">
            <w:pPr>
              <w:spacing w:line="360" w:lineRule="auto"/>
              <w:jc w:val="center"/>
              <w:rPr>
                <w:sz w:val="24"/>
                <w:szCs w:val="24"/>
              </w:rPr>
            </w:pPr>
          </w:p>
        </w:tc>
        <w:tc>
          <w:tcPr>
            <w:tcW w:w="3187" w:type="dxa"/>
            <w:vAlign w:val="center"/>
          </w:tcPr>
          <w:p w:rsidR="00DD33E3" w:rsidRPr="00DD33E3" w:rsidRDefault="00DD33E3" w:rsidP="00CD6DE8">
            <w:pPr>
              <w:snapToGrid w:val="0"/>
              <w:rPr>
                <w:b/>
                <w:sz w:val="24"/>
                <w:szCs w:val="24"/>
              </w:rPr>
            </w:pPr>
            <w:r w:rsidRPr="00DD33E3">
              <w:rPr>
                <w:b/>
                <w:sz w:val="24"/>
                <w:szCs w:val="24"/>
              </w:rPr>
              <w:t>Явасское городское п</w:t>
            </w:r>
            <w:r w:rsidRPr="00DD33E3">
              <w:rPr>
                <w:b/>
                <w:sz w:val="24"/>
                <w:szCs w:val="24"/>
              </w:rPr>
              <w:t>о</w:t>
            </w:r>
            <w:r w:rsidRPr="00DD33E3">
              <w:rPr>
                <w:b/>
                <w:sz w:val="24"/>
                <w:szCs w:val="24"/>
              </w:rPr>
              <w:t>селение</w:t>
            </w:r>
          </w:p>
        </w:tc>
        <w:tc>
          <w:tcPr>
            <w:tcW w:w="4223" w:type="dxa"/>
          </w:tcPr>
          <w:p w:rsidR="00DD33E3" w:rsidRPr="00905098" w:rsidRDefault="00DD33E3" w:rsidP="00905098">
            <w:pPr>
              <w:jc w:val="both"/>
              <w:rPr>
                <w:sz w:val="24"/>
                <w:szCs w:val="28"/>
              </w:rPr>
            </w:pPr>
          </w:p>
        </w:tc>
        <w:tc>
          <w:tcPr>
            <w:tcW w:w="2265" w:type="dxa"/>
          </w:tcPr>
          <w:p w:rsidR="00DD33E3" w:rsidRPr="00905098" w:rsidRDefault="00DD33E3" w:rsidP="00D66715">
            <w:pPr>
              <w:spacing w:line="360" w:lineRule="auto"/>
              <w:jc w:val="center"/>
              <w:rPr>
                <w:sz w:val="24"/>
                <w:szCs w:val="24"/>
              </w:rPr>
            </w:pPr>
          </w:p>
        </w:tc>
        <w:tc>
          <w:tcPr>
            <w:tcW w:w="2767" w:type="dxa"/>
          </w:tcPr>
          <w:p w:rsidR="00DD33E3" w:rsidRDefault="00DD33E3" w:rsidP="00D66715">
            <w:pPr>
              <w:spacing w:line="360" w:lineRule="auto"/>
              <w:jc w:val="center"/>
              <w:rPr>
                <w:sz w:val="24"/>
                <w:szCs w:val="24"/>
              </w:rPr>
            </w:pPr>
          </w:p>
        </w:tc>
        <w:tc>
          <w:tcPr>
            <w:tcW w:w="2240" w:type="dxa"/>
          </w:tcPr>
          <w:p w:rsidR="00DD33E3" w:rsidRDefault="00DD33E3" w:rsidP="00D66715">
            <w:pPr>
              <w:spacing w:line="360" w:lineRule="auto"/>
              <w:jc w:val="center"/>
              <w:rPr>
                <w:sz w:val="24"/>
                <w:szCs w:val="24"/>
              </w:rPr>
            </w:pPr>
          </w:p>
        </w:tc>
      </w:tr>
      <w:tr w:rsidR="00905098" w:rsidRPr="00D66715" w:rsidTr="00041CE4">
        <w:trPr>
          <w:jc w:val="center"/>
        </w:trPr>
        <w:tc>
          <w:tcPr>
            <w:tcW w:w="672" w:type="dxa"/>
          </w:tcPr>
          <w:p w:rsidR="00905098" w:rsidRPr="008F0077" w:rsidRDefault="008F0077" w:rsidP="00D66715">
            <w:pPr>
              <w:spacing w:line="360" w:lineRule="auto"/>
              <w:jc w:val="center"/>
              <w:rPr>
                <w:sz w:val="24"/>
                <w:szCs w:val="24"/>
              </w:rPr>
            </w:pPr>
            <w:r>
              <w:rPr>
                <w:sz w:val="24"/>
                <w:szCs w:val="24"/>
              </w:rPr>
              <w:t>11</w:t>
            </w:r>
          </w:p>
        </w:tc>
        <w:tc>
          <w:tcPr>
            <w:tcW w:w="3187" w:type="dxa"/>
          </w:tcPr>
          <w:p w:rsidR="00905098" w:rsidRPr="008F0077" w:rsidRDefault="008F0077" w:rsidP="008F0077">
            <w:pPr>
              <w:spacing w:line="360" w:lineRule="auto"/>
              <w:rPr>
                <w:sz w:val="24"/>
                <w:szCs w:val="24"/>
              </w:rPr>
            </w:pPr>
            <w:r w:rsidRPr="008F0077">
              <w:rPr>
                <w:sz w:val="24"/>
                <w:szCs w:val="24"/>
              </w:rPr>
              <w:t>р.п. Явас</w:t>
            </w:r>
          </w:p>
        </w:tc>
        <w:tc>
          <w:tcPr>
            <w:tcW w:w="4223" w:type="dxa"/>
          </w:tcPr>
          <w:p w:rsidR="00905098" w:rsidRPr="00D66715" w:rsidRDefault="008F0077" w:rsidP="008F0077">
            <w:pPr>
              <w:jc w:val="both"/>
              <w:rPr>
                <w:b/>
                <w:sz w:val="24"/>
                <w:szCs w:val="24"/>
                <w:u w:val="single"/>
              </w:rPr>
            </w:pPr>
            <w:r w:rsidRPr="00B14E6D">
              <w:rPr>
                <w:sz w:val="24"/>
                <w:szCs w:val="24"/>
              </w:rPr>
              <w:t>Явас ( мокш. Явасз). Название  гидр</w:t>
            </w:r>
            <w:r w:rsidRPr="00B14E6D">
              <w:rPr>
                <w:sz w:val="24"/>
                <w:szCs w:val="24"/>
              </w:rPr>
              <w:t>о</w:t>
            </w:r>
            <w:r>
              <w:rPr>
                <w:sz w:val="24"/>
                <w:szCs w:val="24"/>
              </w:rPr>
              <w:t>ним</w:t>
            </w:r>
            <w:r w:rsidRPr="00B14E6D">
              <w:rPr>
                <w:sz w:val="24"/>
                <w:szCs w:val="24"/>
              </w:rPr>
              <w:t>, так как расположен у реки Явас.  Статус поселка городского типа пр</w:t>
            </w:r>
            <w:r w:rsidRPr="00B14E6D">
              <w:rPr>
                <w:sz w:val="24"/>
                <w:szCs w:val="24"/>
              </w:rPr>
              <w:t>и</w:t>
            </w:r>
            <w:r w:rsidRPr="00B14E6D">
              <w:rPr>
                <w:sz w:val="24"/>
                <w:szCs w:val="24"/>
              </w:rPr>
              <w:t>своен указом Президиума Верховного Совета МАССР от 09.04.1959 года.</w:t>
            </w:r>
          </w:p>
        </w:tc>
        <w:tc>
          <w:tcPr>
            <w:tcW w:w="2265" w:type="dxa"/>
          </w:tcPr>
          <w:p w:rsidR="00905098" w:rsidRPr="008F0077" w:rsidRDefault="008F0077" w:rsidP="00D66715">
            <w:pPr>
              <w:spacing w:line="360" w:lineRule="auto"/>
              <w:jc w:val="center"/>
              <w:rPr>
                <w:sz w:val="24"/>
                <w:szCs w:val="24"/>
              </w:rPr>
            </w:pPr>
            <w:r w:rsidRPr="008F0077">
              <w:rPr>
                <w:sz w:val="24"/>
                <w:szCs w:val="24"/>
              </w:rPr>
              <w:t>р. Явас</w:t>
            </w:r>
          </w:p>
        </w:tc>
        <w:tc>
          <w:tcPr>
            <w:tcW w:w="2767" w:type="dxa"/>
          </w:tcPr>
          <w:p w:rsidR="00905098" w:rsidRPr="00D66715" w:rsidRDefault="008F0077" w:rsidP="008F0077">
            <w:pPr>
              <w:jc w:val="both"/>
              <w:rPr>
                <w:b/>
                <w:sz w:val="24"/>
                <w:szCs w:val="24"/>
                <w:u w:val="single"/>
              </w:rPr>
            </w:pPr>
            <w:r w:rsidRPr="00B14E6D">
              <w:rPr>
                <w:sz w:val="24"/>
                <w:szCs w:val="24"/>
              </w:rPr>
              <w:t>ООО « ЖКХ Явас», ООО « Водоканал», ООО « Про</w:t>
            </w:r>
            <w:r w:rsidRPr="00B14E6D">
              <w:rPr>
                <w:sz w:val="24"/>
                <w:szCs w:val="24"/>
              </w:rPr>
              <w:t>м</w:t>
            </w:r>
            <w:r w:rsidRPr="00B14E6D">
              <w:rPr>
                <w:sz w:val="24"/>
                <w:szCs w:val="24"/>
              </w:rPr>
              <w:t>бытгапзстрой», Культурный центр УФСИН, МБОУ « Явасская СОШ», детский сад № 1, 2, Детская школа и</w:t>
            </w:r>
            <w:r w:rsidRPr="00B14E6D">
              <w:rPr>
                <w:sz w:val="24"/>
                <w:szCs w:val="24"/>
              </w:rPr>
              <w:t>с</w:t>
            </w:r>
            <w:r w:rsidRPr="00B14E6D">
              <w:rPr>
                <w:sz w:val="24"/>
                <w:szCs w:val="24"/>
              </w:rPr>
              <w:t>кусств, МСЧ№ 13 ФСИН России</w:t>
            </w:r>
          </w:p>
        </w:tc>
        <w:tc>
          <w:tcPr>
            <w:tcW w:w="2240" w:type="dxa"/>
          </w:tcPr>
          <w:p w:rsidR="00905098" w:rsidRPr="008F0077" w:rsidRDefault="008F0077"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3E46FD" w:rsidRDefault="003E46FD" w:rsidP="00D66715">
            <w:pPr>
              <w:spacing w:line="360" w:lineRule="auto"/>
              <w:jc w:val="center"/>
              <w:rPr>
                <w:sz w:val="24"/>
                <w:szCs w:val="24"/>
              </w:rPr>
            </w:pPr>
            <w:r w:rsidRPr="003E46FD">
              <w:rPr>
                <w:sz w:val="24"/>
                <w:szCs w:val="24"/>
              </w:rPr>
              <w:t>12</w:t>
            </w:r>
          </w:p>
        </w:tc>
        <w:tc>
          <w:tcPr>
            <w:tcW w:w="3187" w:type="dxa"/>
          </w:tcPr>
          <w:p w:rsidR="00905098" w:rsidRPr="003E46FD" w:rsidRDefault="003E46FD" w:rsidP="003E46FD">
            <w:pPr>
              <w:spacing w:line="360" w:lineRule="auto"/>
              <w:rPr>
                <w:sz w:val="24"/>
                <w:szCs w:val="24"/>
              </w:rPr>
            </w:pPr>
            <w:r w:rsidRPr="003E46FD">
              <w:rPr>
                <w:sz w:val="24"/>
                <w:szCs w:val="24"/>
              </w:rPr>
              <w:t>п. Лесной</w:t>
            </w:r>
          </w:p>
        </w:tc>
        <w:tc>
          <w:tcPr>
            <w:tcW w:w="4223" w:type="dxa"/>
          </w:tcPr>
          <w:p w:rsidR="00905098" w:rsidRPr="00D66715" w:rsidRDefault="003E46FD" w:rsidP="003E46FD">
            <w:pPr>
              <w:jc w:val="both"/>
              <w:rPr>
                <w:b/>
                <w:sz w:val="24"/>
                <w:szCs w:val="24"/>
                <w:u w:val="single"/>
              </w:rPr>
            </w:pPr>
            <w:r>
              <w:rPr>
                <w:sz w:val="24"/>
                <w:szCs w:val="24"/>
              </w:rPr>
              <w:t>п.</w:t>
            </w:r>
            <w:r w:rsidRPr="00B14E6D">
              <w:rPr>
                <w:sz w:val="24"/>
                <w:szCs w:val="24"/>
              </w:rPr>
              <w:t xml:space="preserve"> Лесной ( Лесной мокш) основан в 1943, находится недалеко от реки Вад, </w:t>
            </w:r>
            <w:r w:rsidRPr="00B14E6D">
              <w:rPr>
                <w:sz w:val="24"/>
                <w:szCs w:val="24"/>
              </w:rPr>
              <w:lastRenderedPageBreak/>
              <w:t>название ландшафного характера : п</w:t>
            </w:r>
            <w:r w:rsidRPr="00B14E6D">
              <w:rPr>
                <w:sz w:val="24"/>
                <w:szCs w:val="24"/>
              </w:rPr>
              <w:t>о</w:t>
            </w:r>
            <w:r w:rsidRPr="00B14E6D">
              <w:rPr>
                <w:sz w:val="24"/>
                <w:szCs w:val="24"/>
              </w:rPr>
              <w:t>селок расположен в лесу.</w:t>
            </w:r>
          </w:p>
        </w:tc>
        <w:tc>
          <w:tcPr>
            <w:tcW w:w="2265" w:type="dxa"/>
          </w:tcPr>
          <w:p w:rsidR="00905098" w:rsidRPr="003E46FD" w:rsidRDefault="003E46FD" w:rsidP="00D66715">
            <w:pPr>
              <w:spacing w:line="360" w:lineRule="auto"/>
              <w:jc w:val="center"/>
              <w:rPr>
                <w:sz w:val="24"/>
                <w:szCs w:val="24"/>
              </w:rPr>
            </w:pPr>
            <w:r w:rsidRPr="003E46FD">
              <w:rPr>
                <w:sz w:val="24"/>
                <w:szCs w:val="24"/>
              </w:rPr>
              <w:lastRenderedPageBreak/>
              <w:t>р. Вад</w:t>
            </w:r>
          </w:p>
        </w:tc>
        <w:tc>
          <w:tcPr>
            <w:tcW w:w="2767" w:type="dxa"/>
          </w:tcPr>
          <w:p w:rsidR="00905098" w:rsidRPr="00D66715" w:rsidRDefault="003E46FD" w:rsidP="003E46FD">
            <w:pPr>
              <w:jc w:val="both"/>
              <w:rPr>
                <w:b/>
                <w:sz w:val="24"/>
                <w:szCs w:val="24"/>
                <w:u w:val="single"/>
              </w:rPr>
            </w:pPr>
            <w:r>
              <w:rPr>
                <w:sz w:val="24"/>
                <w:szCs w:val="24"/>
              </w:rPr>
              <w:t xml:space="preserve">Дом культуры , МБОУ « Лесная СОШ», МБДОУ  </w:t>
            </w:r>
            <w:r>
              <w:rPr>
                <w:sz w:val="24"/>
                <w:szCs w:val="24"/>
              </w:rPr>
              <w:lastRenderedPageBreak/>
              <w:t>Лесной детский сад, ФАП</w:t>
            </w:r>
          </w:p>
        </w:tc>
        <w:tc>
          <w:tcPr>
            <w:tcW w:w="2240" w:type="dxa"/>
          </w:tcPr>
          <w:p w:rsidR="00905098" w:rsidRPr="003E46FD" w:rsidRDefault="003E46FD" w:rsidP="00D66715">
            <w:pPr>
              <w:spacing w:line="360" w:lineRule="auto"/>
              <w:jc w:val="center"/>
              <w:rPr>
                <w:sz w:val="24"/>
                <w:szCs w:val="24"/>
              </w:rPr>
            </w:pPr>
            <w:r w:rsidRPr="003E46FD">
              <w:rPr>
                <w:sz w:val="24"/>
                <w:szCs w:val="24"/>
              </w:rPr>
              <w:lastRenderedPageBreak/>
              <w:t>-</w:t>
            </w:r>
          </w:p>
        </w:tc>
      </w:tr>
      <w:tr w:rsidR="00905098" w:rsidRPr="00D66715" w:rsidTr="00041CE4">
        <w:trPr>
          <w:jc w:val="center"/>
        </w:trPr>
        <w:tc>
          <w:tcPr>
            <w:tcW w:w="672" w:type="dxa"/>
          </w:tcPr>
          <w:p w:rsidR="00905098" w:rsidRPr="00BD308B" w:rsidRDefault="00BD308B" w:rsidP="00D66715">
            <w:pPr>
              <w:spacing w:line="360" w:lineRule="auto"/>
              <w:jc w:val="center"/>
              <w:rPr>
                <w:sz w:val="24"/>
                <w:szCs w:val="24"/>
              </w:rPr>
            </w:pPr>
            <w:r>
              <w:rPr>
                <w:sz w:val="24"/>
                <w:szCs w:val="24"/>
              </w:rPr>
              <w:lastRenderedPageBreak/>
              <w:t>13</w:t>
            </w:r>
          </w:p>
        </w:tc>
        <w:tc>
          <w:tcPr>
            <w:tcW w:w="3187" w:type="dxa"/>
          </w:tcPr>
          <w:p w:rsidR="00905098" w:rsidRPr="00BD308B" w:rsidRDefault="00BD308B" w:rsidP="00BD308B">
            <w:pPr>
              <w:spacing w:line="360" w:lineRule="auto"/>
              <w:rPr>
                <w:sz w:val="24"/>
                <w:szCs w:val="24"/>
              </w:rPr>
            </w:pPr>
            <w:r>
              <w:rPr>
                <w:sz w:val="24"/>
                <w:szCs w:val="24"/>
              </w:rPr>
              <w:t>п. Озерный</w:t>
            </w:r>
          </w:p>
        </w:tc>
        <w:tc>
          <w:tcPr>
            <w:tcW w:w="4223" w:type="dxa"/>
          </w:tcPr>
          <w:p w:rsidR="00905098" w:rsidRPr="00BD308B" w:rsidRDefault="00BD308B" w:rsidP="00BD308B">
            <w:pPr>
              <w:jc w:val="both"/>
              <w:rPr>
                <w:sz w:val="24"/>
                <w:szCs w:val="24"/>
              </w:rPr>
            </w:pPr>
            <w:r>
              <w:rPr>
                <w:sz w:val="24"/>
                <w:szCs w:val="24"/>
              </w:rPr>
              <w:t xml:space="preserve">п. Озерный </w:t>
            </w:r>
            <w:r w:rsidRPr="00B14E6D">
              <w:rPr>
                <w:sz w:val="24"/>
                <w:szCs w:val="24"/>
              </w:rPr>
              <w:t>основан  в 1934 году. Название : гидроним : поселок возник у озера.</w:t>
            </w:r>
          </w:p>
        </w:tc>
        <w:tc>
          <w:tcPr>
            <w:tcW w:w="2265" w:type="dxa"/>
          </w:tcPr>
          <w:p w:rsidR="00905098" w:rsidRPr="00BD308B" w:rsidRDefault="00BD308B" w:rsidP="00D66715">
            <w:pPr>
              <w:spacing w:line="360" w:lineRule="auto"/>
              <w:jc w:val="center"/>
              <w:rPr>
                <w:sz w:val="24"/>
                <w:szCs w:val="24"/>
              </w:rPr>
            </w:pPr>
            <w:r>
              <w:rPr>
                <w:sz w:val="24"/>
                <w:szCs w:val="24"/>
              </w:rPr>
              <w:t>р. Вад</w:t>
            </w:r>
          </w:p>
        </w:tc>
        <w:tc>
          <w:tcPr>
            <w:tcW w:w="2767" w:type="dxa"/>
          </w:tcPr>
          <w:p w:rsidR="00905098" w:rsidRPr="00BD308B" w:rsidRDefault="00BD308B" w:rsidP="00BD308B">
            <w:pPr>
              <w:jc w:val="both"/>
              <w:rPr>
                <w:sz w:val="24"/>
                <w:szCs w:val="24"/>
              </w:rPr>
            </w:pPr>
            <w:r>
              <w:rPr>
                <w:sz w:val="24"/>
                <w:szCs w:val="24"/>
              </w:rPr>
              <w:t>Дом культуры ,  МБОУ «Озерная СОШ», МБДОУ « Озерный детский сад» , ФАП</w:t>
            </w:r>
          </w:p>
        </w:tc>
        <w:tc>
          <w:tcPr>
            <w:tcW w:w="2240" w:type="dxa"/>
          </w:tcPr>
          <w:p w:rsidR="00905098" w:rsidRPr="00BD308B" w:rsidRDefault="00BD308B"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1357B3" w:rsidP="00D66715">
            <w:pPr>
              <w:spacing w:line="360" w:lineRule="auto"/>
              <w:jc w:val="center"/>
              <w:rPr>
                <w:sz w:val="24"/>
                <w:szCs w:val="24"/>
              </w:rPr>
            </w:pPr>
            <w:r>
              <w:rPr>
                <w:sz w:val="24"/>
                <w:szCs w:val="24"/>
              </w:rPr>
              <w:t>14</w:t>
            </w:r>
          </w:p>
        </w:tc>
        <w:tc>
          <w:tcPr>
            <w:tcW w:w="3187" w:type="dxa"/>
          </w:tcPr>
          <w:p w:rsidR="00905098" w:rsidRPr="00BD308B" w:rsidRDefault="001357B3" w:rsidP="001357B3">
            <w:pPr>
              <w:spacing w:line="360" w:lineRule="auto"/>
              <w:rPr>
                <w:sz w:val="24"/>
                <w:szCs w:val="24"/>
              </w:rPr>
            </w:pPr>
            <w:r>
              <w:rPr>
                <w:sz w:val="24"/>
                <w:szCs w:val="24"/>
              </w:rPr>
              <w:t>п. Парца</w:t>
            </w:r>
          </w:p>
        </w:tc>
        <w:tc>
          <w:tcPr>
            <w:tcW w:w="4223" w:type="dxa"/>
          </w:tcPr>
          <w:p w:rsidR="001357B3" w:rsidRPr="00B14E6D" w:rsidRDefault="001357B3" w:rsidP="001357B3">
            <w:pPr>
              <w:ind w:hanging="100"/>
              <w:jc w:val="both"/>
              <w:rPr>
                <w:sz w:val="24"/>
                <w:szCs w:val="24"/>
              </w:rPr>
            </w:pPr>
            <w:r>
              <w:rPr>
                <w:sz w:val="24"/>
                <w:szCs w:val="24"/>
              </w:rPr>
              <w:t xml:space="preserve">  п</w:t>
            </w:r>
            <w:r w:rsidRPr="00B14E6D">
              <w:rPr>
                <w:sz w:val="24"/>
                <w:szCs w:val="24"/>
              </w:rPr>
              <w:t>. Парца основан в 1922 году перес</w:t>
            </w:r>
            <w:r w:rsidRPr="00B14E6D">
              <w:rPr>
                <w:sz w:val="24"/>
                <w:szCs w:val="24"/>
              </w:rPr>
              <w:t>е</w:t>
            </w:r>
            <w:r w:rsidRPr="00B14E6D">
              <w:rPr>
                <w:sz w:val="24"/>
                <w:szCs w:val="24"/>
              </w:rPr>
              <w:t xml:space="preserve">ленцами из села Вадовские селища. </w:t>
            </w:r>
          </w:p>
          <w:p w:rsidR="00905098" w:rsidRPr="00BD308B" w:rsidRDefault="001357B3" w:rsidP="001357B3">
            <w:pPr>
              <w:jc w:val="both"/>
              <w:rPr>
                <w:sz w:val="24"/>
                <w:szCs w:val="24"/>
              </w:rPr>
            </w:pPr>
            <w:r w:rsidRPr="00B14E6D">
              <w:rPr>
                <w:sz w:val="24"/>
                <w:szCs w:val="24"/>
              </w:rPr>
              <w:t>Назван по реке Парца.</w:t>
            </w:r>
          </w:p>
        </w:tc>
        <w:tc>
          <w:tcPr>
            <w:tcW w:w="2265" w:type="dxa"/>
          </w:tcPr>
          <w:p w:rsidR="00905098" w:rsidRPr="00BD308B" w:rsidRDefault="001357B3" w:rsidP="001357B3">
            <w:pPr>
              <w:spacing w:line="360" w:lineRule="auto"/>
              <w:jc w:val="center"/>
              <w:rPr>
                <w:sz w:val="24"/>
                <w:szCs w:val="24"/>
              </w:rPr>
            </w:pPr>
            <w:r>
              <w:rPr>
                <w:sz w:val="24"/>
                <w:szCs w:val="24"/>
              </w:rPr>
              <w:t>р. Парца</w:t>
            </w:r>
          </w:p>
        </w:tc>
        <w:tc>
          <w:tcPr>
            <w:tcW w:w="2767" w:type="dxa"/>
          </w:tcPr>
          <w:p w:rsidR="00905098" w:rsidRPr="00BD308B" w:rsidRDefault="001357B3" w:rsidP="001357B3">
            <w:pPr>
              <w:jc w:val="both"/>
              <w:rPr>
                <w:sz w:val="24"/>
                <w:szCs w:val="24"/>
              </w:rPr>
            </w:pPr>
            <w:r>
              <w:rPr>
                <w:sz w:val="24"/>
                <w:szCs w:val="24"/>
              </w:rPr>
              <w:t xml:space="preserve">Дом культуры </w:t>
            </w:r>
            <w:r>
              <w:rPr>
                <w:sz w:val="24"/>
                <w:szCs w:val="24"/>
              </w:rPr>
              <w:br/>
              <w:t>МБОУ « Парцинская СОШ»,  МБДОУ Парцинский  де</w:t>
            </w:r>
            <w:r>
              <w:rPr>
                <w:sz w:val="24"/>
                <w:szCs w:val="24"/>
              </w:rPr>
              <w:t>т</w:t>
            </w:r>
            <w:r>
              <w:rPr>
                <w:sz w:val="24"/>
                <w:szCs w:val="24"/>
              </w:rPr>
              <w:t>ский сад, ФАП</w:t>
            </w:r>
          </w:p>
        </w:tc>
        <w:tc>
          <w:tcPr>
            <w:tcW w:w="2240" w:type="dxa"/>
          </w:tcPr>
          <w:p w:rsidR="00905098" w:rsidRPr="00BD308B" w:rsidRDefault="001357B3" w:rsidP="001357B3">
            <w:pPr>
              <w:spacing w:line="360" w:lineRule="auto"/>
              <w:jc w:val="center"/>
              <w:rPr>
                <w:sz w:val="24"/>
                <w:szCs w:val="24"/>
              </w:rPr>
            </w:pPr>
            <w:r>
              <w:rPr>
                <w:sz w:val="24"/>
                <w:szCs w:val="24"/>
              </w:rPr>
              <w:t>-</w:t>
            </w:r>
          </w:p>
        </w:tc>
      </w:tr>
      <w:tr w:rsidR="00DD33E3" w:rsidRPr="00D66715" w:rsidTr="00041CE4">
        <w:trPr>
          <w:jc w:val="center"/>
        </w:trPr>
        <w:tc>
          <w:tcPr>
            <w:tcW w:w="672" w:type="dxa"/>
          </w:tcPr>
          <w:p w:rsidR="00DD33E3" w:rsidRDefault="00DD33E3" w:rsidP="00D66715">
            <w:pPr>
              <w:spacing w:line="360" w:lineRule="auto"/>
              <w:jc w:val="center"/>
              <w:rPr>
                <w:sz w:val="24"/>
                <w:szCs w:val="24"/>
              </w:rPr>
            </w:pPr>
          </w:p>
        </w:tc>
        <w:tc>
          <w:tcPr>
            <w:tcW w:w="3187" w:type="dxa"/>
          </w:tcPr>
          <w:p w:rsidR="00DD33E3" w:rsidRPr="00DD33E3" w:rsidRDefault="00DD33E3" w:rsidP="00660299">
            <w:pPr>
              <w:rPr>
                <w:b/>
                <w:sz w:val="24"/>
                <w:szCs w:val="24"/>
              </w:rPr>
            </w:pPr>
            <w:r>
              <w:rPr>
                <w:b/>
                <w:sz w:val="24"/>
                <w:szCs w:val="24"/>
              </w:rPr>
              <w:t>Анаевское сельское п</w:t>
            </w:r>
            <w:r>
              <w:rPr>
                <w:b/>
                <w:sz w:val="24"/>
                <w:szCs w:val="24"/>
              </w:rPr>
              <w:t>о</w:t>
            </w:r>
            <w:r>
              <w:rPr>
                <w:b/>
                <w:sz w:val="24"/>
                <w:szCs w:val="24"/>
              </w:rPr>
              <w:t>селение</w:t>
            </w:r>
          </w:p>
        </w:tc>
        <w:tc>
          <w:tcPr>
            <w:tcW w:w="4223" w:type="dxa"/>
          </w:tcPr>
          <w:p w:rsidR="00DD33E3" w:rsidRDefault="00DD33E3" w:rsidP="001357B3">
            <w:pPr>
              <w:ind w:hanging="100"/>
              <w:jc w:val="both"/>
              <w:rPr>
                <w:sz w:val="24"/>
                <w:szCs w:val="24"/>
              </w:rPr>
            </w:pPr>
          </w:p>
        </w:tc>
        <w:tc>
          <w:tcPr>
            <w:tcW w:w="2265" w:type="dxa"/>
          </w:tcPr>
          <w:p w:rsidR="00DD33E3" w:rsidRDefault="00DD33E3" w:rsidP="001357B3">
            <w:pPr>
              <w:spacing w:line="360" w:lineRule="auto"/>
              <w:jc w:val="center"/>
              <w:rPr>
                <w:sz w:val="24"/>
                <w:szCs w:val="24"/>
              </w:rPr>
            </w:pPr>
          </w:p>
        </w:tc>
        <w:tc>
          <w:tcPr>
            <w:tcW w:w="2767" w:type="dxa"/>
          </w:tcPr>
          <w:p w:rsidR="00DD33E3" w:rsidRDefault="00DD33E3" w:rsidP="001357B3">
            <w:pPr>
              <w:jc w:val="both"/>
              <w:rPr>
                <w:sz w:val="24"/>
                <w:szCs w:val="24"/>
              </w:rPr>
            </w:pPr>
          </w:p>
        </w:tc>
        <w:tc>
          <w:tcPr>
            <w:tcW w:w="2240" w:type="dxa"/>
          </w:tcPr>
          <w:p w:rsidR="00DD33E3" w:rsidRDefault="00DD33E3" w:rsidP="001357B3">
            <w:pPr>
              <w:spacing w:line="360" w:lineRule="auto"/>
              <w:jc w:val="center"/>
              <w:rPr>
                <w:sz w:val="24"/>
                <w:szCs w:val="24"/>
              </w:rPr>
            </w:pPr>
          </w:p>
        </w:tc>
      </w:tr>
      <w:tr w:rsidR="00905098" w:rsidRPr="00D66715" w:rsidTr="00041CE4">
        <w:trPr>
          <w:jc w:val="center"/>
        </w:trPr>
        <w:tc>
          <w:tcPr>
            <w:tcW w:w="672" w:type="dxa"/>
          </w:tcPr>
          <w:p w:rsidR="00905098" w:rsidRPr="00BD308B" w:rsidRDefault="00482BDD" w:rsidP="00D66715">
            <w:pPr>
              <w:spacing w:line="360" w:lineRule="auto"/>
              <w:jc w:val="center"/>
              <w:rPr>
                <w:sz w:val="24"/>
                <w:szCs w:val="24"/>
              </w:rPr>
            </w:pPr>
            <w:r>
              <w:rPr>
                <w:sz w:val="24"/>
                <w:szCs w:val="24"/>
              </w:rPr>
              <w:t>15</w:t>
            </w:r>
          </w:p>
        </w:tc>
        <w:tc>
          <w:tcPr>
            <w:tcW w:w="3187" w:type="dxa"/>
          </w:tcPr>
          <w:p w:rsidR="00905098" w:rsidRPr="00BD308B" w:rsidRDefault="00482BDD" w:rsidP="00482BDD">
            <w:pPr>
              <w:spacing w:line="360" w:lineRule="auto"/>
              <w:rPr>
                <w:sz w:val="24"/>
                <w:szCs w:val="24"/>
              </w:rPr>
            </w:pPr>
            <w:r>
              <w:rPr>
                <w:sz w:val="24"/>
                <w:szCs w:val="24"/>
              </w:rPr>
              <w:t>с. Анаево</w:t>
            </w:r>
          </w:p>
        </w:tc>
        <w:tc>
          <w:tcPr>
            <w:tcW w:w="4223" w:type="dxa"/>
          </w:tcPr>
          <w:p w:rsidR="00905098" w:rsidRPr="00B300C2" w:rsidRDefault="00A8675B" w:rsidP="00B300C2">
            <w:pPr>
              <w:tabs>
                <w:tab w:val="left" w:pos="1410"/>
              </w:tabs>
              <w:jc w:val="both"/>
              <w:rPr>
                <w:color w:val="000000" w:themeColor="text1"/>
                <w:sz w:val="24"/>
                <w:szCs w:val="24"/>
              </w:rPr>
            </w:pPr>
            <w:r w:rsidRPr="00B300C2">
              <w:rPr>
                <w:color w:val="000000" w:themeColor="text1"/>
                <w:sz w:val="24"/>
                <w:szCs w:val="24"/>
              </w:rPr>
              <w:t>Анаево (Анаю), село-мокш. Находится на речке Дербень. Название- антроп</w:t>
            </w:r>
            <w:r w:rsidRPr="00B300C2">
              <w:rPr>
                <w:color w:val="000000" w:themeColor="text1"/>
                <w:sz w:val="24"/>
                <w:szCs w:val="24"/>
              </w:rPr>
              <w:t>о</w:t>
            </w:r>
            <w:r w:rsidRPr="00B300C2">
              <w:rPr>
                <w:color w:val="000000" w:themeColor="text1"/>
                <w:sz w:val="24"/>
                <w:szCs w:val="24"/>
              </w:rPr>
              <w:t>ним: мордвин с дохристианским им</w:t>
            </w:r>
            <w:r w:rsidRPr="00B300C2">
              <w:rPr>
                <w:color w:val="000000" w:themeColor="text1"/>
                <w:sz w:val="24"/>
                <w:szCs w:val="24"/>
              </w:rPr>
              <w:t>е</w:t>
            </w:r>
            <w:r w:rsidRPr="00B300C2">
              <w:rPr>
                <w:color w:val="000000" w:themeColor="text1"/>
                <w:sz w:val="24"/>
                <w:szCs w:val="24"/>
              </w:rPr>
              <w:t>нем Анай был первопереселенцем. В «Списке населенных мест Тамбовской губернии» (1866) Анаево- село казе</w:t>
            </w:r>
            <w:r w:rsidRPr="00B300C2">
              <w:rPr>
                <w:color w:val="000000" w:themeColor="text1"/>
                <w:sz w:val="24"/>
                <w:szCs w:val="24"/>
              </w:rPr>
              <w:t>н</w:t>
            </w:r>
            <w:r w:rsidRPr="00B300C2">
              <w:rPr>
                <w:color w:val="000000" w:themeColor="text1"/>
                <w:sz w:val="24"/>
                <w:szCs w:val="24"/>
              </w:rPr>
              <w:t xml:space="preserve">ное из 18 дворов </w:t>
            </w:r>
            <w:r w:rsidR="00B300C2" w:rsidRPr="00B300C2">
              <w:rPr>
                <w:color w:val="000000" w:themeColor="text1"/>
                <w:sz w:val="24"/>
                <w:szCs w:val="24"/>
              </w:rPr>
              <w:t xml:space="preserve"> Спасского уезда. Основано во второй половине XVI в</w:t>
            </w:r>
            <w:r w:rsidR="00B300C2" w:rsidRPr="00B300C2">
              <w:rPr>
                <w:color w:val="000000" w:themeColor="text1"/>
                <w:sz w:val="24"/>
                <w:szCs w:val="24"/>
              </w:rPr>
              <w:t>е</w:t>
            </w:r>
            <w:r w:rsidR="00B300C2" w:rsidRPr="00B300C2">
              <w:rPr>
                <w:color w:val="000000" w:themeColor="text1"/>
                <w:sz w:val="24"/>
                <w:szCs w:val="24"/>
              </w:rPr>
              <w:t>ка: «Некоторые из вотчинников осн</w:t>
            </w:r>
            <w:r w:rsidR="00B300C2" w:rsidRPr="00B300C2">
              <w:rPr>
                <w:color w:val="000000" w:themeColor="text1"/>
                <w:sz w:val="24"/>
                <w:szCs w:val="24"/>
              </w:rPr>
              <w:t>о</w:t>
            </w:r>
            <w:r w:rsidR="00B300C2" w:rsidRPr="00B300C2">
              <w:rPr>
                <w:color w:val="000000" w:themeColor="text1"/>
                <w:sz w:val="24"/>
                <w:szCs w:val="24"/>
              </w:rPr>
              <w:t>вали в полученных владениях села и деревни, например Аносово, Будиш</w:t>
            </w:r>
            <w:r w:rsidR="00B300C2" w:rsidRPr="00B300C2">
              <w:rPr>
                <w:color w:val="000000" w:themeColor="text1"/>
                <w:sz w:val="24"/>
                <w:szCs w:val="24"/>
              </w:rPr>
              <w:t>е</w:t>
            </w:r>
            <w:r w:rsidR="00B300C2" w:rsidRPr="00B300C2">
              <w:rPr>
                <w:color w:val="000000" w:themeColor="text1"/>
                <w:sz w:val="24"/>
                <w:szCs w:val="24"/>
              </w:rPr>
              <w:t>во, Починки… Анаево, Ширингуши …  и др.»</w:t>
            </w:r>
            <w:r w:rsidRPr="00B300C2">
              <w:rPr>
                <w:color w:val="000000" w:themeColor="text1"/>
                <w:sz w:val="24"/>
                <w:szCs w:val="24"/>
              </w:rPr>
              <w:tab/>
            </w:r>
          </w:p>
        </w:tc>
        <w:tc>
          <w:tcPr>
            <w:tcW w:w="2265" w:type="dxa"/>
          </w:tcPr>
          <w:p w:rsidR="00905098" w:rsidRPr="00BD308B" w:rsidRDefault="00A8675B" w:rsidP="00D66715">
            <w:pPr>
              <w:spacing w:line="360" w:lineRule="auto"/>
              <w:jc w:val="center"/>
              <w:rPr>
                <w:sz w:val="24"/>
                <w:szCs w:val="24"/>
              </w:rPr>
            </w:pPr>
            <w:r>
              <w:rPr>
                <w:sz w:val="24"/>
                <w:szCs w:val="24"/>
              </w:rPr>
              <w:t>Речка Дербень</w:t>
            </w:r>
          </w:p>
        </w:tc>
        <w:tc>
          <w:tcPr>
            <w:tcW w:w="2767" w:type="dxa"/>
          </w:tcPr>
          <w:p w:rsidR="00905098" w:rsidRPr="00BD308B" w:rsidRDefault="000372B0" w:rsidP="00D66715">
            <w:pPr>
              <w:spacing w:line="360" w:lineRule="auto"/>
              <w:jc w:val="center"/>
              <w:rPr>
                <w:sz w:val="24"/>
                <w:szCs w:val="24"/>
              </w:rPr>
            </w:pPr>
            <w:r>
              <w:rPr>
                <w:sz w:val="24"/>
                <w:szCs w:val="24"/>
              </w:rPr>
              <w:t>-</w:t>
            </w:r>
          </w:p>
        </w:tc>
        <w:tc>
          <w:tcPr>
            <w:tcW w:w="2240" w:type="dxa"/>
          </w:tcPr>
          <w:p w:rsidR="00905098" w:rsidRPr="00BD308B" w:rsidRDefault="000372B0"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t>16</w:t>
            </w:r>
          </w:p>
        </w:tc>
        <w:tc>
          <w:tcPr>
            <w:tcW w:w="3187" w:type="dxa"/>
          </w:tcPr>
          <w:p w:rsidR="00905098" w:rsidRPr="00BD308B" w:rsidRDefault="00985813" w:rsidP="00985813">
            <w:pPr>
              <w:spacing w:line="360" w:lineRule="auto"/>
              <w:rPr>
                <w:sz w:val="24"/>
                <w:szCs w:val="24"/>
              </w:rPr>
            </w:pPr>
            <w:r>
              <w:rPr>
                <w:sz w:val="24"/>
                <w:szCs w:val="24"/>
              </w:rPr>
              <w:t>п. Крюковка</w:t>
            </w:r>
          </w:p>
        </w:tc>
        <w:tc>
          <w:tcPr>
            <w:tcW w:w="4223" w:type="dxa"/>
          </w:tcPr>
          <w:p w:rsidR="00905098" w:rsidRPr="00EA763F" w:rsidRDefault="00EA763F" w:rsidP="00EA763F">
            <w:pPr>
              <w:jc w:val="both"/>
              <w:rPr>
                <w:color w:val="000000" w:themeColor="text1"/>
                <w:sz w:val="24"/>
                <w:szCs w:val="24"/>
              </w:rPr>
            </w:pPr>
            <w:r w:rsidRPr="00EA763F">
              <w:rPr>
                <w:color w:val="000000" w:themeColor="text1"/>
                <w:sz w:val="22"/>
              </w:rPr>
              <w:t xml:space="preserve">Деревня – мокш. Название-антропоним. Эта фамилия часто встречается в актовых документах </w:t>
            </w:r>
            <w:r w:rsidRPr="00EA763F">
              <w:rPr>
                <w:color w:val="000000" w:themeColor="text1"/>
                <w:sz w:val="22"/>
                <w:lang w:val="en-US"/>
              </w:rPr>
              <w:t>XVII</w:t>
            </w:r>
            <w:r w:rsidRPr="00EA763F">
              <w:rPr>
                <w:color w:val="000000" w:themeColor="text1"/>
                <w:sz w:val="22"/>
              </w:rPr>
              <w:t>-</w:t>
            </w:r>
            <w:r w:rsidRPr="00EA763F">
              <w:rPr>
                <w:color w:val="000000" w:themeColor="text1"/>
                <w:sz w:val="22"/>
                <w:lang w:val="en-US"/>
              </w:rPr>
              <w:t>XVIII</w:t>
            </w:r>
            <w:r w:rsidRPr="00EA763F">
              <w:rPr>
                <w:color w:val="000000" w:themeColor="text1"/>
                <w:sz w:val="22"/>
              </w:rPr>
              <w:t xml:space="preserve"> веков. Служилые люди Крюковы несли охранную службу на Атемарской, Пензенской, Керенской засечных чертах юго-восточной границы Российского государства. Крюковы были землевладель-цами в Козловском, Мо</w:t>
            </w:r>
            <w:r w:rsidRPr="00EA763F">
              <w:rPr>
                <w:color w:val="000000" w:themeColor="text1"/>
                <w:sz w:val="22"/>
              </w:rPr>
              <w:t>р</w:t>
            </w:r>
            <w:r w:rsidRPr="00EA763F">
              <w:rPr>
                <w:color w:val="000000" w:themeColor="text1"/>
                <w:sz w:val="22"/>
              </w:rPr>
              <w:t>шанском, Елатомском, Усманском, Спа</w:t>
            </w:r>
            <w:r w:rsidRPr="00EA763F">
              <w:rPr>
                <w:color w:val="000000" w:themeColor="text1"/>
                <w:sz w:val="22"/>
              </w:rPr>
              <w:t>с</w:t>
            </w:r>
            <w:r w:rsidRPr="00EA763F">
              <w:rPr>
                <w:color w:val="000000" w:themeColor="text1"/>
                <w:sz w:val="22"/>
              </w:rPr>
              <w:t>ском и других уездах Тамбовской губе</w:t>
            </w:r>
            <w:r w:rsidRPr="00EA763F">
              <w:rPr>
                <w:color w:val="000000" w:themeColor="text1"/>
                <w:sz w:val="22"/>
              </w:rPr>
              <w:t>р</w:t>
            </w:r>
            <w:r w:rsidRPr="00EA763F">
              <w:rPr>
                <w:color w:val="000000" w:themeColor="text1"/>
                <w:sz w:val="22"/>
              </w:rPr>
              <w:t>нии. В "Списке населённых мест Тамбо</w:t>
            </w:r>
            <w:r w:rsidRPr="00EA763F">
              <w:rPr>
                <w:color w:val="000000" w:themeColor="text1"/>
                <w:sz w:val="22"/>
              </w:rPr>
              <w:t>в</w:t>
            </w:r>
            <w:r w:rsidRPr="00EA763F">
              <w:rPr>
                <w:color w:val="000000" w:themeColor="text1"/>
                <w:sz w:val="22"/>
              </w:rPr>
              <w:t>ской губернии" (1866) Крюковка – дере</w:t>
            </w:r>
            <w:r w:rsidRPr="00EA763F">
              <w:rPr>
                <w:color w:val="000000" w:themeColor="text1"/>
                <w:sz w:val="22"/>
              </w:rPr>
              <w:t>в</w:t>
            </w:r>
            <w:r w:rsidRPr="00EA763F">
              <w:rPr>
                <w:color w:val="000000" w:themeColor="text1"/>
                <w:sz w:val="22"/>
              </w:rPr>
              <w:lastRenderedPageBreak/>
              <w:t>ня казённая из 39 дворов Спасского уезда.</w:t>
            </w:r>
          </w:p>
        </w:tc>
        <w:tc>
          <w:tcPr>
            <w:tcW w:w="2265" w:type="dxa"/>
          </w:tcPr>
          <w:p w:rsidR="00905098" w:rsidRPr="00BD308B" w:rsidRDefault="00EA763F" w:rsidP="00D66715">
            <w:pPr>
              <w:spacing w:line="360" w:lineRule="auto"/>
              <w:jc w:val="center"/>
              <w:rPr>
                <w:sz w:val="24"/>
                <w:szCs w:val="24"/>
              </w:rPr>
            </w:pPr>
            <w:r>
              <w:rPr>
                <w:sz w:val="24"/>
                <w:szCs w:val="24"/>
              </w:rPr>
              <w:lastRenderedPageBreak/>
              <w:t>-</w:t>
            </w:r>
          </w:p>
        </w:tc>
        <w:tc>
          <w:tcPr>
            <w:tcW w:w="2767" w:type="dxa"/>
          </w:tcPr>
          <w:p w:rsidR="00905098" w:rsidRPr="00BD308B" w:rsidRDefault="00EA763F" w:rsidP="00D66715">
            <w:pPr>
              <w:spacing w:line="360" w:lineRule="auto"/>
              <w:jc w:val="center"/>
              <w:rPr>
                <w:sz w:val="24"/>
                <w:szCs w:val="24"/>
              </w:rPr>
            </w:pPr>
            <w:r>
              <w:rPr>
                <w:sz w:val="24"/>
                <w:szCs w:val="24"/>
              </w:rPr>
              <w:t>-</w:t>
            </w:r>
          </w:p>
        </w:tc>
        <w:tc>
          <w:tcPr>
            <w:tcW w:w="2240" w:type="dxa"/>
          </w:tcPr>
          <w:p w:rsidR="00905098" w:rsidRPr="00BD308B" w:rsidRDefault="00EA763F"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lastRenderedPageBreak/>
              <w:t>17</w:t>
            </w:r>
          </w:p>
        </w:tc>
        <w:tc>
          <w:tcPr>
            <w:tcW w:w="3187" w:type="dxa"/>
          </w:tcPr>
          <w:p w:rsidR="00905098" w:rsidRPr="00BD308B" w:rsidRDefault="00985813" w:rsidP="00985813">
            <w:pPr>
              <w:spacing w:line="360" w:lineRule="auto"/>
              <w:rPr>
                <w:sz w:val="24"/>
                <w:szCs w:val="24"/>
              </w:rPr>
            </w:pPr>
            <w:r>
              <w:rPr>
                <w:sz w:val="24"/>
                <w:szCs w:val="24"/>
              </w:rPr>
              <w:t>п. Пичевка</w:t>
            </w:r>
          </w:p>
        </w:tc>
        <w:tc>
          <w:tcPr>
            <w:tcW w:w="4223" w:type="dxa"/>
          </w:tcPr>
          <w:p w:rsidR="00905098" w:rsidRPr="00EA763F" w:rsidRDefault="00EA763F" w:rsidP="00EA763F">
            <w:pPr>
              <w:pStyle w:val="aff4"/>
              <w:spacing w:before="180" w:beforeAutospacing="0"/>
              <w:ind w:left="60" w:right="40"/>
              <w:jc w:val="both"/>
              <w:rPr>
                <w:color w:val="000000" w:themeColor="text1"/>
              </w:rPr>
            </w:pPr>
            <w:r w:rsidRPr="00EA763F">
              <w:rPr>
                <w:bCs/>
                <w:color w:val="000000" w:themeColor="text1"/>
              </w:rPr>
              <w:t>Пичёвка</w:t>
            </w:r>
            <w:r w:rsidRPr="00EA763F">
              <w:rPr>
                <w:color w:val="000000" w:themeColor="text1"/>
              </w:rPr>
              <w:t xml:space="preserve"> (Пиченя), деревня – мокш. Находится на речке Дербень. Назв</w:t>
            </w:r>
            <w:r w:rsidRPr="00EA763F">
              <w:rPr>
                <w:color w:val="000000" w:themeColor="text1"/>
              </w:rPr>
              <w:t>а</w:t>
            </w:r>
            <w:r>
              <w:rPr>
                <w:color w:val="000000" w:themeColor="text1"/>
              </w:rPr>
              <w:t>ние фло</w:t>
            </w:r>
            <w:r w:rsidRPr="00EA763F">
              <w:rPr>
                <w:color w:val="000000" w:themeColor="text1"/>
              </w:rPr>
              <w:t>ристического характера. Название-гибрид. Мордовская прои</w:t>
            </w:r>
            <w:r w:rsidRPr="00EA763F">
              <w:rPr>
                <w:color w:val="000000" w:themeColor="text1"/>
              </w:rPr>
              <w:t>з</w:t>
            </w:r>
            <w:r w:rsidRPr="00EA763F">
              <w:rPr>
                <w:color w:val="000000" w:themeColor="text1"/>
              </w:rPr>
              <w:t xml:space="preserve">водящая основа </w:t>
            </w:r>
            <w:r w:rsidRPr="00EA763F">
              <w:rPr>
                <w:i/>
                <w:iCs/>
                <w:color w:val="000000" w:themeColor="text1"/>
              </w:rPr>
              <w:t>пи-че</w:t>
            </w:r>
            <w:r w:rsidRPr="00EA763F">
              <w:rPr>
                <w:color w:val="000000" w:themeColor="text1"/>
              </w:rPr>
              <w:t xml:space="preserve"> осложнена ру</w:t>
            </w:r>
            <w:r w:rsidRPr="00EA763F">
              <w:rPr>
                <w:color w:val="000000" w:themeColor="text1"/>
              </w:rPr>
              <w:t>с</w:t>
            </w:r>
            <w:r w:rsidRPr="00EA763F">
              <w:rPr>
                <w:color w:val="000000" w:themeColor="text1"/>
              </w:rPr>
              <w:t>ским топоформантом -</w:t>
            </w:r>
            <w:r w:rsidRPr="00EA763F">
              <w:rPr>
                <w:i/>
                <w:iCs/>
                <w:color w:val="000000" w:themeColor="text1"/>
              </w:rPr>
              <w:t>евка</w:t>
            </w:r>
            <w:r w:rsidRPr="00EA763F">
              <w:rPr>
                <w:color w:val="000000" w:themeColor="text1"/>
              </w:rPr>
              <w:t>. В "Спи</w:t>
            </w:r>
            <w:r w:rsidRPr="00EA763F">
              <w:rPr>
                <w:color w:val="000000" w:themeColor="text1"/>
              </w:rPr>
              <w:t>с</w:t>
            </w:r>
            <w:r w:rsidRPr="00EA763F">
              <w:rPr>
                <w:color w:val="000000" w:themeColor="text1"/>
              </w:rPr>
              <w:t>ке населённых мест Там-бовской г</w:t>
            </w:r>
            <w:r w:rsidRPr="00EA763F">
              <w:rPr>
                <w:color w:val="000000" w:themeColor="text1"/>
              </w:rPr>
              <w:t>у</w:t>
            </w:r>
            <w:r w:rsidRPr="00EA763F">
              <w:rPr>
                <w:color w:val="000000" w:themeColor="text1"/>
              </w:rPr>
              <w:t>бернии " (1866) Пичёвка — деревня казённая из 129 дворов Спасского уезда. В местном фольклоре бытует ещё одно шутливое название этой д</w:t>
            </w:r>
            <w:r w:rsidRPr="00EA763F">
              <w:rPr>
                <w:color w:val="000000" w:themeColor="text1"/>
              </w:rPr>
              <w:t>е</w:t>
            </w:r>
            <w:r w:rsidRPr="00EA763F">
              <w:rPr>
                <w:color w:val="000000" w:themeColor="text1"/>
              </w:rPr>
              <w:t>ревни, появившеееся, вероятно, в начале 1960-х годов</w:t>
            </w:r>
            <w:r w:rsidR="00FD785A">
              <w:rPr>
                <w:color w:val="000000" w:themeColor="text1"/>
              </w:rPr>
              <w:t xml:space="preserve"> ― Куба. Назв</w:t>
            </w:r>
            <w:r w:rsidR="00FD785A">
              <w:rPr>
                <w:color w:val="000000" w:themeColor="text1"/>
              </w:rPr>
              <w:t>а</w:t>
            </w:r>
            <w:r w:rsidR="00FD785A">
              <w:rPr>
                <w:color w:val="000000" w:themeColor="text1"/>
              </w:rPr>
              <w:t>ние возникло отто</w:t>
            </w:r>
            <w:r w:rsidRPr="00EA763F">
              <w:rPr>
                <w:color w:val="000000" w:themeColor="text1"/>
              </w:rPr>
              <w:t>го, что в период в</w:t>
            </w:r>
            <w:r w:rsidRPr="00EA763F">
              <w:rPr>
                <w:color w:val="000000" w:themeColor="text1"/>
              </w:rPr>
              <w:t>е</w:t>
            </w:r>
            <w:r w:rsidRPr="00EA763F">
              <w:rPr>
                <w:color w:val="000000" w:themeColor="text1"/>
              </w:rPr>
              <w:t>сеннего половодья на какое-то время деревня полно</w:t>
            </w:r>
            <w:r w:rsidR="00FD785A">
              <w:rPr>
                <w:color w:val="000000" w:themeColor="text1"/>
              </w:rPr>
              <w:t>стью отсе</w:t>
            </w:r>
            <w:r w:rsidRPr="00EA763F">
              <w:rPr>
                <w:color w:val="000000" w:themeColor="text1"/>
              </w:rPr>
              <w:t>кается ве</w:t>
            </w:r>
            <w:r w:rsidRPr="00EA763F">
              <w:rPr>
                <w:color w:val="000000" w:themeColor="text1"/>
              </w:rPr>
              <w:t>ш</w:t>
            </w:r>
            <w:r w:rsidRPr="00EA763F">
              <w:rPr>
                <w:color w:val="000000" w:themeColor="text1"/>
              </w:rPr>
              <w:t>ними водами от окружающего мира, представляя собой нечто вроде ос</w:t>
            </w:r>
            <w:r w:rsidRPr="00EA763F">
              <w:rPr>
                <w:color w:val="000000" w:themeColor="text1"/>
              </w:rPr>
              <w:t>т</w:t>
            </w:r>
            <w:r w:rsidRPr="00EA763F">
              <w:rPr>
                <w:color w:val="000000" w:themeColor="text1"/>
              </w:rPr>
              <w:t>рова.</w:t>
            </w:r>
          </w:p>
        </w:tc>
        <w:tc>
          <w:tcPr>
            <w:tcW w:w="2265" w:type="dxa"/>
          </w:tcPr>
          <w:p w:rsidR="00905098" w:rsidRPr="00BD308B" w:rsidRDefault="00EA763F" w:rsidP="00D66715">
            <w:pPr>
              <w:spacing w:line="360" w:lineRule="auto"/>
              <w:jc w:val="center"/>
              <w:rPr>
                <w:sz w:val="24"/>
                <w:szCs w:val="24"/>
              </w:rPr>
            </w:pPr>
            <w:r>
              <w:rPr>
                <w:sz w:val="24"/>
                <w:szCs w:val="24"/>
              </w:rPr>
              <w:t>-</w:t>
            </w:r>
          </w:p>
        </w:tc>
        <w:tc>
          <w:tcPr>
            <w:tcW w:w="2767" w:type="dxa"/>
          </w:tcPr>
          <w:p w:rsidR="00905098" w:rsidRPr="00BD308B" w:rsidRDefault="00EA763F" w:rsidP="00D66715">
            <w:pPr>
              <w:spacing w:line="360" w:lineRule="auto"/>
              <w:jc w:val="center"/>
              <w:rPr>
                <w:sz w:val="24"/>
                <w:szCs w:val="24"/>
              </w:rPr>
            </w:pPr>
            <w:r>
              <w:rPr>
                <w:sz w:val="24"/>
                <w:szCs w:val="24"/>
              </w:rPr>
              <w:t>-</w:t>
            </w:r>
          </w:p>
        </w:tc>
        <w:tc>
          <w:tcPr>
            <w:tcW w:w="2240" w:type="dxa"/>
          </w:tcPr>
          <w:p w:rsidR="00905098" w:rsidRPr="00BD308B" w:rsidRDefault="00EA763F"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t>18</w:t>
            </w:r>
          </w:p>
        </w:tc>
        <w:tc>
          <w:tcPr>
            <w:tcW w:w="3187" w:type="dxa"/>
          </w:tcPr>
          <w:p w:rsidR="00905098" w:rsidRPr="00BD308B" w:rsidRDefault="00985813" w:rsidP="00985813">
            <w:pPr>
              <w:spacing w:line="360" w:lineRule="auto"/>
              <w:rPr>
                <w:sz w:val="24"/>
                <w:szCs w:val="24"/>
              </w:rPr>
            </w:pPr>
            <w:r>
              <w:rPr>
                <w:sz w:val="24"/>
                <w:szCs w:val="24"/>
              </w:rPr>
              <w:t>с. Студенец</w:t>
            </w:r>
          </w:p>
        </w:tc>
        <w:tc>
          <w:tcPr>
            <w:tcW w:w="4223" w:type="dxa"/>
          </w:tcPr>
          <w:p w:rsidR="00905098" w:rsidRPr="00BD308B" w:rsidRDefault="00FD785A" w:rsidP="00FD785A">
            <w:pPr>
              <w:pStyle w:val="ac"/>
              <w:spacing w:before="0" w:beforeAutospacing="0"/>
              <w:jc w:val="both"/>
            </w:pPr>
            <w:r w:rsidRPr="00FD785A">
              <w:rPr>
                <w:bCs/>
                <w:color w:val="000000" w:themeColor="text1"/>
              </w:rPr>
              <w:t>Студенец</w:t>
            </w:r>
            <w:r w:rsidRPr="00FD785A">
              <w:rPr>
                <w:color w:val="000000" w:themeColor="text1"/>
              </w:rPr>
              <w:t>, село – русск.</w:t>
            </w:r>
            <w:r>
              <w:rPr>
                <w:color w:val="000000" w:themeColor="text1"/>
              </w:rPr>
              <w:t xml:space="preserve"> Наз-вание, производное от русс</w:t>
            </w:r>
            <w:r w:rsidRPr="00FD785A">
              <w:rPr>
                <w:color w:val="000000" w:themeColor="text1"/>
              </w:rPr>
              <w:t xml:space="preserve">кого архаического слова </w:t>
            </w:r>
            <w:r w:rsidRPr="00FD785A">
              <w:rPr>
                <w:i/>
                <w:iCs/>
                <w:color w:val="000000" w:themeColor="text1"/>
              </w:rPr>
              <w:t>студёнка, студня</w:t>
            </w:r>
            <w:r w:rsidRPr="00FD785A">
              <w:rPr>
                <w:color w:val="000000" w:themeColor="text1"/>
              </w:rPr>
              <w:t xml:space="preserve"> "родник, к</w:t>
            </w:r>
            <w:r w:rsidRPr="00FD785A">
              <w:rPr>
                <w:color w:val="000000" w:themeColor="text1"/>
              </w:rPr>
              <w:t>о</w:t>
            </w:r>
            <w:r w:rsidRPr="00FD785A">
              <w:rPr>
                <w:color w:val="000000" w:themeColor="text1"/>
              </w:rPr>
              <w:t xml:space="preserve">лодец, холодная вода". В середине </w:t>
            </w:r>
            <w:r w:rsidRPr="00FD785A">
              <w:rPr>
                <w:color w:val="000000" w:themeColor="text1"/>
                <w:lang w:val="en-US"/>
              </w:rPr>
              <w:t>XIX</w:t>
            </w:r>
            <w:r w:rsidRPr="00FD785A">
              <w:rPr>
                <w:color w:val="000000" w:themeColor="text1"/>
              </w:rPr>
              <w:t xml:space="preserve"> века в Тамбовской губернии населённых пунк-тов с таким назван</w:t>
            </w:r>
            <w:r w:rsidRPr="00FD785A">
              <w:rPr>
                <w:color w:val="000000" w:themeColor="text1"/>
              </w:rPr>
              <w:t>и</w:t>
            </w:r>
            <w:r w:rsidRPr="00FD785A">
              <w:rPr>
                <w:color w:val="000000" w:themeColor="text1"/>
              </w:rPr>
              <w:t>ем насчитывалось</w:t>
            </w:r>
            <w:r w:rsidRPr="00FD785A">
              <w:rPr>
                <w:color w:val="000000" w:themeColor="text1"/>
                <w:sz w:val="15"/>
                <w:szCs w:val="15"/>
              </w:rPr>
              <w:t xml:space="preserve"> </w:t>
            </w:r>
            <w:r w:rsidRPr="00FD785A">
              <w:rPr>
                <w:color w:val="000000" w:themeColor="text1"/>
              </w:rPr>
              <w:t>около15 : Студёнки, Студёные Хутора ... В "Списке нас</w:t>
            </w:r>
            <w:r w:rsidRPr="00FD785A">
              <w:rPr>
                <w:color w:val="000000" w:themeColor="text1"/>
              </w:rPr>
              <w:t>е</w:t>
            </w:r>
            <w:r w:rsidRPr="00FD785A">
              <w:rPr>
                <w:color w:val="000000" w:themeColor="text1"/>
              </w:rPr>
              <w:t>лённых мест Тамбовской губернии" (1866) Студенец — деревня вла-дельческая из 97 дворов Спасского уезда</w:t>
            </w:r>
            <w:r>
              <w:rPr>
                <w:color w:val="000080"/>
              </w:rPr>
              <w:t>.</w:t>
            </w:r>
          </w:p>
        </w:tc>
        <w:tc>
          <w:tcPr>
            <w:tcW w:w="2265" w:type="dxa"/>
          </w:tcPr>
          <w:p w:rsidR="00905098" w:rsidRPr="00BD308B" w:rsidRDefault="00EA763F" w:rsidP="00D66715">
            <w:pPr>
              <w:spacing w:line="360" w:lineRule="auto"/>
              <w:jc w:val="center"/>
              <w:rPr>
                <w:sz w:val="24"/>
                <w:szCs w:val="24"/>
              </w:rPr>
            </w:pPr>
            <w:r>
              <w:rPr>
                <w:sz w:val="24"/>
                <w:szCs w:val="24"/>
              </w:rPr>
              <w:t>-</w:t>
            </w:r>
          </w:p>
        </w:tc>
        <w:tc>
          <w:tcPr>
            <w:tcW w:w="2767" w:type="dxa"/>
          </w:tcPr>
          <w:p w:rsidR="00905098" w:rsidRPr="00BD308B" w:rsidRDefault="00EA763F" w:rsidP="00D66715">
            <w:pPr>
              <w:spacing w:line="360" w:lineRule="auto"/>
              <w:jc w:val="center"/>
              <w:rPr>
                <w:sz w:val="24"/>
                <w:szCs w:val="24"/>
              </w:rPr>
            </w:pPr>
            <w:r>
              <w:rPr>
                <w:sz w:val="24"/>
                <w:szCs w:val="24"/>
              </w:rPr>
              <w:t>-</w:t>
            </w:r>
          </w:p>
        </w:tc>
        <w:tc>
          <w:tcPr>
            <w:tcW w:w="2240" w:type="dxa"/>
          </w:tcPr>
          <w:p w:rsidR="00905098" w:rsidRPr="00BD308B" w:rsidRDefault="00EA763F"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t>19</w:t>
            </w:r>
          </w:p>
        </w:tc>
        <w:tc>
          <w:tcPr>
            <w:tcW w:w="3187" w:type="dxa"/>
          </w:tcPr>
          <w:p w:rsidR="00905098" w:rsidRPr="00BD308B" w:rsidRDefault="00985813" w:rsidP="00985813">
            <w:pPr>
              <w:spacing w:line="360" w:lineRule="auto"/>
              <w:rPr>
                <w:sz w:val="24"/>
                <w:szCs w:val="24"/>
              </w:rPr>
            </w:pPr>
            <w:r>
              <w:rPr>
                <w:sz w:val="24"/>
                <w:szCs w:val="24"/>
              </w:rPr>
              <w:t>п. Искра</w:t>
            </w:r>
          </w:p>
        </w:tc>
        <w:tc>
          <w:tcPr>
            <w:tcW w:w="4223" w:type="dxa"/>
          </w:tcPr>
          <w:p w:rsidR="00905098" w:rsidRPr="001E096E" w:rsidRDefault="001E096E" w:rsidP="001E096E">
            <w:pPr>
              <w:jc w:val="both"/>
              <w:rPr>
                <w:color w:val="000000" w:themeColor="text1"/>
                <w:sz w:val="24"/>
                <w:szCs w:val="24"/>
              </w:rPr>
            </w:pPr>
            <w:r w:rsidRPr="001E096E">
              <w:rPr>
                <w:color w:val="000000" w:themeColor="text1"/>
                <w:sz w:val="24"/>
              </w:rPr>
              <w:t>Посёлок – русск. Название-символ в знак социалистической эпохи, воз-</w:t>
            </w:r>
            <w:r w:rsidRPr="001E096E">
              <w:rPr>
                <w:color w:val="000000" w:themeColor="text1"/>
                <w:sz w:val="24"/>
              </w:rPr>
              <w:lastRenderedPageBreak/>
              <w:t>можно, в подражание Ленинской газ</w:t>
            </w:r>
            <w:r w:rsidRPr="001E096E">
              <w:rPr>
                <w:color w:val="000000" w:themeColor="text1"/>
                <w:sz w:val="24"/>
              </w:rPr>
              <w:t>е</w:t>
            </w:r>
            <w:r w:rsidRPr="001E096E">
              <w:rPr>
                <w:color w:val="000000" w:themeColor="text1"/>
                <w:sz w:val="24"/>
              </w:rPr>
              <w:t>те "Искра", которая стала искрой в больше-висткой подготовке Октябр</w:t>
            </w:r>
            <w:r w:rsidRPr="001E096E">
              <w:rPr>
                <w:color w:val="000000" w:themeColor="text1"/>
                <w:sz w:val="24"/>
              </w:rPr>
              <w:t>ь</w:t>
            </w:r>
            <w:r w:rsidRPr="001E096E">
              <w:rPr>
                <w:color w:val="000000" w:themeColor="text1"/>
                <w:sz w:val="24"/>
              </w:rPr>
              <w:t>ского переворота. Основана в начале 30-х годов XX века.</w:t>
            </w:r>
          </w:p>
        </w:tc>
        <w:tc>
          <w:tcPr>
            <w:tcW w:w="2265" w:type="dxa"/>
          </w:tcPr>
          <w:p w:rsidR="00905098" w:rsidRPr="00BD308B" w:rsidRDefault="00EA763F" w:rsidP="00D66715">
            <w:pPr>
              <w:spacing w:line="360" w:lineRule="auto"/>
              <w:jc w:val="center"/>
              <w:rPr>
                <w:sz w:val="24"/>
                <w:szCs w:val="24"/>
              </w:rPr>
            </w:pPr>
            <w:r>
              <w:rPr>
                <w:sz w:val="24"/>
                <w:szCs w:val="24"/>
              </w:rPr>
              <w:lastRenderedPageBreak/>
              <w:t>-</w:t>
            </w:r>
          </w:p>
        </w:tc>
        <w:tc>
          <w:tcPr>
            <w:tcW w:w="2767" w:type="dxa"/>
          </w:tcPr>
          <w:p w:rsidR="00905098" w:rsidRPr="00BD308B" w:rsidRDefault="00EA763F" w:rsidP="00D66715">
            <w:pPr>
              <w:spacing w:line="360" w:lineRule="auto"/>
              <w:jc w:val="center"/>
              <w:rPr>
                <w:sz w:val="24"/>
                <w:szCs w:val="24"/>
              </w:rPr>
            </w:pPr>
            <w:r>
              <w:rPr>
                <w:sz w:val="24"/>
                <w:szCs w:val="24"/>
              </w:rPr>
              <w:t>-</w:t>
            </w:r>
          </w:p>
        </w:tc>
        <w:tc>
          <w:tcPr>
            <w:tcW w:w="2240" w:type="dxa"/>
          </w:tcPr>
          <w:p w:rsidR="00905098" w:rsidRPr="00BD308B" w:rsidRDefault="00EA763F" w:rsidP="00D66715">
            <w:pPr>
              <w:spacing w:line="360" w:lineRule="auto"/>
              <w:jc w:val="center"/>
              <w:rPr>
                <w:sz w:val="24"/>
                <w:szCs w:val="24"/>
              </w:rPr>
            </w:pPr>
            <w:r>
              <w:rPr>
                <w:sz w:val="24"/>
                <w:szCs w:val="24"/>
              </w:rPr>
              <w:t>-</w:t>
            </w: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lastRenderedPageBreak/>
              <w:t>20</w:t>
            </w:r>
          </w:p>
        </w:tc>
        <w:tc>
          <w:tcPr>
            <w:tcW w:w="3187" w:type="dxa"/>
          </w:tcPr>
          <w:p w:rsidR="00905098" w:rsidRPr="00BD308B" w:rsidRDefault="00985813" w:rsidP="00985813">
            <w:pPr>
              <w:spacing w:line="360" w:lineRule="auto"/>
              <w:rPr>
                <w:sz w:val="24"/>
                <w:szCs w:val="24"/>
              </w:rPr>
            </w:pPr>
            <w:r>
              <w:rPr>
                <w:sz w:val="24"/>
                <w:szCs w:val="24"/>
              </w:rPr>
              <w:t>п. Тупик 9 км.</w:t>
            </w:r>
          </w:p>
        </w:tc>
        <w:tc>
          <w:tcPr>
            <w:tcW w:w="4223" w:type="dxa"/>
          </w:tcPr>
          <w:p w:rsidR="00905098" w:rsidRPr="00BD308B" w:rsidRDefault="00B44F24" w:rsidP="00D66715">
            <w:pPr>
              <w:spacing w:line="360" w:lineRule="auto"/>
              <w:jc w:val="center"/>
              <w:rPr>
                <w:sz w:val="24"/>
                <w:szCs w:val="24"/>
              </w:rPr>
            </w:pPr>
            <w:r>
              <w:rPr>
                <w:sz w:val="24"/>
                <w:szCs w:val="24"/>
              </w:rPr>
              <w:t>-</w:t>
            </w:r>
          </w:p>
        </w:tc>
        <w:tc>
          <w:tcPr>
            <w:tcW w:w="2265" w:type="dxa"/>
          </w:tcPr>
          <w:p w:rsidR="00905098" w:rsidRPr="00BD308B" w:rsidRDefault="00EA763F" w:rsidP="00D66715">
            <w:pPr>
              <w:spacing w:line="360" w:lineRule="auto"/>
              <w:jc w:val="center"/>
              <w:rPr>
                <w:sz w:val="24"/>
                <w:szCs w:val="24"/>
              </w:rPr>
            </w:pPr>
            <w:r>
              <w:rPr>
                <w:sz w:val="24"/>
                <w:szCs w:val="24"/>
              </w:rPr>
              <w:t>-</w:t>
            </w:r>
          </w:p>
        </w:tc>
        <w:tc>
          <w:tcPr>
            <w:tcW w:w="2767" w:type="dxa"/>
          </w:tcPr>
          <w:p w:rsidR="00905098" w:rsidRPr="00BD308B" w:rsidRDefault="00EA763F" w:rsidP="00D66715">
            <w:pPr>
              <w:spacing w:line="360" w:lineRule="auto"/>
              <w:jc w:val="center"/>
              <w:rPr>
                <w:sz w:val="24"/>
                <w:szCs w:val="24"/>
              </w:rPr>
            </w:pPr>
            <w:r>
              <w:rPr>
                <w:sz w:val="24"/>
                <w:szCs w:val="24"/>
              </w:rPr>
              <w:t>-</w:t>
            </w:r>
          </w:p>
        </w:tc>
        <w:tc>
          <w:tcPr>
            <w:tcW w:w="2240" w:type="dxa"/>
          </w:tcPr>
          <w:p w:rsidR="00905098" w:rsidRPr="00BD308B" w:rsidRDefault="00EA763F" w:rsidP="00D66715">
            <w:pPr>
              <w:spacing w:line="360" w:lineRule="auto"/>
              <w:jc w:val="center"/>
              <w:rPr>
                <w:sz w:val="24"/>
                <w:szCs w:val="24"/>
              </w:rPr>
            </w:pPr>
            <w:r>
              <w:rPr>
                <w:sz w:val="24"/>
                <w:szCs w:val="24"/>
              </w:rPr>
              <w:t>-</w:t>
            </w:r>
          </w:p>
        </w:tc>
      </w:tr>
      <w:tr w:rsidR="00DD33E3" w:rsidRPr="00D66715" w:rsidTr="00041CE4">
        <w:trPr>
          <w:jc w:val="center"/>
        </w:trPr>
        <w:tc>
          <w:tcPr>
            <w:tcW w:w="672" w:type="dxa"/>
          </w:tcPr>
          <w:p w:rsidR="00DD33E3" w:rsidRDefault="00DD33E3" w:rsidP="00D66715">
            <w:pPr>
              <w:spacing w:line="360" w:lineRule="auto"/>
              <w:jc w:val="center"/>
              <w:rPr>
                <w:sz w:val="24"/>
                <w:szCs w:val="24"/>
              </w:rPr>
            </w:pPr>
          </w:p>
        </w:tc>
        <w:tc>
          <w:tcPr>
            <w:tcW w:w="3187" w:type="dxa"/>
          </w:tcPr>
          <w:p w:rsidR="00DD33E3" w:rsidRPr="00DD33E3" w:rsidRDefault="00DD33E3" w:rsidP="00660299">
            <w:pPr>
              <w:rPr>
                <w:b/>
                <w:sz w:val="24"/>
                <w:szCs w:val="24"/>
              </w:rPr>
            </w:pPr>
            <w:r>
              <w:rPr>
                <w:b/>
                <w:sz w:val="24"/>
                <w:szCs w:val="24"/>
              </w:rPr>
              <w:t>Ачадовское сельское поселение</w:t>
            </w:r>
          </w:p>
        </w:tc>
        <w:tc>
          <w:tcPr>
            <w:tcW w:w="4223" w:type="dxa"/>
          </w:tcPr>
          <w:p w:rsidR="00DD33E3" w:rsidRPr="00BD308B" w:rsidRDefault="00DD33E3" w:rsidP="00660299">
            <w:pPr>
              <w:jc w:val="center"/>
              <w:rPr>
                <w:sz w:val="24"/>
                <w:szCs w:val="24"/>
              </w:rPr>
            </w:pPr>
          </w:p>
        </w:tc>
        <w:tc>
          <w:tcPr>
            <w:tcW w:w="2265" w:type="dxa"/>
          </w:tcPr>
          <w:p w:rsidR="00DD33E3" w:rsidRPr="00BD308B" w:rsidRDefault="00DD33E3" w:rsidP="00660299">
            <w:pPr>
              <w:jc w:val="center"/>
              <w:rPr>
                <w:sz w:val="24"/>
                <w:szCs w:val="24"/>
              </w:rPr>
            </w:pPr>
          </w:p>
        </w:tc>
        <w:tc>
          <w:tcPr>
            <w:tcW w:w="2767" w:type="dxa"/>
          </w:tcPr>
          <w:p w:rsidR="00DD33E3" w:rsidRPr="00BD308B" w:rsidRDefault="00DD33E3" w:rsidP="00660299">
            <w:pPr>
              <w:jc w:val="center"/>
              <w:rPr>
                <w:sz w:val="24"/>
                <w:szCs w:val="24"/>
              </w:rPr>
            </w:pPr>
          </w:p>
        </w:tc>
        <w:tc>
          <w:tcPr>
            <w:tcW w:w="2240" w:type="dxa"/>
          </w:tcPr>
          <w:p w:rsidR="00DD33E3" w:rsidRPr="00BD308B" w:rsidRDefault="00DD33E3" w:rsidP="00660299">
            <w:pPr>
              <w:jc w:val="center"/>
              <w:rPr>
                <w:sz w:val="24"/>
                <w:szCs w:val="24"/>
              </w:rPr>
            </w:pPr>
          </w:p>
        </w:tc>
      </w:tr>
      <w:tr w:rsidR="00905098" w:rsidRPr="00D66715" w:rsidTr="00041CE4">
        <w:trPr>
          <w:jc w:val="center"/>
        </w:trPr>
        <w:tc>
          <w:tcPr>
            <w:tcW w:w="672" w:type="dxa"/>
          </w:tcPr>
          <w:p w:rsidR="00905098" w:rsidRPr="00BD308B" w:rsidRDefault="00985813" w:rsidP="00D66715">
            <w:pPr>
              <w:spacing w:line="360" w:lineRule="auto"/>
              <w:jc w:val="center"/>
              <w:rPr>
                <w:sz w:val="24"/>
                <w:szCs w:val="24"/>
              </w:rPr>
            </w:pPr>
            <w:r>
              <w:rPr>
                <w:sz w:val="24"/>
                <w:szCs w:val="24"/>
              </w:rPr>
              <w:t>21</w:t>
            </w:r>
          </w:p>
        </w:tc>
        <w:tc>
          <w:tcPr>
            <w:tcW w:w="3187" w:type="dxa"/>
          </w:tcPr>
          <w:p w:rsidR="00905098" w:rsidRPr="00FD785A" w:rsidRDefault="002C41E0" w:rsidP="00660299">
            <w:pPr>
              <w:rPr>
                <w:color w:val="000000" w:themeColor="text1"/>
                <w:sz w:val="24"/>
                <w:szCs w:val="24"/>
              </w:rPr>
            </w:pPr>
            <w:r w:rsidRPr="00FD785A">
              <w:rPr>
                <w:color w:val="000000" w:themeColor="text1"/>
                <w:sz w:val="24"/>
                <w:szCs w:val="24"/>
              </w:rPr>
              <w:t>с. Ачадово</w:t>
            </w:r>
          </w:p>
        </w:tc>
        <w:tc>
          <w:tcPr>
            <w:tcW w:w="4223" w:type="dxa"/>
          </w:tcPr>
          <w:p w:rsidR="00905098" w:rsidRPr="00BD308B" w:rsidRDefault="00EC043A" w:rsidP="00660299">
            <w:pPr>
              <w:jc w:val="both"/>
              <w:rPr>
                <w:sz w:val="24"/>
                <w:szCs w:val="24"/>
              </w:rPr>
            </w:pPr>
            <w:r w:rsidRPr="00B371EB">
              <w:rPr>
                <w:sz w:val="24"/>
                <w:szCs w:val="24"/>
              </w:rPr>
              <w:t>Ачадово – одно из древнейших пос</w:t>
            </w:r>
            <w:r w:rsidRPr="00B371EB">
              <w:rPr>
                <w:sz w:val="24"/>
                <w:szCs w:val="24"/>
              </w:rPr>
              <w:t>е</w:t>
            </w:r>
            <w:r w:rsidRPr="00B371EB">
              <w:rPr>
                <w:sz w:val="24"/>
                <w:szCs w:val="24"/>
              </w:rPr>
              <w:t>лений района. Основано мордовким первопроходцем с дохристианским именем Оцяд. В книге «Письма к Д</w:t>
            </w:r>
            <w:r w:rsidRPr="00B371EB">
              <w:rPr>
                <w:sz w:val="24"/>
                <w:szCs w:val="24"/>
              </w:rPr>
              <w:t>о</w:t>
            </w:r>
            <w:r w:rsidRPr="00B371EB">
              <w:rPr>
                <w:sz w:val="24"/>
                <w:szCs w:val="24"/>
              </w:rPr>
              <w:t>зору Ивана Усова до Ильи Дубровск</w:t>
            </w:r>
            <w:r w:rsidRPr="00B371EB">
              <w:rPr>
                <w:sz w:val="24"/>
                <w:szCs w:val="24"/>
              </w:rPr>
              <w:t>о</w:t>
            </w:r>
            <w:r w:rsidRPr="00B371EB">
              <w:rPr>
                <w:sz w:val="24"/>
                <w:szCs w:val="24"/>
              </w:rPr>
              <w:t>го за  1614 год» в Темниковском уезде упоминается Ачадово на реке Чиуш.</w:t>
            </w:r>
          </w:p>
        </w:tc>
        <w:tc>
          <w:tcPr>
            <w:tcW w:w="2265" w:type="dxa"/>
          </w:tcPr>
          <w:p w:rsidR="00905098" w:rsidRPr="00BD308B" w:rsidRDefault="00EC043A" w:rsidP="00660299">
            <w:pPr>
              <w:jc w:val="center"/>
              <w:rPr>
                <w:sz w:val="24"/>
                <w:szCs w:val="24"/>
              </w:rPr>
            </w:pPr>
            <w:r>
              <w:rPr>
                <w:sz w:val="24"/>
                <w:szCs w:val="24"/>
              </w:rPr>
              <w:t>р. Чиуш</w:t>
            </w:r>
          </w:p>
        </w:tc>
        <w:tc>
          <w:tcPr>
            <w:tcW w:w="2767" w:type="dxa"/>
          </w:tcPr>
          <w:p w:rsidR="00905098" w:rsidRPr="00D6443F" w:rsidRDefault="00EC043A" w:rsidP="00660299">
            <w:pPr>
              <w:jc w:val="center"/>
              <w:rPr>
                <w:color w:val="FF0000"/>
                <w:sz w:val="24"/>
                <w:szCs w:val="24"/>
              </w:rPr>
            </w:pPr>
            <w:r w:rsidRPr="00D6443F">
              <w:rPr>
                <w:color w:val="FF0000"/>
                <w:sz w:val="24"/>
                <w:szCs w:val="24"/>
              </w:rPr>
              <w:t>-</w:t>
            </w:r>
          </w:p>
        </w:tc>
        <w:tc>
          <w:tcPr>
            <w:tcW w:w="2240" w:type="dxa"/>
          </w:tcPr>
          <w:p w:rsidR="00905098" w:rsidRPr="00BD308B" w:rsidRDefault="00EC043A"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EC043A" w:rsidP="00D66715">
            <w:pPr>
              <w:spacing w:line="360" w:lineRule="auto"/>
              <w:jc w:val="center"/>
              <w:rPr>
                <w:sz w:val="24"/>
                <w:szCs w:val="24"/>
              </w:rPr>
            </w:pPr>
            <w:r>
              <w:rPr>
                <w:sz w:val="24"/>
                <w:szCs w:val="24"/>
              </w:rPr>
              <w:t>22</w:t>
            </w:r>
          </w:p>
        </w:tc>
        <w:tc>
          <w:tcPr>
            <w:tcW w:w="3187" w:type="dxa"/>
          </w:tcPr>
          <w:p w:rsidR="00905098" w:rsidRPr="00BD308B" w:rsidRDefault="002C41E0" w:rsidP="00660299">
            <w:pPr>
              <w:rPr>
                <w:sz w:val="24"/>
                <w:szCs w:val="24"/>
              </w:rPr>
            </w:pPr>
            <w:r>
              <w:rPr>
                <w:sz w:val="24"/>
                <w:szCs w:val="24"/>
              </w:rPr>
              <w:t>с. Дубасово</w:t>
            </w:r>
          </w:p>
        </w:tc>
        <w:tc>
          <w:tcPr>
            <w:tcW w:w="4223" w:type="dxa"/>
          </w:tcPr>
          <w:p w:rsidR="00905098" w:rsidRPr="00BD308B" w:rsidRDefault="00875285" w:rsidP="00875285">
            <w:pPr>
              <w:jc w:val="both"/>
              <w:rPr>
                <w:sz w:val="24"/>
                <w:szCs w:val="24"/>
              </w:rPr>
            </w:pPr>
            <w:r>
              <w:rPr>
                <w:sz w:val="24"/>
                <w:szCs w:val="24"/>
              </w:rPr>
              <w:t>Дубасово – русское село в  ком ра</w:t>
            </w:r>
            <w:r>
              <w:rPr>
                <w:sz w:val="24"/>
                <w:szCs w:val="24"/>
              </w:rPr>
              <w:t>й</w:t>
            </w:r>
            <w:r>
              <w:rPr>
                <w:sz w:val="24"/>
                <w:szCs w:val="24"/>
              </w:rPr>
              <w:t>оне, расположено на реке Чиуш. В списке населенных мест Тамбовской губернии (1866) Дубасово – село вл</w:t>
            </w:r>
            <w:r>
              <w:rPr>
                <w:sz w:val="24"/>
                <w:szCs w:val="24"/>
              </w:rPr>
              <w:t>а</w:t>
            </w:r>
            <w:r>
              <w:rPr>
                <w:sz w:val="24"/>
                <w:szCs w:val="24"/>
              </w:rPr>
              <w:t>дельческое из 25 дворов Спасского уезда.  Дубасовы были владельцами населенного пункта. В Царском указе 182 (1674года) февра-ля 3 дня об отк</w:t>
            </w:r>
            <w:r>
              <w:rPr>
                <w:sz w:val="24"/>
                <w:szCs w:val="24"/>
              </w:rPr>
              <w:t>а</w:t>
            </w:r>
            <w:r>
              <w:rPr>
                <w:sz w:val="24"/>
                <w:szCs w:val="24"/>
              </w:rPr>
              <w:t>зе примерной земли сообщается « Едучи к Ломовской дороге налеве земля Василия Чапаева да Афанасья Дубасова. В XVIII-XIX веках Дубас</w:t>
            </w:r>
            <w:r>
              <w:rPr>
                <w:sz w:val="24"/>
                <w:szCs w:val="24"/>
              </w:rPr>
              <w:t>о</w:t>
            </w:r>
            <w:r>
              <w:rPr>
                <w:sz w:val="24"/>
                <w:szCs w:val="24"/>
              </w:rPr>
              <w:t>вы являлись крупными землевладел</w:t>
            </w:r>
            <w:r>
              <w:rPr>
                <w:sz w:val="24"/>
                <w:szCs w:val="24"/>
              </w:rPr>
              <w:t>ь</w:t>
            </w:r>
            <w:r>
              <w:rPr>
                <w:sz w:val="24"/>
                <w:szCs w:val="24"/>
              </w:rPr>
              <w:t>цами в Спасском уезде. Принадлежало село Каргашину(ныне Зубово-Полянский район).</w:t>
            </w:r>
          </w:p>
        </w:tc>
        <w:tc>
          <w:tcPr>
            <w:tcW w:w="2265" w:type="dxa"/>
          </w:tcPr>
          <w:p w:rsidR="00905098" w:rsidRPr="00BD308B" w:rsidRDefault="00875285" w:rsidP="00660299">
            <w:pPr>
              <w:jc w:val="center"/>
              <w:rPr>
                <w:sz w:val="24"/>
                <w:szCs w:val="24"/>
              </w:rPr>
            </w:pPr>
            <w:r>
              <w:rPr>
                <w:sz w:val="24"/>
                <w:szCs w:val="24"/>
              </w:rPr>
              <w:t>р. Чиуш</w:t>
            </w:r>
          </w:p>
        </w:tc>
        <w:tc>
          <w:tcPr>
            <w:tcW w:w="2767" w:type="dxa"/>
          </w:tcPr>
          <w:p w:rsidR="00905098" w:rsidRPr="00BD308B" w:rsidRDefault="00875285" w:rsidP="00660299">
            <w:pPr>
              <w:jc w:val="center"/>
              <w:rPr>
                <w:sz w:val="24"/>
                <w:szCs w:val="24"/>
              </w:rPr>
            </w:pPr>
            <w:r>
              <w:rPr>
                <w:sz w:val="24"/>
                <w:szCs w:val="24"/>
              </w:rPr>
              <w:t>-</w:t>
            </w:r>
          </w:p>
        </w:tc>
        <w:tc>
          <w:tcPr>
            <w:tcW w:w="2240" w:type="dxa"/>
          </w:tcPr>
          <w:p w:rsidR="00905098" w:rsidRPr="00BD308B" w:rsidRDefault="00875285"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EC043A" w:rsidP="00D66715">
            <w:pPr>
              <w:spacing w:line="360" w:lineRule="auto"/>
              <w:jc w:val="center"/>
              <w:rPr>
                <w:sz w:val="24"/>
                <w:szCs w:val="24"/>
              </w:rPr>
            </w:pPr>
            <w:r>
              <w:rPr>
                <w:sz w:val="24"/>
                <w:szCs w:val="24"/>
              </w:rPr>
              <w:t>23</w:t>
            </w:r>
          </w:p>
        </w:tc>
        <w:tc>
          <w:tcPr>
            <w:tcW w:w="3187" w:type="dxa"/>
          </w:tcPr>
          <w:p w:rsidR="00905098" w:rsidRPr="00BD308B" w:rsidRDefault="002C41E0" w:rsidP="00660299">
            <w:pPr>
              <w:rPr>
                <w:sz w:val="24"/>
                <w:szCs w:val="24"/>
              </w:rPr>
            </w:pPr>
            <w:r>
              <w:rPr>
                <w:sz w:val="24"/>
                <w:szCs w:val="24"/>
              </w:rPr>
              <w:t>д. Крюковка</w:t>
            </w:r>
          </w:p>
        </w:tc>
        <w:tc>
          <w:tcPr>
            <w:tcW w:w="4223" w:type="dxa"/>
          </w:tcPr>
          <w:p w:rsidR="00905098" w:rsidRPr="00BD308B" w:rsidRDefault="003639EC" w:rsidP="003639EC">
            <w:pPr>
              <w:jc w:val="both"/>
              <w:rPr>
                <w:sz w:val="24"/>
                <w:szCs w:val="24"/>
              </w:rPr>
            </w:pPr>
            <w:r>
              <w:rPr>
                <w:sz w:val="24"/>
                <w:szCs w:val="24"/>
              </w:rPr>
              <w:t xml:space="preserve">Крюковка  - деревня в Зубово-Полянском районе, расположено на речке Санекляй. В списке населенных </w:t>
            </w:r>
            <w:r>
              <w:rPr>
                <w:sz w:val="24"/>
                <w:szCs w:val="24"/>
              </w:rPr>
              <w:lastRenderedPageBreak/>
              <w:t>мест Тамбовской Губернии (1866год) Крюковка (Залесная)  из 41 двора Спасского уезда.</w:t>
            </w:r>
          </w:p>
        </w:tc>
        <w:tc>
          <w:tcPr>
            <w:tcW w:w="2265" w:type="dxa"/>
          </w:tcPr>
          <w:p w:rsidR="00905098" w:rsidRPr="00BD308B" w:rsidRDefault="003639EC" w:rsidP="00660299">
            <w:pPr>
              <w:jc w:val="center"/>
              <w:rPr>
                <w:sz w:val="24"/>
                <w:szCs w:val="24"/>
              </w:rPr>
            </w:pPr>
            <w:r>
              <w:rPr>
                <w:sz w:val="24"/>
                <w:szCs w:val="24"/>
              </w:rPr>
              <w:lastRenderedPageBreak/>
              <w:t>Речка Санекляй</w:t>
            </w:r>
          </w:p>
        </w:tc>
        <w:tc>
          <w:tcPr>
            <w:tcW w:w="2767" w:type="dxa"/>
          </w:tcPr>
          <w:p w:rsidR="00905098" w:rsidRPr="00BD308B" w:rsidRDefault="00875285" w:rsidP="00660299">
            <w:pPr>
              <w:jc w:val="center"/>
              <w:rPr>
                <w:sz w:val="24"/>
                <w:szCs w:val="24"/>
              </w:rPr>
            </w:pPr>
            <w:r>
              <w:rPr>
                <w:sz w:val="24"/>
                <w:szCs w:val="24"/>
              </w:rPr>
              <w:t>-</w:t>
            </w:r>
          </w:p>
        </w:tc>
        <w:tc>
          <w:tcPr>
            <w:tcW w:w="2240" w:type="dxa"/>
          </w:tcPr>
          <w:p w:rsidR="00905098" w:rsidRPr="00BD308B" w:rsidRDefault="00875285"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EC043A" w:rsidP="00D66715">
            <w:pPr>
              <w:spacing w:line="360" w:lineRule="auto"/>
              <w:jc w:val="center"/>
              <w:rPr>
                <w:sz w:val="24"/>
                <w:szCs w:val="24"/>
              </w:rPr>
            </w:pPr>
            <w:r>
              <w:rPr>
                <w:sz w:val="24"/>
                <w:szCs w:val="24"/>
              </w:rPr>
              <w:lastRenderedPageBreak/>
              <w:t>24</w:t>
            </w:r>
          </w:p>
        </w:tc>
        <w:tc>
          <w:tcPr>
            <w:tcW w:w="3187" w:type="dxa"/>
          </w:tcPr>
          <w:p w:rsidR="00905098" w:rsidRPr="00BD308B" w:rsidRDefault="002C41E0" w:rsidP="00660299">
            <w:pPr>
              <w:rPr>
                <w:sz w:val="24"/>
                <w:szCs w:val="24"/>
              </w:rPr>
            </w:pPr>
            <w:r>
              <w:rPr>
                <w:sz w:val="24"/>
                <w:szCs w:val="24"/>
              </w:rPr>
              <w:t>п. Красная Новь</w:t>
            </w:r>
          </w:p>
        </w:tc>
        <w:tc>
          <w:tcPr>
            <w:tcW w:w="4223" w:type="dxa"/>
          </w:tcPr>
          <w:p w:rsidR="000E536F" w:rsidRDefault="000E536F" w:rsidP="000E536F">
            <w:pPr>
              <w:spacing w:line="240" w:lineRule="atLeast"/>
              <w:jc w:val="both"/>
            </w:pPr>
            <w:r>
              <w:rPr>
                <w:color w:val="181E18"/>
                <w:sz w:val="24"/>
                <w:szCs w:val="24"/>
              </w:rPr>
              <w:t>"Новь" - "новое поселение, новая з</w:t>
            </w:r>
            <w:r>
              <w:rPr>
                <w:color w:val="181E18"/>
                <w:sz w:val="24"/>
                <w:szCs w:val="24"/>
              </w:rPr>
              <w:t>а</w:t>
            </w:r>
            <w:r>
              <w:rPr>
                <w:color w:val="181E18"/>
                <w:sz w:val="24"/>
                <w:szCs w:val="24"/>
              </w:rPr>
              <w:t>стройка", отражающее поверья сове</w:t>
            </w:r>
            <w:r>
              <w:rPr>
                <w:color w:val="181E18"/>
                <w:sz w:val="24"/>
                <w:szCs w:val="24"/>
              </w:rPr>
              <w:t>т</w:t>
            </w:r>
            <w:r>
              <w:rPr>
                <w:color w:val="181E18"/>
                <w:sz w:val="24"/>
                <w:szCs w:val="24"/>
              </w:rPr>
              <w:t>ской эпохи. Основано в начале 20-х годов переселенцами из села Дубас</w:t>
            </w:r>
            <w:r>
              <w:rPr>
                <w:color w:val="181E18"/>
                <w:sz w:val="24"/>
                <w:szCs w:val="24"/>
              </w:rPr>
              <w:t>о</w:t>
            </w:r>
            <w:r>
              <w:rPr>
                <w:color w:val="181E18"/>
                <w:sz w:val="24"/>
                <w:szCs w:val="24"/>
              </w:rPr>
              <w:t>ва.</w:t>
            </w:r>
          </w:p>
          <w:p w:rsidR="00905098" w:rsidRPr="00BD308B" w:rsidRDefault="00905098" w:rsidP="00660299">
            <w:pPr>
              <w:jc w:val="center"/>
              <w:rPr>
                <w:sz w:val="24"/>
                <w:szCs w:val="24"/>
              </w:rPr>
            </w:pPr>
          </w:p>
        </w:tc>
        <w:tc>
          <w:tcPr>
            <w:tcW w:w="2265" w:type="dxa"/>
          </w:tcPr>
          <w:p w:rsidR="00905098" w:rsidRPr="00BD308B" w:rsidRDefault="000E536F" w:rsidP="00660299">
            <w:pPr>
              <w:jc w:val="center"/>
              <w:rPr>
                <w:sz w:val="24"/>
                <w:szCs w:val="24"/>
              </w:rPr>
            </w:pPr>
            <w:r>
              <w:rPr>
                <w:sz w:val="24"/>
                <w:szCs w:val="24"/>
              </w:rPr>
              <w:t>р. Чиуш</w:t>
            </w:r>
          </w:p>
        </w:tc>
        <w:tc>
          <w:tcPr>
            <w:tcW w:w="2767" w:type="dxa"/>
          </w:tcPr>
          <w:p w:rsidR="00905098" w:rsidRPr="00BD308B" w:rsidRDefault="000E536F" w:rsidP="00660299">
            <w:pPr>
              <w:jc w:val="center"/>
              <w:rPr>
                <w:sz w:val="24"/>
                <w:szCs w:val="24"/>
              </w:rPr>
            </w:pPr>
            <w:r>
              <w:rPr>
                <w:sz w:val="24"/>
                <w:szCs w:val="24"/>
              </w:rPr>
              <w:t>-</w:t>
            </w:r>
          </w:p>
        </w:tc>
        <w:tc>
          <w:tcPr>
            <w:tcW w:w="2240" w:type="dxa"/>
          </w:tcPr>
          <w:p w:rsidR="00905098" w:rsidRPr="00BD308B" w:rsidRDefault="000E536F"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EC043A" w:rsidP="00D66715">
            <w:pPr>
              <w:spacing w:line="360" w:lineRule="auto"/>
              <w:jc w:val="center"/>
              <w:rPr>
                <w:sz w:val="24"/>
                <w:szCs w:val="24"/>
              </w:rPr>
            </w:pPr>
            <w:r>
              <w:rPr>
                <w:sz w:val="24"/>
                <w:szCs w:val="24"/>
              </w:rPr>
              <w:t>25</w:t>
            </w:r>
          </w:p>
        </w:tc>
        <w:tc>
          <w:tcPr>
            <w:tcW w:w="3187" w:type="dxa"/>
          </w:tcPr>
          <w:p w:rsidR="00905098" w:rsidRPr="00BD308B" w:rsidRDefault="002C41E0" w:rsidP="00660299">
            <w:pPr>
              <w:rPr>
                <w:sz w:val="24"/>
                <w:szCs w:val="24"/>
              </w:rPr>
            </w:pPr>
            <w:r>
              <w:rPr>
                <w:sz w:val="24"/>
                <w:szCs w:val="24"/>
              </w:rPr>
              <w:t>д. Чуфаровка</w:t>
            </w:r>
          </w:p>
        </w:tc>
        <w:tc>
          <w:tcPr>
            <w:tcW w:w="4223" w:type="dxa"/>
          </w:tcPr>
          <w:p w:rsidR="00905098" w:rsidRPr="000E536F" w:rsidRDefault="000E536F" w:rsidP="000E536F">
            <w:pPr>
              <w:spacing w:line="240" w:lineRule="atLeast"/>
              <w:jc w:val="both"/>
            </w:pPr>
            <w:r>
              <w:rPr>
                <w:sz w:val="24"/>
                <w:szCs w:val="24"/>
              </w:rPr>
              <w:t>Чуфаровка -  населенный пункт ра</w:t>
            </w:r>
            <w:r>
              <w:rPr>
                <w:sz w:val="24"/>
                <w:szCs w:val="24"/>
              </w:rPr>
              <w:t>с</w:t>
            </w:r>
            <w:r>
              <w:rPr>
                <w:sz w:val="24"/>
                <w:szCs w:val="24"/>
              </w:rPr>
              <w:t>положен на реке Чиуш. В «Списке населенных мест Тамбовской губе</w:t>
            </w:r>
            <w:r>
              <w:rPr>
                <w:sz w:val="24"/>
                <w:szCs w:val="24"/>
              </w:rPr>
              <w:t>р</w:t>
            </w:r>
            <w:r>
              <w:rPr>
                <w:sz w:val="24"/>
                <w:szCs w:val="24"/>
              </w:rPr>
              <w:t>нии « (186год) Чуфаровка - деревня владельческая, состоящая из 6 дворов Спаского уезда. Название – антроп</w:t>
            </w:r>
            <w:r>
              <w:rPr>
                <w:sz w:val="24"/>
                <w:szCs w:val="24"/>
              </w:rPr>
              <w:t>о</w:t>
            </w:r>
            <w:r>
              <w:rPr>
                <w:sz w:val="24"/>
                <w:szCs w:val="24"/>
              </w:rPr>
              <w:t>ним: служилые люди на Керенской засечной черте Чуфаровы были вл</w:t>
            </w:r>
            <w:r>
              <w:rPr>
                <w:sz w:val="24"/>
                <w:szCs w:val="24"/>
              </w:rPr>
              <w:t>а</w:t>
            </w:r>
            <w:r>
              <w:rPr>
                <w:sz w:val="24"/>
                <w:szCs w:val="24"/>
              </w:rPr>
              <w:t xml:space="preserve">дельцами населенного пункта. </w:t>
            </w:r>
          </w:p>
        </w:tc>
        <w:tc>
          <w:tcPr>
            <w:tcW w:w="2265" w:type="dxa"/>
          </w:tcPr>
          <w:p w:rsidR="00905098" w:rsidRPr="00BD308B" w:rsidRDefault="000E536F" w:rsidP="00660299">
            <w:pPr>
              <w:jc w:val="center"/>
              <w:rPr>
                <w:sz w:val="24"/>
                <w:szCs w:val="24"/>
              </w:rPr>
            </w:pPr>
            <w:r>
              <w:rPr>
                <w:sz w:val="24"/>
                <w:szCs w:val="24"/>
              </w:rPr>
              <w:t>р. Чиуш</w:t>
            </w:r>
          </w:p>
        </w:tc>
        <w:tc>
          <w:tcPr>
            <w:tcW w:w="2767" w:type="dxa"/>
          </w:tcPr>
          <w:p w:rsidR="00905098" w:rsidRPr="00BD308B" w:rsidRDefault="000E536F" w:rsidP="00660299">
            <w:pPr>
              <w:jc w:val="center"/>
              <w:rPr>
                <w:sz w:val="24"/>
                <w:szCs w:val="24"/>
              </w:rPr>
            </w:pPr>
            <w:r>
              <w:rPr>
                <w:sz w:val="24"/>
                <w:szCs w:val="24"/>
              </w:rPr>
              <w:t>-</w:t>
            </w:r>
          </w:p>
        </w:tc>
        <w:tc>
          <w:tcPr>
            <w:tcW w:w="2240" w:type="dxa"/>
          </w:tcPr>
          <w:p w:rsidR="00905098" w:rsidRPr="00BD308B" w:rsidRDefault="000E536F" w:rsidP="00660299">
            <w:pPr>
              <w:jc w:val="center"/>
              <w:rPr>
                <w:sz w:val="24"/>
                <w:szCs w:val="24"/>
              </w:rPr>
            </w:pPr>
            <w:r>
              <w:rPr>
                <w:sz w:val="24"/>
                <w:szCs w:val="24"/>
              </w:rPr>
              <w:t>-</w:t>
            </w:r>
          </w:p>
        </w:tc>
      </w:tr>
      <w:tr w:rsidR="00DD33E3" w:rsidRPr="00D66715" w:rsidTr="00041CE4">
        <w:trPr>
          <w:jc w:val="center"/>
        </w:trPr>
        <w:tc>
          <w:tcPr>
            <w:tcW w:w="672" w:type="dxa"/>
          </w:tcPr>
          <w:p w:rsidR="00DD33E3" w:rsidRDefault="00DD33E3" w:rsidP="00D66715">
            <w:pPr>
              <w:spacing w:line="360" w:lineRule="auto"/>
              <w:jc w:val="center"/>
              <w:rPr>
                <w:sz w:val="24"/>
                <w:szCs w:val="24"/>
              </w:rPr>
            </w:pPr>
          </w:p>
        </w:tc>
        <w:tc>
          <w:tcPr>
            <w:tcW w:w="3187" w:type="dxa"/>
          </w:tcPr>
          <w:p w:rsidR="00DD33E3" w:rsidRPr="00DD33E3" w:rsidRDefault="00DD33E3" w:rsidP="00660299">
            <w:pPr>
              <w:rPr>
                <w:b/>
                <w:sz w:val="24"/>
                <w:szCs w:val="24"/>
              </w:rPr>
            </w:pPr>
            <w:r w:rsidRPr="00DD33E3">
              <w:rPr>
                <w:b/>
                <w:sz w:val="24"/>
                <w:szCs w:val="24"/>
              </w:rPr>
              <w:t>Булдыгинское сельское поселение</w:t>
            </w:r>
          </w:p>
        </w:tc>
        <w:tc>
          <w:tcPr>
            <w:tcW w:w="4223" w:type="dxa"/>
          </w:tcPr>
          <w:p w:rsidR="00DD33E3" w:rsidRPr="00BD308B" w:rsidRDefault="00DD33E3" w:rsidP="00660299">
            <w:pPr>
              <w:jc w:val="center"/>
              <w:rPr>
                <w:sz w:val="24"/>
                <w:szCs w:val="24"/>
              </w:rPr>
            </w:pPr>
          </w:p>
        </w:tc>
        <w:tc>
          <w:tcPr>
            <w:tcW w:w="2265" w:type="dxa"/>
          </w:tcPr>
          <w:p w:rsidR="00DD33E3" w:rsidRPr="00BD308B" w:rsidRDefault="00DD33E3" w:rsidP="00660299">
            <w:pPr>
              <w:jc w:val="center"/>
              <w:rPr>
                <w:sz w:val="24"/>
                <w:szCs w:val="24"/>
              </w:rPr>
            </w:pPr>
          </w:p>
        </w:tc>
        <w:tc>
          <w:tcPr>
            <w:tcW w:w="2767" w:type="dxa"/>
          </w:tcPr>
          <w:p w:rsidR="00DD33E3" w:rsidRPr="00BD308B" w:rsidRDefault="00DD33E3" w:rsidP="00660299">
            <w:pPr>
              <w:jc w:val="center"/>
              <w:rPr>
                <w:sz w:val="24"/>
                <w:szCs w:val="24"/>
              </w:rPr>
            </w:pPr>
          </w:p>
        </w:tc>
        <w:tc>
          <w:tcPr>
            <w:tcW w:w="2240" w:type="dxa"/>
          </w:tcPr>
          <w:p w:rsidR="00DD33E3" w:rsidRPr="00BD308B" w:rsidRDefault="00DD33E3" w:rsidP="00660299">
            <w:pPr>
              <w:jc w:val="center"/>
              <w:rPr>
                <w:sz w:val="24"/>
                <w:szCs w:val="24"/>
              </w:rPr>
            </w:pPr>
          </w:p>
        </w:tc>
      </w:tr>
      <w:tr w:rsidR="00905098" w:rsidRPr="00D66715" w:rsidTr="00041CE4">
        <w:trPr>
          <w:jc w:val="center"/>
        </w:trPr>
        <w:tc>
          <w:tcPr>
            <w:tcW w:w="672" w:type="dxa"/>
          </w:tcPr>
          <w:p w:rsidR="00905098" w:rsidRPr="00BD308B" w:rsidRDefault="00F2099F" w:rsidP="00D66715">
            <w:pPr>
              <w:spacing w:line="360" w:lineRule="auto"/>
              <w:jc w:val="center"/>
              <w:rPr>
                <w:sz w:val="24"/>
                <w:szCs w:val="24"/>
              </w:rPr>
            </w:pPr>
            <w:r>
              <w:rPr>
                <w:sz w:val="24"/>
                <w:szCs w:val="24"/>
              </w:rPr>
              <w:t>26</w:t>
            </w:r>
          </w:p>
        </w:tc>
        <w:tc>
          <w:tcPr>
            <w:tcW w:w="3187" w:type="dxa"/>
          </w:tcPr>
          <w:p w:rsidR="00905098" w:rsidRPr="00BD308B" w:rsidRDefault="00F2099F" w:rsidP="00660299">
            <w:pPr>
              <w:rPr>
                <w:sz w:val="24"/>
                <w:szCs w:val="24"/>
              </w:rPr>
            </w:pPr>
            <w:r>
              <w:rPr>
                <w:sz w:val="24"/>
                <w:szCs w:val="24"/>
              </w:rPr>
              <w:t>с. Булдыгино</w:t>
            </w:r>
          </w:p>
        </w:tc>
        <w:tc>
          <w:tcPr>
            <w:tcW w:w="4223" w:type="dxa"/>
          </w:tcPr>
          <w:p w:rsidR="00905098" w:rsidRPr="00BD308B" w:rsidRDefault="00523340" w:rsidP="00660299">
            <w:pPr>
              <w:jc w:val="both"/>
              <w:rPr>
                <w:sz w:val="24"/>
                <w:szCs w:val="24"/>
              </w:rPr>
            </w:pPr>
            <w:r w:rsidRPr="003B2E07">
              <w:rPr>
                <w:sz w:val="24"/>
                <w:szCs w:val="24"/>
              </w:rPr>
              <w:t>Название связано с русским словом «булдыга» («булыга»), означает к</w:t>
            </w:r>
            <w:r w:rsidRPr="003B2E07">
              <w:rPr>
                <w:sz w:val="24"/>
                <w:szCs w:val="24"/>
              </w:rPr>
              <w:t>а</w:t>
            </w:r>
            <w:r w:rsidRPr="003B2E07">
              <w:rPr>
                <w:sz w:val="24"/>
                <w:szCs w:val="24"/>
              </w:rPr>
              <w:t>мень-булыжник применяли на усаде</w:t>
            </w:r>
            <w:r w:rsidRPr="003B2E07">
              <w:rPr>
                <w:sz w:val="24"/>
                <w:szCs w:val="24"/>
              </w:rPr>
              <w:t>б</w:t>
            </w:r>
            <w:r w:rsidRPr="003B2E07">
              <w:rPr>
                <w:sz w:val="24"/>
                <w:szCs w:val="24"/>
              </w:rPr>
              <w:t>ных стройках и полевых станах для установления межевых границ</w:t>
            </w:r>
          </w:p>
        </w:tc>
        <w:tc>
          <w:tcPr>
            <w:tcW w:w="2265" w:type="dxa"/>
          </w:tcPr>
          <w:p w:rsidR="00905098" w:rsidRPr="00BD308B" w:rsidRDefault="00523340" w:rsidP="00660299">
            <w:pPr>
              <w:jc w:val="center"/>
              <w:rPr>
                <w:sz w:val="24"/>
                <w:szCs w:val="24"/>
              </w:rPr>
            </w:pPr>
            <w:r>
              <w:rPr>
                <w:sz w:val="24"/>
                <w:szCs w:val="24"/>
              </w:rPr>
              <w:t>р</w:t>
            </w:r>
            <w:r w:rsidRPr="003A6E19">
              <w:rPr>
                <w:sz w:val="24"/>
                <w:szCs w:val="24"/>
              </w:rPr>
              <w:t>.Лундан</w:t>
            </w:r>
          </w:p>
        </w:tc>
        <w:tc>
          <w:tcPr>
            <w:tcW w:w="2767" w:type="dxa"/>
          </w:tcPr>
          <w:p w:rsidR="00523340" w:rsidRDefault="003639EC" w:rsidP="00660299">
            <w:pPr>
              <w:jc w:val="both"/>
              <w:rPr>
                <w:sz w:val="22"/>
                <w:szCs w:val="22"/>
              </w:rPr>
            </w:pPr>
            <w:r>
              <w:rPr>
                <w:sz w:val="22"/>
                <w:szCs w:val="22"/>
              </w:rPr>
              <w:t>МБОУ «</w:t>
            </w:r>
            <w:r w:rsidR="00523340" w:rsidRPr="00691F84">
              <w:rPr>
                <w:sz w:val="22"/>
                <w:szCs w:val="22"/>
              </w:rPr>
              <w:t xml:space="preserve">Булдыгинская средняя </w:t>
            </w:r>
          </w:p>
          <w:p w:rsidR="00523340" w:rsidRDefault="00523340" w:rsidP="00660299">
            <w:pPr>
              <w:jc w:val="both"/>
              <w:rPr>
                <w:sz w:val="22"/>
                <w:szCs w:val="22"/>
              </w:rPr>
            </w:pPr>
            <w:r w:rsidRPr="00691F84">
              <w:rPr>
                <w:sz w:val="22"/>
                <w:szCs w:val="22"/>
              </w:rPr>
              <w:t>общеобразовательная школа»</w:t>
            </w:r>
            <w:r>
              <w:rPr>
                <w:sz w:val="22"/>
                <w:szCs w:val="22"/>
              </w:rPr>
              <w:t xml:space="preserve">; </w:t>
            </w:r>
            <w:r w:rsidRPr="00691F84">
              <w:rPr>
                <w:color w:val="000000"/>
                <w:sz w:val="22"/>
                <w:szCs w:val="22"/>
              </w:rPr>
              <w:t>МБУ"Булдыгинский культу</w:t>
            </w:r>
            <w:r w:rsidRPr="00691F84">
              <w:rPr>
                <w:color w:val="000000"/>
                <w:sz w:val="22"/>
                <w:szCs w:val="22"/>
              </w:rPr>
              <w:t>р</w:t>
            </w:r>
            <w:r w:rsidRPr="00691F84">
              <w:rPr>
                <w:color w:val="000000"/>
                <w:sz w:val="22"/>
                <w:szCs w:val="22"/>
              </w:rPr>
              <w:t>но-досуговый центр</w:t>
            </w:r>
            <w:r>
              <w:rPr>
                <w:color w:val="000000"/>
                <w:sz w:val="22"/>
                <w:szCs w:val="22"/>
              </w:rPr>
              <w:t xml:space="preserve">»; </w:t>
            </w:r>
            <w:r w:rsidRPr="00691F84">
              <w:rPr>
                <w:color w:val="000000"/>
                <w:sz w:val="22"/>
                <w:szCs w:val="22"/>
              </w:rPr>
              <w:t>Булд</w:t>
            </w:r>
            <w:r w:rsidRPr="00691F84">
              <w:rPr>
                <w:color w:val="000000"/>
                <w:sz w:val="22"/>
                <w:szCs w:val="22"/>
              </w:rPr>
              <w:t>ы</w:t>
            </w:r>
            <w:r w:rsidRPr="00691F84">
              <w:rPr>
                <w:color w:val="000000"/>
                <w:sz w:val="22"/>
                <w:szCs w:val="22"/>
              </w:rPr>
              <w:t>гинский фельдшер</w:t>
            </w:r>
            <w:r>
              <w:rPr>
                <w:color w:val="000000"/>
                <w:sz w:val="22"/>
                <w:szCs w:val="22"/>
              </w:rPr>
              <w:t xml:space="preserve">ско -акушерский пункт; </w:t>
            </w:r>
            <w:r w:rsidRPr="00691F84">
              <w:rPr>
                <w:color w:val="000000"/>
                <w:sz w:val="22"/>
                <w:szCs w:val="22"/>
              </w:rPr>
              <w:t>ФГУП "Почта России" отделение «Булдыгин</w:t>
            </w:r>
            <w:r>
              <w:rPr>
                <w:color w:val="000000"/>
                <w:sz w:val="22"/>
                <w:szCs w:val="22"/>
              </w:rPr>
              <w:t xml:space="preserve">ское»; </w:t>
            </w:r>
            <w:r w:rsidRPr="00691F84">
              <w:rPr>
                <w:sz w:val="22"/>
                <w:szCs w:val="22"/>
              </w:rPr>
              <w:t>Церковь П</w:t>
            </w:r>
            <w:r w:rsidRPr="00691F84">
              <w:rPr>
                <w:sz w:val="22"/>
                <w:szCs w:val="22"/>
              </w:rPr>
              <w:t>о</w:t>
            </w:r>
            <w:r w:rsidRPr="00691F84">
              <w:rPr>
                <w:sz w:val="22"/>
                <w:szCs w:val="22"/>
              </w:rPr>
              <w:t>крова  Пресвятой Богородицы.</w:t>
            </w:r>
          </w:p>
          <w:p w:rsidR="00905098" w:rsidRPr="00BD308B" w:rsidRDefault="00905098" w:rsidP="00660299">
            <w:pPr>
              <w:jc w:val="center"/>
              <w:rPr>
                <w:sz w:val="24"/>
                <w:szCs w:val="24"/>
              </w:rPr>
            </w:pPr>
          </w:p>
        </w:tc>
        <w:tc>
          <w:tcPr>
            <w:tcW w:w="2240" w:type="dxa"/>
          </w:tcPr>
          <w:p w:rsidR="00905098" w:rsidRPr="00BD308B" w:rsidRDefault="00523340"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F2099F" w:rsidP="00D66715">
            <w:pPr>
              <w:spacing w:line="360" w:lineRule="auto"/>
              <w:jc w:val="center"/>
              <w:rPr>
                <w:sz w:val="24"/>
                <w:szCs w:val="24"/>
              </w:rPr>
            </w:pPr>
            <w:r>
              <w:rPr>
                <w:sz w:val="24"/>
                <w:szCs w:val="24"/>
              </w:rPr>
              <w:t>27</w:t>
            </w:r>
          </w:p>
        </w:tc>
        <w:tc>
          <w:tcPr>
            <w:tcW w:w="3187" w:type="dxa"/>
          </w:tcPr>
          <w:p w:rsidR="00905098" w:rsidRPr="00BD308B" w:rsidRDefault="00F2099F" w:rsidP="00660299">
            <w:pPr>
              <w:rPr>
                <w:sz w:val="24"/>
                <w:szCs w:val="24"/>
              </w:rPr>
            </w:pPr>
            <w:r>
              <w:rPr>
                <w:sz w:val="24"/>
                <w:szCs w:val="24"/>
              </w:rPr>
              <w:t>с. Богдановка</w:t>
            </w:r>
          </w:p>
        </w:tc>
        <w:tc>
          <w:tcPr>
            <w:tcW w:w="4223" w:type="dxa"/>
          </w:tcPr>
          <w:p w:rsidR="007B0C59" w:rsidRPr="00EE158D" w:rsidRDefault="006C6061" w:rsidP="00660299">
            <w:pPr>
              <w:jc w:val="both"/>
              <w:rPr>
                <w:sz w:val="24"/>
                <w:szCs w:val="24"/>
              </w:rPr>
            </w:pPr>
            <w:r w:rsidRPr="006C6061">
              <w:rPr>
                <w:sz w:val="24"/>
                <w:szCs w:val="24"/>
              </w:rPr>
              <w:t>село – русск. Название-антропоним : служилые татары на Керенской засе</w:t>
            </w:r>
            <w:r w:rsidRPr="006C6061">
              <w:rPr>
                <w:sz w:val="24"/>
                <w:szCs w:val="24"/>
              </w:rPr>
              <w:t>ч</w:t>
            </w:r>
            <w:r w:rsidRPr="006C6061">
              <w:rPr>
                <w:sz w:val="24"/>
                <w:szCs w:val="24"/>
              </w:rPr>
              <w:t>ной черте Богдановы были владельц</w:t>
            </w:r>
            <w:r w:rsidRPr="006C6061">
              <w:rPr>
                <w:sz w:val="24"/>
                <w:szCs w:val="24"/>
              </w:rPr>
              <w:t>а</w:t>
            </w:r>
            <w:r w:rsidRPr="006C6061">
              <w:rPr>
                <w:sz w:val="24"/>
                <w:szCs w:val="24"/>
              </w:rPr>
              <w:t>ми деревни . Из «Кере</w:t>
            </w:r>
            <w:r w:rsidRPr="006C6061">
              <w:rPr>
                <w:sz w:val="24"/>
                <w:szCs w:val="24"/>
              </w:rPr>
              <w:t>н</w:t>
            </w:r>
            <w:r w:rsidRPr="006C6061">
              <w:rPr>
                <w:sz w:val="24"/>
                <w:szCs w:val="24"/>
              </w:rPr>
              <w:t>ской </w:t>
            </w:r>
            <w:r>
              <w:rPr>
                <w:bCs/>
                <w:sz w:val="24"/>
                <w:szCs w:val="24"/>
              </w:rPr>
              <w:t>десят</w:t>
            </w:r>
            <w:r w:rsidRPr="006C6061">
              <w:rPr>
                <w:bCs/>
                <w:sz w:val="24"/>
                <w:szCs w:val="24"/>
              </w:rPr>
              <w:t>ни</w:t>
            </w:r>
            <w:r w:rsidRPr="006C6061">
              <w:rPr>
                <w:sz w:val="24"/>
                <w:szCs w:val="24"/>
              </w:rPr>
              <w:t xml:space="preserve"> 1692 года» видно, что </w:t>
            </w:r>
            <w:r w:rsidRPr="006C6061">
              <w:rPr>
                <w:sz w:val="24"/>
                <w:szCs w:val="24"/>
              </w:rPr>
              <w:lastRenderedPageBreak/>
              <w:t>Фёдор Урмакаев сын Богданов с с</w:t>
            </w:r>
            <w:r w:rsidRPr="006C6061">
              <w:rPr>
                <w:sz w:val="24"/>
                <w:szCs w:val="24"/>
              </w:rPr>
              <w:t>ы</w:t>
            </w:r>
            <w:r w:rsidRPr="006C6061">
              <w:rPr>
                <w:sz w:val="24"/>
                <w:szCs w:val="24"/>
              </w:rPr>
              <w:t>новьями Ижбудаткой и Айкушкой имели 50 </w:t>
            </w:r>
            <w:r w:rsidRPr="006C6061">
              <w:rPr>
                <w:bCs/>
                <w:sz w:val="24"/>
                <w:szCs w:val="24"/>
              </w:rPr>
              <w:t>четей</w:t>
            </w:r>
            <w:r w:rsidRPr="006C6061">
              <w:rPr>
                <w:sz w:val="24"/>
                <w:szCs w:val="24"/>
              </w:rPr>
              <w:t> земли в районе</w:t>
            </w:r>
            <w:r w:rsidR="007B0C59">
              <w:rPr>
                <w:sz w:val="24"/>
                <w:szCs w:val="24"/>
              </w:rPr>
              <w:t xml:space="preserve"> засе</w:t>
            </w:r>
            <w:r w:rsidR="007B0C59">
              <w:rPr>
                <w:sz w:val="24"/>
                <w:szCs w:val="24"/>
              </w:rPr>
              <w:t>ч</w:t>
            </w:r>
            <w:r w:rsidR="007B0C59">
              <w:rPr>
                <w:sz w:val="24"/>
                <w:szCs w:val="24"/>
              </w:rPr>
              <w:t xml:space="preserve">ной черты . В Списке </w:t>
            </w:r>
            <w:r w:rsidR="007B0C59" w:rsidRPr="00EE158D">
              <w:rPr>
                <w:sz w:val="24"/>
                <w:szCs w:val="24"/>
              </w:rPr>
              <w:t>(1866) Богданов</w:t>
            </w:r>
            <w:r w:rsidR="007B0C59">
              <w:rPr>
                <w:sz w:val="24"/>
                <w:szCs w:val="24"/>
              </w:rPr>
              <w:t>ка (Никольское)  –</w:t>
            </w:r>
            <w:r w:rsidR="007B0C59" w:rsidRPr="00EE158D">
              <w:rPr>
                <w:sz w:val="24"/>
                <w:szCs w:val="24"/>
              </w:rPr>
              <w:t>село казённое из 45 дворов Спасского уезда.</w:t>
            </w:r>
          </w:p>
          <w:p w:rsidR="00905098" w:rsidRPr="006C6061" w:rsidRDefault="00905098" w:rsidP="00660299">
            <w:pPr>
              <w:jc w:val="both"/>
              <w:rPr>
                <w:sz w:val="24"/>
                <w:szCs w:val="24"/>
              </w:rPr>
            </w:pPr>
          </w:p>
        </w:tc>
        <w:tc>
          <w:tcPr>
            <w:tcW w:w="2265" w:type="dxa"/>
          </w:tcPr>
          <w:p w:rsidR="00905098" w:rsidRPr="00BD308B" w:rsidRDefault="006C6061" w:rsidP="00660299">
            <w:pPr>
              <w:jc w:val="center"/>
              <w:rPr>
                <w:sz w:val="24"/>
                <w:szCs w:val="24"/>
              </w:rPr>
            </w:pPr>
            <w:r>
              <w:rPr>
                <w:sz w:val="24"/>
                <w:szCs w:val="24"/>
              </w:rPr>
              <w:lastRenderedPageBreak/>
              <w:t>-</w:t>
            </w:r>
          </w:p>
        </w:tc>
        <w:tc>
          <w:tcPr>
            <w:tcW w:w="2767" w:type="dxa"/>
          </w:tcPr>
          <w:p w:rsidR="00905098" w:rsidRPr="00BD308B" w:rsidRDefault="006C6061" w:rsidP="00660299">
            <w:pPr>
              <w:jc w:val="center"/>
              <w:rPr>
                <w:sz w:val="24"/>
                <w:szCs w:val="24"/>
              </w:rPr>
            </w:pPr>
            <w:r>
              <w:rPr>
                <w:sz w:val="24"/>
                <w:szCs w:val="24"/>
              </w:rPr>
              <w:t>-</w:t>
            </w:r>
          </w:p>
        </w:tc>
        <w:tc>
          <w:tcPr>
            <w:tcW w:w="2240" w:type="dxa"/>
          </w:tcPr>
          <w:p w:rsidR="00905098" w:rsidRPr="00BD308B" w:rsidRDefault="006C6061"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F2099F" w:rsidP="00D66715">
            <w:pPr>
              <w:spacing w:line="360" w:lineRule="auto"/>
              <w:jc w:val="center"/>
              <w:rPr>
                <w:sz w:val="24"/>
                <w:szCs w:val="24"/>
              </w:rPr>
            </w:pPr>
            <w:r>
              <w:rPr>
                <w:sz w:val="24"/>
                <w:szCs w:val="24"/>
              </w:rPr>
              <w:lastRenderedPageBreak/>
              <w:t>28</w:t>
            </w:r>
          </w:p>
        </w:tc>
        <w:tc>
          <w:tcPr>
            <w:tcW w:w="3187" w:type="dxa"/>
          </w:tcPr>
          <w:p w:rsidR="00905098" w:rsidRPr="00BD308B" w:rsidRDefault="00F2099F" w:rsidP="00660299">
            <w:pPr>
              <w:rPr>
                <w:sz w:val="24"/>
                <w:szCs w:val="24"/>
              </w:rPr>
            </w:pPr>
            <w:r>
              <w:rPr>
                <w:sz w:val="24"/>
                <w:szCs w:val="24"/>
              </w:rPr>
              <w:t>п. Выселки</w:t>
            </w:r>
          </w:p>
        </w:tc>
        <w:tc>
          <w:tcPr>
            <w:tcW w:w="4223" w:type="dxa"/>
          </w:tcPr>
          <w:p w:rsidR="00905098" w:rsidRPr="00BD308B" w:rsidRDefault="00D01685" w:rsidP="00660299">
            <w:pPr>
              <w:jc w:val="both"/>
              <w:rPr>
                <w:sz w:val="24"/>
                <w:szCs w:val="24"/>
              </w:rPr>
            </w:pPr>
            <w:r w:rsidRPr="00EE158D">
              <w:rPr>
                <w:sz w:val="24"/>
                <w:szCs w:val="24"/>
              </w:rPr>
              <w:t>(Од веле), посёлок – мок</w:t>
            </w:r>
            <w:r>
              <w:rPr>
                <w:sz w:val="24"/>
                <w:szCs w:val="24"/>
              </w:rPr>
              <w:t xml:space="preserve">ш. Название-термин: </w:t>
            </w:r>
            <w:r w:rsidRPr="00EE158D">
              <w:rPr>
                <w:sz w:val="24"/>
                <w:szCs w:val="24"/>
              </w:rPr>
              <w:t xml:space="preserve">В прошлом </w:t>
            </w:r>
            <w:r>
              <w:rPr>
                <w:sz w:val="24"/>
                <w:szCs w:val="24"/>
              </w:rPr>
              <w:t>сто</w:t>
            </w:r>
            <w:r w:rsidRPr="00EE158D">
              <w:rPr>
                <w:sz w:val="24"/>
                <w:szCs w:val="24"/>
              </w:rPr>
              <w:t>л</w:t>
            </w:r>
            <w:r>
              <w:rPr>
                <w:sz w:val="24"/>
                <w:szCs w:val="24"/>
              </w:rPr>
              <w:t xml:space="preserve">етии </w:t>
            </w:r>
            <w:r w:rsidRPr="00EE158D">
              <w:rPr>
                <w:sz w:val="24"/>
                <w:szCs w:val="24"/>
              </w:rPr>
              <w:t>  </w:t>
            </w:r>
            <w:r w:rsidRPr="00EE158D">
              <w:rPr>
                <w:i/>
                <w:iCs/>
                <w:sz w:val="24"/>
                <w:szCs w:val="24"/>
              </w:rPr>
              <w:t>высе</w:t>
            </w:r>
            <w:r w:rsidRPr="00EE158D">
              <w:rPr>
                <w:i/>
                <w:iCs/>
                <w:sz w:val="24"/>
                <w:szCs w:val="24"/>
              </w:rPr>
              <w:t>л</w:t>
            </w:r>
            <w:r w:rsidRPr="00EE158D">
              <w:rPr>
                <w:i/>
                <w:iCs/>
                <w:sz w:val="24"/>
                <w:szCs w:val="24"/>
              </w:rPr>
              <w:t>ками</w:t>
            </w:r>
            <w:r w:rsidRPr="00EE158D">
              <w:rPr>
                <w:sz w:val="24"/>
                <w:szCs w:val="24"/>
              </w:rPr>
              <w:t> назывались селения, жители к</w:t>
            </w:r>
            <w:r w:rsidRPr="00EE158D">
              <w:rPr>
                <w:sz w:val="24"/>
                <w:szCs w:val="24"/>
              </w:rPr>
              <w:t>о</w:t>
            </w:r>
            <w:r w:rsidRPr="00EE158D">
              <w:rPr>
                <w:sz w:val="24"/>
                <w:szCs w:val="24"/>
              </w:rPr>
              <w:t>торых, выселевшись из деревни, ост</w:t>
            </w:r>
            <w:r w:rsidRPr="00EE158D">
              <w:rPr>
                <w:sz w:val="24"/>
                <w:szCs w:val="24"/>
              </w:rPr>
              <w:t>а</w:t>
            </w:r>
            <w:r w:rsidRPr="00EE158D">
              <w:rPr>
                <w:sz w:val="24"/>
                <w:szCs w:val="24"/>
              </w:rPr>
              <w:t>вались её общинниками во владе</w:t>
            </w:r>
            <w:r>
              <w:rPr>
                <w:sz w:val="24"/>
                <w:szCs w:val="24"/>
              </w:rPr>
              <w:t>нии землёй. Мор</w:t>
            </w:r>
            <w:r w:rsidRPr="00EE158D">
              <w:rPr>
                <w:sz w:val="24"/>
                <w:szCs w:val="24"/>
              </w:rPr>
              <w:t>довское название Од веле (Новая деревня) указывает, что этот населённый пункт выделился из с</w:t>
            </w:r>
            <w:r w:rsidRPr="00EE158D">
              <w:rPr>
                <w:sz w:val="24"/>
                <w:szCs w:val="24"/>
              </w:rPr>
              <w:t>о</w:t>
            </w:r>
            <w:r w:rsidRPr="00EE158D">
              <w:rPr>
                <w:sz w:val="24"/>
                <w:szCs w:val="24"/>
              </w:rPr>
              <w:t>седнего села Сире веле (Старая дере</w:t>
            </w:r>
            <w:r w:rsidRPr="00EE158D">
              <w:rPr>
                <w:sz w:val="24"/>
                <w:szCs w:val="24"/>
              </w:rPr>
              <w:t>в</w:t>
            </w:r>
            <w:r w:rsidRPr="00EE158D">
              <w:rPr>
                <w:sz w:val="24"/>
                <w:szCs w:val="24"/>
              </w:rPr>
              <w:t>ня). т.е. из села Булдыгина. Основан в период коллективизации при Сове</w:t>
            </w:r>
            <w:r w:rsidRPr="00EE158D">
              <w:rPr>
                <w:sz w:val="24"/>
                <w:szCs w:val="24"/>
              </w:rPr>
              <w:t>т</w:t>
            </w:r>
            <w:r w:rsidRPr="00EE158D">
              <w:rPr>
                <w:sz w:val="24"/>
                <w:szCs w:val="24"/>
              </w:rPr>
              <w:t>ской власти в 30-х годах XX в. перес</w:t>
            </w:r>
            <w:r w:rsidRPr="00EE158D">
              <w:rPr>
                <w:sz w:val="24"/>
                <w:szCs w:val="24"/>
              </w:rPr>
              <w:t>е</w:t>
            </w:r>
            <w:r w:rsidRPr="00EE158D">
              <w:rPr>
                <w:sz w:val="24"/>
                <w:szCs w:val="24"/>
              </w:rPr>
              <w:t>ленцами из села Булдыгина.</w:t>
            </w:r>
          </w:p>
        </w:tc>
        <w:tc>
          <w:tcPr>
            <w:tcW w:w="2265" w:type="dxa"/>
          </w:tcPr>
          <w:p w:rsidR="00905098" w:rsidRPr="00BD308B" w:rsidRDefault="00D01685" w:rsidP="00660299">
            <w:pPr>
              <w:jc w:val="center"/>
              <w:rPr>
                <w:sz w:val="24"/>
                <w:szCs w:val="24"/>
              </w:rPr>
            </w:pPr>
            <w:r>
              <w:rPr>
                <w:sz w:val="24"/>
                <w:szCs w:val="24"/>
              </w:rPr>
              <w:t>р. Лундан</w:t>
            </w:r>
          </w:p>
        </w:tc>
        <w:tc>
          <w:tcPr>
            <w:tcW w:w="2767" w:type="dxa"/>
          </w:tcPr>
          <w:p w:rsidR="00905098" w:rsidRPr="00BD308B" w:rsidRDefault="00D01685" w:rsidP="00660299">
            <w:pPr>
              <w:jc w:val="center"/>
              <w:rPr>
                <w:sz w:val="24"/>
                <w:szCs w:val="24"/>
              </w:rPr>
            </w:pPr>
            <w:r>
              <w:rPr>
                <w:sz w:val="24"/>
                <w:szCs w:val="24"/>
              </w:rPr>
              <w:t>-</w:t>
            </w:r>
          </w:p>
        </w:tc>
        <w:tc>
          <w:tcPr>
            <w:tcW w:w="2240" w:type="dxa"/>
          </w:tcPr>
          <w:p w:rsidR="00905098" w:rsidRPr="00BD308B" w:rsidRDefault="00D01685"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F2099F" w:rsidP="00D66715">
            <w:pPr>
              <w:spacing w:line="360" w:lineRule="auto"/>
              <w:jc w:val="center"/>
              <w:rPr>
                <w:sz w:val="24"/>
                <w:szCs w:val="24"/>
              </w:rPr>
            </w:pPr>
            <w:r>
              <w:rPr>
                <w:sz w:val="24"/>
                <w:szCs w:val="24"/>
              </w:rPr>
              <w:t>29</w:t>
            </w:r>
          </w:p>
        </w:tc>
        <w:tc>
          <w:tcPr>
            <w:tcW w:w="3187" w:type="dxa"/>
          </w:tcPr>
          <w:p w:rsidR="00905098" w:rsidRPr="00BD308B" w:rsidRDefault="00F2099F" w:rsidP="00660299">
            <w:pPr>
              <w:rPr>
                <w:sz w:val="24"/>
                <w:szCs w:val="24"/>
              </w:rPr>
            </w:pPr>
            <w:r>
              <w:rPr>
                <w:sz w:val="24"/>
                <w:szCs w:val="24"/>
              </w:rPr>
              <w:t>п. Поповка</w:t>
            </w:r>
          </w:p>
        </w:tc>
        <w:tc>
          <w:tcPr>
            <w:tcW w:w="4223" w:type="dxa"/>
          </w:tcPr>
          <w:p w:rsidR="00905098" w:rsidRPr="00BD308B" w:rsidRDefault="00D01685" w:rsidP="00660299">
            <w:pPr>
              <w:jc w:val="both"/>
              <w:rPr>
                <w:sz w:val="24"/>
                <w:szCs w:val="24"/>
              </w:rPr>
            </w:pPr>
            <w:r w:rsidRPr="00EE158D">
              <w:rPr>
                <w:sz w:val="24"/>
                <w:szCs w:val="24"/>
              </w:rPr>
              <w:t>посёлок – мокш. Находится на реке Лундан. Населённый пункт возник на землях, принадлежавших булдыги</w:t>
            </w:r>
            <w:r w:rsidRPr="00EE158D">
              <w:rPr>
                <w:sz w:val="24"/>
                <w:szCs w:val="24"/>
              </w:rPr>
              <w:t>н</w:t>
            </w:r>
            <w:r w:rsidRPr="00EE158D">
              <w:rPr>
                <w:sz w:val="24"/>
                <w:szCs w:val="24"/>
              </w:rPr>
              <w:t>скому священнику и называвшихся по</w:t>
            </w:r>
            <w:r>
              <w:rPr>
                <w:sz w:val="24"/>
                <w:szCs w:val="24"/>
              </w:rPr>
              <w:t>пов</w:t>
            </w:r>
            <w:r w:rsidRPr="00EE158D">
              <w:rPr>
                <w:sz w:val="24"/>
                <w:szCs w:val="24"/>
              </w:rPr>
              <w:t>скими. Основан в начале 20-х годов </w:t>
            </w:r>
            <w:r w:rsidRPr="00EE158D">
              <w:rPr>
                <w:sz w:val="24"/>
                <w:szCs w:val="24"/>
                <w:lang w:val="en-US"/>
              </w:rPr>
              <w:t>XX</w:t>
            </w:r>
            <w:r w:rsidRPr="00EE158D">
              <w:rPr>
                <w:sz w:val="24"/>
                <w:szCs w:val="24"/>
              </w:rPr>
              <w:t> века переселенцами из села Булдыгина. В "Списке населённых пунктов Средне-Волжского края" (1931) Поповка –</w:t>
            </w:r>
            <w:r>
              <w:rPr>
                <w:sz w:val="24"/>
                <w:szCs w:val="24"/>
              </w:rPr>
              <w:t> посё</w:t>
            </w:r>
            <w:r w:rsidRPr="00EE158D">
              <w:rPr>
                <w:sz w:val="24"/>
                <w:szCs w:val="24"/>
              </w:rPr>
              <w:t>лок из 29 дв</w:t>
            </w:r>
            <w:r w:rsidRPr="00EE158D">
              <w:rPr>
                <w:sz w:val="24"/>
                <w:szCs w:val="24"/>
              </w:rPr>
              <w:t>о</w:t>
            </w:r>
            <w:r w:rsidRPr="00EE158D">
              <w:rPr>
                <w:sz w:val="24"/>
                <w:szCs w:val="24"/>
              </w:rPr>
              <w:t>ров.</w:t>
            </w:r>
          </w:p>
        </w:tc>
        <w:tc>
          <w:tcPr>
            <w:tcW w:w="2265" w:type="dxa"/>
          </w:tcPr>
          <w:p w:rsidR="00905098" w:rsidRPr="00BD308B" w:rsidRDefault="00D01685" w:rsidP="00660299">
            <w:pPr>
              <w:jc w:val="center"/>
              <w:rPr>
                <w:sz w:val="24"/>
                <w:szCs w:val="24"/>
              </w:rPr>
            </w:pPr>
            <w:r>
              <w:rPr>
                <w:sz w:val="24"/>
                <w:szCs w:val="24"/>
              </w:rPr>
              <w:t>р. Лундан</w:t>
            </w:r>
          </w:p>
        </w:tc>
        <w:tc>
          <w:tcPr>
            <w:tcW w:w="2767" w:type="dxa"/>
          </w:tcPr>
          <w:p w:rsidR="00905098" w:rsidRPr="00BD308B" w:rsidRDefault="00D01685" w:rsidP="00660299">
            <w:pPr>
              <w:jc w:val="center"/>
              <w:rPr>
                <w:sz w:val="24"/>
                <w:szCs w:val="24"/>
              </w:rPr>
            </w:pPr>
            <w:r>
              <w:rPr>
                <w:sz w:val="24"/>
                <w:szCs w:val="24"/>
              </w:rPr>
              <w:t>-</w:t>
            </w:r>
          </w:p>
        </w:tc>
        <w:tc>
          <w:tcPr>
            <w:tcW w:w="2240" w:type="dxa"/>
          </w:tcPr>
          <w:p w:rsidR="00905098" w:rsidRPr="00BD308B" w:rsidRDefault="00D01685" w:rsidP="00660299">
            <w:pPr>
              <w:jc w:val="center"/>
              <w:rPr>
                <w:sz w:val="24"/>
                <w:szCs w:val="24"/>
              </w:rPr>
            </w:pPr>
            <w:r>
              <w:rPr>
                <w:sz w:val="24"/>
                <w:szCs w:val="24"/>
              </w:rPr>
              <w:t>-</w:t>
            </w:r>
          </w:p>
        </w:tc>
      </w:tr>
      <w:tr w:rsidR="00905098" w:rsidRPr="00D66715" w:rsidTr="00041CE4">
        <w:trPr>
          <w:jc w:val="center"/>
        </w:trPr>
        <w:tc>
          <w:tcPr>
            <w:tcW w:w="672" w:type="dxa"/>
          </w:tcPr>
          <w:p w:rsidR="00905098" w:rsidRPr="00BD308B" w:rsidRDefault="00F2099F" w:rsidP="00D66715">
            <w:pPr>
              <w:spacing w:line="360" w:lineRule="auto"/>
              <w:jc w:val="center"/>
              <w:rPr>
                <w:sz w:val="24"/>
                <w:szCs w:val="24"/>
              </w:rPr>
            </w:pPr>
            <w:r>
              <w:rPr>
                <w:sz w:val="24"/>
                <w:szCs w:val="24"/>
              </w:rPr>
              <w:t>30</w:t>
            </w:r>
          </w:p>
        </w:tc>
        <w:tc>
          <w:tcPr>
            <w:tcW w:w="3187" w:type="dxa"/>
          </w:tcPr>
          <w:p w:rsidR="00905098" w:rsidRPr="00BD308B" w:rsidRDefault="00F2099F" w:rsidP="00660299">
            <w:pPr>
              <w:rPr>
                <w:sz w:val="24"/>
                <w:szCs w:val="24"/>
              </w:rPr>
            </w:pPr>
            <w:r>
              <w:rPr>
                <w:sz w:val="24"/>
                <w:szCs w:val="24"/>
              </w:rPr>
              <w:t>п. Родниковка</w:t>
            </w:r>
          </w:p>
        </w:tc>
        <w:tc>
          <w:tcPr>
            <w:tcW w:w="4223" w:type="dxa"/>
          </w:tcPr>
          <w:p w:rsidR="00905098" w:rsidRPr="00D01685" w:rsidRDefault="00D01685" w:rsidP="00660299">
            <w:pPr>
              <w:jc w:val="both"/>
              <w:rPr>
                <w:sz w:val="24"/>
                <w:szCs w:val="24"/>
              </w:rPr>
            </w:pPr>
            <w:r w:rsidRPr="00D01685">
              <w:rPr>
                <w:bCs/>
                <w:sz w:val="24"/>
                <w:szCs w:val="24"/>
              </w:rPr>
              <w:t>посёлок</w:t>
            </w:r>
            <w:r w:rsidRPr="00D01685">
              <w:rPr>
                <w:sz w:val="24"/>
                <w:szCs w:val="24"/>
              </w:rPr>
              <w:t> – мокш. В основе названия русское слово </w:t>
            </w:r>
            <w:r w:rsidRPr="00D01685">
              <w:rPr>
                <w:i/>
                <w:iCs/>
                <w:sz w:val="24"/>
                <w:szCs w:val="24"/>
              </w:rPr>
              <w:t>родник</w:t>
            </w:r>
            <w:r w:rsidRPr="00D01685">
              <w:rPr>
                <w:sz w:val="24"/>
                <w:szCs w:val="24"/>
              </w:rPr>
              <w:t> "ключ, исто</w:t>
            </w:r>
            <w:r w:rsidRPr="00D01685">
              <w:rPr>
                <w:sz w:val="24"/>
                <w:szCs w:val="24"/>
              </w:rPr>
              <w:t>ч</w:t>
            </w:r>
            <w:r w:rsidRPr="00D01685">
              <w:rPr>
                <w:sz w:val="24"/>
                <w:szCs w:val="24"/>
              </w:rPr>
              <w:t>ник". Населённый пункт был основан в начале 30-х годов </w:t>
            </w:r>
            <w:r w:rsidRPr="00D01685">
              <w:rPr>
                <w:sz w:val="24"/>
                <w:szCs w:val="24"/>
                <w:lang w:val="en-US"/>
              </w:rPr>
              <w:t>XX</w:t>
            </w:r>
            <w:r w:rsidRPr="00D01685">
              <w:rPr>
                <w:sz w:val="24"/>
                <w:szCs w:val="24"/>
              </w:rPr>
              <w:t> века пере-</w:t>
            </w:r>
            <w:r w:rsidRPr="00D01685">
              <w:rPr>
                <w:sz w:val="24"/>
                <w:szCs w:val="24"/>
              </w:rPr>
              <w:lastRenderedPageBreak/>
              <w:t>селенцами из села Булдыгино в пойме реки Лундан, у большого родника, около которого с древних времён с</w:t>
            </w:r>
            <w:r w:rsidRPr="00D01685">
              <w:rPr>
                <w:sz w:val="24"/>
                <w:szCs w:val="24"/>
              </w:rPr>
              <w:t>о</w:t>
            </w:r>
            <w:r w:rsidRPr="00D01685">
              <w:rPr>
                <w:sz w:val="24"/>
                <w:szCs w:val="24"/>
              </w:rPr>
              <w:t>вершались обрядовые ритуалы в дни народных гуляний и праздников.</w:t>
            </w:r>
          </w:p>
        </w:tc>
        <w:tc>
          <w:tcPr>
            <w:tcW w:w="2265" w:type="dxa"/>
          </w:tcPr>
          <w:p w:rsidR="00905098" w:rsidRPr="00BD308B" w:rsidRDefault="00D01685" w:rsidP="00660299">
            <w:pPr>
              <w:jc w:val="center"/>
              <w:rPr>
                <w:sz w:val="24"/>
                <w:szCs w:val="24"/>
              </w:rPr>
            </w:pPr>
            <w:r>
              <w:rPr>
                <w:sz w:val="24"/>
                <w:szCs w:val="24"/>
              </w:rPr>
              <w:lastRenderedPageBreak/>
              <w:t>-</w:t>
            </w:r>
          </w:p>
        </w:tc>
        <w:tc>
          <w:tcPr>
            <w:tcW w:w="2767" w:type="dxa"/>
          </w:tcPr>
          <w:p w:rsidR="00905098" w:rsidRPr="00BD308B" w:rsidRDefault="00D01685" w:rsidP="00660299">
            <w:pPr>
              <w:jc w:val="center"/>
              <w:rPr>
                <w:sz w:val="24"/>
                <w:szCs w:val="24"/>
              </w:rPr>
            </w:pPr>
            <w:r>
              <w:rPr>
                <w:sz w:val="24"/>
                <w:szCs w:val="24"/>
              </w:rPr>
              <w:t>-</w:t>
            </w:r>
          </w:p>
        </w:tc>
        <w:tc>
          <w:tcPr>
            <w:tcW w:w="2240" w:type="dxa"/>
          </w:tcPr>
          <w:p w:rsidR="00905098" w:rsidRPr="00BD308B" w:rsidRDefault="00D01685" w:rsidP="00660299">
            <w:pPr>
              <w:jc w:val="center"/>
              <w:rPr>
                <w:sz w:val="24"/>
                <w:szCs w:val="24"/>
              </w:rPr>
            </w:pPr>
            <w:r>
              <w:rPr>
                <w:sz w:val="24"/>
                <w:szCs w:val="24"/>
              </w:rPr>
              <w:t>-</w:t>
            </w:r>
          </w:p>
        </w:tc>
      </w:tr>
      <w:tr w:rsidR="00411281" w:rsidRPr="00D66715" w:rsidTr="00041CE4">
        <w:trPr>
          <w:jc w:val="center"/>
        </w:trPr>
        <w:tc>
          <w:tcPr>
            <w:tcW w:w="672" w:type="dxa"/>
          </w:tcPr>
          <w:p w:rsidR="00411281" w:rsidRDefault="00411281" w:rsidP="00D66715">
            <w:pPr>
              <w:spacing w:line="360" w:lineRule="auto"/>
              <w:jc w:val="center"/>
              <w:rPr>
                <w:sz w:val="24"/>
                <w:szCs w:val="24"/>
              </w:rPr>
            </w:pPr>
          </w:p>
        </w:tc>
        <w:tc>
          <w:tcPr>
            <w:tcW w:w="3187" w:type="dxa"/>
          </w:tcPr>
          <w:p w:rsidR="00411281" w:rsidRPr="00411281" w:rsidRDefault="00411281" w:rsidP="00660299">
            <w:pPr>
              <w:rPr>
                <w:b/>
                <w:sz w:val="24"/>
                <w:szCs w:val="24"/>
              </w:rPr>
            </w:pPr>
            <w:r>
              <w:rPr>
                <w:b/>
                <w:sz w:val="24"/>
                <w:szCs w:val="24"/>
              </w:rPr>
              <w:t>Вадово-Селищенское сельское поселение</w:t>
            </w:r>
          </w:p>
        </w:tc>
        <w:tc>
          <w:tcPr>
            <w:tcW w:w="4223" w:type="dxa"/>
          </w:tcPr>
          <w:p w:rsidR="00411281" w:rsidRPr="00D01685" w:rsidRDefault="00411281" w:rsidP="00660299">
            <w:pPr>
              <w:jc w:val="both"/>
              <w:rPr>
                <w:bCs/>
                <w:sz w:val="24"/>
                <w:szCs w:val="24"/>
              </w:rPr>
            </w:pPr>
          </w:p>
        </w:tc>
        <w:tc>
          <w:tcPr>
            <w:tcW w:w="2265" w:type="dxa"/>
          </w:tcPr>
          <w:p w:rsidR="00411281" w:rsidRDefault="00411281" w:rsidP="00660299">
            <w:pPr>
              <w:jc w:val="center"/>
              <w:rPr>
                <w:sz w:val="24"/>
                <w:szCs w:val="24"/>
              </w:rPr>
            </w:pPr>
          </w:p>
        </w:tc>
        <w:tc>
          <w:tcPr>
            <w:tcW w:w="2767" w:type="dxa"/>
          </w:tcPr>
          <w:p w:rsidR="00411281" w:rsidRDefault="00411281" w:rsidP="00660299">
            <w:pPr>
              <w:jc w:val="center"/>
              <w:rPr>
                <w:sz w:val="24"/>
                <w:szCs w:val="24"/>
              </w:rPr>
            </w:pPr>
          </w:p>
        </w:tc>
        <w:tc>
          <w:tcPr>
            <w:tcW w:w="2240" w:type="dxa"/>
          </w:tcPr>
          <w:p w:rsidR="00411281" w:rsidRDefault="00411281"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31</w:t>
            </w:r>
          </w:p>
        </w:tc>
        <w:tc>
          <w:tcPr>
            <w:tcW w:w="3187" w:type="dxa"/>
          </w:tcPr>
          <w:p w:rsidR="00FD4CBE" w:rsidRPr="00BD308B" w:rsidRDefault="00FD4CBE" w:rsidP="00660299">
            <w:pPr>
              <w:rPr>
                <w:sz w:val="24"/>
                <w:szCs w:val="24"/>
              </w:rPr>
            </w:pPr>
            <w:r>
              <w:rPr>
                <w:sz w:val="24"/>
                <w:szCs w:val="24"/>
              </w:rPr>
              <w:t>с. Вадовские Селищи</w:t>
            </w:r>
          </w:p>
        </w:tc>
        <w:tc>
          <w:tcPr>
            <w:tcW w:w="4223" w:type="dxa"/>
          </w:tcPr>
          <w:p w:rsidR="00FD4CBE" w:rsidRPr="00FD4CBE" w:rsidRDefault="00FD4CBE" w:rsidP="00FD4CBE">
            <w:pPr>
              <w:jc w:val="both"/>
              <w:rPr>
                <w:sz w:val="24"/>
                <w:szCs w:val="24"/>
              </w:rPr>
            </w:pPr>
            <w:r w:rsidRPr="00FD4CBE">
              <w:rPr>
                <w:color w:val="333333"/>
                <w:sz w:val="24"/>
                <w:shd w:val="clear" w:color="auto" w:fill="FFFFFF"/>
              </w:rPr>
              <w:t>Вадовские </w:t>
            </w:r>
            <w:r w:rsidRPr="00FD4CBE">
              <w:rPr>
                <w:bCs/>
                <w:color w:val="333333"/>
                <w:sz w:val="24"/>
                <w:shd w:val="clear" w:color="auto" w:fill="FFFFFF"/>
              </w:rPr>
              <w:t>Селищи</w:t>
            </w:r>
            <w:r w:rsidRPr="00FD4CBE">
              <w:rPr>
                <w:color w:val="333333"/>
                <w:sz w:val="24"/>
                <w:shd w:val="clear" w:color="auto" w:fill="FFFFFF"/>
              </w:rPr>
              <w:t> (мокш.Вад В</w:t>
            </w:r>
            <w:r w:rsidRPr="00FD4CBE">
              <w:rPr>
                <w:color w:val="333333"/>
                <w:sz w:val="24"/>
                <w:shd w:val="clear" w:color="auto" w:fill="FFFFFF"/>
              </w:rPr>
              <w:t>е</w:t>
            </w:r>
            <w:r w:rsidRPr="00FD4CBE">
              <w:rPr>
                <w:color w:val="333333"/>
                <w:sz w:val="24"/>
                <w:shd w:val="clear" w:color="auto" w:fill="FFFFFF"/>
              </w:rPr>
              <w:t>лязем, Вадовскяй </w:t>
            </w:r>
            <w:r w:rsidRPr="00FD4CBE">
              <w:rPr>
                <w:bCs/>
                <w:color w:val="333333"/>
                <w:sz w:val="24"/>
                <w:shd w:val="clear" w:color="auto" w:fill="FFFFFF"/>
              </w:rPr>
              <w:t>Селища</w:t>
            </w:r>
            <w:r w:rsidRPr="00FD4CBE">
              <w:rPr>
                <w:color w:val="333333"/>
                <w:sz w:val="24"/>
                <w:shd w:val="clear" w:color="auto" w:fill="FFFFFF"/>
              </w:rPr>
              <w:t>) — село, центр сельской администрации в </w:t>
            </w:r>
            <w:r w:rsidRPr="00FD4CBE">
              <w:rPr>
                <w:bCs/>
                <w:color w:val="333333"/>
                <w:sz w:val="24"/>
                <w:shd w:val="clear" w:color="auto" w:fill="FFFFFF"/>
              </w:rPr>
              <w:t>Зубово</w:t>
            </w:r>
            <w:r w:rsidRPr="00FD4CBE">
              <w:rPr>
                <w:color w:val="333333"/>
                <w:sz w:val="24"/>
                <w:shd w:val="clear" w:color="auto" w:fill="FFFFFF"/>
              </w:rPr>
              <w:t>-</w:t>
            </w:r>
            <w:r w:rsidRPr="00FD4CBE">
              <w:rPr>
                <w:bCs/>
                <w:color w:val="333333"/>
                <w:sz w:val="24"/>
                <w:shd w:val="clear" w:color="auto" w:fill="FFFFFF"/>
              </w:rPr>
              <w:t>Полянском</w:t>
            </w:r>
            <w:r w:rsidRPr="00FD4CBE">
              <w:rPr>
                <w:color w:val="333333"/>
                <w:sz w:val="24"/>
                <w:shd w:val="clear" w:color="auto" w:fill="FFFFFF"/>
              </w:rPr>
              <w:t> </w:t>
            </w:r>
            <w:r w:rsidRPr="00FD4CBE">
              <w:rPr>
                <w:bCs/>
                <w:color w:val="333333"/>
                <w:sz w:val="24"/>
                <w:shd w:val="clear" w:color="auto" w:fill="FFFFFF"/>
              </w:rPr>
              <w:t>районе</w:t>
            </w:r>
            <w:r w:rsidRPr="00FD4CBE">
              <w:rPr>
                <w:color w:val="333333"/>
                <w:sz w:val="24"/>
                <w:shd w:val="clear" w:color="auto" w:fill="FFFFFF"/>
              </w:rPr>
              <w:t> Мордовии. Нас</w:t>
            </w:r>
            <w:r w:rsidRPr="00FD4CBE">
              <w:rPr>
                <w:color w:val="333333"/>
                <w:sz w:val="24"/>
                <w:shd w:val="clear" w:color="auto" w:fill="FFFFFF"/>
              </w:rPr>
              <w:t>е</w:t>
            </w:r>
            <w:r w:rsidRPr="00FD4CBE">
              <w:rPr>
                <w:color w:val="333333"/>
                <w:sz w:val="24"/>
                <w:shd w:val="clear" w:color="auto" w:fill="FFFFFF"/>
              </w:rPr>
              <w:t>ление 386 чел. (2001), преимущ</w:t>
            </w:r>
            <w:r w:rsidRPr="00FD4CBE">
              <w:rPr>
                <w:color w:val="333333"/>
                <w:sz w:val="24"/>
                <w:shd w:val="clear" w:color="auto" w:fill="FFFFFF"/>
              </w:rPr>
              <w:t>е</w:t>
            </w:r>
            <w:r w:rsidRPr="00FD4CBE">
              <w:rPr>
                <w:color w:val="333333"/>
                <w:sz w:val="24"/>
                <w:shd w:val="clear" w:color="auto" w:fill="FFFFFF"/>
              </w:rPr>
              <w:t>ственно мордва-мокша. Расположено на левом берегу Вад, в 35 км от ра</w:t>
            </w:r>
            <w:r w:rsidRPr="00FD4CBE">
              <w:rPr>
                <w:color w:val="333333"/>
                <w:sz w:val="24"/>
                <w:shd w:val="clear" w:color="auto" w:fill="FFFFFF"/>
              </w:rPr>
              <w:t>й</w:t>
            </w:r>
            <w:r w:rsidRPr="00FD4CBE">
              <w:rPr>
                <w:color w:val="333333"/>
                <w:sz w:val="24"/>
                <w:shd w:val="clear" w:color="auto" w:fill="FFFFFF"/>
              </w:rPr>
              <w:t>онного центра и 20 км от железнод</w:t>
            </w:r>
            <w:r w:rsidRPr="00FD4CBE">
              <w:rPr>
                <w:color w:val="333333"/>
                <w:sz w:val="24"/>
                <w:shd w:val="clear" w:color="auto" w:fill="FFFFFF"/>
              </w:rPr>
              <w:t>о</w:t>
            </w:r>
            <w:r w:rsidRPr="00FD4CBE">
              <w:rPr>
                <w:color w:val="333333"/>
                <w:sz w:val="24"/>
                <w:shd w:val="clear" w:color="auto" w:fill="FFFFFF"/>
              </w:rPr>
              <w:t>рожной станции Вад. Основаны не позднее 16 в. </w:t>
            </w:r>
            <w:r w:rsidRPr="00FD4CBE">
              <w:rPr>
                <w:bCs/>
                <w:color w:val="333333"/>
                <w:sz w:val="24"/>
                <w:shd w:val="clear" w:color="auto" w:fill="FFFFFF"/>
              </w:rPr>
              <w:t>Название</w:t>
            </w:r>
            <w:r w:rsidRPr="00FD4CBE">
              <w:rPr>
                <w:color w:val="333333"/>
                <w:sz w:val="24"/>
                <w:shd w:val="clear" w:color="auto" w:fill="FFFFFF"/>
              </w:rPr>
              <w:t> — двусоста</w:t>
            </w:r>
            <w:r w:rsidRPr="00FD4CBE">
              <w:rPr>
                <w:color w:val="333333"/>
                <w:sz w:val="24"/>
                <w:shd w:val="clear" w:color="auto" w:fill="FFFFFF"/>
              </w:rPr>
              <w:t>в</w:t>
            </w:r>
            <w:r w:rsidRPr="00FD4CBE">
              <w:rPr>
                <w:color w:val="333333"/>
                <w:sz w:val="24"/>
                <w:shd w:val="clear" w:color="auto" w:fill="FFFFFF"/>
              </w:rPr>
              <w:t>ный топоним, первая часть которого — гидроним, вторая указывает на древнее происхождение (см. </w:t>
            </w:r>
            <w:r w:rsidRPr="00FD4CBE">
              <w:rPr>
                <w:bCs/>
                <w:color w:val="333333"/>
                <w:sz w:val="24"/>
                <w:shd w:val="clear" w:color="auto" w:fill="FFFFFF"/>
              </w:rPr>
              <w:t>Селище</w:t>
            </w:r>
            <w:r w:rsidRPr="00FD4CBE">
              <w:rPr>
                <w:color w:val="333333"/>
                <w:sz w:val="24"/>
                <w:shd w:val="clear" w:color="auto" w:fill="FFFFFF"/>
              </w:rPr>
              <w:t>). По сведениям 1862 г., Вадо</w:t>
            </w:r>
            <w:r w:rsidRPr="00FD4CBE">
              <w:rPr>
                <w:color w:val="333333"/>
                <w:sz w:val="24"/>
                <w:shd w:val="clear" w:color="auto" w:fill="FFFFFF"/>
              </w:rPr>
              <w:t>в</w:t>
            </w:r>
            <w:r w:rsidRPr="00FD4CBE">
              <w:rPr>
                <w:color w:val="333333"/>
                <w:sz w:val="24"/>
                <w:shd w:val="clear" w:color="auto" w:fill="FFFFFF"/>
              </w:rPr>
              <w:t>ские </w:t>
            </w:r>
            <w:r w:rsidRPr="00FD4CBE">
              <w:rPr>
                <w:bCs/>
                <w:color w:val="333333"/>
                <w:sz w:val="24"/>
                <w:shd w:val="clear" w:color="auto" w:fill="FFFFFF"/>
              </w:rPr>
              <w:t>Селищи</w:t>
            </w:r>
            <w:r w:rsidRPr="00FD4CBE">
              <w:rPr>
                <w:color w:val="333333"/>
                <w:sz w:val="24"/>
                <w:shd w:val="clear" w:color="auto" w:fill="FFFFFF"/>
              </w:rPr>
              <w:t> — село казённое Спа</w:t>
            </w:r>
            <w:r w:rsidRPr="00FD4CBE">
              <w:rPr>
                <w:color w:val="333333"/>
                <w:sz w:val="24"/>
                <w:shd w:val="clear" w:color="auto" w:fill="FFFFFF"/>
              </w:rPr>
              <w:t>с</w:t>
            </w:r>
            <w:r w:rsidRPr="00FD4CBE">
              <w:rPr>
                <w:color w:val="333333"/>
                <w:sz w:val="24"/>
                <w:shd w:val="clear" w:color="auto" w:fill="FFFFFF"/>
              </w:rPr>
              <w:t>ского уезда</w:t>
            </w:r>
          </w:p>
        </w:tc>
        <w:tc>
          <w:tcPr>
            <w:tcW w:w="2265" w:type="dxa"/>
          </w:tcPr>
          <w:p w:rsidR="00FD4CBE" w:rsidRPr="00FD4CBE" w:rsidRDefault="00FD4CBE" w:rsidP="005F7A90">
            <w:pPr>
              <w:spacing w:line="360" w:lineRule="auto"/>
              <w:rPr>
                <w:sz w:val="24"/>
                <w:szCs w:val="24"/>
              </w:rPr>
            </w:pPr>
            <w:r w:rsidRPr="00FD4CBE">
              <w:rPr>
                <w:sz w:val="24"/>
                <w:szCs w:val="24"/>
              </w:rPr>
              <w:t>река Вад</w:t>
            </w:r>
          </w:p>
        </w:tc>
        <w:tc>
          <w:tcPr>
            <w:tcW w:w="2767" w:type="dxa"/>
          </w:tcPr>
          <w:p w:rsidR="00FD4CBE" w:rsidRPr="00FD4CBE" w:rsidRDefault="00FD4CBE" w:rsidP="005F7A90">
            <w:pPr>
              <w:spacing w:line="360" w:lineRule="auto"/>
              <w:rPr>
                <w:sz w:val="24"/>
                <w:szCs w:val="24"/>
              </w:rPr>
            </w:pPr>
            <w:r w:rsidRPr="00FD4CBE">
              <w:rPr>
                <w:sz w:val="24"/>
                <w:szCs w:val="24"/>
              </w:rPr>
              <w:t>СДК,ФАП,школа,библиотека</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32</w:t>
            </w:r>
          </w:p>
        </w:tc>
        <w:tc>
          <w:tcPr>
            <w:tcW w:w="3187" w:type="dxa"/>
          </w:tcPr>
          <w:p w:rsidR="00FD4CBE" w:rsidRPr="00BD308B" w:rsidRDefault="00FD4CBE" w:rsidP="00660299">
            <w:pPr>
              <w:rPr>
                <w:sz w:val="24"/>
                <w:szCs w:val="24"/>
              </w:rPr>
            </w:pPr>
            <w:r>
              <w:rPr>
                <w:sz w:val="24"/>
                <w:szCs w:val="24"/>
              </w:rPr>
              <w:t>п. Заря</w:t>
            </w:r>
          </w:p>
        </w:tc>
        <w:tc>
          <w:tcPr>
            <w:tcW w:w="4223" w:type="dxa"/>
          </w:tcPr>
          <w:p w:rsidR="00BC19B4" w:rsidRPr="00BC19B4" w:rsidRDefault="00BC19B4" w:rsidP="00BC19B4">
            <w:pPr>
              <w:jc w:val="both"/>
              <w:rPr>
                <w:sz w:val="24"/>
                <w:szCs w:val="24"/>
              </w:rPr>
            </w:pPr>
            <w:r w:rsidRPr="00BC19B4">
              <w:rPr>
                <w:sz w:val="24"/>
                <w:szCs w:val="24"/>
              </w:rPr>
              <w:t>Заря-мокшанский</w:t>
            </w:r>
            <w:r>
              <w:rPr>
                <w:sz w:val="24"/>
                <w:szCs w:val="24"/>
              </w:rPr>
              <w:t xml:space="preserve"> </w:t>
            </w:r>
            <w:r w:rsidRPr="00BC19B4">
              <w:rPr>
                <w:sz w:val="24"/>
                <w:szCs w:val="24"/>
              </w:rPr>
              <w:t>поселок.Основан годы коллективизации.</w:t>
            </w:r>
            <w:r>
              <w:rPr>
                <w:sz w:val="24"/>
                <w:szCs w:val="24"/>
              </w:rPr>
              <w:t xml:space="preserve"> </w:t>
            </w:r>
            <w:r w:rsidRPr="00BC19B4">
              <w:rPr>
                <w:sz w:val="24"/>
                <w:szCs w:val="24"/>
              </w:rPr>
              <w:t>В «Списке населенных пунктов Средне-Волжского  края (1931г)</w:t>
            </w:r>
            <w:r>
              <w:rPr>
                <w:sz w:val="24"/>
                <w:szCs w:val="24"/>
              </w:rPr>
              <w:t>.</w:t>
            </w:r>
            <w:r w:rsidRPr="00BC19B4">
              <w:rPr>
                <w:sz w:val="24"/>
                <w:szCs w:val="24"/>
              </w:rPr>
              <w:t>Название символизирует осуществление век</w:t>
            </w:r>
            <w:r w:rsidRPr="00BC19B4">
              <w:rPr>
                <w:sz w:val="24"/>
                <w:szCs w:val="24"/>
              </w:rPr>
              <w:t>о</w:t>
            </w:r>
            <w:r w:rsidRPr="00BC19B4">
              <w:rPr>
                <w:sz w:val="24"/>
                <w:szCs w:val="24"/>
              </w:rPr>
              <w:t>вых чаяний</w:t>
            </w:r>
            <w:r>
              <w:rPr>
                <w:sz w:val="24"/>
                <w:szCs w:val="24"/>
              </w:rPr>
              <w:t>.</w:t>
            </w:r>
          </w:p>
          <w:p w:rsidR="00FD4CBE" w:rsidRPr="00BD308B" w:rsidRDefault="00FD4CBE" w:rsidP="00660299">
            <w:pPr>
              <w:rPr>
                <w:sz w:val="24"/>
                <w:szCs w:val="24"/>
              </w:rPr>
            </w:pPr>
          </w:p>
        </w:tc>
        <w:tc>
          <w:tcPr>
            <w:tcW w:w="2265" w:type="dxa"/>
          </w:tcPr>
          <w:p w:rsidR="00FD4CBE" w:rsidRPr="00BD308B" w:rsidRDefault="000520DA" w:rsidP="00660299">
            <w:pPr>
              <w:jc w:val="center"/>
              <w:rPr>
                <w:sz w:val="24"/>
                <w:szCs w:val="24"/>
              </w:rPr>
            </w:pPr>
            <w:r>
              <w:rPr>
                <w:sz w:val="24"/>
                <w:szCs w:val="24"/>
              </w:rPr>
              <w:t>-</w:t>
            </w:r>
          </w:p>
        </w:tc>
        <w:tc>
          <w:tcPr>
            <w:tcW w:w="2767" w:type="dxa"/>
          </w:tcPr>
          <w:p w:rsidR="00FD4CBE" w:rsidRPr="00BD308B" w:rsidRDefault="000520DA" w:rsidP="00660299">
            <w:pPr>
              <w:jc w:val="center"/>
              <w:rPr>
                <w:sz w:val="24"/>
                <w:szCs w:val="24"/>
              </w:rPr>
            </w:pPr>
            <w:r>
              <w:rPr>
                <w:sz w:val="24"/>
                <w:szCs w:val="24"/>
              </w:rPr>
              <w:t>-</w:t>
            </w:r>
          </w:p>
        </w:tc>
        <w:tc>
          <w:tcPr>
            <w:tcW w:w="2240" w:type="dxa"/>
          </w:tcPr>
          <w:p w:rsidR="00FD4CBE" w:rsidRPr="00BD308B" w:rsidRDefault="000520DA"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33</w:t>
            </w:r>
          </w:p>
        </w:tc>
        <w:tc>
          <w:tcPr>
            <w:tcW w:w="3187" w:type="dxa"/>
          </w:tcPr>
          <w:p w:rsidR="00FD4CBE" w:rsidRPr="00BD308B" w:rsidRDefault="00FD4CBE" w:rsidP="00660299">
            <w:pPr>
              <w:rPr>
                <w:sz w:val="24"/>
                <w:szCs w:val="24"/>
              </w:rPr>
            </w:pPr>
            <w:r>
              <w:rPr>
                <w:sz w:val="24"/>
                <w:szCs w:val="24"/>
              </w:rPr>
              <w:t>п. Од Веле</w:t>
            </w:r>
          </w:p>
        </w:tc>
        <w:tc>
          <w:tcPr>
            <w:tcW w:w="4223" w:type="dxa"/>
          </w:tcPr>
          <w:p w:rsidR="00FD4CBE" w:rsidRPr="000520DA" w:rsidRDefault="000520DA" w:rsidP="000520DA">
            <w:pPr>
              <w:jc w:val="both"/>
              <w:rPr>
                <w:sz w:val="24"/>
                <w:szCs w:val="24"/>
              </w:rPr>
            </w:pPr>
            <w:r w:rsidRPr="000520DA">
              <w:rPr>
                <w:sz w:val="24"/>
                <w:szCs w:val="24"/>
              </w:rPr>
              <w:t>Од-веле:мокшанскийпоселок:Основан в начале 30 годов ХХ века переселе</w:t>
            </w:r>
            <w:r w:rsidRPr="000520DA">
              <w:rPr>
                <w:sz w:val="24"/>
                <w:szCs w:val="24"/>
              </w:rPr>
              <w:t>н</w:t>
            </w:r>
            <w:r w:rsidRPr="000520DA">
              <w:rPr>
                <w:sz w:val="24"/>
                <w:szCs w:val="24"/>
              </w:rPr>
              <w:t xml:space="preserve">цами из села Вадовские _Селищи.Поселок назван по имени </w:t>
            </w:r>
            <w:r w:rsidRPr="000520DA">
              <w:rPr>
                <w:sz w:val="24"/>
                <w:szCs w:val="24"/>
              </w:rPr>
              <w:lastRenderedPageBreak/>
              <w:t>колхоза «Од веле» (Новая деревня)</w:t>
            </w:r>
          </w:p>
        </w:tc>
        <w:tc>
          <w:tcPr>
            <w:tcW w:w="2265" w:type="dxa"/>
          </w:tcPr>
          <w:p w:rsidR="00FD4CBE" w:rsidRPr="00BD308B" w:rsidRDefault="000520DA" w:rsidP="00660299">
            <w:pPr>
              <w:jc w:val="center"/>
              <w:rPr>
                <w:sz w:val="24"/>
                <w:szCs w:val="24"/>
              </w:rPr>
            </w:pPr>
            <w:r>
              <w:rPr>
                <w:sz w:val="24"/>
                <w:szCs w:val="24"/>
              </w:rPr>
              <w:lastRenderedPageBreak/>
              <w:t>-</w:t>
            </w:r>
          </w:p>
        </w:tc>
        <w:tc>
          <w:tcPr>
            <w:tcW w:w="2767" w:type="dxa"/>
          </w:tcPr>
          <w:p w:rsidR="00FD4CBE" w:rsidRPr="00BD308B" w:rsidRDefault="000520DA" w:rsidP="00660299">
            <w:pPr>
              <w:jc w:val="center"/>
              <w:rPr>
                <w:sz w:val="24"/>
                <w:szCs w:val="24"/>
              </w:rPr>
            </w:pPr>
            <w:r>
              <w:rPr>
                <w:sz w:val="24"/>
                <w:szCs w:val="24"/>
              </w:rPr>
              <w:t>-</w:t>
            </w:r>
          </w:p>
        </w:tc>
        <w:tc>
          <w:tcPr>
            <w:tcW w:w="2240" w:type="dxa"/>
          </w:tcPr>
          <w:p w:rsidR="00FD4CBE" w:rsidRPr="00BD308B" w:rsidRDefault="000520DA"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34</w:t>
            </w:r>
          </w:p>
        </w:tc>
        <w:tc>
          <w:tcPr>
            <w:tcW w:w="3187" w:type="dxa"/>
          </w:tcPr>
          <w:p w:rsidR="00FD4CBE" w:rsidRPr="00BD308B" w:rsidRDefault="00FD4CBE" w:rsidP="00660299">
            <w:pPr>
              <w:rPr>
                <w:sz w:val="24"/>
                <w:szCs w:val="24"/>
              </w:rPr>
            </w:pPr>
            <w:r>
              <w:rPr>
                <w:sz w:val="24"/>
                <w:szCs w:val="24"/>
              </w:rPr>
              <w:t>п. Парца</w:t>
            </w:r>
          </w:p>
        </w:tc>
        <w:tc>
          <w:tcPr>
            <w:tcW w:w="4223" w:type="dxa"/>
          </w:tcPr>
          <w:p w:rsidR="00FD4CBE" w:rsidRPr="00FD4CBE" w:rsidRDefault="00FD4CBE" w:rsidP="00FD4CBE">
            <w:pPr>
              <w:jc w:val="both"/>
              <w:rPr>
                <w:sz w:val="24"/>
                <w:szCs w:val="24"/>
              </w:rPr>
            </w:pPr>
            <w:r w:rsidRPr="00FD4CBE">
              <w:rPr>
                <w:sz w:val="24"/>
                <w:szCs w:val="24"/>
              </w:rPr>
              <w:t>Парьхця</w:t>
            </w:r>
            <w:r w:rsidR="000E51AB">
              <w:rPr>
                <w:sz w:val="24"/>
                <w:szCs w:val="24"/>
              </w:rPr>
              <w:t xml:space="preserve"> </w:t>
            </w:r>
            <w:r w:rsidRPr="00FD4CBE">
              <w:rPr>
                <w:sz w:val="24"/>
                <w:szCs w:val="24"/>
              </w:rPr>
              <w:t>-</w:t>
            </w:r>
            <w:r w:rsidR="000E51AB">
              <w:rPr>
                <w:sz w:val="24"/>
                <w:szCs w:val="24"/>
              </w:rPr>
              <w:t xml:space="preserve"> </w:t>
            </w:r>
            <w:r w:rsidRPr="00FD4CBE">
              <w:rPr>
                <w:sz w:val="24"/>
                <w:szCs w:val="24"/>
              </w:rPr>
              <w:t>мокшанский</w:t>
            </w:r>
            <w:r w:rsidR="000E51AB">
              <w:rPr>
                <w:sz w:val="24"/>
                <w:szCs w:val="24"/>
              </w:rPr>
              <w:t xml:space="preserve"> </w:t>
            </w:r>
            <w:r w:rsidRPr="00FD4CBE">
              <w:rPr>
                <w:sz w:val="24"/>
                <w:szCs w:val="24"/>
              </w:rPr>
              <w:t>пос</w:t>
            </w:r>
            <w:r w:rsidRPr="00FD4CBE">
              <w:rPr>
                <w:sz w:val="24"/>
                <w:szCs w:val="24"/>
              </w:rPr>
              <w:t>е</w:t>
            </w:r>
            <w:r w:rsidRPr="00FD4CBE">
              <w:rPr>
                <w:sz w:val="24"/>
                <w:szCs w:val="24"/>
              </w:rPr>
              <w:t>лок.Основан в начале 20-х годов ХХ век В «Списке населенных пунктов Средне-Волжского края  (1931г.)Парца-поселок из 36 дв</w:t>
            </w:r>
            <w:r w:rsidRPr="00FD4CBE">
              <w:rPr>
                <w:sz w:val="24"/>
                <w:szCs w:val="24"/>
              </w:rPr>
              <w:t>о</w:t>
            </w:r>
            <w:r w:rsidRPr="00FD4CBE">
              <w:rPr>
                <w:sz w:val="24"/>
                <w:szCs w:val="24"/>
              </w:rPr>
              <w:t>ров.Названо по реке Парца,на которой он расположен</w:t>
            </w:r>
          </w:p>
        </w:tc>
        <w:tc>
          <w:tcPr>
            <w:tcW w:w="2265" w:type="dxa"/>
          </w:tcPr>
          <w:p w:rsidR="00FD4CBE" w:rsidRPr="00BD308B" w:rsidRDefault="00FD4CBE" w:rsidP="00660299">
            <w:pPr>
              <w:jc w:val="center"/>
              <w:rPr>
                <w:sz w:val="24"/>
                <w:szCs w:val="24"/>
              </w:rPr>
            </w:pPr>
            <w:r>
              <w:rPr>
                <w:sz w:val="24"/>
                <w:szCs w:val="24"/>
              </w:rPr>
              <w:t>река Парца</w:t>
            </w:r>
          </w:p>
        </w:tc>
        <w:tc>
          <w:tcPr>
            <w:tcW w:w="2767" w:type="dxa"/>
          </w:tcPr>
          <w:p w:rsidR="00FD4CBE" w:rsidRPr="00BD308B" w:rsidRDefault="000E51AB" w:rsidP="00660299">
            <w:pPr>
              <w:jc w:val="center"/>
              <w:rPr>
                <w:sz w:val="24"/>
                <w:szCs w:val="24"/>
              </w:rPr>
            </w:pPr>
            <w:r>
              <w:rPr>
                <w:sz w:val="24"/>
                <w:szCs w:val="24"/>
              </w:rPr>
              <w:t>-</w:t>
            </w:r>
          </w:p>
        </w:tc>
        <w:tc>
          <w:tcPr>
            <w:tcW w:w="2240" w:type="dxa"/>
          </w:tcPr>
          <w:p w:rsidR="00FD4CBE" w:rsidRPr="00BD308B" w:rsidRDefault="000E51AB"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35</w:t>
            </w:r>
          </w:p>
        </w:tc>
        <w:tc>
          <w:tcPr>
            <w:tcW w:w="3187" w:type="dxa"/>
          </w:tcPr>
          <w:p w:rsidR="00FD4CBE" w:rsidRPr="00BD308B" w:rsidRDefault="00FD4CBE" w:rsidP="00660299">
            <w:pPr>
              <w:rPr>
                <w:sz w:val="24"/>
                <w:szCs w:val="24"/>
              </w:rPr>
            </w:pPr>
            <w:r>
              <w:rPr>
                <w:sz w:val="24"/>
                <w:szCs w:val="24"/>
              </w:rPr>
              <w:t>с. Подлясово</w:t>
            </w:r>
          </w:p>
        </w:tc>
        <w:tc>
          <w:tcPr>
            <w:tcW w:w="4223" w:type="dxa"/>
          </w:tcPr>
          <w:p w:rsidR="00FD4CBE" w:rsidRPr="000E51AB" w:rsidRDefault="000E51AB" w:rsidP="000E51AB">
            <w:pPr>
              <w:shd w:val="clear" w:color="auto" w:fill="FFFFFF"/>
              <w:spacing w:line="255" w:lineRule="atLeast"/>
              <w:jc w:val="both"/>
              <w:rPr>
                <w:color w:val="333333"/>
                <w:sz w:val="24"/>
              </w:rPr>
            </w:pPr>
            <w:r w:rsidRPr="000E51AB">
              <w:rPr>
                <w:b/>
                <w:bCs/>
                <w:color w:val="333333"/>
                <w:sz w:val="24"/>
              </w:rPr>
              <w:t>Подлясово</w:t>
            </w:r>
            <w:r w:rsidRPr="000E51AB">
              <w:rPr>
                <w:color w:val="333333"/>
                <w:sz w:val="24"/>
              </w:rPr>
              <w:t> (мокш.Польдяз) — село, центр сельской администрации в З</w:t>
            </w:r>
            <w:r w:rsidRPr="000E51AB">
              <w:rPr>
                <w:color w:val="333333"/>
                <w:sz w:val="24"/>
              </w:rPr>
              <w:t>у</w:t>
            </w:r>
            <w:r w:rsidRPr="000E51AB">
              <w:rPr>
                <w:color w:val="333333"/>
                <w:sz w:val="24"/>
              </w:rPr>
              <w:t>бово-Полянском районе. Население 244 чел. (2001), в основном мокша. Расположено в 45 км от районного центра и 22 км от железнодорожной станции Вад. Название-антропоним: от дохристианского мордовского им</w:t>
            </w:r>
            <w:r w:rsidRPr="000E51AB">
              <w:rPr>
                <w:color w:val="333333"/>
                <w:sz w:val="24"/>
              </w:rPr>
              <w:t>е</w:t>
            </w:r>
            <w:r w:rsidRPr="000E51AB">
              <w:rPr>
                <w:color w:val="333333"/>
                <w:sz w:val="24"/>
              </w:rPr>
              <w:t>ни Полдась (Польдяс). В архивных документах (1681) упоминается мор</w:t>
            </w:r>
            <w:r w:rsidRPr="000E51AB">
              <w:rPr>
                <w:color w:val="333333"/>
                <w:sz w:val="24"/>
              </w:rPr>
              <w:t>д</w:t>
            </w:r>
            <w:r w:rsidRPr="000E51AB">
              <w:rPr>
                <w:color w:val="333333"/>
                <w:sz w:val="24"/>
              </w:rPr>
              <w:t>вин П.А. Подлясов, служивший на юго-восточной границе Российского государства</w:t>
            </w:r>
          </w:p>
        </w:tc>
        <w:tc>
          <w:tcPr>
            <w:tcW w:w="2265" w:type="dxa"/>
          </w:tcPr>
          <w:p w:rsidR="00FD4CBE" w:rsidRPr="00BD308B" w:rsidRDefault="000E51AB" w:rsidP="00660299">
            <w:pPr>
              <w:jc w:val="center"/>
              <w:rPr>
                <w:sz w:val="24"/>
                <w:szCs w:val="24"/>
              </w:rPr>
            </w:pPr>
            <w:r>
              <w:rPr>
                <w:sz w:val="24"/>
                <w:szCs w:val="24"/>
              </w:rPr>
              <w:t>река Вад</w:t>
            </w:r>
          </w:p>
        </w:tc>
        <w:tc>
          <w:tcPr>
            <w:tcW w:w="2767" w:type="dxa"/>
          </w:tcPr>
          <w:p w:rsidR="00FD4CBE" w:rsidRPr="00BD308B" w:rsidRDefault="000E51AB" w:rsidP="00660299">
            <w:pPr>
              <w:jc w:val="center"/>
              <w:rPr>
                <w:sz w:val="24"/>
                <w:szCs w:val="24"/>
              </w:rPr>
            </w:pPr>
            <w:r>
              <w:rPr>
                <w:sz w:val="24"/>
                <w:szCs w:val="24"/>
              </w:rPr>
              <w:t>-</w:t>
            </w:r>
          </w:p>
        </w:tc>
        <w:tc>
          <w:tcPr>
            <w:tcW w:w="2240" w:type="dxa"/>
          </w:tcPr>
          <w:p w:rsidR="00FD4CBE" w:rsidRPr="00BD308B" w:rsidRDefault="000E51AB" w:rsidP="00660299">
            <w:pPr>
              <w:jc w:val="center"/>
              <w:rPr>
                <w:sz w:val="24"/>
                <w:szCs w:val="24"/>
              </w:rPr>
            </w:pPr>
            <w:r>
              <w:rPr>
                <w:sz w:val="24"/>
                <w:szCs w:val="24"/>
              </w:rPr>
              <w:t>-</w:t>
            </w:r>
          </w:p>
        </w:tc>
      </w:tr>
      <w:tr w:rsidR="00FD4CBE" w:rsidRPr="00D66715" w:rsidTr="00041CE4">
        <w:trPr>
          <w:jc w:val="center"/>
        </w:trPr>
        <w:tc>
          <w:tcPr>
            <w:tcW w:w="672" w:type="dxa"/>
          </w:tcPr>
          <w:p w:rsidR="00FD4CBE" w:rsidRDefault="00FD4CBE" w:rsidP="00D66715">
            <w:pPr>
              <w:spacing w:line="360" w:lineRule="auto"/>
              <w:jc w:val="center"/>
              <w:rPr>
                <w:sz w:val="24"/>
                <w:szCs w:val="24"/>
              </w:rPr>
            </w:pPr>
          </w:p>
        </w:tc>
        <w:tc>
          <w:tcPr>
            <w:tcW w:w="3187" w:type="dxa"/>
          </w:tcPr>
          <w:p w:rsidR="00FD4CBE" w:rsidRPr="00411281" w:rsidRDefault="00FD4CBE" w:rsidP="00660299">
            <w:pPr>
              <w:rPr>
                <w:b/>
                <w:sz w:val="24"/>
                <w:szCs w:val="24"/>
              </w:rPr>
            </w:pPr>
            <w:r>
              <w:rPr>
                <w:b/>
                <w:sz w:val="24"/>
                <w:szCs w:val="24"/>
              </w:rPr>
              <w:t>Вышинское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36</w:t>
            </w:r>
          </w:p>
        </w:tc>
        <w:tc>
          <w:tcPr>
            <w:tcW w:w="3187" w:type="dxa"/>
          </w:tcPr>
          <w:p w:rsidR="00FD4CBE" w:rsidRPr="00BD308B" w:rsidRDefault="00FD4CBE" w:rsidP="00660299">
            <w:pPr>
              <w:rPr>
                <w:sz w:val="24"/>
                <w:szCs w:val="24"/>
              </w:rPr>
            </w:pPr>
            <w:r>
              <w:rPr>
                <w:sz w:val="24"/>
                <w:szCs w:val="24"/>
              </w:rPr>
              <w:t>с. Выша</w:t>
            </w:r>
          </w:p>
        </w:tc>
        <w:tc>
          <w:tcPr>
            <w:tcW w:w="4223" w:type="dxa"/>
          </w:tcPr>
          <w:p w:rsidR="00FD4CBE" w:rsidRPr="00BD308B" w:rsidRDefault="00FD4CBE" w:rsidP="00660299">
            <w:pPr>
              <w:jc w:val="both"/>
              <w:rPr>
                <w:sz w:val="24"/>
                <w:szCs w:val="24"/>
              </w:rPr>
            </w:pPr>
            <w:r w:rsidRPr="00976C37">
              <w:rPr>
                <w:sz w:val="24"/>
              </w:rPr>
              <w:t>В «Списке населенных мест Тамбо</w:t>
            </w:r>
            <w:r w:rsidRPr="00976C37">
              <w:rPr>
                <w:sz w:val="24"/>
              </w:rPr>
              <w:t>в</w:t>
            </w:r>
            <w:r w:rsidRPr="00976C37">
              <w:rPr>
                <w:sz w:val="24"/>
              </w:rPr>
              <w:t>ской губернии» (1866) Выша – дере</w:t>
            </w:r>
            <w:r w:rsidRPr="00976C37">
              <w:rPr>
                <w:sz w:val="24"/>
              </w:rPr>
              <w:t>в</w:t>
            </w:r>
            <w:r w:rsidRPr="00976C37">
              <w:rPr>
                <w:sz w:val="24"/>
              </w:rPr>
              <w:t>ня казенная из 54 дворов (331 чел.) Спасского уезда. В 1882г. В селе было 79 дворов (528 чел.).</w:t>
            </w:r>
          </w:p>
        </w:tc>
        <w:tc>
          <w:tcPr>
            <w:tcW w:w="2265" w:type="dxa"/>
          </w:tcPr>
          <w:p w:rsidR="00FD4CBE" w:rsidRPr="00BD308B" w:rsidRDefault="00FD4CBE" w:rsidP="00660299">
            <w:pPr>
              <w:jc w:val="center"/>
              <w:rPr>
                <w:sz w:val="24"/>
                <w:szCs w:val="24"/>
              </w:rPr>
            </w:pPr>
            <w:r>
              <w:rPr>
                <w:sz w:val="24"/>
              </w:rPr>
              <w:t xml:space="preserve">река Выша, речка </w:t>
            </w:r>
            <w:r w:rsidRPr="00976C37">
              <w:rPr>
                <w:sz w:val="24"/>
              </w:rPr>
              <w:t>Кобылка, ручьи : Вязовка, Крути</w:t>
            </w:r>
            <w:r w:rsidRPr="00976C37">
              <w:rPr>
                <w:sz w:val="24"/>
              </w:rPr>
              <w:t>н</w:t>
            </w:r>
            <w:r w:rsidRPr="00976C37">
              <w:rPr>
                <w:sz w:val="24"/>
              </w:rPr>
              <w:t>ка, Ржавец,  Уч</w:t>
            </w:r>
            <w:r w:rsidRPr="00976C37">
              <w:rPr>
                <w:sz w:val="24"/>
              </w:rPr>
              <w:t>а</w:t>
            </w:r>
            <w:r w:rsidRPr="00976C37">
              <w:rPr>
                <w:sz w:val="24"/>
              </w:rPr>
              <w:t>зля, Солонец.</w:t>
            </w:r>
          </w:p>
        </w:tc>
        <w:tc>
          <w:tcPr>
            <w:tcW w:w="2767" w:type="dxa"/>
          </w:tcPr>
          <w:p w:rsidR="00FD4CBE" w:rsidRPr="00BD308B" w:rsidRDefault="00FD4CBE" w:rsidP="00660299">
            <w:pPr>
              <w:jc w:val="both"/>
              <w:rPr>
                <w:sz w:val="24"/>
                <w:szCs w:val="24"/>
              </w:rPr>
            </w:pPr>
            <w:r w:rsidRPr="00996632">
              <w:rPr>
                <w:sz w:val="24"/>
                <w:szCs w:val="24"/>
              </w:rPr>
              <w:t>МБОУ «Вышинская</w:t>
            </w:r>
            <w:r>
              <w:rPr>
                <w:sz w:val="24"/>
                <w:szCs w:val="24"/>
              </w:rPr>
              <w:t xml:space="preserve"> </w:t>
            </w:r>
            <w:r w:rsidRPr="00996632">
              <w:rPr>
                <w:sz w:val="24"/>
                <w:szCs w:val="24"/>
              </w:rPr>
              <w:t>СОШ», ГКУ РМ «Вышинское терр</w:t>
            </w:r>
            <w:r w:rsidRPr="00996632">
              <w:rPr>
                <w:sz w:val="24"/>
                <w:szCs w:val="24"/>
              </w:rPr>
              <w:t>и</w:t>
            </w:r>
            <w:r w:rsidRPr="00996632">
              <w:rPr>
                <w:sz w:val="24"/>
                <w:szCs w:val="24"/>
              </w:rPr>
              <w:t>ториальное лесничество</w:t>
            </w:r>
            <w:r>
              <w:rPr>
                <w:sz w:val="24"/>
                <w:szCs w:val="24"/>
              </w:rPr>
              <w:t>», ФАП, почта, Сельский Дом культуры», библиотека маг</w:t>
            </w:r>
            <w:r>
              <w:rPr>
                <w:sz w:val="24"/>
                <w:szCs w:val="24"/>
              </w:rPr>
              <w:t>а</w:t>
            </w:r>
            <w:r>
              <w:rPr>
                <w:sz w:val="24"/>
                <w:szCs w:val="24"/>
              </w:rPr>
              <w:t>зины (ООО «Успех» И/П Бружукова)  Лесопильные цеха(И/П Морозов,И/П Р</w:t>
            </w:r>
            <w:r>
              <w:rPr>
                <w:sz w:val="24"/>
                <w:szCs w:val="24"/>
              </w:rPr>
              <w:t>е</w:t>
            </w:r>
            <w:r>
              <w:rPr>
                <w:sz w:val="24"/>
                <w:szCs w:val="24"/>
              </w:rPr>
              <w:t>дичев, И/П Кедяев, И/П П</w:t>
            </w:r>
            <w:r>
              <w:rPr>
                <w:sz w:val="24"/>
                <w:szCs w:val="24"/>
              </w:rPr>
              <w:t>а</w:t>
            </w:r>
            <w:r>
              <w:rPr>
                <w:sz w:val="24"/>
                <w:szCs w:val="24"/>
              </w:rPr>
              <w:t>рамонов» Церковь</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37</w:t>
            </w:r>
          </w:p>
        </w:tc>
        <w:tc>
          <w:tcPr>
            <w:tcW w:w="3187" w:type="dxa"/>
          </w:tcPr>
          <w:p w:rsidR="00FD4CBE" w:rsidRPr="00BD308B" w:rsidRDefault="00FD4CBE" w:rsidP="00660299">
            <w:pPr>
              <w:rPr>
                <w:sz w:val="24"/>
                <w:szCs w:val="24"/>
              </w:rPr>
            </w:pPr>
            <w:r>
              <w:rPr>
                <w:sz w:val="24"/>
                <w:szCs w:val="24"/>
              </w:rPr>
              <w:t>п. Удево</w:t>
            </w:r>
          </w:p>
        </w:tc>
        <w:tc>
          <w:tcPr>
            <w:tcW w:w="4223" w:type="dxa"/>
          </w:tcPr>
          <w:p w:rsidR="00FD4CBE" w:rsidRPr="00BD308B" w:rsidRDefault="00FD4CBE" w:rsidP="00202418">
            <w:pPr>
              <w:jc w:val="both"/>
              <w:rPr>
                <w:sz w:val="24"/>
                <w:szCs w:val="24"/>
              </w:rPr>
            </w:pPr>
            <w:r w:rsidRPr="00202418">
              <w:rPr>
                <w:bCs/>
                <w:sz w:val="24"/>
              </w:rPr>
              <w:t>Удёво</w:t>
            </w:r>
            <w:r w:rsidRPr="00202418">
              <w:rPr>
                <w:sz w:val="24"/>
              </w:rPr>
              <w:t xml:space="preserve">, посёлок – русск. Название-гидроним : село Удёво (Гоголев Бор) и </w:t>
            </w:r>
            <w:r w:rsidRPr="00202418">
              <w:rPr>
                <w:sz w:val="24"/>
              </w:rPr>
              <w:lastRenderedPageBreak/>
              <w:t>посёлок Удёво находятся на речке Удёв</w:t>
            </w:r>
          </w:p>
        </w:tc>
        <w:tc>
          <w:tcPr>
            <w:tcW w:w="2265" w:type="dxa"/>
          </w:tcPr>
          <w:p w:rsidR="00FD4CBE" w:rsidRPr="00BD308B" w:rsidRDefault="00FD4CBE" w:rsidP="00660299">
            <w:pPr>
              <w:jc w:val="center"/>
              <w:rPr>
                <w:sz w:val="24"/>
                <w:szCs w:val="24"/>
              </w:rPr>
            </w:pPr>
            <w:r w:rsidRPr="00C139E2">
              <w:rPr>
                <w:sz w:val="24"/>
              </w:rPr>
              <w:lastRenderedPageBreak/>
              <w:t>Ручей Удев,  р</w:t>
            </w:r>
            <w:r w:rsidRPr="00C139E2">
              <w:rPr>
                <w:sz w:val="24"/>
              </w:rPr>
              <w:t>у</w:t>
            </w:r>
            <w:r w:rsidRPr="00C139E2">
              <w:rPr>
                <w:sz w:val="24"/>
              </w:rPr>
              <w:t>чей Шуварка</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38</w:t>
            </w:r>
          </w:p>
        </w:tc>
        <w:tc>
          <w:tcPr>
            <w:tcW w:w="3187" w:type="dxa"/>
          </w:tcPr>
          <w:p w:rsidR="00FD4CBE" w:rsidRPr="00BD308B" w:rsidRDefault="00FD4CBE" w:rsidP="00660299">
            <w:pPr>
              <w:rPr>
                <w:sz w:val="24"/>
                <w:szCs w:val="24"/>
              </w:rPr>
            </w:pPr>
            <w:r>
              <w:rPr>
                <w:sz w:val="24"/>
                <w:szCs w:val="24"/>
              </w:rPr>
              <w:t>п. Известь</w:t>
            </w:r>
          </w:p>
        </w:tc>
        <w:tc>
          <w:tcPr>
            <w:tcW w:w="4223" w:type="dxa"/>
          </w:tcPr>
          <w:p w:rsidR="00FD4CBE" w:rsidRPr="00202418" w:rsidRDefault="00FD4CBE" w:rsidP="00202418">
            <w:pPr>
              <w:jc w:val="both"/>
              <w:rPr>
                <w:sz w:val="24"/>
              </w:rPr>
            </w:pPr>
            <w:r w:rsidRPr="00202418">
              <w:rPr>
                <w:bCs/>
                <w:sz w:val="24"/>
              </w:rPr>
              <w:t>До сих пор неясно, откуда пошло название поселка. Топонимический словарь, составленный под руково</w:t>
            </w:r>
            <w:r w:rsidRPr="00202418">
              <w:rPr>
                <w:bCs/>
                <w:sz w:val="24"/>
              </w:rPr>
              <w:t>д</w:t>
            </w:r>
            <w:r w:rsidRPr="00202418">
              <w:rPr>
                <w:bCs/>
                <w:sz w:val="24"/>
              </w:rPr>
              <w:t>ством Инжеватова в 1978 году поясн</w:t>
            </w:r>
            <w:r w:rsidRPr="00202418">
              <w:rPr>
                <w:bCs/>
                <w:sz w:val="24"/>
              </w:rPr>
              <w:t>я</w:t>
            </w:r>
            <w:r w:rsidRPr="00202418">
              <w:rPr>
                <w:bCs/>
                <w:sz w:val="24"/>
              </w:rPr>
              <w:t>ет, что жители этого населенного пункта добывали известь, потому и название поселок такое получил. Др</w:t>
            </w:r>
            <w:r w:rsidRPr="00202418">
              <w:rPr>
                <w:bCs/>
                <w:sz w:val="24"/>
              </w:rPr>
              <w:t>у</w:t>
            </w:r>
            <w:r w:rsidRPr="00202418">
              <w:rPr>
                <w:bCs/>
                <w:sz w:val="24"/>
              </w:rPr>
              <w:t>гая версия названия «Известь» св</w:t>
            </w:r>
            <w:r w:rsidRPr="00202418">
              <w:rPr>
                <w:bCs/>
                <w:sz w:val="24"/>
              </w:rPr>
              <w:t>о</w:t>
            </w:r>
            <w:r w:rsidRPr="00202418">
              <w:rPr>
                <w:bCs/>
                <w:sz w:val="24"/>
              </w:rPr>
              <w:t>дится к тому, что протекает в этих м</w:t>
            </w:r>
            <w:r w:rsidRPr="00202418">
              <w:rPr>
                <w:bCs/>
                <w:sz w:val="24"/>
              </w:rPr>
              <w:t>е</w:t>
            </w:r>
            <w:r w:rsidRPr="00202418">
              <w:rPr>
                <w:bCs/>
                <w:sz w:val="24"/>
              </w:rPr>
              <w:t>стах ручей Известка. Когда строилась железная дорога до Вернадовки, Изв</w:t>
            </w:r>
            <w:r w:rsidRPr="00202418">
              <w:rPr>
                <w:bCs/>
                <w:sz w:val="24"/>
              </w:rPr>
              <w:t>е</w:t>
            </w:r>
            <w:r w:rsidRPr="00202418">
              <w:rPr>
                <w:bCs/>
                <w:sz w:val="24"/>
              </w:rPr>
              <w:t>стью была названа станция.</w:t>
            </w:r>
          </w:p>
          <w:p w:rsidR="00FD4CBE" w:rsidRPr="00202418" w:rsidRDefault="00FD4CBE" w:rsidP="00202418">
            <w:pPr>
              <w:jc w:val="both"/>
              <w:rPr>
                <w:sz w:val="24"/>
              </w:rPr>
            </w:pPr>
            <w:r w:rsidRPr="00202418">
              <w:rPr>
                <w:bCs/>
                <w:sz w:val="24"/>
              </w:rPr>
              <w:t>Кстати, на протяжении всего сущ</w:t>
            </w:r>
            <w:r w:rsidRPr="00202418">
              <w:rPr>
                <w:bCs/>
                <w:sz w:val="24"/>
              </w:rPr>
              <w:t>е</w:t>
            </w:r>
            <w:r w:rsidRPr="00202418">
              <w:rPr>
                <w:bCs/>
                <w:sz w:val="24"/>
              </w:rPr>
              <w:t>ствования населенного пункта связь с внешним миром его обитатели держ</w:t>
            </w:r>
            <w:r w:rsidRPr="00202418">
              <w:rPr>
                <w:bCs/>
                <w:sz w:val="24"/>
              </w:rPr>
              <w:t>а</w:t>
            </w:r>
            <w:r w:rsidRPr="00202418">
              <w:rPr>
                <w:bCs/>
                <w:sz w:val="24"/>
              </w:rPr>
              <w:t>ли посредством железной дороги, п</w:t>
            </w:r>
            <w:r w:rsidRPr="00202418">
              <w:rPr>
                <w:bCs/>
                <w:sz w:val="24"/>
              </w:rPr>
              <w:t>о</w:t>
            </w:r>
            <w:r w:rsidRPr="00202418">
              <w:rPr>
                <w:bCs/>
                <w:sz w:val="24"/>
              </w:rPr>
              <w:t>скольку автомобильной дороги не б</w:t>
            </w:r>
            <w:r w:rsidRPr="00202418">
              <w:rPr>
                <w:bCs/>
                <w:sz w:val="24"/>
              </w:rPr>
              <w:t>ы</w:t>
            </w:r>
            <w:r w:rsidRPr="00202418">
              <w:rPr>
                <w:bCs/>
                <w:sz w:val="24"/>
              </w:rPr>
              <w:t>ло</w:t>
            </w:r>
          </w:p>
          <w:p w:rsidR="00FD4CBE" w:rsidRPr="00202418" w:rsidRDefault="00FD4CBE" w:rsidP="00202418">
            <w:pPr>
              <w:jc w:val="both"/>
              <w:rPr>
                <w:sz w:val="24"/>
              </w:rPr>
            </w:pPr>
            <w:r w:rsidRPr="00202418">
              <w:rPr>
                <w:bCs/>
                <w:sz w:val="24"/>
              </w:rPr>
              <w:t xml:space="preserve"> Известь окружают леса, то можно с</w:t>
            </w:r>
            <w:r w:rsidRPr="00202418">
              <w:rPr>
                <w:bCs/>
                <w:sz w:val="24"/>
              </w:rPr>
              <w:t>е</w:t>
            </w:r>
            <w:r w:rsidRPr="00202418">
              <w:rPr>
                <w:bCs/>
                <w:sz w:val="24"/>
              </w:rPr>
              <w:t>бе представить, что было почти сто лет назад ! И водились в окрестностях поселка медведи, причем в таком к</w:t>
            </w:r>
            <w:r w:rsidRPr="00202418">
              <w:rPr>
                <w:bCs/>
                <w:sz w:val="24"/>
              </w:rPr>
              <w:t>о</w:t>
            </w:r>
            <w:r w:rsidRPr="00202418">
              <w:rPr>
                <w:bCs/>
                <w:sz w:val="24"/>
              </w:rPr>
              <w:t>личестве, что приезжали сюда граф Воронцов и князь Гагарин с друзьями и родственниками на медвежью охоту. А однажды посетил эти глухие места один из Великих Князей Романовых. У местных мужиков даже промысел такой был - продавали егерю медв</w:t>
            </w:r>
            <w:r w:rsidRPr="00202418">
              <w:rPr>
                <w:bCs/>
                <w:sz w:val="24"/>
              </w:rPr>
              <w:t>е</w:t>
            </w:r>
            <w:r w:rsidRPr="00202418">
              <w:rPr>
                <w:bCs/>
                <w:sz w:val="24"/>
              </w:rPr>
              <w:t>жьи берлоги.</w:t>
            </w:r>
          </w:p>
          <w:p w:rsidR="00FD4CBE" w:rsidRPr="00BD308B" w:rsidRDefault="00FD4CBE" w:rsidP="00202418">
            <w:pPr>
              <w:jc w:val="both"/>
              <w:rPr>
                <w:sz w:val="24"/>
                <w:szCs w:val="24"/>
              </w:rPr>
            </w:pPr>
            <w:r w:rsidRPr="00202418">
              <w:rPr>
                <w:bCs/>
                <w:sz w:val="24"/>
              </w:rPr>
              <w:t xml:space="preserve">Уже в тридцатые годы вся жизнь в Извести была связана с заготовкой и переработкой леса. Лес давал работу, а </w:t>
            </w:r>
            <w:r w:rsidRPr="00202418">
              <w:rPr>
                <w:bCs/>
                <w:sz w:val="24"/>
              </w:rPr>
              <w:lastRenderedPageBreak/>
              <w:t>значит - средства к существованию, стройматериалы для возведения ж</w:t>
            </w:r>
            <w:r w:rsidRPr="00202418">
              <w:rPr>
                <w:bCs/>
                <w:sz w:val="24"/>
              </w:rPr>
              <w:t>и</w:t>
            </w:r>
            <w:r w:rsidRPr="00202418">
              <w:rPr>
                <w:bCs/>
                <w:sz w:val="24"/>
              </w:rPr>
              <w:t>лья, топливо. Можно сказать, что И</w:t>
            </w:r>
            <w:r w:rsidRPr="00202418">
              <w:rPr>
                <w:bCs/>
                <w:sz w:val="24"/>
              </w:rPr>
              <w:t>з</w:t>
            </w:r>
            <w:r w:rsidRPr="00202418">
              <w:rPr>
                <w:bCs/>
                <w:sz w:val="24"/>
              </w:rPr>
              <w:t>весть - поселок деревянный. Дома, з</w:t>
            </w:r>
            <w:r w:rsidRPr="00202418">
              <w:rPr>
                <w:bCs/>
                <w:sz w:val="24"/>
              </w:rPr>
              <w:t>а</w:t>
            </w:r>
            <w:r w:rsidRPr="00202418">
              <w:rPr>
                <w:bCs/>
                <w:sz w:val="24"/>
              </w:rPr>
              <w:t>боры, колодезные срубы - все здесь из дерева. Отсутствие дорог особо не п</w:t>
            </w:r>
            <w:r w:rsidRPr="00202418">
              <w:rPr>
                <w:bCs/>
                <w:sz w:val="24"/>
              </w:rPr>
              <w:t>у</w:t>
            </w:r>
            <w:r w:rsidRPr="00202418">
              <w:rPr>
                <w:bCs/>
                <w:sz w:val="24"/>
              </w:rPr>
              <w:t>гало. До Сасова или до Москвы всегда можно было доехать на поезде. Тов</w:t>
            </w:r>
            <w:r w:rsidRPr="00202418">
              <w:rPr>
                <w:bCs/>
                <w:sz w:val="24"/>
              </w:rPr>
              <w:t>а</w:t>
            </w:r>
            <w:r w:rsidRPr="00202418">
              <w:rPr>
                <w:bCs/>
                <w:sz w:val="24"/>
              </w:rPr>
              <w:t>рами первой необходимости снабжал ОРС, да и о материальных благах мало кто сильно задумывался.</w:t>
            </w:r>
            <w:r w:rsidRPr="00202418">
              <w:rPr>
                <w:sz w:val="24"/>
              </w:rPr>
              <w:t>-</w:t>
            </w:r>
          </w:p>
        </w:tc>
        <w:tc>
          <w:tcPr>
            <w:tcW w:w="2265" w:type="dxa"/>
          </w:tcPr>
          <w:p w:rsidR="00FD4CBE" w:rsidRPr="00BD308B" w:rsidRDefault="00FD4CBE" w:rsidP="00660299">
            <w:pPr>
              <w:jc w:val="center"/>
              <w:rPr>
                <w:sz w:val="24"/>
                <w:szCs w:val="24"/>
              </w:rPr>
            </w:pPr>
            <w:r w:rsidRPr="005A4659">
              <w:rPr>
                <w:sz w:val="24"/>
                <w:szCs w:val="24"/>
              </w:rPr>
              <w:lastRenderedPageBreak/>
              <w:t>Речки Марчас и Известь</w:t>
            </w:r>
          </w:p>
        </w:tc>
        <w:tc>
          <w:tcPr>
            <w:tcW w:w="2767" w:type="dxa"/>
          </w:tcPr>
          <w:p w:rsidR="00FD4CBE" w:rsidRPr="00BD308B" w:rsidRDefault="00FD4CBE" w:rsidP="00660299">
            <w:pPr>
              <w:jc w:val="center"/>
              <w:rPr>
                <w:sz w:val="24"/>
                <w:szCs w:val="24"/>
              </w:rPr>
            </w:pPr>
            <w:r>
              <w:rPr>
                <w:sz w:val="24"/>
                <w:szCs w:val="24"/>
              </w:rPr>
              <w:t>ФАП, почта, Сельский Дом культуры», библиотека, м</w:t>
            </w:r>
            <w:r>
              <w:rPr>
                <w:sz w:val="24"/>
                <w:szCs w:val="24"/>
              </w:rPr>
              <w:t>а</w:t>
            </w:r>
            <w:r>
              <w:rPr>
                <w:sz w:val="24"/>
                <w:szCs w:val="24"/>
              </w:rPr>
              <w:t xml:space="preserve">газин ООО «Фортуна» ,Известковское лесничество  </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39</w:t>
            </w:r>
          </w:p>
        </w:tc>
        <w:tc>
          <w:tcPr>
            <w:tcW w:w="3187" w:type="dxa"/>
          </w:tcPr>
          <w:p w:rsidR="00FD4CBE" w:rsidRPr="00BD308B" w:rsidRDefault="00FD4CBE" w:rsidP="00660299">
            <w:pPr>
              <w:rPr>
                <w:sz w:val="24"/>
                <w:szCs w:val="24"/>
              </w:rPr>
            </w:pPr>
            <w:r>
              <w:rPr>
                <w:sz w:val="24"/>
                <w:szCs w:val="24"/>
              </w:rPr>
              <w:t>п. Станция Свеженькая</w:t>
            </w:r>
          </w:p>
        </w:tc>
        <w:tc>
          <w:tcPr>
            <w:tcW w:w="4223" w:type="dxa"/>
          </w:tcPr>
          <w:p w:rsidR="00FD4CBE" w:rsidRPr="00202418" w:rsidRDefault="00FD4CBE" w:rsidP="00202418">
            <w:pPr>
              <w:pStyle w:val="ac"/>
              <w:shd w:val="clear" w:color="auto" w:fill="FFFFFF"/>
              <w:spacing w:before="120" w:beforeAutospacing="0" w:after="120" w:afterAutospacing="0"/>
              <w:jc w:val="both"/>
              <w:rPr>
                <w:color w:val="222222"/>
                <w:szCs w:val="20"/>
              </w:rPr>
            </w:pPr>
            <w:r w:rsidRPr="00202418">
              <w:rPr>
                <w:color w:val="222222"/>
                <w:szCs w:val="20"/>
              </w:rPr>
              <w:t>Населённый пункт основан в 1914 г. в местах лесозаготовок на железнод</w:t>
            </w:r>
            <w:r w:rsidRPr="00202418">
              <w:rPr>
                <w:color w:val="222222"/>
                <w:szCs w:val="20"/>
              </w:rPr>
              <w:t>о</w:t>
            </w:r>
            <w:r w:rsidRPr="00202418">
              <w:rPr>
                <w:color w:val="222222"/>
                <w:szCs w:val="20"/>
              </w:rPr>
              <w:t>рожной ветке Кустарёвка — Ве</w:t>
            </w:r>
            <w:r w:rsidRPr="00202418">
              <w:rPr>
                <w:color w:val="222222"/>
                <w:szCs w:val="20"/>
              </w:rPr>
              <w:t>р</w:t>
            </w:r>
            <w:r w:rsidRPr="00202418">
              <w:rPr>
                <w:color w:val="222222"/>
                <w:szCs w:val="20"/>
              </w:rPr>
              <w:t>надовка. Находится в лесном массиве, где свежий воздух, чистые водные и</w:t>
            </w:r>
            <w:r w:rsidRPr="00202418">
              <w:rPr>
                <w:color w:val="222222"/>
                <w:szCs w:val="20"/>
              </w:rPr>
              <w:t>с</w:t>
            </w:r>
            <w:r w:rsidRPr="00202418">
              <w:rPr>
                <w:color w:val="222222"/>
                <w:szCs w:val="20"/>
              </w:rPr>
              <w:t>точники. В начале XX века через п</w:t>
            </w:r>
            <w:r w:rsidRPr="00202418">
              <w:rPr>
                <w:color w:val="222222"/>
                <w:szCs w:val="20"/>
              </w:rPr>
              <w:t>о</w:t>
            </w:r>
            <w:r w:rsidRPr="00202418">
              <w:rPr>
                <w:color w:val="222222"/>
                <w:szCs w:val="20"/>
              </w:rPr>
              <w:t>сёлок-станцию Свеженькая осущест</w:t>
            </w:r>
            <w:r w:rsidRPr="00202418">
              <w:rPr>
                <w:color w:val="222222"/>
                <w:szCs w:val="20"/>
              </w:rPr>
              <w:t>в</w:t>
            </w:r>
            <w:r w:rsidRPr="00202418">
              <w:rPr>
                <w:color w:val="222222"/>
                <w:szCs w:val="20"/>
              </w:rPr>
              <w:t>лялась поставка леса к рынкам сбыта, в том числе московскому. На пилор</w:t>
            </w:r>
            <w:r w:rsidRPr="00202418">
              <w:rPr>
                <w:color w:val="222222"/>
                <w:szCs w:val="20"/>
              </w:rPr>
              <w:t>а</w:t>
            </w:r>
            <w:r w:rsidRPr="00202418">
              <w:rPr>
                <w:color w:val="222222"/>
                <w:szCs w:val="20"/>
              </w:rPr>
              <w:t>ме князя Н. И. Гагарина были налаж</w:t>
            </w:r>
            <w:r w:rsidRPr="00202418">
              <w:rPr>
                <w:color w:val="222222"/>
                <w:szCs w:val="20"/>
              </w:rPr>
              <w:t>е</w:t>
            </w:r>
            <w:r w:rsidRPr="00202418">
              <w:rPr>
                <w:color w:val="222222"/>
                <w:szCs w:val="20"/>
              </w:rPr>
              <w:t>ны распиловка древесины на доски, тёс, дрова, хлыст, жерди, произво</w:t>
            </w:r>
            <w:r w:rsidRPr="00202418">
              <w:rPr>
                <w:color w:val="222222"/>
                <w:szCs w:val="20"/>
              </w:rPr>
              <w:t>д</w:t>
            </w:r>
            <w:r w:rsidRPr="00202418">
              <w:rPr>
                <w:color w:val="222222"/>
                <w:szCs w:val="20"/>
              </w:rPr>
              <w:t>ство тележных осей, клёпок для бочек и других заготовок.</w:t>
            </w:r>
          </w:p>
          <w:p w:rsidR="00FD4CBE" w:rsidRPr="00202418" w:rsidRDefault="00FD4CBE" w:rsidP="00202418">
            <w:pPr>
              <w:pStyle w:val="ac"/>
              <w:shd w:val="clear" w:color="auto" w:fill="FFFFFF"/>
              <w:spacing w:before="120" w:beforeAutospacing="0" w:after="120" w:afterAutospacing="0"/>
              <w:jc w:val="both"/>
              <w:rPr>
                <w:rFonts w:ascii="Arial" w:hAnsi="Arial" w:cs="Arial"/>
                <w:color w:val="222222"/>
                <w:sz w:val="20"/>
                <w:szCs w:val="20"/>
              </w:rPr>
            </w:pPr>
            <w:r w:rsidRPr="00202418">
              <w:rPr>
                <w:color w:val="222222"/>
                <w:szCs w:val="20"/>
              </w:rPr>
              <w:t>В начале 1920-х в Свеженькой нах</w:t>
            </w:r>
            <w:r w:rsidRPr="00202418">
              <w:rPr>
                <w:color w:val="222222"/>
                <w:szCs w:val="20"/>
              </w:rPr>
              <w:t>о</w:t>
            </w:r>
            <w:r w:rsidRPr="00202418">
              <w:rPr>
                <w:color w:val="222222"/>
                <w:szCs w:val="20"/>
              </w:rPr>
              <w:t>дилось Бутское лесничество (лесн</w:t>
            </w:r>
            <w:r w:rsidRPr="00202418">
              <w:rPr>
                <w:color w:val="222222"/>
                <w:szCs w:val="20"/>
              </w:rPr>
              <w:t>и</w:t>
            </w:r>
            <w:r w:rsidRPr="00202418">
              <w:rPr>
                <w:color w:val="222222"/>
                <w:szCs w:val="20"/>
              </w:rPr>
              <w:t>чий А. Е. Головин), с 1928 г. — Св</w:t>
            </w:r>
            <w:r w:rsidRPr="00202418">
              <w:rPr>
                <w:color w:val="222222"/>
                <w:szCs w:val="20"/>
              </w:rPr>
              <w:t>е</w:t>
            </w:r>
            <w:r w:rsidRPr="00202418">
              <w:rPr>
                <w:color w:val="222222"/>
                <w:szCs w:val="20"/>
              </w:rPr>
              <w:t>женское (с Боковой Матвеевской и Лястимской корабельными рощами) в составе Зубово-Полянского госуда</w:t>
            </w:r>
            <w:r w:rsidRPr="00202418">
              <w:rPr>
                <w:color w:val="222222"/>
                <w:szCs w:val="20"/>
              </w:rPr>
              <w:t>р</w:t>
            </w:r>
            <w:r w:rsidRPr="00202418">
              <w:rPr>
                <w:color w:val="222222"/>
                <w:szCs w:val="20"/>
              </w:rPr>
              <w:t>ственного лесхоза.</w:t>
            </w:r>
          </w:p>
        </w:tc>
        <w:tc>
          <w:tcPr>
            <w:tcW w:w="2265" w:type="dxa"/>
          </w:tcPr>
          <w:p w:rsidR="00FD4CBE" w:rsidRPr="00BD308B" w:rsidRDefault="00FD4CBE" w:rsidP="00660299">
            <w:pPr>
              <w:jc w:val="center"/>
              <w:rPr>
                <w:sz w:val="24"/>
                <w:szCs w:val="24"/>
              </w:rPr>
            </w:pPr>
            <w:r w:rsidRPr="00E34C9C">
              <w:rPr>
                <w:sz w:val="24"/>
                <w:szCs w:val="24"/>
              </w:rPr>
              <w:t>Речки  Вячка, Черная Идовка</w:t>
            </w:r>
          </w:p>
        </w:tc>
        <w:tc>
          <w:tcPr>
            <w:tcW w:w="2767" w:type="dxa"/>
          </w:tcPr>
          <w:p w:rsidR="00FD4CBE" w:rsidRPr="00BD308B" w:rsidRDefault="00FD4CBE" w:rsidP="00660299">
            <w:pPr>
              <w:jc w:val="center"/>
              <w:rPr>
                <w:sz w:val="24"/>
                <w:szCs w:val="24"/>
              </w:rPr>
            </w:pPr>
            <w:r>
              <w:rPr>
                <w:sz w:val="24"/>
                <w:szCs w:val="24"/>
              </w:rPr>
              <w:t>ФАП, почта, Сельский Дом культуры», магазин ООО «Фортуна»</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Default="00FD4CBE" w:rsidP="00D66715">
            <w:pPr>
              <w:spacing w:line="360" w:lineRule="auto"/>
              <w:jc w:val="center"/>
              <w:rPr>
                <w:sz w:val="24"/>
                <w:szCs w:val="24"/>
              </w:rPr>
            </w:pPr>
          </w:p>
        </w:tc>
        <w:tc>
          <w:tcPr>
            <w:tcW w:w="3187" w:type="dxa"/>
          </w:tcPr>
          <w:p w:rsidR="00FD4CBE" w:rsidRPr="00411281" w:rsidRDefault="00FD4CBE" w:rsidP="00660299">
            <w:pPr>
              <w:rPr>
                <w:b/>
                <w:sz w:val="24"/>
                <w:szCs w:val="24"/>
              </w:rPr>
            </w:pPr>
            <w:r>
              <w:rPr>
                <w:b/>
                <w:sz w:val="24"/>
                <w:szCs w:val="24"/>
              </w:rPr>
              <w:t>Горенское сельское п</w:t>
            </w:r>
            <w:r>
              <w:rPr>
                <w:b/>
                <w:sz w:val="24"/>
                <w:szCs w:val="24"/>
              </w:rPr>
              <w:t>о</w:t>
            </w:r>
            <w:r>
              <w:rPr>
                <w:b/>
                <w:sz w:val="24"/>
                <w:szCs w:val="24"/>
              </w:rPr>
              <w:lastRenderedPageBreak/>
              <w:t>селение</w:t>
            </w:r>
          </w:p>
        </w:tc>
        <w:tc>
          <w:tcPr>
            <w:tcW w:w="4223" w:type="dxa"/>
          </w:tcPr>
          <w:p w:rsidR="00FD4CBE" w:rsidRPr="00BD308B" w:rsidRDefault="00FD4CBE" w:rsidP="00660299">
            <w:pPr>
              <w:rPr>
                <w:sz w:val="24"/>
                <w:szCs w:val="24"/>
              </w:rPr>
            </w:pPr>
          </w:p>
        </w:tc>
        <w:tc>
          <w:tcPr>
            <w:tcW w:w="2265" w:type="dxa"/>
          </w:tcPr>
          <w:p w:rsidR="00FD4CBE" w:rsidRPr="00E34C9C" w:rsidRDefault="00FD4CBE" w:rsidP="00660299">
            <w:pPr>
              <w:jc w:val="center"/>
              <w:rPr>
                <w:sz w:val="24"/>
                <w:szCs w:val="24"/>
              </w:rPr>
            </w:pPr>
          </w:p>
        </w:tc>
        <w:tc>
          <w:tcPr>
            <w:tcW w:w="2767" w:type="dxa"/>
          </w:tcPr>
          <w:p w:rsidR="00FD4CBE" w:rsidRDefault="00FD4CBE" w:rsidP="00660299">
            <w:pPr>
              <w:jc w:val="center"/>
              <w:rPr>
                <w:sz w:val="24"/>
                <w:szCs w:val="24"/>
              </w:rPr>
            </w:pPr>
          </w:p>
        </w:tc>
        <w:tc>
          <w:tcPr>
            <w:tcW w:w="2240" w:type="dxa"/>
          </w:tcPr>
          <w:p w:rsidR="00FD4CBE"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40</w:t>
            </w:r>
          </w:p>
        </w:tc>
        <w:tc>
          <w:tcPr>
            <w:tcW w:w="3187" w:type="dxa"/>
          </w:tcPr>
          <w:p w:rsidR="00FD4CBE" w:rsidRPr="00BD308B" w:rsidRDefault="00FD4CBE" w:rsidP="00660299">
            <w:pPr>
              <w:rPr>
                <w:sz w:val="24"/>
                <w:szCs w:val="24"/>
              </w:rPr>
            </w:pPr>
            <w:r>
              <w:rPr>
                <w:sz w:val="24"/>
                <w:szCs w:val="24"/>
              </w:rPr>
              <w:t>с. Горенка</w:t>
            </w:r>
          </w:p>
        </w:tc>
        <w:tc>
          <w:tcPr>
            <w:tcW w:w="4223" w:type="dxa"/>
          </w:tcPr>
          <w:p w:rsidR="00FD4CBE" w:rsidRPr="00411281" w:rsidRDefault="00FD4CBE" w:rsidP="00660299">
            <w:pPr>
              <w:tabs>
                <w:tab w:val="left" w:pos="2558"/>
              </w:tabs>
              <w:autoSpaceDE w:val="0"/>
              <w:autoSpaceDN w:val="0"/>
              <w:adjustRightInd w:val="0"/>
              <w:jc w:val="both"/>
              <w:outlineLvl w:val="0"/>
              <w:rPr>
                <w:bCs/>
                <w:sz w:val="24"/>
                <w:szCs w:val="24"/>
              </w:rPr>
            </w:pPr>
            <w:r w:rsidRPr="00842BE6">
              <w:rPr>
                <w:bCs/>
                <w:sz w:val="24"/>
                <w:szCs w:val="24"/>
              </w:rPr>
              <w:t>Село Горенка–татарское, расположено на реке Лундан, в 30 км от районного центра и железнодорожной станции Зубова Поляна. Село основано не позднее 17 века служилыми темн</w:t>
            </w:r>
            <w:r w:rsidRPr="00842BE6">
              <w:rPr>
                <w:bCs/>
                <w:sz w:val="24"/>
                <w:szCs w:val="24"/>
              </w:rPr>
              <w:t>и</w:t>
            </w:r>
            <w:r w:rsidRPr="00842BE6">
              <w:rPr>
                <w:bCs/>
                <w:sz w:val="24"/>
                <w:szCs w:val="24"/>
              </w:rPr>
              <w:t>ковскими татарами на Керенской з</w:t>
            </w:r>
            <w:r w:rsidRPr="00842BE6">
              <w:rPr>
                <w:bCs/>
                <w:sz w:val="24"/>
                <w:szCs w:val="24"/>
              </w:rPr>
              <w:t>а</w:t>
            </w:r>
            <w:r w:rsidRPr="00842BE6">
              <w:rPr>
                <w:bCs/>
                <w:sz w:val="24"/>
                <w:szCs w:val="24"/>
              </w:rPr>
              <w:t>сечной черте. По сведениям 1864 года, Горенка (Сосновка) – деревня казе</w:t>
            </w:r>
            <w:r w:rsidRPr="00842BE6">
              <w:rPr>
                <w:bCs/>
                <w:sz w:val="24"/>
                <w:szCs w:val="24"/>
              </w:rPr>
              <w:t>н</w:t>
            </w:r>
            <w:r w:rsidRPr="00842BE6">
              <w:rPr>
                <w:bCs/>
                <w:sz w:val="24"/>
                <w:szCs w:val="24"/>
              </w:rPr>
              <w:t>ная и владельческая из 42 дворов (358 чел.) Керенского уезда; имелись м</w:t>
            </w:r>
            <w:r w:rsidRPr="00842BE6">
              <w:rPr>
                <w:bCs/>
                <w:sz w:val="24"/>
                <w:szCs w:val="24"/>
              </w:rPr>
              <w:t>е</w:t>
            </w:r>
            <w:r w:rsidRPr="00842BE6">
              <w:rPr>
                <w:bCs/>
                <w:sz w:val="24"/>
                <w:szCs w:val="24"/>
              </w:rPr>
              <w:t>четь и две мельницы. В 1913 году в селе – 245 дворов (1560 чел.) - тата</w:t>
            </w:r>
            <w:r w:rsidRPr="00842BE6">
              <w:rPr>
                <w:bCs/>
                <w:sz w:val="24"/>
                <w:szCs w:val="24"/>
              </w:rPr>
              <w:t>р</w:t>
            </w:r>
            <w:r w:rsidRPr="00842BE6">
              <w:rPr>
                <w:bCs/>
                <w:sz w:val="24"/>
                <w:szCs w:val="24"/>
              </w:rPr>
              <w:t>ская школа, кузница, маслобойка, 3 лавки</w:t>
            </w:r>
            <w:r>
              <w:rPr>
                <w:bCs/>
                <w:sz w:val="24"/>
                <w:szCs w:val="24"/>
              </w:rPr>
              <w:t>.</w:t>
            </w:r>
          </w:p>
        </w:tc>
        <w:tc>
          <w:tcPr>
            <w:tcW w:w="2265" w:type="dxa"/>
          </w:tcPr>
          <w:p w:rsidR="00FD4CBE" w:rsidRPr="00BD308B" w:rsidRDefault="00FD4CBE" w:rsidP="00660299">
            <w:pPr>
              <w:jc w:val="center"/>
              <w:rPr>
                <w:sz w:val="24"/>
                <w:szCs w:val="24"/>
              </w:rPr>
            </w:pPr>
            <w:r>
              <w:rPr>
                <w:sz w:val="24"/>
                <w:szCs w:val="24"/>
              </w:rPr>
              <w:t>р</w:t>
            </w:r>
            <w:r w:rsidRPr="006A1B99">
              <w:rPr>
                <w:sz w:val="24"/>
                <w:szCs w:val="24"/>
              </w:rPr>
              <w:t>. Лундан</w:t>
            </w:r>
          </w:p>
        </w:tc>
        <w:tc>
          <w:tcPr>
            <w:tcW w:w="2767" w:type="dxa"/>
          </w:tcPr>
          <w:p w:rsidR="00FD4CBE" w:rsidRPr="00BD308B" w:rsidRDefault="00FD4CBE" w:rsidP="00660299">
            <w:pPr>
              <w:jc w:val="center"/>
              <w:rPr>
                <w:sz w:val="24"/>
                <w:szCs w:val="24"/>
              </w:rPr>
            </w:pPr>
            <w:r w:rsidRPr="006A1B99">
              <w:rPr>
                <w:sz w:val="24"/>
                <w:szCs w:val="24"/>
              </w:rPr>
              <w:t>Административное</w:t>
            </w:r>
            <w:r>
              <w:rPr>
                <w:sz w:val="24"/>
                <w:szCs w:val="24"/>
              </w:rPr>
              <w:t xml:space="preserve"> здание, ФАП, Горенская ООШ,магазин</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41</w:t>
            </w:r>
          </w:p>
        </w:tc>
        <w:tc>
          <w:tcPr>
            <w:tcW w:w="3187" w:type="dxa"/>
          </w:tcPr>
          <w:p w:rsidR="00FD4CBE" w:rsidRPr="00BD308B" w:rsidRDefault="00FD4CBE" w:rsidP="00660299">
            <w:pPr>
              <w:rPr>
                <w:sz w:val="24"/>
                <w:szCs w:val="24"/>
              </w:rPr>
            </w:pPr>
            <w:r>
              <w:rPr>
                <w:sz w:val="24"/>
                <w:szCs w:val="24"/>
              </w:rPr>
              <w:t>д. Калиновка</w:t>
            </w:r>
          </w:p>
        </w:tc>
        <w:tc>
          <w:tcPr>
            <w:tcW w:w="4223" w:type="dxa"/>
          </w:tcPr>
          <w:p w:rsidR="00FD4CBE" w:rsidRPr="00552272" w:rsidRDefault="00FD4CBE" w:rsidP="00552272">
            <w:pPr>
              <w:jc w:val="both"/>
              <w:rPr>
                <w:sz w:val="24"/>
                <w:szCs w:val="24"/>
              </w:rPr>
            </w:pPr>
            <w:r w:rsidRPr="00552272">
              <w:rPr>
                <w:color w:val="333333"/>
                <w:sz w:val="24"/>
                <w:shd w:val="clear" w:color="auto" w:fill="FFFFFF"/>
              </w:rPr>
              <w:t>мокш., деревня Горенского сельсов</w:t>
            </w:r>
            <w:r w:rsidRPr="00552272">
              <w:rPr>
                <w:color w:val="333333"/>
                <w:sz w:val="24"/>
                <w:shd w:val="clear" w:color="auto" w:fill="FFFFFF"/>
              </w:rPr>
              <w:t>е</w:t>
            </w:r>
            <w:r w:rsidRPr="00552272">
              <w:rPr>
                <w:color w:val="333333"/>
                <w:sz w:val="24"/>
                <w:shd w:val="clear" w:color="auto" w:fill="FFFFFF"/>
              </w:rPr>
              <w:t>та </w:t>
            </w:r>
            <w:r w:rsidRPr="00B63514">
              <w:rPr>
                <w:bCs/>
                <w:color w:val="333333"/>
                <w:sz w:val="24"/>
                <w:shd w:val="clear" w:color="auto" w:fill="FFFFFF"/>
              </w:rPr>
              <w:t>Зубово</w:t>
            </w:r>
            <w:r w:rsidRPr="00B63514">
              <w:rPr>
                <w:color w:val="333333"/>
                <w:sz w:val="24"/>
                <w:shd w:val="clear" w:color="auto" w:fill="FFFFFF"/>
              </w:rPr>
              <w:t>-</w:t>
            </w:r>
            <w:r w:rsidRPr="00B63514">
              <w:rPr>
                <w:bCs/>
                <w:color w:val="333333"/>
                <w:sz w:val="24"/>
                <w:shd w:val="clear" w:color="auto" w:fill="FFFFFF"/>
              </w:rPr>
              <w:t>Полянского</w:t>
            </w:r>
            <w:r w:rsidR="00B63514" w:rsidRPr="00B63514">
              <w:rPr>
                <w:bCs/>
                <w:color w:val="333333"/>
                <w:sz w:val="24"/>
                <w:shd w:val="clear" w:color="auto" w:fill="FFFFFF"/>
              </w:rPr>
              <w:t xml:space="preserve"> </w:t>
            </w:r>
            <w:r w:rsidRPr="00B63514">
              <w:rPr>
                <w:bCs/>
                <w:color w:val="333333"/>
                <w:sz w:val="24"/>
                <w:shd w:val="clear" w:color="auto" w:fill="FFFFFF"/>
              </w:rPr>
              <w:t>района</w:t>
            </w:r>
            <w:r w:rsidRPr="00B63514">
              <w:rPr>
                <w:color w:val="333333"/>
                <w:sz w:val="24"/>
                <w:shd w:val="clear" w:color="auto" w:fill="FFFFFF"/>
              </w:rPr>
              <w:t>. Нах</w:t>
            </w:r>
            <w:r w:rsidRPr="00B63514">
              <w:rPr>
                <w:color w:val="333333"/>
                <w:sz w:val="24"/>
                <w:shd w:val="clear" w:color="auto" w:fill="FFFFFF"/>
              </w:rPr>
              <w:t>о</w:t>
            </w:r>
            <w:r w:rsidRPr="00B63514">
              <w:rPr>
                <w:color w:val="333333"/>
                <w:sz w:val="24"/>
                <w:shd w:val="clear" w:color="auto" w:fill="FFFFFF"/>
              </w:rPr>
              <w:t>дится на реке Лундан. В "Списке населенных мест Тамбовской губе</w:t>
            </w:r>
            <w:r w:rsidRPr="00B63514">
              <w:rPr>
                <w:color w:val="333333"/>
                <w:sz w:val="24"/>
                <w:shd w:val="clear" w:color="auto" w:fill="FFFFFF"/>
              </w:rPr>
              <w:t>р</w:t>
            </w:r>
            <w:r w:rsidRPr="00B63514">
              <w:rPr>
                <w:color w:val="333333"/>
                <w:sz w:val="24"/>
                <w:shd w:val="clear" w:color="auto" w:fill="FFFFFF"/>
              </w:rPr>
              <w:t>нии" (1866) Голышевка - деревня вл</w:t>
            </w:r>
            <w:r w:rsidRPr="00B63514">
              <w:rPr>
                <w:color w:val="333333"/>
                <w:sz w:val="24"/>
                <w:shd w:val="clear" w:color="auto" w:fill="FFFFFF"/>
              </w:rPr>
              <w:t>а</w:t>
            </w:r>
            <w:r w:rsidRPr="00B63514">
              <w:rPr>
                <w:color w:val="333333"/>
                <w:sz w:val="24"/>
                <w:shd w:val="clear" w:color="auto" w:fill="FFFFFF"/>
              </w:rPr>
              <w:t>дельческая из 68 дворов Спасского уезда. 12 июня 1952 года деревня Г</w:t>
            </w:r>
            <w:r w:rsidRPr="00B63514">
              <w:rPr>
                <w:color w:val="333333"/>
                <w:sz w:val="24"/>
                <w:shd w:val="clear" w:color="auto" w:fill="FFFFFF"/>
              </w:rPr>
              <w:t>о</w:t>
            </w:r>
            <w:r w:rsidRPr="00B63514">
              <w:rPr>
                <w:color w:val="333333"/>
                <w:sz w:val="24"/>
                <w:shd w:val="clear" w:color="auto" w:fill="FFFFFF"/>
              </w:rPr>
              <w:t>лышевка переименована в дере</w:t>
            </w:r>
            <w:r w:rsidRPr="00B63514">
              <w:rPr>
                <w:color w:val="333333"/>
                <w:sz w:val="24"/>
                <w:shd w:val="clear" w:color="auto" w:fill="FFFFFF"/>
              </w:rPr>
              <w:t>в</w:t>
            </w:r>
            <w:r w:rsidRPr="00B63514">
              <w:rPr>
                <w:color w:val="333333"/>
                <w:sz w:val="24"/>
                <w:shd w:val="clear" w:color="auto" w:fill="FFFFFF"/>
              </w:rPr>
              <w:t>ню </w:t>
            </w:r>
            <w:r w:rsidRPr="00B63514">
              <w:rPr>
                <w:bCs/>
                <w:color w:val="333333"/>
                <w:sz w:val="24"/>
                <w:shd w:val="clear" w:color="auto" w:fill="FFFFFF"/>
              </w:rPr>
              <w:t>Калиновку</w:t>
            </w:r>
            <w:r w:rsidRPr="00B63514">
              <w:rPr>
                <w:color w:val="333333"/>
                <w:sz w:val="24"/>
                <w:shd w:val="clear" w:color="auto" w:fill="FFFFFF"/>
              </w:rPr>
              <w:t>.</w:t>
            </w:r>
            <w:r w:rsidRPr="00552272">
              <w:rPr>
                <w:color w:val="333333"/>
                <w:sz w:val="24"/>
                <w:shd w:val="clear" w:color="auto" w:fill="FFFFFF"/>
              </w:rPr>
              <w:t xml:space="preserve"> Старое название св</w:t>
            </w:r>
            <w:r w:rsidRPr="00552272">
              <w:rPr>
                <w:color w:val="333333"/>
                <w:sz w:val="24"/>
                <w:shd w:val="clear" w:color="auto" w:fill="FFFFFF"/>
              </w:rPr>
              <w:t>и</w:t>
            </w:r>
            <w:r w:rsidRPr="00552272">
              <w:rPr>
                <w:color w:val="333333"/>
                <w:sz w:val="24"/>
                <w:shd w:val="clear" w:color="auto" w:fill="FFFFFF"/>
              </w:rPr>
              <w:t>детельствовало о бедственно-нищенском полож</w:t>
            </w:r>
            <w:r w:rsidR="00B63514">
              <w:rPr>
                <w:color w:val="333333"/>
                <w:sz w:val="24"/>
                <w:shd w:val="clear" w:color="auto" w:fill="FFFFFF"/>
              </w:rPr>
              <w:t>ении населения в феодально-кре-</w:t>
            </w:r>
            <w:r w:rsidRPr="00552272">
              <w:rPr>
                <w:color w:val="333333"/>
                <w:sz w:val="24"/>
                <w:shd w:val="clear" w:color="auto" w:fill="FFFFFF"/>
              </w:rPr>
              <w:t>постнических услов</w:t>
            </w:r>
            <w:r w:rsidRPr="00552272">
              <w:rPr>
                <w:color w:val="333333"/>
                <w:sz w:val="24"/>
                <w:shd w:val="clear" w:color="auto" w:fill="FFFFFF"/>
              </w:rPr>
              <w:t>и</w:t>
            </w:r>
            <w:r w:rsidRPr="00552272">
              <w:rPr>
                <w:color w:val="333333"/>
                <w:sz w:val="24"/>
                <w:shd w:val="clear" w:color="auto" w:fill="FFFFFF"/>
              </w:rPr>
              <w:t>ях. В основе нового названия слово калина: деревня находится вблизи л</w:t>
            </w:r>
            <w:r w:rsidRPr="00552272">
              <w:rPr>
                <w:color w:val="333333"/>
                <w:sz w:val="24"/>
                <w:shd w:val="clear" w:color="auto" w:fill="FFFFFF"/>
              </w:rPr>
              <w:t>е</w:t>
            </w:r>
            <w:r w:rsidRPr="00552272">
              <w:rPr>
                <w:color w:val="333333"/>
                <w:sz w:val="24"/>
                <w:shd w:val="clear" w:color="auto" w:fill="FFFFFF"/>
              </w:rPr>
              <w:t>са, богатого калиной. </w:t>
            </w:r>
          </w:p>
        </w:tc>
        <w:tc>
          <w:tcPr>
            <w:tcW w:w="2265" w:type="dxa"/>
          </w:tcPr>
          <w:p w:rsidR="00FD4CBE" w:rsidRPr="00BD308B" w:rsidRDefault="00FD4CBE" w:rsidP="00660299">
            <w:pPr>
              <w:jc w:val="center"/>
              <w:rPr>
                <w:sz w:val="24"/>
                <w:szCs w:val="24"/>
              </w:rPr>
            </w:pPr>
            <w:r>
              <w:rPr>
                <w:sz w:val="24"/>
                <w:szCs w:val="24"/>
              </w:rPr>
              <w:t>р. Лундан</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42</w:t>
            </w:r>
          </w:p>
        </w:tc>
        <w:tc>
          <w:tcPr>
            <w:tcW w:w="3187" w:type="dxa"/>
          </w:tcPr>
          <w:p w:rsidR="00FD4CBE" w:rsidRPr="00BD308B" w:rsidRDefault="00FD4CBE" w:rsidP="00660299">
            <w:pPr>
              <w:rPr>
                <w:sz w:val="24"/>
                <w:szCs w:val="24"/>
              </w:rPr>
            </w:pPr>
            <w:r>
              <w:rPr>
                <w:sz w:val="24"/>
                <w:szCs w:val="24"/>
              </w:rPr>
              <w:t>с. Кочетовка</w:t>
            </w:r>
          </w:p>
        </w:tc>
        <w:tc>
          <w:tcPr>
            <w:tcW w:w="4223" w:type="dxa"/>
          </w:tcPr>
          <w:p w:rsidR="00FD4CBE" w:rsidRPr="00552272" w:rsidRDefault="00FD4CBE" w:rsidP="00552272">
            <w:pPr>
              <w:jc w:val="both"/>
              <w:rPr>
                <w:sz w:val="24"/>
                <w:szCs w:val="24"/>
              </w:rPr>
            </w:pPr>
            <w:r w:rsidRPr="00552272">
              <w:rPr>
                <w:rStyle w:val="extended-textfull"/>
                <w:color w:val="333333"/>
                <w:sz w:val="24"/>
              </w:rPr>
              <w:t>Село находится на реке Лундан. В "Списке населенных мест Пензенской губернии" (1869) </w:t>
            </w:r>
            <w:r w:rsidRPr="00B63514">
              <w:rPr>
                <w:rStyle w:val="extended-textfull"/>
                <w:bCs/>
                <w:color w:val="333333"/>
                <w:sz w:val="24"/>
              </w:rPr>
              <w:t>Кочетовка</w:t>
            </w:r>
            <w:r w:rsidRPr="00552272">
              <w:rPr>
                <w:rStyle w:val="extended-textfull"/>
                <w:color w:val="333333"/>
                <w:sz w:val="24"/>
              </w:rPr>
              <w:t> - деревня казенная из 54 дворов Керенского уе</w:t>
            </w:r>
            <w:r w:rsidRPr="00552272">
              <w:rPr>
                <w:rStyle w:val="extended-textfull"/>
                <w:color w:val="333333"/>
                <w:sz w:val="24"/>
              </w:rPr>
              <w:t>з</w:t>
            </w:r>
            <w:r w:rsidRPr="00552272">
              <w:rPr>
                <w:rStyle w:val="extended-textfull"/>
                <w:color w:val="333333"/>
                <w:sz w:val="24"/>
              </w:rPr>
              <w:t xml:space="preserve">да, Название- антропоним: служилые </w:t>
            </w:r>
            <w:r w:rsidRPr="00552272">
              <w:rPr>
                <w:rStyle w:val="extended-textfull"/>
                <w:color w:val="333333"/>
                <w:sz w:val="24"/>
              </w:rPr>
              <w:lastRenderedPageBreak/>
              <w:t>мордвины на Керенской засечной че</w:t>
            </w:r>
            <w:r w:rsidRPr="00552272">
              <w:rPr>
                <w:rStyle w:val="extended-textfull"/>
                <w:color w:val="333333"/>
                <w:sz w:val="24"/>
              </w:rPr>
              <w:t>р</w:t>
            </w:r>
            <w:r w:rsidRPr="00552272">
              <w:rPr>
                <w:rStyle w:val="extended-textfull"/>
                <w:color w:val="333333"/>
                <w:sz w:val="24"/>
              </w:rPr>
              <w:t>те юго-восточной границы Российск</w:t>
            </w:r>
            <w:r w:rsidRPr="00552272">
              <w:rPr>
                <w:rStyle w:val="extended-textfull"/>
                <w:color w:val="333333"/>
                <w:sz w:val="24"/>
              </w:rPr>
              <w:t>о</w:t>
            </w:r>
            <w:r w:rsidRPr="00552272">
              <w:rPr>
                <w:rStyle w:val="extended-textfull"/>
                <w:color w:val="333333"/>
                <w:sz w:val="24"/>
              </w:rPr>
              <w:t>го государства Кочатовы (Кичатовы) были владельцами населенного пун</w:t>
            </w:r>
            <w:r w:rsidRPr="00552272">
              <w:rPr>
                <w:rStyle w:val="extended-textfull"/>
                <w:color w:val="333333"/>
                <w:sz w:val="24"/>
              </w:rPr>
              <w:t>к</w:t>
            </w:r>
            <w:r w:rsidRPr="00552272">
              <w:rPr>
                <w:rStyle w:val="extended-textfull"/>
                <w:color w:val="333333"/>
                <w:sz w:val="24"/>
              </w:rPr>
              <w:t>та. Из "Керенской десятни 1692 года" видно, что мордвин Петрушка Коч</w:t>
            </w:r>
            <w:r w:rsidRPr="00552272">
              <w:rPr>
                <w:rStyle w:val="extended-textfull"/>
                <w:color w:val="333333"/>
                <w:sz w:val="24"/>
              </w:rPr>
              <w:t>а</w:t>
            </w:r>
            <w:r w:rsidRPr="00552272">
              <w:rPr>
                <w:rStyle w:val="extended-textfull"/>
                <w:color w:val="333333"/>
                <w:sz w:val="24"/>
              </w:rPr>
              <w:t>тов с сыном Смиркой и внуком Сайг</w:t>
            </w:r>
            <w:r w:rsidRPr="00552272">
              <w:rPr>
                <w:rStyle w:val="extended-textfull"/>
                <w:color w:val="333333"/>
                <w:sz w:val="24"/>
              </w:rPr>
              <w:t>а</w:t>
            </w:r>
            <w:r w:rsidRPr="00552272">
              <w:rPr>
                <w:rStyle w:val="extended-textfull"/>
                <w:color w:val="333333"/>
                <w:sz w:val="24"/>
              </w:rPr>
              <w:t>новкой нес пограничную службу и имел земельные владения.</w:t>
            </w:r>
          </w:p>
        </w:tc>
        <w:tc>
          <w:tcPr>
            <w:tcW w:w="2265" w:type="dxa"/>
          </w:tcPr>
          <w:p w:rsidR="00FD4CBE" w:rsidRPr="00BD308B" w:rsidRDefault="00FD4CBE" w:rsidP="00660299">
            <w:pPr>
              <w:jc w:val="center"/>
              <w:rPr>
                <w:sz w:val="24"/>
                <w:szCs w:val="24"/>
              </w:rPr>
            </w:pPr>
            <w:r>
              <w:rPr>
                <w:sz w:val="24"/>
                <w:szCs w:val="24"/>
              </w:rPr>
              <w:lastRenderedPageBreak/>
              <w:t>р. Лундан</w:t>
            </w:r>
          </w:p>
        </w:tc>
        <w:tc>
          <w:tcPr>
            <w:tcW w:w="2767" w:type="dxa"/>
          </w:tcPr>
          <w:p w:rsidR="00FD4CBE" w:rsidRPr="00BD308B" w:rsidRDefault="00FD4CBE" w:rsidP="00660299">
            <w:pPr>
              <w:jc w:val="center"/>
              <w:rPr>
                <w:sz w:val="24"/>
                <w:szCs w:val="24"/>
              </w:rPr>
            </w:pPr>
            <w:r>
              <w:rPr>
                <w:sz w:val="24"/>
                <w:szCs w:val="24"/>
              </w:rPr>
              <w:t>мечеть</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43</w:t>
            </w:r>
          </w:p>
        </w:tc>
        <w:tc>
          <w:tcPr>
            <w:tcW w:w="3187" w:type="dxa"/>
          </w:tcPr>
          <w:p w:rsidR="00FD4CBE" w:rsidRPr="00BD308B" w:rsidRDefault="00FD4CBE" w:rsidP="00660299">
            <w:pPr>
              <w:rPr>
                <w:sz w:val="24"/>
                <w:szCs w:val="24"/>
              </w:rPr>
            </w:pPr>
            <w:r>
              <w:rPr>
                <w:sz w:val="24"/>
                <w:szCs w:val="24"/>
              </w:rPr>
              <w:t>п. Преображенка</w:t>
            </w:r>
          </w:p>
        </w:tc>
        <w:tc>
          <w:tcPr>
            <w:tcW w:w="4223" w:type="dxa"/>
          </w:tcPr>
          <w:p w:rsidR="00FD4CBE" w:rsidRPr="00552272" w:rsidRDefault="00FD4CBE" w:rsidP="00552272">
            <w:pPr>
              <w:jc w:val="both"/>
              <w:rPr>
                <w:sz w:val="24"/>
                <w:szCs w:val="24"/>
              </w:rPr>
            </w:pPr>
            <w:r w:rsidRPr="00552272">
              <w:rPr>
                <w:bCs/>
                <w:color w:val="333333"/>
                <w:sz w:val="24"/>
                <w:shd w:val="clear" w:color="auto" w:fill="FFFFFF"/>
              </w:rPr>
              <w:t>Преображенка</w:t>
            </w:r>
            <w:r w:rsidRPr="00552272">
              <w:rPr>
                <w:color w:val="333333"/>
                <w:sz w:val="24"/>
                <w:shd w:val="clear" w:color="auto" w:fill="FFFFFF"/>
              </w:rPr>
              <w:t> - русск., поселок в </w:t>
            </w:r>
            <w:r w:rsidRPr="00552272">
              <w:rPr>
                <w:bCs/>
                <w:color w:val="333333"/>
                <w:sz w:val="24"/>
                <w:shd w:val="clear" w:color="auto" w:fill="FFFFFF"/>
              </w:rPr>
              <w:t>Зубово</w:t>
            </w:r>
            <w:r w:rsidRPr="00552272">
              <w:rPr>
                <w:color w:val="333333"/>
                <w:sz w:val="24"/>
                <w:shd w:val="clear" w:color="auto" w:fill="FFFFFF"/>
              </w:rPr>
              <w:t>-</w:t>
            </w:r>
            <w:r w:rsidRPr="00552272">
              <w:rPr>
                <w:bCs/>
                <w:color w:val="333333"/>
                <w:sz w:val="24"/>
                <w:shd w:val="clear" w:color="auto" w:fill="FFFFFF"/>
              </w:rPr>
              <w:t>Полянском</w:t>
            </w:r>
            <w:r w:rsidRPr="00552272">
              <w:rPr>
                <w:color w:val="333333"/>
                <w:sz w:val="24"/>
                <w:shd w:val="clear" w:color="auto" w:fill="FFFFFF"/>
              </w:rPr>
              <w:t> </w:t>
            </w:r>
            <w:r w:rsidRPr="00552272">
              <w:rPr>
                <w:bCs/>
                <w:color w:val="333333"/>
                <w:sz w:val="24"/>
                <w:shd w:val="clear" w:color="auto" w:fill="FFFFFF"/>
              </w:rPr>
              <w:t>районе</w:t>
            </w:r>
            <w:r w:rsidRPr="00552272">
              <w:rPr>
                <w:color w:val="333333"/>
                <w:sz w:val="24"/>
                <w:shd w:val="clear" w:color="auto" w:fill="FFFFFF"/>
              </w:rPr>
              <w:t>. Основан в начале 30-х годов ХХ века перес</w:t>
            </w:r>
            <w:r w:rsidRPr="00552272">
              <w:rPr>
                <w:color w:val="333333"/>
                <w:sz w:val="24"/>
                <w:shd w:val="clear" w:color="auto" w:fill="FFFFFF"/>
              </w:rPr>
              <w:t>е</w:t>
            </w:r>
            <w:r w:rsidRPr="00552272">
              <w:rPr>
                <w:color w:val="333333"/>
                <w:sz w:val="24"/>
                <w:shd w:val="clear" w:color="auto" w:fill="FFFFFF"/>
              </w:rPr>
              <w:t>ленцами из села Русский Лундан (Г</w:t>
            </w:r>
            <w:r w:rsidRPr="00552272">
              <w:rPr>
                <w:color w:val="333333"/>
                <w:sz w:val="24"/>
                <w:shd w:val="clear" w:color="auto" w:fill="FFFFFF"/>
              </w:rPr>
              <w:t>о</w:t>
            </w:r>
            <w:r w:rsidRPr="00552272">
              <w:rPr>
                <w:color w:val="333333"/>
                <w:sz w:val="24"/>
                <w:shd w:val="clear" w:color="auto" w:fill="FFFFFF"/>
              </w:rPr>
              <w:t>ренка).... 541. </w:t>
            </w:r>
            <w:r w:rsidRPr="00552272">
              <w:rPr>
                <w:bCs/>
                <w:color w:val="333333"/>
                <w:sz w:val="24"/>
                <w:shd w:val="clear" w:color="auto" w:fill="FFFFFF"/>
              </w:rPr>
              <w:t>п</w:t>
            </w:r>
            <w:r w:rsidRPr="00552272">
              <w:rPr>
                <w:color w:val="333333"/>
                <w:sz w:val="24"/>
                <w:shd w:val="clear" w:color="auto" w:fill="FFFFFF"/>
              </w:rPr>
              <w:t>. Беляевка. Беляевка - русск., деревня в </w:t>
            </w:r>
            <w:r w:rsidRPr="00552272">
              <w:rPr>
                <w:bCs/>
                <w:color w:val="333333"/>
                <w:sz w:val="24"/>
                <w:shd w:val="clear" w:color="auto" w:fill="FFFFFF"/>
              </w:rPr>
              <w:t>Зубово</w:t>
            </w:r>
            <w:r w:rsidRPr="00552272">
              <w:rPr>
                <w:color w:val="333333"/>
                <w:sz w:val="24"/>
                <w:shd w:val="clear" w:color="auto" w:fill="FFFFFF"/>
              </w:rPr>
              <w:t>-</w:t>
            </w:r>
            <w:r w:rsidRPr="00552272">
              <w:rPr>
                <w:bCs/>
                <w:color w:val="333333"/>
                <w:sz w:val="24"/>
                <w:shd w:val="clear" w:color="auto" w:fill="FFFFFF"/>
              </w:rPr>
              <w:t>Полянском</w:t>
            </w:r>
            <w:r w:rsidRPr="00552272">
              <w:rPr>
                <w:color w:val="333333"/>
                <w:sz w:val="24"/>
                <w:shd w:val="clear" w:color="auto" w:fill="FFFFFF"/>
              </w:rPr>
              <w:t> </w:t>
            </w:r>
            <w:r w:rsidRPr="00552272">
              <w:rPr>
                <w:bCs/>
                <w:color w:val="333333"/>
                <w:sz w:val="24"/>
                <w:shd w:val="clear" w:color="auto" w:fill="FFFFFF"/>
              </w:rPr>
              <w:t>районе</w:t>
            </w:r>
            <w:r w:rsidRPr="00552272">
              <w:rPr>
                <w:color w:val="333333"/>
                <w:sz w:val="24"/>
                <w:shd w:val="clear" w:color="auto" w:fill="FFFFFF"/>
              </w:rPr>
              <w:t>. Основана после отмены крепостного права переселе</w:t>
            </w:r>
            <w:r w:rsidRPr="00552272">
              <w:rPr>
                <w:color w:val="333333"/>
                <w:sz w:val="24"/>
                <w:shd w:val="clear" w:color="auto" w:fill="FFFFFF"/>
              </w:rPr>
              <w:t>н</w:t>
            </w:r>
            <w:r w:rsidRPr="00552272">
              <w:rPr>
                <w:color w:val="333333"/>
                <w:sz w:val="24"/>
                <w:shd w:val="clear" w:color="auto" w:fill="FFFFFF"/>
              </w:rPr>
              <w:t>цами из села Дубасово. Название-антропоним: крестъяне Беляевы б</w:t>
            </w:r>
            <w:r w:rsidRPr="00552272">
              <w:rPr>
                <w:color w:val="333333"/>
                <w:sz w:val="24"/>
                <w:shd w:val="clear" w:color="auto" w:fill="FFFFFF"/>
              </w:rPr>
              <w:t>ы</w:t>
            </w:r>
            <w:r w:rsidRPr="00552272">
              <w:rPr>
                <w:color w:val="333333"/>
                <w:sz w:val="24"/>
                <w:shd w:val="clear" w:color="auto" w:fill="FFFFFF"/>
              </w:rPr>
              <w:t>ли... 542. д. Чуфаровка. Чуфаровка - русск., деревня в </w:t>
            </w:r>
            <w:r w:rsidRPr="00552272">
              <w:rPr>
                <w:bCs/>
                <w:color w:val="333333"/>
                <w:sz w:val="24"/>
                <w:shd w:val="clear" w:color="auto" w:fill="FFFFFF"/>
              </w:rPr>
              <w:t>Зубово</w:t>
            </w:r>
            <w:r w:rsidRPr="00552272">
              <w:rPr>
                <w:color w:val="333333"/>
                <w:sz w:val="24"/>
                <w:shd w:val="clear" w:color="auto" w:fill="FFFFFF"/>
              </w:rPr>
              <w:t>-</w:t>
            </w:r>
            <w:r w:rsidRPr="00552272">
              <w:rPr>
                <w:bCs/>
                <w:color w:val="333333"/>
                <w:sz w:val="24"/>
                <w:shd w:val="clear" w:color="auto" w:fill="FFFFFF"/>
              </w:rPr>
              <w:t>Полянскомрайоне</w:t>
            </w:r>
            <w:r w:rsidRPr="00552272">
              <w:rPr>
                <w:color w:val="333333"/>
                <w:sz w:val="24"/>
                <w:shd w:val="clear" w:color="auto" w:fill="FFFFFF"/>
              </w:rPr>
              <w:t>. Находится на реке Чиуш.</w:t>
            </w:r>
          </w:p>
        </w:tc>
        <w:tc>
          <w:tcPr>
            <w:tcW w:w="2265" w:type="dxa"/>
          </w:tcPr>
          <w:p w:rsidR="00FD4CBE" w:rsidRPr="00BD308B" w:rsidRDefault="00FD4CBE" w:rsidP="00660299">
            <w:pPr>
              <w:jc w:val="center"/>
              <w:rPr>
                <w:sz w:val="24"/>
                <w:szCs w:val="24"/>
              </w:rPr>
            </w:pPr>
            <w:r>
              <w:rPr>
                <w:sz w:val="24"/>
                <w:szCs w:val="24"/>
              </w:rPr>
              <w:t>пруд Выселский</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44</w:t>
            </w:r>
          </w:p>
        </w:tc>
        <w:tc>
          <w:tcPr>
            <w:tcW w:w="3187" w:type="dxa"/>
          </w:tcPr>
          <w:p w:rsidR="00FD4CBE" w:rsidRPr="00BD308B" w:rsidRDefault="00FD4CBE" w:rsidP="00660299">
            <w:pPr>
              <w:rPr>
                <w:sz w:val="24"/>
                <w:szCs w:val="24"/>
              </w:rPr>
            </w:pPr>
            <w:r>
              <w:rPr>
                <w:sz w:val="24"/>
                <w:szCs w:val="24"/>
              </w:rPr>
              <w:t>с. Русский Лундан</w:t>
            </w:r>
          </w:p>
        </w:tc>
        <w:tc>
          <w:tcPr>
            <w:tcW w:w="4223" w:type="dxa"/>
          </w:tcPr>
          <w:p w:rsidR="00FD4CBE" w:rsidRPr="00552272" w:rsidRDefault="00FD4CBE" w:rsidP="00552272">
            <w:pPr>
              <w:jc w:val="both"/>
              <w:rPr>
                <w:sz w:val="24"/>
                <w:szCs w:val="24"/>
              </w:rPr>
            </w:pPr>
            <w:r w:rsidRPr="00552272">
              <w:rPr>
                <w:bCs/>
                <w:color w:val="333333"/>
                <w:sz w:val="24"/>
                <w:shd w:val="clear" w:color="auto" w:fill="FFFFFF"/>
              </w:rPr>
              <w:t>Русский</w:t>
            </w:r>
            <w:r w:rsidRPr="00552272">
              <w:rPr>
                <w:color w:val="333333"/>
                <w:sz w:val="24"/>
                <w:shd w:val="clear" w:color="auto" w:fill="FFFFFF"/>
              </w:rPr>
              <w:t> </w:t>
            </w:r>
            <w:r w:rsidRPr="00552272">
              <w:rPr>
                <w:bCs/>
                <w:color w:val="333333"/>
                <w:sz w:val="24"/>
                <w:shd w:val="clear" w:color="auto" w:fill="FFFFFF"/>
              </w:rPr>
              <w:t>Лундан</w:t>
            </w:r>
            <w:r w:rsidRPr="00552272">
              <w:rPr>
                <w:color w:val="333333"/>
                <w:sz w:val="24"/>
                <w:shd w:val="clear" w:color="auto" w:fill="FFFFFF"/>
              </w:rPr>
              <w:t> - </w:t>
            </w:r>
            <w:r w:rsidRPr="00552272">
              <w:rPr>
                <w:bCs/>
                <w:color w:val="333333"/>
                <w:sz w:val="24"/>
                <w:shd w:val="clear" w:color="auto" w:fill="FFFFFF"/>
              </w:rPr>
              <w:t>русск</w:t>
            </w:r>
            <w:r w:rsidRPr="00552272">
              <w:rPr>
                <w:color w:val="333333"/>
                <w:sz w:val="24"/>
                <w:shd w:val="clear" w:color="auto" w:fill="FFFFFF"/>
              </w:rPr>
              <w:t>., село в </w:t>
            </w:r>
            <w:r w:rsidRPr="00552272">
              <w:rPr>
                <w:bCs/>
                <w:color w:val="333333"/>
                <w:sz w:val="24"/>
                <w:shd w:val="clear" w:color="auto" w:fill="FFFFFF"/>
              </w:rPr>
              <w:t>Зубово</w:t>
            </w:r>
            <w:r w:rsidRPr="00552272">
              <w:rPr>
                <w:color w:val="333333"/>
                <w:sz w:val="24"/>
                <w:shd w:val="clear" w:color="auto" w:fill="FFFFFF"/>
              </w:rPr>
              <w:t>-</w:t>
            </w:r>
            <w:r w:rsidRPr="00552272">
              <w:rPr>
                <w:bCs/>
                <w:color w:val="333333"/>
                <w:sz w:val="24"/>
                <w:shd w:val="clear" w:color="auto" w:fill="FFFFFF"/>
              </w:rPr>
              <w:t>Полянском</w:t>
            </w:r>
            <w:r w:rsidRPr="00552272">
              <w:rPr>
                <w:color w:val="333333"/>
                <w:sz w:val="24"/>
                <w:shd w:val="clear" w:color="auto" w:fill="FFFFFF"/>
              </w:rPr>
              <w:t> </w:t>
            </w:r>
            <w:r w:rsidRPr="00552272">
              <w:rPr>
                <w:bCs/>
                <w:color w:val="333333"/>
                <w:sz w:val="24"/>
                <w:shd w:val="clear" w:color="auto" w:fill="FFFFFF"/>
              </w:rPr>
              <w:t>районе</w:t>
            </w:r>
            <w:r w:rsidRPr="00552272">
              <w:rPr>
                <w:color w:val="333333"/>
                <w:sz w:val="24"/>
                <w:shd w:val="clear" w:color="auto" w:fill="FFFFFF"/>
              </w:rPr>
              <w:t>. В "Спи</w:t>
            </w:r>
            <w:r w:rsidRPr="00552272">
              <w:rPr>
                <w:color w:val="333333"/>
                <w:sz w:val="24"/>
                <w:shd w:val="clear" w:color="auto" w:fill="FFFFFF"/>
              </w:rPr>
              <w:t>с</w:t>
            </w:r>
            <w:r w:rsidRPr="00552272">
              <w:rPr>
                <w:color w:val="333333"/>
                <w:sz w:val="24"/>
                <w:shd w:val="clear" w:color="auto" w:fill="FFFFFF"/>
              </w:rPr>
              <w:t>ке населенных мест Пензенской г</w:t>
            </w:r>
            <w:r w:rsidRPr="00552272">
              <w:rPr>
                <w:color w:val="333333"/>
                <w:sz w:val="24"/>
                <w:shd w:val="clear" w:color="auto" w:fill="FFFFFF"/>
              </w:rPr>
              <w:t>у</w:t>
            </w:r>
            <w:r w:rsidRPr="00552272">
              <w:rPr>
                <w:color w:val="333333"/>
                <w:sz w:val="24"/>
                <w:shd w:val="clear" w:color="auto" w:fill="FFFFFF"/>
              </w:rPr>
              <w:t>бернии" (1869) </w:t>
            </w:r>
            <w:r w:rsidRPr="00552272">
              <w:rPr>
                <w:bCs/>
                <w:color w:val="333333"/>
                <w:sz w:val="24"/>
                <w:shd w:val="clear" w:color="auto" w:fill="FFFFFF"/>
              </w:rPr>
              <w:t>Лундан</w:t>
            </w:r>
            <w:r w:rsidRPr="00552272">
              <w:rPr>
                <w:color w:val="333333"/>
                <w:sz w:val="24"/>
                <w:shd w:val="clear" w:color="auto" w:fill="FFFFFF"/>
              </w:rPr>
              <w:t> (Сергиевское) - село казенное и владельческое из 138 дворов Керенского уезда. Основано в ХVII векв темниковскими служилыми татарами на Керенской засечной черте юго-восточной границы Российского государства. В 1693 году Матвей М</w:t>
            </w:r>
            <w:r w:rsidRPr="00552272">
              <w:rPr>
                <w:color w:val="333333"/>
                <w:sz w:val="24"/>
                <w:shd w:val="clear" w:color="auto" w:fill="FFFFFF"/>
              </w:rPr>
              <w:t>и</w:t>
            </w:r>
            <w:r w:rsidRPr="00552272">
              <w:rPr>
                <w:color w:val="333333"/>
                <w:sz w:val="24"/>
                <w:shd w:val="clear" w:color="auto" w:fill="FFFFFF"/>
              </w:rPr>
              <w:t>хайлович Вешняков "завладел в К</w:t>
            </w:r>
            <w:r w:rsidRPr="00552272">
              <w:rPr>
                <w:color w:val="333333"/>
                <w:sz w:val="24"/>
                <w:shd w:val="clear" w:color="auto" w:fill="FFFFFF"/>
              </w:rPr>
              <w:t>е</w:t>
            </w:r>
            <w:r w:rsidRPr="00552272">
              <w:rPr>
                <w:color w:val="333333"/>
                <w:sz w:val="24"/>
                <w:shd w:val="clear" w:color="auto" w:fill="FFFFFF"/>
              </w:rPr>
              <w:t>ренском уезде татарскою дере</w:t>
            </w:r>
            <w:r w:rsidRPr="00552272">
              <w:rPr>
                <w:color w:val="333333"/>
                <w:sz w:val="24"/>
                <w:shd w:val="clear" w:color="auto" w:fill="FFFFFF"/>
              </w:rPr>
              <w:t>в</w:t>
            </w:r>
            <w:r w:rsidRPr="00552272">
              <w:rPr>
                <w:color w:val="333333"/>
                <w:sz w:val="24"/>
                <w:shd w:val="clear" w:color="auto" w:fill="FFFFFF"/>
              </w:rPr>
              <w:lastRenderedPageBreak/>
              <w:t>ней. </w:t>
            </w:r>
            <w:r w:rsidRPr="00552272">
              <w:rPr>
                <w:bCs/>
                <w:color w:val="333333"/>
                <w:sz w:val="24"/>
                <w:shd w:val="clear" w:color="auto" w:fill="FFFFFF"/>
              </w:rPr>
              <w:t>Лундан</w:t>
            </w:r>
            <w:r w:rsidRPr="00552272">
              <w:rPr>
                <w:color w:val="333333"/>
                <w:sz w:val="24"/>
                <w:shd w:val="clear" w:color="auto" w:fill="FFFFFF"/>
              </w:rPr>
              <w:t> и построил в той деревне церковь, и назвал его селом Сергие</w:t>
            </w:r>
            <w:r w:rsidRPr="00552272">
              <w:rPr>
                <w:color w:val="333333"/>
                <w:sz w:val="24"/>
                <w:shd w:val="clear" w:color="auto" w:fill="FFFFFF"/>
              </w:rPr>
              <w:t>в</w:t>
            </w:r>
            <w:r w:rsidRPr="00552272">
              <w:rPr>
                <w:color w:val="333333"/>
                <w:sz w:val="24"/>
                <w:shd w:val="clear" w:color="auto" w:fill="FFFFFF"/>
              </w:rPr>
              <w:t>ским" (31, 99). Названо по р</w:t>
            </w:r>
            <w:r w:rsidRPr="00552272">
              <w:rPr>
                <w:color w:val="333333"/>
                <w:sz w:val="24"/>
                <w:shd w:val="clear" w:color="auto" w:fill="FFFFFF"/>
              </w:rPr>
              <w:t>е</w:t>
            </w:r>
            <w:r w:rsidRPr="00552272">
              <w:rPr>
                <w:color w:val="333333"/>
                <w:sz w:val="24"/>
                <w:shd w:val="clear" w:color="auto" w:fill="FFFFFF"/>
              </w:rPr>
              <w:t>ке </w:t>
            </w:r>
            <w:r w:rsidRPr="00552272">
              <w:rPr>
                <w:bCs/>
                <w:color w:val="333333"/>
                <w:sz w:val="24"/>
                <w:shd w:val="clear" w:color="auto" w:fill="FFFFFF"/>
              </w:rPr>
              <w:t>Лундан</w:t>
            </w:r>
            <w:r w:rsidRPr="00552272">
              <w:rPr>
                <w:color w:val="333333"/>
                <w:sz w:val="24"/>
                <w:shd w:val="clear" w:color="auto" w:fill="FFFFFF"/>
              </w:rPr>
              <w:t>, на которой село распол</w:t>
            </w:r>
            <w:r w:rsidRPr="00552272">
              <w:rPr>
                <w:color w:val="333333"/>
                <w:sz w:val="24"/>
                <w:shd w:val="clear" w:color="auto" w:fill="FFFFFF"/>
              </w:rPr>
              <w:t>о</w:t>
            </w:r>
            <w:r w:rsidRPr="00552272">
              <w:rPr>
                <w:color w:val="333333"/>
                <w:sz w:val="24"/>
                <w:shd w:val="clear" w:color="auto" w:fill="FFFFFF"/>
              </w:rPr>
              <w:t>жено</w:t>
            </w:r>
            <w:r>
              <w:rPr>
                <w:color w:val="333333"/>
                <w:sz w:val="24"/>
                <w:shd w:val="clear" w:color="auto" w:fill="FFFFFF"/>
              </w:rPr>
              <w:t>- Русский Лундан.</w:t>
            </w:r>
          </w:p>
        </w:tc>
        <w:tc>
          <w:tcPr>
            <w:tcW w:w="2265" w:type="dxa"/>
          </w:tcPr>
          <w:p w:rsidR="00FD4CBE" w:rsidRPr="00BD308B" w:rsidRDefault="00FD4CBE" w:rsidP="00561312">
            <w:pPr>
              <w:jc w:val="center"/>
              <w:rPr>
                <w:sz w:val="24"/>
                <w:szCs w:val="24"/>
              </w:rPr>
            </w:pPr>
            <w:r>
              <w:rPr>
                <w:sz w:val="24"/>
                <w:szCs w:val="24"/>
              </w:rPr>
              <w:lastRenderedPageBreak/>
              <w:t>р. Лундан</w:t>
            </w:r>
          </w:p>
        </w:tc>
        <w:tc>
          <w:tcPr>
            <w:tcW w:w="2767" w:type="dxa"/>
          </w:tcPr>
          <w:p w:rsidR="00FD4CBE" w:rsidRPr="00BD308B" w:rsidRDefault="00FD4CBE" w:rsidP="00660299">
            <w:pPr>
              <w:jc w:val="center"/>
              <w:rPr>
                <w:sz w:val="24"/>
                <w:szCs w:val="24"/>
              </w:rPr>
            </w:pPr>
            <w:r w:rsidRPr="006A1B99">
              <w:rPr>
                <w:sz w:val="24"/>
                <w:szCs w:val="24"/>
              </w:rPr>
              <w:t>ФАП,</w:t>
            </w:r>
            <w:r>
              <w:rPr>
                <w:sz w:val="24"/>
                <w:szCs w:val="24"/>
              </w:rPr>
              <w:t xml:space="preserve"> отделение связи, це</w:t>
            </w:r>
            <w:r>
              <w:rPr>
                <w:sz w:val="24"/>
                <w:szCs w:val="24"/>
              </w:rPr>
              <w:t>р</w:t>
            </w:r>
            <w:r>
              <w:rPr>
                <w:sz w:val="24"/>
                <w:szCs w:val="24"/>
              </w:rPr>
              <w:t>ковь</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45</w:t>
            </w:r>
          </w:p>
        </w:tc>
        <w:tc>
          <w:tcPr>
            <w:tcW w:w="3187" w:type="dxa"/>
          </w:tcPr>
          <w:p w:rsidR="00FD4CBE" w:rsidRPr="00BD308B" w:rsidRDefault="00FD4CBE" w:rsidP="00660299">
            <w:pPr>
              <w:rPr>
                <w:sz w:val="24"/>
                <w:szCs w:val="24"/>
              </w:rPr>
            </w:pPr>
            <w:r>
              <w:rPr>
                <w:sz w:val="24"/>
                <w:szCs w:val="24"/>
              </w:rPr>
              <w:t>с. Татарский Лундан</w:t>
            </w:r>
          </w:p>
        </w:tc>
        <w:tc>
          <w:tcPr>
            <w:tcW w:w="4223" w:type="dxa"/>
          </w:tcPr>
          <w:p w:rsidR="00FD4CBE" w:rsidRPr="00561312" w:rsidRDefault="00FD4CBE" w:rsidP="00561312">
            <w:pPr>
              <w:jc w:val="both"/>
              <w:rPr>
                <w:sz w:val="24"/>
                <w:szCs w:val="24"/>
              </w:rPr>
            </w:pPr>
            <w:r w:rsidRPr="00561312">
              <w:rPr>
                <w:color w:val="333333"/>
                <w:sz w:val="24"/>
                <w:shd w:val="clear" w:color="auto" w:fill="FFFFFF"/>
              </w:rPr>
              <w:t>в </w:t>
            </w:r>
            <w:r w:rsidRPr="00561312">
              <w:rPr>
                <w:bCs/>
                <w:color w:val="333333"/>
                <w:sz w:val="24"/>
                <w:shd w:val="clear" w:color="auto" w:fill="FFFFFF"/>
              </w:rPr>
              <w:t>Зубово</w:t>
            </w:r>
            <w:r w:rsidRPr="00561312">
              <w:rPr>
                <w:color w:val="333333"/>
                <w:sz w:val="24"/>
                <w:shd w:val="clear" w:color="auto" w:fill="FFFFFF"/>
              </w:rPr>
              <w:t>-</w:t>
            </w:r>
            <w:r w:rsidRPr="00561312">
              <w:rPr>
                <w:bCs/>
                <w:color w:val="333333"/>
                <w:sz w:val="24"/>
                <w:shd w:val="clear" w:color="auto" w:fill="FFFFFF"/>
              </w:rPr>
              <w:t>Полянском</w:t>
            </w:r>
            <w:r w:rsidRPr="00561312">
              <w:rPr>
                <w:color w:val="333333"/>
                <w:sz w:val="24"/>
                <w:shd w:val="clear" w:color="auto" w:fill="FFFFFF"/>
              </w:rPr>
              <w:t> </w:t>
            </w:r>
            <w:r w:rsidRPr="00561312">
              <w:rPr>
                <w:bCs/>
                <w:color w:val="333333"/>
                <w:sz w:val="24"/>
                <w:shd w:val="clear" w:color="auto" w:fill="FFFFFF"/>
              </w:rPr>
              <w:t>районе</w:t>
            </w:r>
            <w:r w:rsidRPr="00561312">
              <w:rPr>
                <w:color w:val="333333"/>
                <w:sz w:val="24"/>
                <w:shd w:val="clear" w:color="auto" w:fill="FFFFFF"/>
              </w:rPr>
              <w:t>. В "Спи</w:t>
            </w:r>
            <w:r w:rsidRPr="00561312">
              <w:rPr>
                <w:color w:val="333333"/>
                <w:sz w:val="24"/>
                <w:shd w:val="clear" w:color="auto" w:fill="FFFFFF"/>
              </w:rPr>
              <w:t>с</w:t>
            </w:r>
            <w:r w:rsidRPr="00561312">
              <w:rPr>
                <w:color w:val="333333"/>
                <w:sz w:val="24"/>
                <w:shd w:val="clear" w:color="auto" w:fill="FFFFFF"/>
              </w:rPr>
              <w:t>ке населенных мест Пензенской г</w:t>
            </w:r>
            <w:r w:rsidRPr="00561312">
              <w:rPr>
                <w:color w:val="333333"/>
                <w:sz w:val="24"/>
                <w:shd w:val="clear" w:color="auto" w:fill="FFFFFF"/>
              </w:rPr>
              <w:t>у</w:t>
            </w:r>
            <w:r w:rsidRPr="00561312">
              <w:rPr>
                <w:color w:val="333333"/>
                <w:sz w:val="24"/>
                <w:shd w:val="clear" w:color="auto" w:fill="FFFFFF"/>
              </w:rPr>
              <w:t>бернии" (1869) </w:t>
            </w:r>
            <w:r w:rsidRPr="00561312">
              <w:rPr>
                <w:bCs/>
                <w:color w:val="333333"/>
                <w:sz w:val="24"/>
                <w:shd w:val="clear" w:color="auto" w:fill="FFFFFF"/>
              </w:rPr>
              <w:t>Лундан</w:t>
            </w:r>
            <w:r w:rsidRPr="00561312">
              <w:rPr>
                <w:color w:val="333333"/>
                <w:sz w:val="24"/>
                <w:shd w:val="clear" w:color="auto" w:fill="FFFFFF"/>
              </w:rPr>
              <w:t> (Сергиевское) - село казенное (</w:t>
            </w:r>
            <w:r w:rsidRPr="00561312">
              <w:rPr>
                <w:bCs/>
                <w:color w:val="333333"/>
                <w:sz w:val="24"/>
                <w:shd w:val="clear" w:color="auto" w:fill="FFFFFF"/>
              </w:rPr>
              <w:t>татарская</w:t>
            </w:r>
            <w:r w:rsidRPr="00561312">
              <w:rPr>
                <w:color w:val="333333"/>
                <w:sz w:val="24"/>
                <w:shd w:val="clear" w:color="auto" w:fill="FFFFFF"/>
              </w:rPr>
              <w:t>часть) и вл</w:t>
            </w:r>
            <w:r w:rsidRPr="00561312">
              <w:rPr>
                <w:color w:val="333333"/>
                <w:sz w:val="24"/>
                <w:shd w:val="clear" w:color="auto" w:fill="FFFFFF"/>
              </w:rPr>
              <w:t>а</w:t>
            </w:r>
            <w:r w:rsidRPr="00561312">
              <w:rPr>
                <w:color w:val="333333"/>
                <w:sz w:val="24"/>
                <w:shd w:val="clear" w:color="auto" w:fill="FFFFFF"/>
              </w:rPr>
              <w:t>дельческое (русская часть) из 138 дв</w:t>
            </w:r>
            <w:r w:rsidRPr="00561312">
              <w:rPr>
                <w:color w:val="333333"/>
                <w:sz w:val="24"/>
                <w:shd w:val="clear" w:color="auto" w:fill="FFFFFF"/>
              </w:rPr>
              <w:t>о</w:t>
            </w:r>
            <w:r w:rsidRPr="00561312">
              <w:rPr>
                <w:color w:val="333333"/>
                <w:sz w:val="24"/>
                <w:shd w:val="clear" w:color="auto" w:fill="FFFFFF"/>
              </w:rPr>
              <w:t>ров с церковью и мечетями Керенск</w:t>
            </w:r>
            <w:r w:rsidRPr="00561312">
              <w:rPr>
                <w:color w:val="333333"/>
                <w:sz w:val="24"/>
                <w:shd w:val="clear" w:color="auto" w:fill="FFFFFF"/>
              </w:rPr>
              <w:t>о</w:t>
            </w:r>
            <w:r w:rsidRPr="00561312">
              <w:rPr>
                <w:color w:val="333333"/>
                <w:sz w:val="24"/>
                <w:shd w:val="clear" w:color="auto" w:fill="FFFFFF"/>
              </w:rPr>
              <w:t>го уезда. В 1693 году в "Грамоте К</w:t>
            </w:r>
            <w:r w:rsidRPr="00561312">
              <w:rPr>
                <w:color w:val="333333"/>
                <w:sz w:val="24"/>
                <w:shd w:val="clear" w:color="auto" w:fill="FFFFFF"/>
              </w:rPr>
              <w:t>е</w:t>
            </w:r>
            <w:r w:rsidRPr="00561312">
              <w:rPr>
                <w:color w:val="333333"/>
                <w:sz w:val="24"/>
                <w:shd w:val="clear" w:color="auto" w:fill="FFFFFF"/>
              </w:rPr>
              <w:t>ренскому воеводе И. С. Чубарову о выдаче грамоты А. Вешнякову на п</w:t>
            </w:r>
            <w:r w:rsidRPr="00561312">
              <w:rPr>
                <w:color w:val="333333"/>
                <w:sz w:val="24"/>
                <w:shd w:val="clear" w:color="auto" w:fill="FFFFFF"/>
              </w:rPr>
              <w:t>о</w:t>
            </w:r>
            <w:r w:rsidRPr="00561312">
              <w:rPr>
                <w:color w:val="333333"/>
                <w:sz w:val="24"/>
                <w:shd w:val="clear" w:color="auto" w:fill="FFFFFF"/>
              </w:rPr>
              <w:t>местье керенского татарина А. Кар</w:t>
            </w:r>
            <w:r w:rsidRPr="00561312">
              <w:rPr>
                <w:color w:val="333333"/>
                <w:sz w:val="24"/>
                <w:shd w:val="clear" w:color="auto" w:fill="FFFFFF"/>
              </w:rPr>
              <w:t>а</w:t>
            </w:r>
            <w:r w:rsidRPr="00561312">
              <w:rPr>
                <w:color w:val="333333"/>
                <w:sz w:val="24"/>
                <w:shd w:val="clear" w:color="auto" w:fill="FFFFFF"/>
              </w:rPr>
              <w:t>чурина" сообщается, что Матвей М</w:t>
            </w:r>
            <w:r w:rsidRPr="00561312">
              <w:rPr>
                <w:color w:val="333333"/>
                <w:sz w:val="24"/>
                <w:shd w:val="clear" w:color="auto" w:fill="FFFFFF"/>
              </w:rPr>
              <w:t>и</w:t>
            </w:r>
            <w:r w:rsidRPr="00561312">
              <w:rPr>
                <w:color w:val="333333"/>
                <w:sz w:val="24"/>
                <w:shd w:val="clear" w:color="auto" w:fill="FFFFFF"/>
              </w:rPr>
              <w:t>хайлович Вешняков "завладел в К</w:t>
            </w:r>
            <w:r w:rsidRPr="00561312">
              <w:rPr>
                <w:color w:val="333333"/>
                <w:sz w:val="24"/>
                <w:shd w:val="clear" w:color="auto" w:fill="FFFFFF"/>
              </w:rPr>
              <w:t>е</w:t>
            </w:r>
            <w:r w:rsidRPr="00561312">
              <w:rPr>
                <w:color w:val="333333"/>
                <w:sz w:val="24"/>
                <w:shd w:val="clear" w:color="auto" w:fill="FFFFFF"/>
              </w:rPr>
              <w:t>ренском уе</w:t>
            </w:r>
            <w:r w:rsidRPr="00561312">
              <w:rPr>
                <w:color w:val="333333"/>
                <w:sz w:val="24"/>
                <w:shd w:val="clear" w:color="auto" w:fill="FFFFFF"/>
              </w:rPr>
              <w:t>з</w:t>
            </w:r>
            <w:r w:rsidRPr="00561312">
              <w:rPr>
                <w:color w:val="333333"/>
                <w:sz w:val="24"/>
                <w:shd w:val="clear" w:color="auto" w:fill="FFFFFF"/>
              </w:rPr>
              <w:t>де </w:t>
            </w:r>
            <w:r w:rsidRPr="00561312">
              <w:rPr>
                <w:bCs/>
                <w:color w:val="333333"/>
                <w:sz w:val="24"/>
                <w:shd w:val="clear" w:color="auto" w:fill="FFFFFF"/>
              </w:rPr>
              <w:t>татарскою</w:t>
            </w:r>
            <w:r w:rsidRPr="00561312">
              <w:rPr>
                <w:color w:val="333333"/>
                <w:sz w:val="24"/>
                <w:shd w:val="clear" w:color="auto" w:fill="FFFFFF"/>
              </w:rPr>
              <w:t> деревнею </w:t>
            </w:r>
            <w:r w:rsidRPr="00561312">
              <w:rPr>
                <w:bCs/>
                <w:color w:val="333333"/>
                <w:sz w:val="24"/>
                <w:shd w:val="clear" w:color="auto" w:fill="FFFFFF"/>
              </w:rPr>
              <w:t>Лунданом</w:t>
            </w:r>
            <w:r w:rsidRPr="00561312">
              <w:rPr>
                <w:color w:val="333333"/>
                <w:sz w:val="24"/>
                <w:shd w:val="clear" w:color="auto" w:fill="FFFFFF"/>
              </w:rPr>
              <w:t> и построил в той деревне церковь и назвал его селом Сергиевским"  </w:t>
            </w:r>
          </w:p>
        </w:tc>
        <w:tc>
          <w:tcPr>
            <w:tcW w:w="2265" w:type="dxa"/>
          </w:tcPr>
          <w:p w:rsidR="00FD4CBE" w:rsidRPr="00BD308B" w:rsidRDefault="00FD4CBE" w:rsidP="00660299">
            <w:pPr>
              <w:jc w:val="center"/>
              <w:rPr>
                <w:sz w:val="24"/>
                <w:szCs w:val="24"/>
              </w:rPr>
            </w:pPr>
            <w:r>
              <w:rPr>
                <w:sz w:val="24"/>
                <w:szCs w:val="24"/>
              </w:rPr>
              <w:t>р. Лундан</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411281" w:rsidRDefault="00FD4CBE" w:rsidP="00660299">
            <w:pPr>
              <w:rPr>
                <w:b/>
                <w:sz w:val="24"/>
                <w:szCs w:val="24"/>
              </w:rPr>
            </w:pPr>
            <w:r>
              <w:rPr>
                <w:b/>
                <w:sz w:val="24"/>
                <w:szCs w:val="24"/>
              </w:rPr>
              <w:t>Дубительское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46</w:t>
            </w:r>
          </w:p>
        </w:tc>
        <w:tc>
          <w:tcPr>
            <w:tcW w:w="3187" w:type="dxa"/>
          </w:tcPr>
          <w:p w:rsidR="00FD4CBE" w:rsidRPr="00BD308B" w:rsidRDefault="00FD4CBE" w:rsidP="00660299">
            <w:pPr>
              <w:rPr>
                <w:sz w:val="24"/>
                <w:szCs w:val="24"/>
              </w:rPr>
            </w:pPr>
            <w:r>
              <w:rPr>
                <w:sz w:val="24"/>
                <w:szCs w:val="24"/>
              </w:rPr>
              <w:t>п. Дубитель</w:t>
            </w:r>
          </w:p>
        </w:tc>
        <w:tc>
          <w:tcPr>
            <w:tcW w:w="4223" w:type="dxa"/>
          </w:tcPr>
          <w:p w:rsidR="00FD4CBE" w:rsidRPr="00135A10" w:rsidRDefault="00FD4CBE" w:rsidP="00597FF3">
            <w:pPr>
              <w:jc w:val="both"/>
              <w:rPr>
                <w:sz w:val="24"/>
                <w:szCs w:val="24"/>
              </w:rPr>
            </w:pPr>
            <w:r w:rsidRPr="00135A10">
              <w:rPr>
                <w:sz w:val="24"/>
                <w:szCs w:val="24"/>
              </w:rPr>
              <w:t>п.Дубитель- образован  13.12.1968 г</w:t>
            </w:r>
            <w:r w:rsidRPr="00135A10">
              <w:rPr>
                <w:sz w:val="24"/>
                <w:szCs w:val="24"/>
              </w:rPr>
              <w:t>о</w:t>
            </w:r>
            <w:r w:rsidRPr="00135A10">
              <w:rPr>
                <w:sz w:val="24"/>
                <w:szCs w:val="24"/>
              </w:rPr>
              <w:t xml:space="preserve">да Указом Президиума Верховного Совета Мордовской АССР </w:t>
            </w:r>
          </w:p>
          <w:p w:rsidR="00FD4CBE" w:rsidRPr="00135A10" w:rsidRDefault="00FD4CBE" w:rsidP="00597FF3">
            <w:pPr>
              <w:jc w:val="both"/>
              <w:rPr>
                <w:sz w:val="24"/>
                <w:szCs w:val="24"/>
              </w:rPr>
            </w:pPr>
            <w:r w:rsidRPr="00135A10">
              <w:rPr>
                <w:sz w:val="24"/>
                <w:szCs w:val="24"/>
              </w:rPr>
              <w:t>( путем объединения поселка Дуб</w:t>
            </w:r>
            <w:r w:rsidRPr="00135A10">
              <w:rPr>
                <w:sz w:val="24"/>
                <w:szCs w:val="24"/>
              </w:rPr>
              <w:t>и</w:t>
            </w:r>
            <w:r w:rsidRPr="00135A10">
              <w:rPr>
                <w:sz w:val="24"/>
                <w:szCs w:val="24"/>
              </w:rPr>
              <w:t>тель, поселка Пролетарий, разъезда Вад)</w:t>
            </w:r>
          </w:p>
          <w:p w:rsidR="00FD4CBE" w:rsidRPr="00135A10" w:rsidRDefault="00FD4CBE" w:rsidP="00597FF3">
            <w:pPr>
              <w:jc w:val="both"/>
              <w:rPr>
                <w:sz w:val="24"/>
                <w:szCs w:val="24"/>
              </w:rPr>
            </w:pPr>
            <w:r w:rsidRPr="00135A10">
              <w:rPr>
                <w:sz w:val="24"/>
                <w:szCs w:val="24"/>
              </w:rPr>
              <w:t>Указом Президиума Верховного Сов</w:t>
            </w:r>
            <w:r w:rsidRPr="00135A10">
              <w:rPr>
                <w:sz w:val="24"/>
                <w:szCs w:val="24"/>
              </w:rPr>
              <w:t>е</w:t>
            </w:r>
            <w:r w:rsidRPr="00135A10">
              <w:rPr>
                <w:sz w:val="24"/>
                <w:szCs w:val="24"/>
              </w:rPr>
              <w:t>та Мордовской АССР от 25.10.1968 образован Дубительский сельсовет Зубово Полянского района</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660105" w:rsidRDefault="00FD4CBE" w:rsidP="00660299">
            <w:pPr>
              <w:jc w:val="both"/>
              <w:rPr>
                <w:sz w:val="24"/>
                <w:szCs w:val="24"/>
              </w:rPr>
            </w:pPr>
            <w:r>
              <w:rPr>
                <w:sz w:val="24"/>
                <w:szCs w:val="24"/>
              </w:rPr>
              <w:t>МБУ Дубительская          «</w:t>
            </w:r>
            <w:r w:rsidRPr="00660105">
              <w:rPr>
                <w:sz w:val="24"/>
                <w:szCs w:val="24"/>
              </w:rPr>
              <w:t>СОШ», ФАП, Дубител</w:t>
            </w:r>
            <w:r w:rsidRPr="00660105">
              <w:rPr>
                <w:sz w:val="24"/>
                <w:szCs w:val="24"/>
              </w:rPr>
              <w:t>ь</w:t>
            </w:r>
            <w:r w:rsidRPr="00660105">
              <w:rPr>
                <w:sz w:val="24"/>
                <w:szCs w:val="24"/>
              </w:rPr>
              <w:t>ский СДК,ИП Чиркова Е.Н. магазин»Магнит Плюс",ООО «Торговый Дом» магазин « Радуга»,ИП Сандаров И.В. магазин пр</w:t>
            </w:r>
            <w:r w:rsidRPr="00660105">
              <w:rPr>
                <w:sz w:val="24"/>
                <w:szCs w:val="24"/>
              </w:rPr>
              <w:t>о</w:t>
            </w:r>
            <w:r w:rsidRPr="00660105">
              <w:rPr>
                <w:sz w:val="24"/>
                <w:szCs w:val="24"/>
              </w:rPr>
              <w:t>мышленными товарами, ИП Деняпкина С.Н. магазин продовольственными тов</w:t>
            </w:r>
            <w:r w:rsidRPr="00660105">
              <w:rPr>
                <w:sz w:val="24"/>
                <w:szCs w:val="24"/>
              </w:rPr>
              <w:t>а</w:t>
            </w:r>
            <w:r w:rsidRPr="00660105">
              <w:rPr>
                <w:sz w:val="24"/>
                <w:szCs w:val="24"/>
              </w:rPr>
              <w:t>рами, Отделение Сбербанка, Отделение Почта России</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26020F" w:rsidRDefault="00FD4CBE" w:rsidP="00660299">
            <w:pPr>
              <w:rPr>
                <w:b/>
                <w:sz w:val="24"/>
                <w:szCs w:val="24"/>
              </w:rPr>
            </w:pPr>
            <w:r>
              <w:rPr>
                <w:b/>
                <w:sz w:val="24"/>
                <w:szCs w:val="24"/>
              </w:rPr>
              <w:t>Жуковское сельское п</w:t>
            </w:r>
            <w:r>
              <w:rPr>
                <w:b/>
                <w:sz w:val="24"/>
                <w:szCs w:val="24"/>
              </w:rPr>
              <w:t>о</w:t>
            </w:r>
            <w:r>
              <w:rPr>
                <w:b/>
                <w:sz w:val="24"/>
                <w:szCs w:val="24"/>
              </w:rPr>
              <w:t>селение</w:t>
            </w:r>
          </w:p>
        </w:tc>
        <w:tc>
          <w:tcPr>
            <w:tcW w:w="4223" w:type="dxa"/>
          </w:tcPr>
          <w:p w:rsidR="00FD4CBE" w:rsidRPr="00135A10"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47</w:t>
            </w:r>
          </w:p>
        </w:tc>
        <w:tc>
          <w:tcPr>
            <w:tcW w:w="3187" w:type="dxa"/>
          </w:tcPr>
          <w:p w:rsidR="00FD4CBE" w:rsidRPr="00BD308B" w:rsidRDefault="00FD4CBE" w:rsidP="00660299">
            <w:pPr>
              <w:rPr>
                <w:sz w:val="24"/>
                <w:szCs w:val="24"/>
              </w:rPr>
            </w:pPr>
            <w:r>
              <w:rPr>
                <w:sz w:val="24"/>
                <w:szCs w:val="24"/>
              </w:rPr>
              <w:t>с. Жуковка</w:t>
            </w:r>
          </w:p>
        </w:tc>
        <w:tc>
          <w:tcPr>
            <w:tcW w:w="4223" w:type="dxa"/>
          </w:tcPr>
          <w:p w:rsidR="00FD4CBE" w:rsidRPr="00135A10" w:rsidRDefault="00FD4CBE" w:rsidP="00B91C81">
            <w:pPr>
              <w:pStyle w:val="ac"/>
              <w:shd w:val="clear" w:color="auto" w:fill="FFFFFF"/>
              <w:spacing w:before="0" w:beforeAutospacing="0" w:after="0" w:afterAutospacing="0"/>
              <w:jc w:val="both"/>
              <w:rPr>
                <w:color w:val="000000"/>
              </w:rPr>
            </w:pPr>
            <w:r w:rsidRPr="00135A10">
              <w:rPr>
                <w:rStyle w:val="aff6"/>
                <w:b w:val="0"/>
                <w:color w:val="000000"/>
              </w:rPr>
              <w:t>Жуковка</w:t>
            </w:r>
            <w:r w:rsidRPr="00135A10">
              <w:rPr>
                <w:color w:val="000000"/>
              </w:rPr>
              <w:t> (Жуку) - мокш., село в Зуб</w:t>
            </w:r>
            <w:r w:rsidRPr="00135A10">
              <w:rPr>
                <w:color w:val="000000"/>
              </w:rPr>
              <w:t>о</w:t>
            </w:r>
            <w:r w:rsidRPr="00135A10">
              <w:rPr>
                <w:color w:val="000000"/>
              </w:rPr>
              <w:t>во-Полянском районе. Находится на реке Вад. Основано после отмены крепостного права переселенцами из села Булдыгино, Название-антропоним: крестьяне Жуковы были первопоселенцами, основателями населенного пункта. Есть и другое объяснение: назнание дано по селу Жуково, на землях которого возникло новое поселение, как бы Новая Ж</w:t>
            </w:r>
            <w:r w:rsidRPr="00135A10">
              <w:rPr>
                <w:color w:val="000000"/>
              </w:rPr>
              <w:t>у</w:t>
            </w:r>
            <w:r w:rsidRPr="00135A10">
              <w:rPr>
                <w:color w:val="000000"/>
              </w:rPr>
              <w:t>ковка, Малая Жуковка.</w:t>
            </w:r>
          </w:p>
          <w:p w:rsidR="00FD4CBE" w:rsidRPr="00135A10" w:rsidRDefault="00FD4CBE" w:rsidP="00B91C81">
            <w:pPr>
              <w:pStyle w:val="ac"/>
              <w:shd w:val="clear" w:color="auto" w:fill="FFFFFF"/>
              <w:spacing w:before="0" w:beforeAutospacing="0" w:after="0" w:afterAutospacing="0"/>
              <w:jc w:val="both"/>
              <w:rPr>
                <w:color w:val="000000"/>
              </w:rPr>
            </w:pPr>
            <w:r w:rsidRPr="00135A10">
              <w:rPr>
                <w:rStyle w:val="aff6"/>
                <w:b w:val="0"/>
                <w:color w:val="000000"/>
              </w:rPr>
              <w:t>Жуковка</w:t>
            </w:r>
            <w:r w:rsidRPr="00135A10">
              <w:rPr>
                <w:color w:val="000000"/>
              </w:rPr>
              <w:t> (мордовское Жуку), село, Зубово-Полянский район, до револ</w:t>
            </w:r>
            <w:r w:rsidRPr="00135A10">
              <w:rPr>
                <w:color w:val="000000"/>
              </w:rPr>
              <w:t>ю</w:t>
            </w:r>
            <w:r w:rsidRPr="00135A10">
              <w:rPr>
                <w:color w:val="000000"/>
              </w:rPr>
              <w:t>ции Спасский уезд Тамбовской губе</w:t>
            </w:r>
            <w:r w:rsidRPr="00135A10">
              <w:rPr>
                <w:color w:val="000000"/>
              </w:rPr>
              <w:t>р</w:t>
            </w:r>
            <w:r w:rsidRPr="00135A10">
              <w:rPr>
                <w:color w:val="000000"/>
              </w:rPr>
              <w:t>нии. Население мокшанское, в начале ХХ века около 900 человек. Основано после отмены крепостного права пер</w:t>
            </w:r>
            <w:r w:rsidRPr="00135A10">
              <w:rPr>
                <w:color w:val="000000"/>
              </w:rPr>
              <w:t>е</w:t>
            </w:r>
            <w:r w:rsidRPr="00135A10">
              <w:rPr>
                <w:color w:val="000000"/>
              </w:rPr>
              <w:t>селенцами из села Булдыгино; пр</w:t>
            </w:r>
            <w:r w:rsidRPr="00135A10">
              <w:rPr>
                <w:color w:val="000000"/>
              </w:rPr>
              <w:t>и</w:t>
            </w:r>
            <w:r w:rsidRPr="00135A10">
              <w:rPr>
                <w:color w:val="000000"/>
              </w:rPr>
              <w:t>числялось к приходу храма села Ш</w:t>
            </w:r>
            <w:r w:rsidRPr="00135A10">
              <w:rPr>
                <w:color w:val="000000"/>
              </w:rPr>
              <w:t>и</w:t>
            </w:r>
            <w:r w:rsidRPr="00135A10">
              <w:rPr>
                <w:color w:val="000000"/>
              </w:rPr>
              <w:t>рингуши, своего храма не имелось. Приход возник в начале 2000-х годов, богослужение велось в приспособле</w:t>
            </w:r>
            <w:r w:rsidRPr="00135A10">
              <w:rPr>
                <w:color w:val="000000"/>
              </w:rPr>
              <w:t>н</w:t>
            </w:r>
            <w:r w:rsidRPr="00135A10">
              <w:rPr>
                <w:color w:val="000000"/>
              </w:rPr>
              <w:t>ном помещении. В 2004 году заве</w:t>
            </w:r>
            <w:r w:rsidRPr="00135A10">
              <w:rPr>
                <w:color w:val="000000"/>
              </w:rPr>
              <w:t>р</w:t>
            </w:r>
            <w:r w:rsidRPr="00135A10">
              <w:rPr>
                <w:color w:val="000000"/>
              </w:rPr>
              <w:t>шилось возведение деревянного хр</w:t>
            </w:r>
            <w:r w:rsidRPr="00135A10">
              <w:rPr>
                <w:color w:val="000000"/>
              </w:rPr>
              <w:t>а</w:t>
            </w:r>
            <w:r w:rsidRPr="00135A10">
              <w:rPr>
                <w:color w:val="000000"/>
              </w:rPr>
              <w:t>ма, освященного архиепископом (ныне митрополитом) Саранским и Мордовским Варсонофием с именов</w:t>
            </w:r>
            <w:r w:rsidRPr="00135A10">
              <w:rPr>
                <w:color w:val="000000"/>
              </w:rPr>
              <w:t>а</w:t>
            </w:r>
            <w:r w:rsidRPr="00135A10">
              <w:rPr>
                <w:color w:val="000000"/>
              </w:rPr>
              <w:t>нием в честь пророчицы Анны.</w:t>
            </w:r>
          </w:p>
          <w:p w:rsidR="00FD4CBE" w:rsidRPr="00135A10" w:rsidRDefault="00FD4CBE" w:rsidP="00B91C81">
            <w:pPr>
              <w:rPr>
                <w:sz w:val="24"/>
                <w:szCs w:val="24"/>
              </w:rPr>
            </w:pP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A96614" w:rsidRDefault="00FD4CBE" w:rsidP="00660299">
            <w:pPr>
              <w:jc w:val="both"/>
              <w:rPr>
                <w:sz w:val="24"/>
                <w:szCs w:val="24"/>
              </w:rPr>
            </w:pPr>
            <w:r w:rsidRPr="00A96614">
              <w:rPr>
                <w:sz w:val="24"/>
                <w:szCs w:val="24"/>
              </w:rPr>
              <w:t>МБОУ «Жуковская СОШ»,ФГУП «Почта Ро</w:t>
            </w:r>
            <w:r w:rsidRPr="00A96614">
              <w:rPr>
                <w:sz w:val="24"/>
                <w:szCs w:val="24"/>
              </w:rPr>
              <w:t>с</w:t>
            </w:r>
            <w:r w:rsidRPr="00A96614">
              <w:rPr>
                <w:sz w:val="24"/>
                <w:szCs w:val="24"/>
              </w:rPr>
              <w:t>сии» . ФАП, Жуковский КДЦ</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48</w:t>
            </w:r>
          </w:p>
        </w:tc>
        <w:tc>
          <w:tcPr>
            <w:tcW w:w="3187" w:type="dxa"/>
          </w:tcPr>
          <w:p w:rsidR="00FD4CBE" w:rsidRPr="00BD308B" w:rsidRDefault="00FD4CBE" w:rsidP="00660299">
            <w:pPr>
              <w:rPr>
                <w:sz w:val="24"/>
                <w:szCs w:val="24"/>
              </w:rPr>
            </w:pPr>
            <w:r>
              <w:rPr>
                <w:sz w:val="24"/>
                <w:szCs w:val="24"/>
              </w:rPr>
              <w:t>д. Киселевка</w:t>
            </w:r>
          </w:p>
        </w:tc>
        <w:tc>
          <w:tcPr>
            <w:tcW w:w="4223" w:type="dxa"/>
          </w:tcPr>
          <w:p w:rsidR="00FD4CBE" w:rsidRPr="00B91C81" w:rsidRDefault="00FD4CBE" w:rsidP="00B91C81">
            <w:pPr>
              <w:rPr>
                <w:sz w:val="24"/>
                <w:szCs w:val="24"/>
              </w:rPr>
            </w:pPr>
            <w:r w:rsidRPr="00B91C81">
              <w:rPr>
                <w:sz w:val="24"/>
                <w:szCs w:val="24"/>
              </w:rPr>
              <w:t>Киселевка( русская деревня)</w:t>
            </w:r>
            <w:r w:rsidRPr="00B91C81">
              <w:rPr>
                <w:color w:val="000000"/>
                <w:sz w:val="24"/>
                <w:szCs w:val="24"/>
              </w:rPr>
              <w:t xml:space="preserve"> Зубово-Полянский район, до революции Спасский уезд Тамбовской губернии. </w:t>
            </w:r>
            <w:r w:rsidRPr="00B91C81">
              <w:rPr>
                <w:color w:val="000000"/>
                <w:sz w:val="24"/>
                <w:szCs w:val="24"/>
              </w:rPr>
              <w:lastRenderedPageBreak/>
              <w:t>Основано после отмены крепостного права переселенцами из Пензенской области с.Кошелевка</w:t>
            </w:r>
          </w:p>
        </w:tc>
        <w:tc>
          <w:tcPr>
            <w:tcW w:w="2265" w:type="dxa"/>
          </w:tcPr>
          <w:p w:rsidR="00FD4CBE" w:rsidRPr="00BD308B" w:rsidRDefault="00FD4CBE" w:rsidP="00660299">
            <w:pPr>
              <w:jc w:val="center"/>
              <w:rPr>
                <w:sz w:val="24"/>
                <w:szCs w:val="24"/>
              </w:rPr>
            </w:pPr>
            <w:r>
              <w:rPr>
                <w:sz w:val="24"/>
                <w:szCs w:val="24"/>
              </w:rPr>
              <w:lastRenderedPageBreak/>
              <w:t>р. Вад</w:t>
            </w:r>
          </w:p>
        </w:tc>
        <w:tc>
          <w:tcPr>
            <w:tcW w:w="2767" w:type="dxa"/>
          </w:tcPr>
          <w:p w:rsidR="00FD4CBE" w:rsidRPr="00A96614" w:rsidRDefault="00FD4CBE" w:rsidP="00660299">
            <w:pPr>
              <w:jc w:val="both"/>
              <w:rPr>
                <w:sz w:val="24"/>
                <w:szCs w:val="24"/>
              </w:rPr>
            </w:pPr>
            <w:r w:rsidRPr="00A96614">
              <w:rPr>
                <w:sz w:val="24"/>
                <w:szCs w:val="24"/>
              </w:rPr>
              <w:t>ООО «Киселевский ДОК», ФАП , Киселевский сельский клуб</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DC4CB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6D64C8" w:rsidRDefault="00FD4CBE" w:rsidP="00660299">
            <w:pPr>
              <w:rPr>
                <w:b/>
                <w:sz w:val="24"/>
                <w:szCs w:val="24"/>
              </w:rPr>
            </w:pPr>
            <w:r w:rsidRPr="006D64C8">
              <w:rPr>
                <w:b/>
                <w:sz w:val="24"/>
                <w:szCs w:val="24"/>
              </w:rPr>
              <w:t>Журавкинское сельское поселение</w:t>
            </w:r>
          </w:p>
        </w:tc>
        <w:tc>
          <w:tcPr>
            <w:tcW w:w="4223" w:type="dxa"/>
            <w:tcBorders>
              <w:bottom w:val="single" w:sz="4" w:space="0" w:color="auto"/>
            </w:tcBorders>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DC4CB4">
        <w:trPr>
          <w:jc w:val="center"/>
        </w:trPr>
        <w:tc>
          <w:tcPr>
            <w:tcW w:w="672" w:type="dxa"/>
          </w:tcPr>
          <w:p w:rsidR="00FD4CBE" w:rsidRPr="00BD308B" w:rsidRDefault="00FD4CBE" w:rsidP="00D66715">
            <w:pPr>
              <w:spacing w:line="360" w:lineRule="auto"/>
              <w:jc w:val="center"/>
              <w:rPr>
                <w:sz w:val="24"/>
                <w:szCs w:val="24"/>
              </w:rPr>
            </w:pPr>
            <w:r>
              <w:rPr>
                <w:sz w:val="24"/>
                <w:szCs w:val="24"/>
              </w:rPr>
              <w:t>49</w:t>
            </w:r>
          </w:p>
        </w:tc>
        <w:tc>
          <w:tcPr>
            <w:tcW w:w="3187" w:type="dxa"/>
          </w:tcPr>
          <w:p w:rsidR="00FD4CBE" w:rsidRPr="00BD308B" w:rsidRDefault="00FD4CBE" w:rsidP="00660299">
            <w:pPr>
              <w:rPr>
                <w:sz w:val="24"/>
                <w:szCs w:val="24"/>
              </w:rPr>
            </w:pPr>
            <w:r>
              <w:rPr>
                <w:sz w:val="24"/>
                <w:szCs w:val="24"/>
              </w:rPr>
              <w:t>с. Журавкино</w:t>
            </w:r>
          </w:p>
        </w:tc>
        <w:tc>
          <w:tcPr>
            <w:tcW w:w="4223" w:type="dxa"/>
            <w:shd w:val="clear" w:color="auto" w:fill="FFFFFF" w:themeFill="background1"/>
          </w:tcPr>
          <w:p w:rsidR="00FD4CBE" w:rsidRPr="003972B2" w:rsidRDefault="00FD4CBE" w:rsidP="003972B2">
            <w:pPr>
              <w:pStyle w:val="ac"/>
              <w:shd w:val="clear" w:color="auto" w:fill="EBEBEB"/>
              <w:spacing w:before="0" w:beforeAutospacing="0" w:after="0" w:afterAutospacing="0"/>
              <w:jc w:val="both"/>
              <w:textAlignment w:val="baseline"/>
              <w:rPr>
                <w:color w:val="333333"/>
              </w:rPr>
            </w:pPr>
            <w:r w:rsidRPr="003972B2">
              <w:rPr>
                <w:color w:val="333333"/>
              </w:rPr>
              <w:t>Название Журавкино произошло от мордовского Жарав. Жители этого с</w:t>
            </w:r>
            <w:r w:rsidRPr="003972B2">
              <w:rPr>
                <w:color w:val="333333"/>
              </w:rPr>
              <w:t>е</w:t>
            </w:r>
            <w:r w:rsidRPr="003972B2">
              <w:rPr>
                <w:color w:val="333333"/>
              </w:rPr>
              <w:t>ла и сегодня называют его Жарав-веле (деревня Жарава). Позже мордовское название трансформировалось в «Ж</w:t>
            </w:r>
            <w:r w:rsidRPr="003972B2">
              <w:rPr>
                <w:color w:val="333333"/>
              </w:rPr>
              <w:t>у</w:t>
            </w:r>
            <w:r w:rsidRPr="003972B2">
              <w:rPr>
                <w:color w:val="333333"/>
              </w:rPr>
              <w:t>равкино».</w:t>
            </w:r>
          </w:p>
          <w:p w:rsidR="00FD4CBE" w:rsidRPr="003972B2" w:rsidRDefault="00FD4CBE" w:rsidP="003972B2">
            <w:pPr>
              <w:pStyle w:val="ac"/>
              <w:shd w:val="clear" w:color="auto" w:fill="EBEBEB"/>
              <w:spacing w:before="0" w:beforeAutospacing="0" w:after="0" w:afterAutospacing="0"/>
              <w:jc w:val="both"/>
              <w:textAlignment w:val="baseline"/>
              <w:rPr>
                <w:color w:val="333333"/>
              </w:rPr>
            </w:pPr>
            <w:r w:rsidRPr="003972B2">
              <w:rPr>
                <w:color w:val="333333"/>
              </w:rPr>
              <w:t>В «Списке населенных мест Тамбо</w:t>
            </w:r>
            <w:r w:rsidRPr="003972B2">
              <w:rPr>
                <w:color w:val="333333"/>
              </w:rPr>
              <w:t>в</w:t>
            </w:r>
            <w:r w:rsidRPr="003972B2">
              <w:rPr>
                <w:color w:val="333333"/>
              </w:rPr>
              <w:t>ской губернии»(1866 г.)</w:t>
            </w:r>
          </w:p>
          <w:p w:rsidR="00FD4CBE" w:rsidRPr="003972B2" w:rsidRDefault="00FD4CBE" w:rsidP="003972B2">
            <w:pPr>
              <w:pStyle w:val="ac"/>
              <w:shd w:val="clear" w:color="auto" w:fill="EBEBEB"/>
              <w:spacing w:before="0" w:beforeAutospacing="0" w:after="0" w:afterAutospacing="0"/>
              <w:jc w:val="both"/>
              <w:textAlignment w:val="baseline"/>
              <w:rPr>
                <w:color w:val="333333"/>
              </w:rPr>
            </w:pPr>
            <w:r w:rsidRPr="003972B2">
              <w:rPr>
                <w:color w:val="333333"/>
              </w:rPr>
              <w:t>Журавкино-село казенное и владел</w:t>
            </w:r>
            <w:r w:rsidRPr="003972B2">
              <w:rPr>
                <w:color w:val="333333"/>
              </w:rPr>
              <w:t>ь</w:t>
            </w:r>
            <w:r w:rsidRPr="003972B2">
              <w:rPr>
                <w:color w:val="333333"/>
              </w:rPr>
              <w:t>ческое из 118 дворов Спасского уезда. Был развит экипажный промысел. По статическим данным 1882 г. в Жура</w:t>
            </w:r>
            <w:r w:rsidRPr="003972B2">
              <w:rPr>
                <w:color w:val="333333"/>
              </w:rPr>
              <w:t>в</w:t>
            </w:r>
            <w:r w:rsidRPr="003972B2">
              <w:rPr>
                <w:color w:val="333333"/>
              </w:rPr>
              <w:t>кино было 196 дворов (774 человека)</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DC4CB4">
        <w:trPr>
          <w:jc w:val="center"/>
        </w:trPr>
        <w:tc>
          <w:tcPr>
            <w:tcW w:w="672" w:type="dxa"/>
          </w:tcPr>
          <w:p w:rsidR="00FD4CBE" w:rsidRPr="00BD308B" w:rsidRDefault="00FD4CBE" w:rsidP="00D66715">
            <w:pPr>
              <w:spacing w:line="360" w:lineRule="auto"/>
              <w:jc w:val="center"/>
              <w:rPr>
                <w:sz w:val="24"/>
                <w:szCs w:val="24"/>
              </w:rPr>
            </w:pPr>
            <w:r>
              <w:rPr>
                <w:sz w:val="24"/>
                <w:szCs w:val="24"/>
              </w:rPr>
              <w:t>50</w:t>
            </w:r>
          </w:p>
        </w:tc>
        <w:tc>
          <w:tcPr>
            <w:tcW w:w="3187" w:type="dxa"/>
          </w:tcPr>
          <w:p w:rsidR="00FD4CBE" w:rsidRPr="00BD308B" w:rsidRDefault="00FD4CBE" w:rsidP="00660299">
            <w:pPr>
              <w:rPr>
                <w:sz w:val="24"/>
                <w:szCs w:val="24"/>
              </w:rPr>
            </w:pPr>
            <w:r>
              <w:rPr>
                <w:sz w:val="24"/>
                <w:szCs w:val="24"/>
              </w:rPr>
              <w:t>с. Авдалово</w:t>
            </w:r>
          </w:p>
        </w:tc>
        <w:tc>
          <w:tcPr>
            <w:tcW w:w="4223" w:type="dxa"/>
            <w:shd w:val="clear" w:color="auto" w:fill="FFFFFF" w:themeFill="background1"/>
          </w:tcPr>
          <w:p w:rsidR="00FD4CBE" w:rsidRPr="003972B2" w:rsidRDefault="00FD4CBE" w:rsidP="003972B2">
            <w:pPr>
              <w:pStyle w:val="ac"/>
              <w:shd w:val="clear" w:color="auto" w:fill="EBEBEB"/>
              <w:spacing w:before="0" w:beforeAutospacing="0" w:after="0" w:afterAutospacing="0"/>
              <w:jc w:val="both"/>
              <w:textAlignment w:val="baseline"/>
              <w:rPr>
                <w:color w:val="333333"/>
              </w:rPr>
            </w:pPr>
            <w:r w:rsidRPr="003972B2">
              <w:rPr>
                <w:color w:val="333333"/>
                <w:bdr w:val="none" w:sz="0" w:space="0" w:color="auto" w:frame="1"/>
              </w:rPr>
              <w:t>Авдалово – русское село на реке Вад</w:t>
            </w:r>
            <w:r w:rsidRPr="003972B2">
              <w:rPr>
                <w:color w:val="333333"/>
              </w:rPr>
              <w:t>. В «Списке населенных мест Тамбо</w:t>
            </w:r>
            <w:r w:rsidRPr="003972B2">
              <w:rPr>
                <w:color w:val="333333"/>
              </w:rPr>
              <w:t>в</w:t>
            </w:r>
            <w:r w:rsidRPr="003972B2">
              <w:rPr>
                <w:color w:val="333333"/>
              </w:rPr>
              <w:t>ской губернии» (1866 г.) Авдалово-село владельческое из 28 дворов Спасского уезда.</w:t>
            </w:r>
          </w:p>
          <w:p w:rsidR="00FD4CBE" w:rsidRPr="003972B2" w:rsidRDefault="00FD4CBE" w:rsidP="003972B2">
            <w:pPr>
              <w:pStyle w:val="ac"/>
              <w:shd w:val="clear" w:color="auto" w:fill="EBEBEB"/>
              <w:spacing w:before="0" w:beforeAutospacing="0" w:after="0" w:afterAutospacing="0"/>
              <w:jc w:val="both"/>
              <w:textAlignment w:val="baseline"/>
              <w:rPr>
                <w:color w:val="333333"/>
              </w:rPr>
            </w:pPr>
            <w:r w:rsidRPr="003972B2">
              <w:rPr>
                <w:color w:val="333333"/>
              </w:rPr>
              <w:t>Название-антропоним: мордвин с д</w:t>
            </w:r>
            <w:r w:rsidRPr="003972B2">
              <w:rPr>
                <w:color w:val="333333"/>
              </w:rPr>
              <w:t>о</w:t>
            </w:r>
            <w:r w:rsidRPr="003972B2">
              <w:rPr>
                <w:color w:val="333333"/>
              </w:rPr>
              <w:t>христианским именем Алдал был, в</w:t>
            </w:r>
            <w:r w:rsidRPr="003972B2">
              <w:rPr>
                <w:color w:val="333333"/>
              </w:rPr>
              <w:t>и</w:t>
            </w:r>
            <w:r w:rsidRPr="003972B2">
              <w:rPr>
                <w:color w:val="333333"/>
              </w:rPr>
              <w:t>димо, первым поселенцем, основат</w:t>
            </w:r>
            <w:r w:rsidRPr="003972B2">
              <w:rPr>
                <w:color w:val="333333"/>
              </w:rPr>
              <w:t>е</w:t>
            </w:r>
            <w:r w:rsidRPr="003972B2">
              <w:rPr>
                <w:color w:val="333333"/>
              </w:rPr>
              <w:t>лем населенного пункта.</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51</w:t>
            </w:r>
          </w:p>
        </w:tc>
        <w:tc>
          <w:tcPr>
            <w:tcW w:w="3187" w:type="dxa"/>
          </w:tcPr>
          <w:p w:rsidR="00FD4CBE" w:rsidRPr="00BD308B" w:rsidRDefault="00FD4CBE" w:rsidP="00660299">
            <w:pPr>
              <w:rPr>
                <w:sz w:val="24"/>
                <w:szCs w:val="24"/>
              </w:rPr>
            </w:pPr>
            <w:r>
              <w:rPr>
                <w:sz w:val="24"/>
                <w:szCs w:val="24"/>
              </w:rPr>
              <w:t>п. Круглый</w:t>
            </w:r>
          </w:p>
        </w:tc>
        <w:tc>
          <w:tcPr>
            <w:tcW w:w="4223" w:type="dxa"/>
          </w:tcPr>
          <w:p w:rsidR="00FD4CBE" w:rsidRPr="00510773" w:rsidRDefault="00FD4CBE" w:rsidP="003972B2">
            <w:pPr>
              <w:pStyle w:val="ac"/>
              <w:spacing w:before="0" w:beforeAutospacing="0" w:after="0" w:afterAutospacing="0"/>
              <w:jc w:val="both"/>
              <w:textAlignment w:val="baseline"/>
              <w:rPr>
                <w:rFonts w:ascii="diaria_promedium" w:hAnsi="diaria_promedium" w:cs="Arial"/>
              </w:rPr>
            </w:pPr>
            <w:r w:rsidRPr="00510773">
              <w:rPr>
                <w:rFonts w:ascii="diaria_promedium" w:hAnsi="diaria_promedium" w:cs="Arial"/>
                <w:u w:val="single"/>
                <w:bdr w:val="none" w:sz="0" w:space="0" w:color="auto" w:frame="1"/>
              </w:rPr>
              <w:t>Круглый (Круглай) – мокшанский п</w:t>
            </w:r>
            <w:r w:rsidRPr="00510773">
              <w:rPr>
                <w:rFonts w:ascii="diaria_promedium" w:hAnsi="diaria_promedium" w:cs="Arial"/>
                <w:u w:val="single"/>
                <w:bdr w:val="none" w:sz="0" w:space="0" w:color="auto" w:frame="1"/>
              </w:rPr>
              <w:t>о</w:t>
            </w:r>
            <w:r w:rsidRPr="00510773">
              <w:rPr>
                <w:rFonts w:ascii="diaria_promedium" w:hAnsi="diaria_promedium" w:cs="Arial"/>
                <w:u w:val="single"/>
                <w:bdr w:val="none" w:sz="0" w:space="0" w:color="auto" w:frame="1"/>
              </w:rPr>
              <w:t>селок.</w:t>
            </w:r>
          </w:p>
          <w:p w:rsidR="00FD4CBE" w:rsidRPr="003972B2" w:rsidRDefault="00FD4CBE" w:rsidP="003972B2">
            <w:pPr>
              <w:pStyle w:val="ac"/>
              <w:spacing w:before="0" w:beforeAutospacing="0" w:after="0" w:afterAutospacing="0"/>
              <w:jc w:val="both"/>
              <w:textAlignment w:val="baseline"/>
              <w:rPr>
                <w:rFonts w:asciiTheme="minorHAnsi" w:hAnsiTheme="minorHAnsi" w:cs="Arial"/>
              </w:rPr>
            </w:pPr>
            <w:r w:rsidRPr="00510773">
              <w:rPr>
                <w:rFonts w:ascii="diaria_promedium" w:hAnsi="diaria_promedium" w:cs="Arial"/>
              </w:rPr>
              <w:t>Основан в начале 30-х годов прошлого века переселенцами из села Журавк</w:t>
            </w:r>
            <w:r w:rsidRPr="00510773">
              <w:rPr>
                <w:rFonts w:ascii="diaria_promedium" w:hAnsi="diaria_promedium" w:cs="Arial"/>
              </w:rPr>
              <w:t>и</w:t>
            </w:r>
            <w:r w:rsidRPr="00510773">
              <w:rPr>
                <w:rFonts w:ascii="diaria_promedium" w:hAnsi="diaria_promedium" w:cs="Arial"/>
              </w:rPr>
              <w:t>но. Название ландшафтного характ</w:t>
            </w:r>
            <w:r w:rsidRPr="00510773">
              <w:rPr>
                <w:rFonts w:ascii="diaria_promedium" w:hAnsi="diaria_promedium" w:cs="Arial"/>
              </w:rPr>
              <w:t>е</w:t>
            </w:r>
            <w:r w:rsidRPr="00510773">
              <w:rPr>
                <w:rFonts w:ascii="diaria_promedium" w:hAnsi="diaria_promedium" w:cs="Arial"/>
              </w:rPr>
              <w:t>ра: населенный пункт возник на месте, где имелась поляна, называвшаяся круглой.</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305B9E" w:rsidRDefault="00FD4CBE" w:rsidP="00660299">
            <w:pPr>
              <w:rPr>
                <w:b/>
                <w:sz w:val="24"/>
                <w:szCs w:val="24"/>
              </w:rPr>
            </w:pPr>
            <w:r w:rsidRPr="00305B9E">
              <w:rPr>
                <w:b/>
                <w:sz w:val="24"/>
                <w:szCs w:val="24"/>
              </w:rPr>
              <w:t>Зарубкинское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52</w:t>
            </w:r>
          </w:p>
        </w:tc>
        <w:tc>
          <w:tcPr>
            <w:tcW w:w="3187" w:type="dxa"/>
          </w:tcPr>
          <w:p w:rsidR="00FD4CBE" w:rsidRPr="00BD308B" w:rsidRDefault="00FD4CBE" w:rsidP="00660299">
            <w:pPr>
              <w:rPr>
                <w:sz w:val="24"/>
                <w:szCs w:val="24"/>
              </w:rPr>
            </w:pPr>
            <w:r>
              <w:rPr>
                <w:sz w:val="24"/>
                <w:szCs w:val="24"/>
              </w:rPr>
              <w:t>с. Зарубкино</w:t>
            </w:r>
          </w:p>
        </w:tc>
        <w:tc>
          <w:tcPr>
            <w:tcW w:w="4223" w:type="dxa"/>
          </w:tcPr>
          <w:p w:rsidR="00FD4CBE" w:rsidRPr="001C2430" w:rsidRDefault="00FD4CBE" w:rsidP="00660299">
            <w:pPr>
              <w:pStyle w:val="aa"/>
              <w:spacing w:line="240" w:lineRule="auto"/>
              <w:rPr>
                <w:bCs/>
                <w:iCs/>
                <w:szCs w:val="22"/>
              </w:rPr>
            </w:pPr>
            <w:r w:rsidRPr="001C2430">
              <w:rPr>
                <w:bCs/>
                <w:iCs/>
                <w:szCs w:val="22"/>
              </w:rPr>
              <w:t>Зарубкино (Заропка)</w:t>
            </w:r>
            <w:r>
              <w:rPr>
                <w:bCs/>
                <w:iCs/>
                <w:szCs w:val="22"/>
              </w:rPr>
              <w:t xml:space="preserve"> </w:t>
            </w:r>
            <w:r w:rsidRPr="001C2430">
              <w:rPr>
                <w:bCs/>
                <w:iCs/>
                <w:szCs w:val="22"/>
              </w:rPr>
              <w:t>село, центр сел</w:t>
            </w:r>
            <w:r w:rsidRPr="001C2430">
              <w:rPr>
                <w:bCs/>
                <w:iCs/>
                <w:szCs w:val="22"/>
              </w:rPr>
              <w:t>ь</w:t>
            </w:r>
            <w:r w:rsidRPr="001C2430">
              <w:rPr>
                <w:bCs/>
                <w:iCs/>
                <w:szCs w:val="22"/>
              </w:rPr>
              <w:t>ской администрации в Зубово- Поля</w:t>
            </w:r>
            <w:r w:rsidRPr="001C2430">
              <w:rPr>
                <w:bCs/>
                <w:iCs/>
                <w:szCs w:val="22"/>
              </w:rPr>
              <w:t>н</w:t>
            </w:r>
            <w:r w:rsidRPr="001C2430">
              <w:rPr>
                <w:bCs/>
                <w:iCs/>
                <w:szCs w:val="22"/>
              </w:rPr>
              <w:t>ском районе. Расположено на реке Чиуше, в 20 километрах от районного центра и железнодорожной станции Зубово- Поляна, на магистрали Москва-Самара. В первые упоминае</w:t>
            </w:r>
            <w:r w:rsidRPr="001C2430">
              <w:rPr>
                <w:bCs/>
                <w:iCs/>
                <w:szCs w:val="22"/>
              </w:rPr>
              <w:t>т</w:t>
            </w:r>
            <w:r w:rsidRPr="001C2430">
              <w:rPr>
                <w:bCs/>
                <w:iCs/>
                <w:szCs w:val="22"/>
              </w:rPr>
              <w:t>ся в актах 1674 нода, как поселение служилой мордвы на Керенской з</w:t>
            </w:r>
            <w:r w:rsidRPr="001C2430">
              <w:rPr>
                <w:bCs/>
                <w:iCs/>
                <w:szCs w:val="22"/>
              </w:rPr>
              <w:t>а</w:t>
            </w:r>
            <w:r w:rsidRPr="001C2430">
              <w:rPr>
                <w:bCs/>
                <w:iCs/>
                <w:szCs w:val="22"/>
              </w:rPr>
              <w:t>сечной черте. В 1765 году была п</w:t>
            </w:r>
            <w:r w:rsidRPr="001C2430">
              <w:rPr>
                <w:bCs/>
                <w:iCs/>
                <w:szCs w:val="22"/>
              </w:rPr>
              <w:t>о</w:t>
            </w:r>
            <w:r w:rsidRPr="001C2430">
              <w:rPr>
                <w:bCs/>
                <w:iCs/>
                <w:szCs w:val="22"/>
              </w:rPr>
              <w:t>строена деревянная Христорожд</w:t>
            </w:r>
            <w:r w:rsidRPr="001C2430">
              <w:rPr>
                <w:bCs/>
                <w:iCs/>
                <w:szCs w:val="22"/>
              </w:rPr>
              <w:t>е</w:t>
            </w:r>
            <w:r w:rsidRPr="001C2430">
              <w:rPr>
                <w:bCs/>
                <w:iCs/>
                <w:szCs w:val="22"/>
              </w:rPr>
              <w:t>ственская церковь. К середине 19 века была возведена 2-я деревянная це</w:t>
            </w:r>
            <w:r w:rsidRPr="001C2430">
              <w:rPr>
                <w:bCs/>
                <w:iCs/>
                <w:szCs w:val="22"/>
              </w:rPr>
              <w:t>р</w:t>
            </w:r>
            <w:r w:rsidRPr="001C2430">
              <w:rPr>
                <w:bCs/>
                <w:iCs/>
                <w:szCs w:val="22"/>
              </w:rPr>
              <w:t>ковь-Никольская.Во время гражда</w:t>
            </w:r>
            <w:r w:rsidRPr="001C2430">
              <w:rPr>
                <w:bCs/>
                <w:iCs/>
                <w:szCs w:val="22"/>
              </w:rPr>
              <w:t>н</w:t>
            </w:r>
            <w:r w:rsidRPr="001C2430">
              <w:rPr>
                <w:bCs/>
                <w:iCs/>
                <w:szCs w:val="22"/>
              </w:rPr>
              <w:t>ской войны 1770-1771гг. под руково</w:t>
            </w:r>
            <w:r w:rsidRPr="001C2430">
              <w:rPr>
                <w:bCs/>
                <w:iCs/>
                <w:szCs w:val="22"/>
              </w:rPr>
              <w:t>д</w:t>
            </w:r>
            <w:r w:rsidRPr="001C2430">
              <w:rPr>
                <w:bCs/>
                <w:iCs/>
                <w:szCs w:val="22"/>
              </w:rPr>
              <w:t>ством С. Разина через Зарубкино пр</w:t>
            </w:r>
            <w:r w:rsidRPr="001C2430">
              <w:rPr>
                <w:bCs/>
                <w:iCs/>
                <w:szCs w:val="22"/>
              </w:rPr>
              <w:t>о</w:t>
            </w:r>
            <w:r w:rsidRPr="001C2430">
              <w:rPr>
                <w:bCs/>
                <w:iCs/>
                <w:szCs w:val="22"/>
              </w:rPr>
              <w:t>ходили разбитые повстанческие отр</w:t>
            </w:r>
            <w:r w:rsidRPr="001C2430">
              <w:rPr>
                <w:bCs/>
                <w:iCs/>
                <w:szCs w:val="22"/>
              </w:rPr>
              <w:t>я</w:t>
            </w:r>
            <w:r w:rsidRPr="001C2430">
              <w:rPr>
                <w:bCs/>
                <w:iCs/>
                <w:szCs w:val="22"/>
              </w:rPr>
              <w:t>ды М. Харитонова и Ф. Алексеева, останавливались здесь пугачевцы 1173-1775г.г.). В «Списке населенных мест тамбовской губернии» (1866 г.) Зарубкино (Рождественское)-село владельческое Спасского уезда из 150 дворов (808человек);имелась церковь, училище, ярмарка, школа, участковая больница.</w:t>
            </w:r>
          </w:p>
        </w:tc>
        <w:tc>
          <w:tcPr>
            <w:tcW w:w="2265" w:type="dxa"/>
          </w:tcPr>
          <w:p w:rsidR="00FD4CBE" w:rsidRPr="00BD308B" w:rsidRDefault="00FD4CBE" w:rsidP="00660299">
            <w:pPr>
              <w:jc w:val="center"/>
              <w:rPr>
                <w:sz w:val="24"/>
                <w:szCs w:val="24"/>
              </w:rPr>
            </w:pPr>
            <w:r>
              <w:rPr>
                <w:sz w:val="24"/>
                <w:szCs w:val="24"/>
              </w:rPr>
              <w:t>р. Чиуш</w:t>
            </w:r>
          </w:p>
        </w:tc>
        <w:tc>
          <w:tcPr>
            <w:tcW w:w="2767" w:type="dxa"/>
          </w:tcPr>
          <w:p w:rsidR="00FD4CBE" w:rsidRPr="001C2430" w:rsidRDefault="00FD4CBE" w:rsidP="0024423D">
            <w:pPr>
              <w:jc w:val="both"/>
              <w:rPr>
                <w:sz w:val="24"/>
                <w:szCs w:val="24"/>
              </w:rPr>
            </w:pPr>
            <w:r w:rsidRPr="001C2430">
              <w:rPr>
                <w:sz w:val="24"/>
                <w:szCs w:val="24"/>
              </w:rPr>
              <w:t xml:space="preserve">Администрация сельского поселения, </w:t>
            </w:r>
            <w:r w:rsidRPr="001C2430">
              <w:rPr>
                <w:bCs/>
                <w:sz w:val="24"/>
                <w:szCs w:val="24"/>
              </w:rPr>
              <w:t>Разновозростная группа «Радуга» при МБОУ Каргальской ООШ</w:t>
            </w:r>
            <w:r w:rsidRPr="001C2430">
              <w:rPr>
                <w:sz w:val="24"/>
                <w:szCs w:val="24"/>
              </w:rPr>
              <w:t xml:space="preserve">, ФАП, библиотека, </w:t>
            </w:r>
            <w:r w:rsidRPr="001C2430">
              <w:rPr>
                <w:iCs/>
                <w:sz w:val="24"/>
                <w:szCs w:val="24"/>
              </w:rPr>
              <w:t>Христорожд</w:t>
            </w:r>
            <w:r w:rsidRPr="001C2430">
              <w:rPr>
                <w:iCs/>
                <w:sz w:val="24"/>
                <w:szCs w:val="24"/>
              </w:rPr>
              <w:t>е</w:t>
            </w:r>
            <w:r w:rsidRPr="001C2430">
              <w:rPr>
                <w:iCs/>
                <w:sz w:val="24"/>
                <w:szCs w:val="24"/>
              </w:rPr>
              <w:t>ственская церковь</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53</w:t>
            </w:r>
          </w:p>
        </w:tc>
        <w:tc>
          <w:tcPr>
            <w:tcW w:w="3187" w:type="dxa"/>
          </w:tcPr>
          <w:p w:rsidR="00FD4CBE" w:rsidRPr="00BD308B" w:rsidRDefault="00FD4CBE" w:rsidP="00660299">
            <w:pPr>
              <w:rPr>
                <w:sz w:val="24"/>
                <w:szCs w:val="24"/>
              </w:rPr>
            </w:pPr>
            <w:r>
              <w:rPr>
                <w:sz w:val="24"/>
                <w:szCs w:val="24"/>
              </w:rPr>
              <w:t>с. Каргал</w:t>
            </w:r>
          </w:p>
        </w:tc>
        <w:tc>
          <w:tcPr>
            <w:tcW w:w="4223" w:type="dxa"/>
          </w:tcPr>
          <w:p w:rsidR="00FD4CBE" w:rsidRPr="00A25EE1" w:rsidRDefault="00FD4CBE" w:rsidP="00660299">
            <w:pPr>
              <w:pStyle w:val="aa"/>
              <w:spacing w:line="240" w:lineRule="auto"/>
              <w:rPr>
                <w:bCs/>
                <w:iCs/>
                <w:szCs w:val="22"/>
              </w:rPr>
            </w:pPr>
            <w:r w:rsidRPr="006568A4">
              <w:rPr>
                <w:bCs/>
                <w:iCs/>
                <w:szCs w:val="22"/>
              </w:rPr>
              <w:t>Каргал (Каргаляй) - мокшанская д</w:t>
            </w:r>
            <w:r w:rsidRPr="006568A4">
              <w:rPr>
                <w:bCs/>
                <w:iCs/>
                <w:szCs w:val="22"/>
              </w:rPr>
              <w:t>е</w:t>
            </w:r>
            <w:r w:rsidRPr="006568A4">
              <w:rPr>
                <w:bCs/>
                <w:iCs/>
                <w:szCs w:val="22"/>
              </w:rPr>
              <w:t>ревня. Находится на речке Чиуш. В «Списке населенных мест Тамбовской Губернии (1866г.) Каргал -деревня к</w:t>
            </w:r>
            <w:r w:rsidRPr="006568A4">
              <w:rPr>
                <w:bCs/>
                <w:iCs/>
                <w:szCs w:val="22"/>
              </w:rPr>
              <w:t>а</w:t>
            </w:r>
            <w:r w:rsidRPr="006568A4">
              <w:rPr>
                <w:bCs/>
                <w:iCs/>
                <w:szCs w:val="22"/>
              </w:rPr>
              <w:t>зенная из 40 дворов Спасского уезда.</w:t>
            </w:r>
          </w:p>
        </w:tc>
        <w:tc>
          <w:tcPr>
            <w:tcW w:w="2265" w:type="dxa"/>
          </w:tcPr>
          <w:p w:rsidR="00FD4CBE" w:rsidRPr="00BD308B" w:rsidRDefault="00FD4CBE" w:rsidP="00660299">
            <w:pPr>
              <w:jc w:val="center"/>
              <w:rPr>
                <w:sz w:val="24"/>
                <w:szCs w:val="24"/>
              </w:rPr>
            </w:pPr>
            <w:r>
              <w:rPr>
                <w:sz w:val="24"/>
                <w:szCs w:val="24"/>
              </w:rPr>
              <w:t>р. Чиуш</w:t>
            </w:r>
          </w:p>
        </w:tc>
        <w:tc>
          <w:tcPr>
            <w:tcW w:w="2767" w:type="dxa"/>
          </w:tcPr>
          <w:p w:rsidR="00FD4CBE" w:rsidRPr="00BD308B" w:rsidRDefault="00FD4CBE" w:rsidP="00660299">
            <w:pPr>
              <w:jc w:val="center"/>
              <w:rPr>
                <w:sz w:val="24"/>
                <w:szCs w:val="24"/>
              </w:rPr>
            </w:pPr>
            <w:r w:rsidRPr="006D0E65">
              <w:rPr>
                <w:sz w:val="24"/>
                <w:szCs w:val="24"/>
              </w:rPr>
              <w:t xml:space="preserve">МБОУ «Каргальская ООШ», </w:t>
            </w:r>
            <w:r>
              <w:rPr>
                <w:sz w:val="24"/>
                <w:szCs w:val="24"/>
              </w:rPr>
              <w:t>м</w:t>
            </w:r>
            <w:r w:rsidRPr="006D0E65">
              <w:rPr>
                <w:sz w:val="24"/>
                <w:szCs w:val="24"/>
              </w:rPr>
              <w:t>агазин</w:t>
            </w: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54</w:t>
            </w:r>
          </w:p>
        </w:tc>
        <w:tc>
          <w:tcPr>
            <w:tcW w:w="3187" w:type="dxa"/>
          </w:tcPr>
          <w:p w:rsidR="00FD4CBE" w:rsidRPr="00BD308B" w:rsidRDefault="00FD4CBE" w:rsidP="00660299">
            <w:pPr>
              <w:rPr>
                <w:sz w:val="24"/>
                <w:szCs w:val="24"/>
              </w:rPr>
            </w:pPr>
            <w:r>
              <w:rPr>
                <w:sz w:val="24"/>
                <w:szCs w:val="24"/>
              </w:rPr>
              <w:t>д. Красовка</w:t>
            </w:r>
          </w:p>
        </w:tc>
        <w:tc>
          <w:tcPr>
            <w:tcW w:w="4223" w:type="dxa"/>
          </w:tcPr>
          <w:p w:rsidR="00FD4CBE" w:rsidRPr="005278BF" w:rsidRDefault="00FD4CBE" w:rsidP="00660299">
            <w:pPr>
              <w:pStyle w:val="aa"/>
              <w:spacing w:line="240" w:lineRule="auto"/>
              <w:rPr>
                <w:bCs/>
                <w:iCs/>
                <w:sz w:val="22"/>
                <w:szCs w:val="22"/>
              </w:rPr>
            </w:pPr>
            <w:r w:rsidRPr="00E14AD5">
              <w:rPr>
                <w:bCs/>
                <w:iCs/>
                <w:szCs w:val="22"/>
              </w:rPr>
              <w:t>Красовка (Красавка)</w:t>
            </w:r>
            <w:r w:rsidRPr="005278BF">
              <w:rPr>
                <w:bCs/>
                <w:iCs/>
                <w:szCs w:val="22"/>
              </w:rPr>
              <w:t xml:space="preserve"> мокшанская д</w:t>
            </w:r>
            <w:r w:rsidRPr="005278BF">
              <w:rPr>
                <w:bCs/>
                <w:iCs/>
                <w:szCs w:val="22"/>
              </w:rPr>
              <w:t>е</w:t>
            </w:r>
            <w:r w:rsidRPr="005278BF">
              <w:rPr>
                <w:bCs/>
                <w:iCs/>
                <w:szCs w:val="22"/>
              </w:rPr>
              <w:t xml:space="preserve">ревня. Основана в начале </w:t>
            </w:r>
            <w:r w:rsidRPr="005278BF">
              <w:rPr>
                <w:bCs/>
                <w:iCs/>
                <w:szCs w:val="22"/>
                <w:lang w:val="en-US"/>
              </w:rPr>
              <w:t>XX</w:t>
            </w:r>
            <w:r w:rsidRPr="005278BF">
              <w:rPr>
                <w:bCs/>
                <w:iCs/>
                <w:szCs w:val="22"/>
              </w:rPr>
              <w:t xml:space="preserve"> века п</w:t>
            </w:r>
            <w:r w:rsidRPr="005278BF">
              <w:rPr>
                <w:bCs/>
                <w:iCs/>
                <w:szCs w:val="22"/>
              </w:rPr>
              <w:t>е</w:t>
            </w:r>
            <w:r w:rsidRPr="005278BF">
              <w:rPr>
                <w:bCs/>
                <w:iCs/>
                <w:szCs w:val="22"/>
              </w:rPr>
              <w:lastRenderedPageBreak/>
              <w:t>реселенцами из сел Зарубкино и Ка</w:t>
            </w:r>
            <w:r w:rsidRPr="005278BF">
              <w:rPr>
                <w:bCs/>
                <w:iCs/>
                <w:szCs w:val="22"/>
              </w:rPr>
              <w:t>р</w:t>
            </w:r>
            <w:r w:rsidRPr="005278BF">
              <w:rPr>
                <w:bCs/>
                <w:iCs/>
                <w:szCs w:val="22"/>
              </w:rPr>
              <w:t>гал. Красовка -деревня из 53 дворов сельсовета Каргальского сельсовета Зубово- Полянского района.</w:t>
            </w:r>
          </w:p>
        </w:tc>
        <w:tc>
          <w:tcPr>
            <w:tcW w:w="2265" w:type="dxa"/>
          </w:tcPr>
          <w:p w:rsidR="00FD4CBE" w:rsidRPr="00BD308B" w:rsidRDefault="00FD4CBE" w:rsidP="00660299">
            <w:pPr>
              <w:jc w:val="center"/>
              <w:rPr>
                <w:sz w:val="24"/>
                <w:szCs w:val="24"/>
              </w:rPr>
            </w:pPr>
            <w:r>
              <w:rPr>
                <w:sz w:val="24"/>
                <w:szCs w:val="24"/>
              </w:rPr>
              <w:lastRenderedPageBreak/>
              <w:t>р. Чиуш</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55</w:t>
            </w:r>
          </w:p>
        </w:tc>
        <w:tc>
          <w:tcPr>
            <w:tcW w:w="3187" w:type="dxa"/>
          </w:tcPr>
          <w:p w:rsidR="00FD4CBE" w:rsidRPr="00BD308B" w:rsidRDefault="00FD4CBE" w:rsidP="00660299">
            <w:pPr>
              <w:rPr>
                <w:sz w:val="24"/>
                <w:szCs w:val="24"/>
              </w:rPr>
            </w:pPr>
            <w:r>
              <w:rPr>
                <w:sz w:val="24"/>
                <w:szCs w:val="24"/>
              </w:rPr>
              <w:t>с. Покровские Селищи</w:t>
            </w:r>
          </w:p>
        </w:tc>
        <w:tc>
          <w:tcPr>
            <w:tcW w:w="4223" w:type="dxa"/>
          </w:tcPr>
          <w:p w:rsidR="00FD4CBE" w:rsidRPr="00A25EE1" w:rsidRDefault="00FD4CBE" w:rsidP="00660299">
            <w:pPr>
              <w:pStyle w:val="aa"/>
              <w:spacing w:line="240" w:lineRule="auto"/>
              <w:rPr>
                <w:bCs/>
                <w:iCs/>
                <w:szCs w:val="22"/>
              </w:rPr>
            </w:pPr>
            <w:r w:rsidRPr="00A25EE1">
              <w:rPr>
                <w:bCs/>
                <w:iCs/>
                <w:szCs w:val="22"/>
              </w:rPr>
              <w:t>Покровские Селищи (Велязем, П</w:t>
            </w:r>
            <w:r w:rsidRPr="00A25EE1">
              <w:rPr>
                <w:bCs/>
                <w:iCs/>
                <w:szCs w:val="22"/>
              </w:rPr>
              <w:t>о</w:t>
            </w:r>
            <w:r w:rsidRPr="00A25EE1">
              <w:rPr>
                <w:bCs/>
                <w:iCs/>
                <w:szCs w:val="22"/>
              </w:rPr>
              <w:t>кровскя Селища)- мокшанское село. В Списке населенных мест Тамбовской губернии (1866г) Покровские Селищи- село казенное из 141 дворов Спасск</w:t>
            </w:r>
            <w:r w:rsidRPr="00A25EE1">
              <w:rPr>
                <w:bCs/>
                <w:iCs/>
                <w:szCs w:val="22"/>
              </w:rPr>
              <w:t>о</w:t>
            </w:r>
            <w:r w:rsidRPr="00A25EE1">
              <w:rPr>
                <w:bCs/>
                <w:iCs/>
                <w:szCs w:val="22"/>
              </w:rPr>
              <w:t>го уезда.</w:t>
            </w:r>
          </w:p>
        </w:tc>
        <w:tc>
          <w:tcPr>
            <w:tcW w:w="2265" w:type="dxa"/>
          </w:tcPr>
          <w:p w:rsidR="00FD4CBE" w:rsidRPr="00BD308B" w:rsidRDefault="00FD4CBE" w:rsidP="00660299">
            <w:pPr>
              <w:jc w:val="center"/>
              <w:rPr>
                <w:sz w:val="24"/>
                <w:szCs w:val="24"/>
              </w:rPr>
            </w:pPr>
            <w:r>
              <w:rPr>
                <w:sz w:val="24"/>
                <w:szCs w:val="24"/>
              </w:rPr>
              <w:t>р. Чиуш</w:t>
            </w:r>
          </w:p>
        </w:tc>
        <w:tc>
          <w:tcPr>
            <w:tcW w:w="2767" w:type="dxa"/>
          </w:tcPr>
          <w:p w:rsidR="00FD4CBE" w:rsidRPr="00BD308B" w:rsidRDefault="00FD4CBE" w:rsidP="00660299">
            <w:pPr>
              <w:jc w:val="both"/>
              <w:rPr>
                <w:sz w:val="24"/>
                <w:szCs w:val="24"/>
              </w:rPr>
            </w:pPr>
            <w:r w:rsidRPr="006D0E65">
              <w:rPr>
                <w:sz w:val="24"/>
                <w:szCs w:val="24"/>
              </w:rPr>
              <w:t>МБОУ «Покров Селище</w:t>
            </w:r>
            <w:r w:rsidRPr="006D0E65">
              <w:rPr>
                <w:sz w:val="24"/>
                <w:szCs w:val="24"/>
              </w:rPr>
              <w:t>н</w:t>
            </w:r>
            <w:r w:rsidRPr="006D0E65">
              <w:rPr>
                <w:sz w:val="24"/>
                <w:szCs w:val="24"/>
              </w:rPr>
              <w:t>ская ООШ»</w:t>
            </w:r>
            <w:r>
              <w:rPr>
                <w:sz w:val="24"/>
                <w:szCs w:val="24"/>
              </w:rPr>
              <w:t>, магазин, би</w:t>
            </w:r>
            <w:r>
              <w:rPr>
                <w:sz w:val="24"/>
                <w:szCs w:val="24"/>
              </w:rPr>
              <w:t>б</w:t>
            </w:r>
            <w:r>
              <w:rPr>
                <w:sz w:val="24"/>
                <w:szCs w:val="24"/>
              </w:rPr>
              <w:t xml:space="preserve">лиотека, </w:t>
            </w:r>
            <w:r w:rsidRPr="00596835">
              <w:rPr>
                <w:iCs/>
                <w:sz w:val="22"/>
                <w:szCs w:val="22"/>
              </w:rPr>
              <w:t>Свято-Варсонофиевский женский м</w:t>
            </w:r>
            <w:r w:rsidRPr="00596835">
              <w:rPr>
                <w:iCs/>
                <w:sz w:val="22"/>
                <w:szCs w:val="22"/>
              </w:rPr>
              <w:t>о</w:t>
            </w:r>
            <w:r w:rsidRPr="00596835">
              <w:rPr>
                <w:iCs/>
                <w:sz w:val="22"/>
                <w:szCs w:val="22"/>
              </w:rPr>
              <w:t>настырь</w:t>
            </w:r>
            <w:r>
              <w:rPr>
                <w:iCs/>
                <w:sz w:val="22"/>
                <w:szCs w:val="22"/>
              </w:rPr>
              <w:t>, ФАП</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660299" w:rsidRDefault="00FD4CBE" w:rsidP="00660299">
            <w:pPr>
              <w:rPr>
                <w:b/>
                <w:sz w:val="24"/>
                <w:szCs w:val="24"/>
              </w:rPr>
            </w:pPr>
            <w:r>
              <w:rPr>
                <w:b/>
                <w:sz w:val="24"/>
                <w:szCs w:val="24"/>
              </w:rPr>
              <w:t>Каргашинское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56</w:t>
            </w:r>
          </w:p>
        </w:tc>
        <w:tc>
          <w:tcPr>
            <w:tcW w:w="3187" w:type="dxa"/>
          </w:tcPr>
          <w:p w:rsidR="00FD4CBE" w:rsidRPr="00BD308B" w:rsidRDefault="00FD4CBE" w:rsidP="00660299">
            <w:pPr>
              <w:rPr>
                <w:sz w:val="24"/>
                <w:szCs w:val="24"/>
              </w:rPr>
            </w:pPr>
            <w:r>
              <w:rPr>
                <w:sz w:val="24"/>
                <w:szCs w:val="24"/>
              </w:rPr>
              <w:t>с. Каргашино</w:t>
            </w:r>
          </w:p>
        </w:tc>
        <w:tc>
          <w:tcPr>
            <w:tcW w:w="4223" w:type="dxa"/>
          </w:tcPr>
          <w:p w:rsidR="00FD4CBE" w:rsidRPr="003A298B" w:rsidRDefault="00FD4CBE" w:rsidP="003A298B">
            <w:pPr>
              <w:jc w:val="both"/>
              <w:rPr>
                <w:color w:val="000000" w:themeColor="text1"/>
                <w:sz w:val="24"/>
                <w:szCs w:val="24"/>
              </w:rPr>
            </w:pPr>
            <w:r w:rsidRPr="003A298B">
              <w:rPr>
                <w:bCs/>
                <w:color w:val="000000" w:themeColor="text1"/>
                <w:sz w:val="24"/>
                <w:szCs w:val="27"/>
              </w:rPr>
              <w:t>Каргашино</w:t>
            </w:r>
            <w:r w:rsidRPr="003A298B">
              <w:rPr>
                <w:color w:val="000000" w:themeColor="text1"/>
                <w:sz w:val="24"/>
                <w:szCs w:val="27"/>
              </w:rPr>
              <w:t> (Каргаша), село – мокш. Находится на реке Вад. Название те</w:t>
            </w:r>
            <w:r w:rsidRPr="003A298B">
              <w:rPr>
                <w:color w:val="000000" w:themeColor="text1"/>
                <w:sz w:val="24"/>
                <w:szCs w:val="27"/>
              </w:rPr>
              <w:t>р</w:t>
            </w:r>
            <w:r w:rsidRPr="003A298B">
              <w:rPr>
                <w:color w:val="000000" w:themeColor="text1"/>
                <w:sz w:val="24"/>
                <w:szCs w:val="27"/>
              </w:rPr>
              <w:t>мин, название-характеристика : </w:t>
            </w:r>
            <w:r w:rsidRPr="003A298B">
              <w:rPr>
                <w:iCs/>
                <w:color w:val="000000" w:themeColor="text1"/>
                <w:sz w:val="24"/>
                <w:szCs w:val="27"/>
              </w:rPr>
              <w:t>каргонь шяй</w:t>
            </w:r>
            <w:r w:rsidRPr="003A298B">
              <w:rPr>
                <w:color w:val="000000" w:themeColor="text1"/>
                <w:sz w:val="24"/>
                <w:szCs w:val="27"/>
              </w:rPr>
              <w:t> "журавлиный камыш, журав</w:t>
            </w:r>
            <w:r>
              <w:rPr>
                <w:color w:val="000000" w:themeColor="text1"/>
                <w:sz w:val="24"/>
                <w:szCs w:val="27"/>
              </w:rPr>
              <w:t>линое боло</w:t>
            </w:r>
            <w:r w:rsidRPr="003A298B">
              <w:rPr>
                <w:color w:val="000000" w:themeColor="text1"/>
                <w:sz w:val="24"/>
                <w:szCs w:val="27"/>
              </w:rPr>
              <w:t>то". Здесь родился первый исследователь истории Та</w:t>
            </w:r>
            <w:r w:rsidRPr="003A298B">
              <w:rPr>
                <w:color w:val="000000" w:themeColor="text1"/>
                <w:sz w:val="24"/>
                <w:szCs w:val="27"/>
              </w:rPr>
              <w:t>м</w:t>
            </w:r>
            <w:r w:rsidRPr="003A298B">
              <w:rPr>
                <w:color w:val="000000" w:themeColor="text1"/>
                <w:sz w:val="24"/>
                <w:szCs w:val="27"/>
              </w:rPr>
              <w:t>бовского края И. И. Ду</w:t>
            </w:r>
            <w:r>
              <w:rPr>
                <w:color w:val="000000" w:themeColor="text1"/>
                <w:sz w:val="24"/>
                <w:szCs w:val="27"/>
              </w:rPr>
              <w:t>ба</w:t>
            </w:r>
            <w:r w:rsidRPr="003A298B">
              <w:rPr>
                <w:color w:val="000000" w:themeColor="text1"/>
                <w:sz w:val="24"/>
                <w:szCs w:val="27"/>
              </w:rPr>
              <w:t>сов. В "Списке населённых мест Тамбовмест Тамбовской губернии " (1866)</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КДЦ, ФАП</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57</w:t>
            </w:r>
          </w:p>
        </w:tc>
        <w:tc>
          <w:tcPr>
            <w:tcW w:w="3187" w:type="dxa"/>
          </w:tcPr>
          <w:p w:rsidR="00FD4CBE" w:rsidRPr="00BD308B" w:rsidRDefault="00FD4CBE" w:rsidP="00660299">
            <w:pPr>
              <w:rPr>
                <w:sz w:val="24"/>
                <w:szCs w:val="24"/>
              </w:rPr>
            </w:pPr>
            <w:r>
              <w:rPr>
                <w:sz w:val="24"/>
                <w:szCs w:val="24"/>
              </w:rPr>
              <w:t>п. Даниловка</w:t>
            </w:r>
          </w:p>
        </w:tc>
        <w:tc>
          <w:tcPr>
            <w:tcW w:w="4223" w:type="dxa"/>
          </w:tcPr>
          <w:p w:rsidR="00FD4CBE" w:rsidRPr="006E363A" w:rsidRDefault="00FD4CBE" w:rsidP="006E363A">
            <w:pPr>
              <w:jc w:val="both"/>
              <w:rPr>
                <w:color w:val="000000" w:themeColor="text1"/>
                <w:sz w:val="24"/>
                <w:szCs w:val="24"/>
              </w:rPr>
            </w:pPr>
            <w:r w:rsidRPr="006E363A">
              <w:rPr>
                <w:bCs/>
                <w:color w:val="000000" w:themeColor="text1"/>
                <w:sz w:val="24"/>
                <w:szCs w:val="27"/>
              </w:rPr>
              <w:t>Даниловка</w:t>
            </w:r>
            <w:r w:rsidRPr="006E363A">
              <w:rPr>
                <w:color w:val="000000" w:themeColor="text1"/>
                <w:sz w:val="24"/>
                <w:szCs w:val="27"/>
              </w:rPr>
              <w:t>, посёлок – мокш. Назв</w:t>
            </w:r>
            <w:r w:rsidRPr="006E363A">
              <w:rPr>
                <w:color w:val="000000" w:themeColor="text1"/>
                <w:sz w:val="24"/>
                <w:szCs w:val="27"/>
              </w:rPr>
              <w:t>а</w:t>
            </w:r>
            <w:r w:rsidRPr="006E363A">
              <w:rPr>
                <w:color w:val="000000" w:themeColor="text1"/>
                <w:sz w:val="24"/>
                <w:szCs w:val="27"/>
              </w:rPr>
              <w:t>ние-антропоним : крестьяне Даниловы были первопоселенцами. Основана в начале 20-х гг. XX в. переселенцами из села Каргашино.</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58</w:t>
            </w:r>
          </w:p>
        </w:tc>
        <w:tc>
          <w:tcPr>
            <w:tcW w:w="3187" w:type="dxa"/>
          </w:tcPr>
          <w:p w:rsidR="00FD4CBE" w:rsidRPr="00BD308B" w:rsidRDefault="00FD4CBE" w:rsidP="00660299">
            <w:pPr>
              <w:rPr>
                <w:sz w:val="24"/>
                <w:szCs w:val="24"/>
              </w:rPr>
            </w:pPr>
            <w:r>
              <w:rPr>
                <w:sz w:val="24"/>
                <w:szCs w:val="24"/>
              </w:rPr>
              <w:t>п. Казеевка</w:t>
            </w:r>
          </w:p>
        </w:tc>
        <w:tc>
          <w:tcPr>
            <w:tcW w:w="4223" w:type="dxa"/>
          </w:tcPr>
          <w:p w:rsidR="00FD4CBE" w:rsidRPr="003A298B" w:rsidRDefault="00FD4CBE" w:rsidP="003A298B">
            <w:pPr>
              <w:jc w:val="both"/>
              <w:rPr>
                <w:color w:val="000000" w:themeColor="text1"/>
                <w:sz w:val="24"/>
                <w:szCs w:val="24"/>
              </w:rPr>
            </w:pPr>
            <w:r w:rsidRPr="003A298B">
              <w:rPr>
                <w:color w:val="000000" w:themeColor="text1"/>
                <w:sz w:val="24"/>
                <w:szCs w:val="27"/>
              </w:rPr>
              <w:t>Крестьяне Казеевы были пер-вопоселенцами-основателями деревни. Основана в начале 30-х годов XX века</w:t>
            </w:r>
            <w:bookmarkStart w:id="9" w:name="переселенцами"/>
            <w:r w:rsidRPr="003A298B">
              <w:rPr>
                <w:color w:val="000000" w:themeColor="text1"/>
                <w:sz w:val="24"/>
                <w:szCs w:val="27"/>
              </w:rPr>
              <w:t xml:space="preserve"> переселенцами</w:t>
            </w:r>
            <w:bookmarkEnd w:id="9"/>
            <w:r w:rsidRPr="003A298B">
              <w:rPr>
                <w:color w:val="000000" w:themeColor="text1"/>
                <w:sz w:val="24"/>
                <w:szCs w:val="27"/>
              </w:rPr>
              <w:t> из села Каргашино.</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59</w:t>
            </w:r>
          </w:p>
        </w:tc>
        <w:tc>
          <w:tcPr>
            <w:tcW w:w="3187" w:type="dxa"/>
          </w:tcPr>
          <w:p w:rsidR="00FD4CBE" w:rsidRPr="00BD308B" w:rsidRDefault="00FD4CBE" w:rsidP="00660299">
            <w:pPr>
              <w:rPr>
                <w:sz w:val="24"/>
                <w:szCs w:val="24"/>
              </w:rPr>
            </w:pPr>
            <w:r>
              <w:rPr>
                <w:sz w:val="24"/>
                <w:szCs w:val="24"/>
              </w:rPr>
              <w:t>п. Пичаловка</w:t>
            </w:r>
          </w:p>
        </w:tc>
        <w:tc>
          <w:tcPr>
            <w:tcW w:w="4223" w:type="dxa"/>
          </w:tcPr>
          <w:p w:rsidR="00FD4CBE" w:rsidRPr="00CF4A08" w:rsidRDefault="00FD4CBE" w:rsidP="00CF4A08">
            <w:pPr>
              <w:jc w:val="both"/>
              <w:rPr>
                <w:color w:val="000000" w:themeColor="text1"/>
                <w:sz w:val="24"/>
                <w:szCs w:val="24"/>
              </w:rPr>
            </w:pPr>
            <w:r w:rsidRPr="00965881">
              <w:rPr>
                <w:bCs/>
                <w:color w:val="000000" w:themeColor="text1"/>
                <w:sz w:val="24"/>
                <w:szCs w:val="24"/>
              </w:rPr>
              <w:t>Пичаловка</w:t>
            </w:r>
            <w:r w:rsidRPr="00965881">
              <w:rPr>
                <w:color w:val="000000" w:themeColor="text1"/>
                <w:sz w:val="24"/>
                <w:szCs w:val="24"/>
              </w:rPr>
              <w:t> (Пичевеле</w:t>
            </w:r>
            <w:r w:rsidRPr="00CF4A08">
              <w:rPr>
                <w:color w:val="000000" w:themeColor="text1"/>
                <w:sz w:val="24"/>
                <w:szCs w:val="24"/>
              </w:rPr>
              <w:t>), посёлок –мокш. В основе названия мокша-мордовское слово </w:t>
            </w:r>
            <w:r w:rsidRPr="00CF4A08">
              <w:rPr>
                <w:i/>
                <w:iCs/>
                <w:color w:val="000000" w:themeColor="text1"/>
                <w:sz w:val="24"/>
                <w:szCs w:val="24"/>
              </w:rPr>
              <w:t>пиче</w:t>
            </w:r>
            <w:r w:rsidRPr="00CF4A08">
              <w:rPr>
                <w:color w:val="000000" w:themeColor="text1"/>
                <w:sz w:val="24"/>
                <w:szCs w:val="24"/>
              </w:rPr>
              <w:t> "сосна". Ос-нован в начале 30-х годов.</w:t>
            </w:r>
            <w:r w:rsidRPr="00CF4A08">
              <w:rPr>
                <w:b/>
                <w:bCs/>
                <w:color w:val="000000" w:themeColor="text1"/>
                <w:sz w:val="24"/>
                <w:szCs w:val="24"/>
              </w:rPr>
              <w:t xml:space="preserve">     </w:t>
            </w:r>
            <w:r w:rsidRPr="00CF4A08">
              <w:rPr>
                <w:color w:val="000000" w:themeColor="text1"/>
                <w:sz w:val="24"/>
                <w:szCs w:val="24"/>
              </w:rPr>
              <w:t>В мес</w:t>
            </w:r>
            <w:r w:rsidRPr="00CF4A08">
              <w:rPr>
                <w:color w:val="000000" w:themeColor="text1"/>
                <w:sz w:val="24"/>
                <w:szCs w:val="24"/>
              </w:rPr>
              <w:t>т</w:t>
            </w:r>
            <w:r w:rsidRPr="00CF4A08">
              <w:rPr>
                <w:color w:val="000000" w:themeColor="text1"/>
                <w:sz w:val="24"/>
                <w:szCs w:val="24"/>
              </w:rPr>
              <w:t>ном фольклоре бытует ещё одно шу</w:t>
            </w:r>
            <w:r w:rsidRPr="00CF4A08">
              <w:rPr>
                <w:color w:val="000000" w:themeColor="text1"/>
                <w:sz w:val="24"/>
                <w:szCs w:val="24"/>
              </w:rPr>
              <w:t>т</w:t>
            </w:r>
            <w:r w:rsidRPr="00CF4A08">
              <w:rPr>
                <w:color w:val="000000" w:themeColor="text1"/>
                <w:sz w:val="24"/>
                <w:szCs w:val="24"/>
              </w:rPr>
              <w:lastRenderedPageBreak/>
              <w:t>ливое название этой деревни, появи</w:t>
            </w:r>
            <w:r w:rsidRPr="00CF4A08">
              <w:rPr>
                <w:color w:val="000000" w:themeColor="text1"/>
                <w:sz w:val="24"/>
                <w:szCs w:val="24"/>
              </w:rPr>
              <w:t>в</w:t>
            </w:r>
            <w:r w:rsidRPr="00CF4A08">
              <w:rPr>
                <w:color w:val="000000" w:themeColor="text1"/>
                <w:sz w:val="24"/>
                <w:szCs w:val="24"/>
              </w:rPr>
              <w:t>шееся, вероятно, в начале 1960-х г</w:t>
            </w:r>
            <w:r w:rsidRPr="00CF4A08">
              <w:rPr>
                <w:color w:val="000000" w:themeColor="text1"/>
                <w:sz w:val="24"/>
                <w:szCs w:val="24"/>
              </w:rPr>
              <w:t>о</w:t>
            </w:r>
            <w:r w:rsidRPr="00CF4A08">
              <w:rPr>
                <w:color w:val="000000" w:themeColor="text1"/>
                <w:sz w:val="24"/>
                <w:szCs w:val="24"/>
              </w:rPr>
              <w:t>дов ― Куба. Название возникло отт</w:t>
            </w:r>
            <w:r w:rsidRPr="00CF4A08">
              <w:rPr>
                <w:color w:val="000000" w:themeColor="text1"/>
                <w:sz w:val="24"/>
                <w:szCs w:val="24"/>
              </w:rPr>
              <w:t>о</w:t>
            </w:r>
            <w:r w:rsidRPr="00CF4A08">
              <w:rPr>
                <w:color w:val="000000" w:themeColor="text1"/>
                <w:sz w:val="24"/>
                <w:szCs w:val="24"/>
              </w:rPr>
              <w:t>го, что в период весеннего половодья на какое-то время деревня полностью отсекается вешними водами от окр</w:t>
            </w:r>
            <w:r w:rsidRPr="00CF4A08">
              <w:rPr>
                <w:color w:val="000000" w:themeColor="text1"/>
                <w:sz w:val="24"/>
                <w:szCs w:val="24"/>
              </w:rPr>
              <w:t>у</w:t>
            </w:r>
            <w:r w:rsidRPr="00CF4A08">
              <w:rPr>
                <w:color w:val="000000" w:themeColor="text1"/>
                <w:sz w:val="24"/>
                <w:szCs w:val="24"/>
              </w:rPr>
              <w:t>жающего мира, представляя собой н</w:t>
            </w:r>
            <w:r w:rsidRPr="00CF4A08">
              <w:rPr>
                <w:color w:val="000000" w:themeColor="text1"/>
                <w:sz w:val="24"/>
                <w:szCs w:val="24"/>
              </w:rPr>
              <w:t>е</w:t>
            </w:r>
            <w:r w:rsidRPr="00CF4A08">
              <w:rPr>
                <w:color w:val="000000" w:themeColor="text1"/>
                <w:sz w:val="24"/>
                <w:szCs w:val="24"/>
              </w:rPr>
              <w:t>что вроде острова.</w:t>
            </w:r>
          </w:p>
        </w:tc>
        <w:tc>
          <w:tcPr>
            <w:tcW w:w="2265" w:type="dxa"/>
          </w:tcPr>
          <w:p w:rsidR="00FD4CBE" w:rsidRPr="00BD308B" w:rsidRDefault="00FD4CBE" w:rsidP="00660299">
            <w:pPr>
              <w:jc w:val="center"/>
              <w:rPr>
                <w:sz w:val="24"/>
                <w:szCs w:val="24"/>
              </w:rPr>
            </w:pPr>
            <w:r>
              <w:rPr>
                <w:sz w:val="24"/>
                <w:szCs w:val="24"/>
              </w:rPr>
              <w:lastRenderedPageBreak/>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60</w:t>
            </w:r>
          </w:p>
        </w:tc>
        <w:tc>
          <w:tcPr>
            <w:tcW w:w="3187" w:type="dxa"/>
          </w:tcPr>
          <w:p w:rsidR="00FD4CBE" w:rsidRPr="00BD308B" w:rsidRDefault="00FD4CBE" w:rsidP="00660299">
            <w:pPr>
              <w:rPr>
                <w:sz w:val="24"/>
                <w:szCs w:val="24"/>
              </w:rPr>
            </w:pPr>
            <w:r>
              <w:rPr>
                <w:sz w:val="24"/>
                <w:szCs w:val="24"/>
              </w:rPr>
              <w:t>с. Промзино</w:t>
            </w:r>
          </w:p>
        </w:tc>
        <w:tc>
          <w:tcPr>
            <w:tcW w:w="4223" w:type="dxa"/>
          </w:tcPr>
          <w:p w:rsidR="00FD4CBE" w:rsidRPr="00CF4A08" w:rsidRDefault="00FD4CBE" w:rsidP="00CF4A08">
            <w:pPr>
              <w:jc w:val="both"/>
              <w:rPr>
                <w:color w:val="000000" w:themeColor="text1"/>
                <w:sz w:val="24"/>
                <w:szCs w:val="24"/>
              </w:rPr>
            </w:pPr>
            <w:r w:rsidRPr="00CF4A08">
              <w:rPr>
                <w:bCs/>
                <w:color w:val="000000" w:themeColor="text1"/>
                <w:sz w:val="24"/>
                <w:szCs w:val="27"/>
              </w:rPr>
              <w:t>Промзино</w:t>
            </w:r>
            <w:r w:rsidRPr="00CF4A08">
              <w:rPr>
                <w:color w:val="000000" w:themeColor="text1"/>
                <w:sz w:val="24"/>
                <w:szCs w:val="27"/>
              </w:rPr>
              <w:t> (Паранза), село –мокш. Находится на реке Вад. Название-антопоним : его присхождение связ</w:t>
            </w:r>
            <w:r w:rsidRPr="00CF4A08">
              <w:rPr>
                <w:color w:val="000000" w:themeColor="text1"/>
                <w:sz w:val="24"/>
                <w:szCs w:val="27"/>
              </w:rPr>
              <w:t>а</w:t>
            </w:r>
            <w:r w:rsidRPr="00CF4A08">
              <w:rPr>
                <w:color w:val="000000" w:themeColor="text1"/>
                <w:sz w:val="24"/>
                <w:szCs w:val="27"/>
              </w:rPr>
              <w:t>но с дохристианским мокша-мордовским именем Промза (Пара</w:t>
            </w:r>
            <w:r w:rsidRPr="00CF4A08">
              <w:rPr>
                <w:color w:val="000000" w:themeColor="text1"/>
                <w:sz w:val="24"/>
                <w:szCs w:val="27"/>
              </w:rPr>
              <w:t>м</w:t>
            </w:r>
            <w:r w:rsidRPr="00CF4A08">
              <w:rPr>
                <w:color w:val="000000" w:themeColor="text1"/>
                <w:sz w:val="24"/>
                <w:szCs w:val="27"/>
              </w:rPr>
              <w:t>за). Имена типа Промза, Чамза, Ве</w:t>
            </w:r>
            <w:r w:rsidRPr="00CF4A08">
              <w:rPr>
                <w:color w:val="000000" w:themeColor="text1"/>
                <w:sz w:val="24"/>
                <w:szCs w:val="27"/>
              </w:rPr>
              <w:t>ч</w:t>
            </w:r>
            <w:r w:rsidRPr="00CF4A08">
              <w:rPr>
                <w:color w:val="000000" w:themeColor="text1"/>
                <w:sz w:val="24"/>
                <w:szCs w:val="27"/>
              </w:rPr>
              <w:t>кинза до христианизации были рас-пространёнными среди мордвы. В "Жалованной грамоте великого князя Ивана Васильевича Кадомской мор</w:t>
            </w:r>
            <w:r w:rsidRPr="00CF4A08">
              <w:rPr>
                <w:color w:val="000000" w:themeColor="text1"/>
                <w:sz w:val="24"/>
                <w:szCs w:val="27"/>
              </w:rPr>
              <w:t>д</w:t>
            </w:r>
            <w:r w:rsidRPr="00CF4A08">
              <w:rPr>
                <w:color w:val="000000" w:themeColor="text1"/>
                <w:sz w:val="24"/>
                <w:szCs w:val="27"/>
              </w:rPr>
              <w:t>ве" в 1538 году сообщалось о пожал</w:t>
            </w:r>
            <w:r w:rsidRPr="00CF4A08">
              <w:rPr>
                <w:color w:val="000000" w:themeColor="text1"/>
                <w:sz w:val="24"/>
                <w:szCs w:val="27"/>
              </w:rPr>
              <w:t>о</w:t>
            </w:r>
            <w:r w:rsidRPr="00CF4A08">
              <w:rPr>
                <w:color w:val="000000" w:themeColor="text1"/>
                <w:sz w:val="24"/>
                <w:szCs w:val="27"/>
              </w:rPr>
              <w:t>вании землёй "кадомские мордвы П</w:t>
            </w:r>
            <w:r w:rsidRPr="00CF4A08">
              <w:rPr>
                <w:color w:val="000000" w:themeColor="text1"/>
                <w:sz w:val="24"/>
                <w:szCs w:val="27"/>
              </w:rPr>
              <w:t>о</w:t>
            </w:r>
            <w:r w:rsidRPr="00CF4A08">
              <w:rPr>
                <w:color w:val="000000" w:themeColor="text1"/>
                <w:sz w:val="24"/>
                <w:szCs w:val="27"/>
              </w:rPr>
              <w:t>рвата, да Поромзу, да Авкеймана М</w:t>
            </w:r>
            <w:r w:rsidRPr="00CF4A08">
              <w:rPr>
                <w:color w:val="000000" w:themeColor="text1"/>
                <w:sz w:val="24"/>
                <w:szCs w:val="27"/>
              </w:rPr>
              <w:t>а</w:t>
            </w:r>
            <w:r w:rsidRPr="00CF4A08">
              <w:rPr>
                <w:color w:val="000000" w:themeColor="text1"/>
                <w:sz w:val="24"/>
                <w:szCs w:val="27"/>
              </w:rPr>
              <w:t>лемасовых детей Уз-ника". В "Списке населённых мест Тамбовской губе</w:t>
            </w:r>
            <w:r w:rsidRPr="00CF4A08">
              <w:rPr>
                <w:color w:val="000000" w:themeColor="text1"/>
                <w:sz w:val="24"/>
                <w:szCs w:val="27"/>
              </w:rPr>
              <w:t>р</w:t>
            </w:r>
            <w:r w:rsidRPr="00CF4A08">
              <w:rPr>
                <w:color w:val="000000" w:themeColor="text1"/>
                <w:sz w:val="24"/>
                <w:szCs w:val="27"/>
              </w:rPr>
              <w:t>нии " (1866) Промзино — деревня к</w:t>
            </w:r>
            <w:r w:rsidRPr="00CF4A08">
              <w:rPr>
                <w:color w:val="000000" w:themeColor="text1"/>
                <w:sz w:val="24"/>
                <w:szCs w:val="27"/>
              </w:rPr>
              <w:t>а</w:t>
            </w:r>
            <w:r w:rsidRPr="00CF4A08">
              <w:rPr>
                <w:color w:val="000000" w:themeColor="text1"/>
                <w:sz w:val="24"/>
                <w:szCs w:val="27"/>
              </w:rPr>
              <w:t>зённая из 127 дворов Спасского уезда.</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61</w:t>
            </w:r>
          </w:p>
        </w:tc>
        <w:tc>
          <w:tcPr>
            <w:tcW w:w="3187" w:type="dxa"/>
          </w:tcPr>
          <w:p w:rsidR="00FD4CBE" w:rsidRPr="00BD308B" w:rsidRDefault="00FD4CBE" w:rsidP="00660299">
            <w:pPr>
              <w:rPr>
                <w:sz w:val="24"/>
                <w:szCs w:val="24"/>
              </w:rPr>
            </w:pPr>
            <w:r>
              <w:rPr>
                <w:sz w:val="24"/>
                <w:szCs w:val="24"/>
              </w:rPr>
              <w:t>п. Романовка</w:t>
            </w:r>
          </w:p>
        </w:tc>
        <w:tc>
          <w:tcPr>
            <w:tcW w:w="4223" w:type="dxa"/>
          </w:tcPr>
          <w:p w:rsidR="00FD4CBE" w:rsidRPr="00605FBD" w:rsidRDefault="00FD4CBE" w:rsidP="00605FBD">
            <w:pPr>
              <w:jc w:val="both"/>
              <w:rPr>
                <w:color w:val="000000" w:themeColor="text1"/>
                <w:sz w:val="24"/>
                <w:szCs w:val="24"/>
              </w:rPr>
            </w:pPr>
            <w:r w:rsidRPr="00605FBD">
              <w:rPr>
                <w:bCs/>
                <w:color w:val="000000" w:themeColor="text1"/>
                <w:sz w:val="24"/>
                <w:szCs w:val="27"/>
              </w:rPr>
              <w:t>Романовка</w:t>
            </w:r>
            <w:r w:rsidRPr="00605FBD">
              <w:rPr>
                <w:color w:val="000000" w:themeColor="text1"/>
                <w:sz w:val="24"/>
                <w:szCs w:val="27"/>
              </w:rPr>
              <w:t>, посёлок – мокш. Название-антропоним : крестьянин Роман Тазин был первопоселенцем-основателем поселения. Основано в начале 20-х годов </w:t>
            </w:r>
            <w:r w:rsidRPr="00605FBD">
              <w:rPr>
                <w:color w:val="000000" w:themeColor="text1"/>
                <w:sz w:val="24"/>
                <w:szCs w:val="27"/>
                <w:lang w:val="en-US"/>
              </w:rPr>
              <w:t>XX </w:t>
            </w:r>
            <w:r w:rsidRPr="00605FBD">
              <w:rPr>
                <w:color w:val="000000" w:themeColor="text1"/>
                <w:sz w:val="24"/>
                <w:szCs w:val="27"/>
              </w:rPr>
              <w:t>века. В "Списке населённых пунктов Средне-Волжского края" (1931) Романовка– посёлок из 24 дв</w:t>
            </w:r>
            <w:r w:rsidRPr="00605FBD">
              <w:rPr>
                <w:color w:val="000000" w:themeColor="text1"/>
                <w:sz w:val="24"/>
                <w:szCs w:val="27"/>
              </w:rPr>
              <w:t>о</w:t>
            </w:r>
            <w:r w:rsidRPr="00605FBD">
              <w:rPr>
                <w:color w:val="000000" w:themeColor="text1"/>
                <w:sz w:val="24"/>
                <w:szCs w:val="27"/>
              </w:rPr>
              <w:t>ров.</w:t>
            </w:r>
          </w:p>
        </w:tc>
        <w:tc>
          <w:tcPr>
            <w:tcW w:w="2265" w:type="dxa"/>
          </w:tcPr>
          <w:p w:rsidR="00FD4CBE" w:rsidRPr="00BD308B" w:rsidRDefault="00FD4CBE" w:rsidP="00660299">
            <w:pPr>
              <w:jc w:val="center"/>
              <w:rPr>
                <w:sz w:val="24"/>
                <w:szCs w:val="24"/>
              </w:rPr>
            </w:pPr>
            <w:r>
              <w:rPr>
                <w:sz w:val="24"/>
                <w:szCs w:val="24"/>
              </w:rPr>
              <w:t>р. Парца</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660299" w:rsidRDefault="00FD4CBE" w:rsidP="00660299">
            <w:pPr>
              <w:rPr>
                <w:b/>
                <w:sz w:val="24"/>
                <w:szCs w:val="24"/>
              </w:rPr>
            </w:pPr>
            <w:r w:rsidRPr="00660299">
              <w:rPr>
                <w:b/>
                <w:sz w:val="24"/>
                <w:szCs w:val="24"/>
              </w:rPr>
              <w:t>Леплейское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62</w:t>
            </w:r>
          </w:p>
        </w:tc>
        <w:tc>
          <w:tcPr>
            <w:tcW w:w="3187" w:type="dxa"/>
          </w:tcPr>
          <w:p w:rsidR="00FD4CBE" w:rsidRPr="00BD308B" w:rsidRDefault="00FD4CBE" w:rsidP="00660299">
            <w:pPr>
              <w:rPr>
                <w:sz w:val="24"/>
                <w:szCs w:val="24"/>
              </w:rPr>
            </w:pPr>
            <w:r>
              <w:rPr>
                <w:sz w:val="24"/>
                <w:szCs w:val="24"/>
              </w:rPr>
              <w:t>п. Леплей</w:t>
            </w:r>
          </w:p>
        </w:tc>
        <w:tc>
          <w:tcPr>
            <w:tcW w:w="4223" w:type="dxa"/>
          </w:tcPr>
          <w:p w:rsidR="00FD4CBE" w:rsidRPr="00487E32" w:rsidRDefault="00FD4CBE" w:rsidP="00487E32">
            <w:pPr>
              <w:jc w:val="both"/>
              <w:rPr>
                <w:sz w:val="24"/>
              </w:rPr>
            </w:pPr>
            <w:r w:rsidRPr="001915CE">
              <w:rPr>
                <w:sz w:val="24"/>
              </w:rPr>
              <w:t>Леплей - посёлок, центр сельской а</w:t>
            </w:r>
            <w:r w:rsidRPr="001915CE">
              <w:rPr>
                <w:sz w:val="24"/>
              </w:rPr>
              <w:t>д</w:t>
            </w:r>
            <w:r w:rsidRPr="001915CE">
              <w:rPr>
                <w:sz w:val="24"/>
              </w:rPr>
              <w:t>министрации в Зубово-Полянском районе. Леплей – слово мокшанского происхождения, которое означает «ольховый овраг». Начало поселку положили рабочие – строители желе</w:t>
            </w:r>
            <w:r w:rsidRPr="001915CE">
              <w:rPr>
                <w:sz w:val="24"/>
              </w:rPr>
              <w:t>з</w:t>
            </w:r>
            <w:r w:rsidRPr="001915CE">
              <w:rPr>
                <w:sz w:val="24"/>
              </w:rPr>
              <w:t xml:space="preserve">нодорожной ветки, прокладывавшие в конце 1920-х годов дорогу в глубину потьминских лесов. </w:t>
            </w:r>
          </w:p>
        </w:tc>
        <w:tc>
          <w:tcPr>
            <w:tcW w:w="2265" w:type="dxa"/>
          </w:tcPr>
          <w:p w:rsidR="00FD4CBE" w:rsidRDefault="00FD4CBE" w:rsidP="00660299">
            <w:pPr>
              <w:jc w:val="center"/>
              <w:rPr>
                <w:sz w:val="22"/>
                <w:szCs w:val="22"/>
              </w:rPr>
            </w:pPr>
            <w:r w:rsidRPr="00E35D2F">
              <w:rPr>
                <w:sz w:val="22"/>
                <w:szCs w:val="22"/>
              </w:rPr>
              <w:t xml:space="preserve">Главный приток Парцы </w:t>
            </w:r>
            <w:r>
              <w:rPr>
                <w:sz w:val="22"/>
                <w:szCs w:val="22"/>
              </w:rPr>
              <w:t>–</w:t>
            </w:r>
            <w:r w:rsidRPr="00E35D2F">
              <w:rPr>
                <w:sz w:val="22"/>
                <w:szCs w:val="22"/>
              </w:rPr>
              <w:t xml:space="preserve"> </w:t>
            </w:r>
          </w:p>
          <w:p w:rsidR="00FD4CBE" w:rsidRPr="00BD308B" w:rsidRDefault="00FD4CBE" w:rsidP="00660299">
            <w:pPr>
              <w:jc w:val="center"/>
              <w:rPr>
                <w:sz w:val="24"/>
                <w:szCs w:val="24"/>
              </w:rPr>
            </w:pPr>
            <w:r w:rsidRPr="00E35D2F">
              <w:rPr>
                <w:sz w:val="22"/>
                <w:szCs w:val="22"/>
              </w:rPr>
              <w:t>река Виндрей</w:t>
            </w:r>
          </w:p>
        </w:tc>
        <w:tc>
          <w:tcPr>
            <w:tcW w:w="2767" w:type="dxa"/>
          </w:tcPr>
          <w:p w:rsidR="00FD4CBE" w:rsidRDefault="00FD4CBE" w:rsidP="00DC4CB4">
            <w:pPr>
              <w:jc w:val="both"/>
              <w:rPr>
                <w:sz w:val="24"/>
              </w:rPr>
            </w:pPr>
            <w:r w:rsidRPr="001915CE">
              <w:rPr>
                <w:sz w:val="24"/>
              </w:rPr>
              <w:t>- администрация сельского поселения в посёлке Леплей;</w:t>
            </w:r>
          </w:p>
          <w:p w:rsidR="00FD4CBE" w:rsidRPr="001915CE" w:rsidRDefault="00FD4CBE" w:rsidP="00DC4CB4">
            <w:pPr>
              <w:jc w:val="both"/>
              <w:rPr>
                <w:sz w:val="24"/>
              </w:rPr>
            </w:pPr>
            <w:r w:rsidRPr="001915CE">
              <w:rPr>
                <w:sz w:val="24"/>
              </w:rPr>
              <w:t>-</w:t>
            </w:r>
            <w:r w:rsidRPr="001915CE">
              <w:rPr>
                <w:color w:val="000000"/>
                <w:sz w:val="24"/>
                <w:szCs w:val="28"/>
              </w:rPr>
              <w:t>М</w:t>
            </w:r>
            <w:r>
              <w:rPr>
                <w:color w:val="000000"/>
                <w:sz w:val="24"/>
                <w:szCs w:val="28"/>
              </w:rPr>
              <w:t>БОУ</w:t>
            </w:r>
            <w:r w:rsidRPr="001915CE">
              <w:rPr>
                <w:color w:val="000000"/>
                <w:sz w:val="24"/>
                <w:szCs w:val="28"/>
              </w:rPr>
              <w:t>«Леплейская СОШ»</w:t>
            </w:r>
            <w:r w:rsidRPr="001915CE">
              <w:rPr>
                <w:sz w:val="24"/>
              </w:rPr>
              <w:t>;</w:t>
            </w:r>
          </w:p>
          <w:p w:rsidR="00FD4CBE" w:rsidRPr="001915CE" w:rsidRDefault="00FD4CBE" w:rsidP="00DC4CB4">
            <w:pPr>
              <w:jc w:val="both"/>
              <w:rPr>
                <w:color w:val="000000"/>
                <w:sz w:val="24"/>
                <w:szCs w:val="28"/>
              </w:rPr>
            </w:pPr>
            <w:r w:rsidRPr="001915CE">
              <w:rPr>
                <w:color w:val="000000"/>
                <w:sz w:val="24"/>
                <w:szCs w:val="28"/>
              </w:rPr>
              <w:t>- М</w:t>
            </w:r>
            <w:r>
              <w:rPr>
                <w:color w:val="000000"/>
                <w:sz w:val="24"/>
                <w:szCs w:val="28"/>
              </w:rPr>
              <w:t>Б</w:t>
            </w:r>
            <w:r w:rsidRPr="001915CE">
              <w:rPr>
                <w:color w:val="000000"/>
                <w:sz w:val="24"/>
                <w:szCs w:val="28"/>
              </w:rPr>
              <w:t>ДОУ «Леплейский де</w:t>
            </w:r>
            <w:r w:rsidRPr="001915CE">
              <w:rPr>
                <w:color w:val="000000"/>
                <w:sz w:val="24"/>
                <w:szCs w:val="28"/>
              </w:rPr>
              <w:t>т</w:t>
            </w:r>
            <w:r w:rsidRPr="001915CE">
              <w:rPr>
                <w:color w:val="000000"/>
                <w:sz w:val="24"/>
                <w:szCs w:val="28"/>
              </w:rPr>
              <w:t>ский сад»;</w:t>
            </w:r>
          </w:p>
          <w:p w:rsidR="00FD4CBE" w:rsidRPr="001915CE" w:rsidRDefault="00FD4CBE" w:rsidP="00DC4CB4">
            <w:pPr>
              <w:jc w:val="both"/>
              <w:rPr>
                <w:color w:val="000000"/>
                <w:sz w:val="24"/>
                <w:szCs w:val="28"/>
              </w:rPr>
            </w:pPr>
            <w:r w:rsidRPr="001915CE">
              <w:rPr>
                <w:color w:val="000000"/>
                <w:sz w:val="24"/>
                <w:szCs w:val="28"/>
              </w:rPr>
              <w:t xml:space="preserve">- </w:t>
            </w:r>
            <w:r>
              <w:rPr>
                <w:color w:val="000000"/>
                <w:sz w:val="24"/>
                <w:szCs w:val="28"/>
              </w:rPr>
              <w:t>учреждения УФСИН ФК</w:t>
            </w:r>
            <w:r w:rsidRPr="001915CE">
              <w:rPr>
                <w:color w:val="000000"/>
                <w:sz w:val="24"/>
                <w:szCs w:val="28"/>
              </w:rPr>
              <w:t>У ИК-5,22 в посёлке Леплей;</w:t>
            </w:r>
          </w:p>
          <w:p w:rsidR="00FD4CBE" w:rsidRDefault="00FD4CBE" w:rsidP="00DC4CB4">
            <w:pPr>
              <w:jc w:val="both"/>
              <w:rPr>
                <w:sz w:val="24"/>
              </w:rPr>
            </w:pPr>
            <w:r>
              <w:rPr>
                <w:sz w:val="24"/>
              </w:rPr>
              <w:t>- ДК</w:t>
            </w:r>
            <w:r w:rsidRPr="001915CE">
              <w:rPr>
                <w:sz w:val="24"/>
              </w:rPr>
              <w:t xml:space="preserve"> в посёл</w:t>
            </w:r>
            <w:r>
              <w:rPr>
                <w:sz w:val="24"/>
              </w:rPr>
              <w:t>ке</w:t>
            </w:r>
            <w:r w:rsidRPr="001915CE">
              <w:rPr>
                <w:sz w:val="24"/>
              </w:rPr>
              <w:t xml:space="preserve">  Леплей </w:t>
            </w:r>
            <w:r>
              <w:rPr>
                <w:sz w:val="24"/>
              </w:rPr>
              <w:t xml:space="preserve">- </w:t>
            </w:r>
          </w:p>
          <w:p w:rsidR="00FD4CBE" w:rsidRPr="001915CE" w:rsidRDefault="00FD4CBE" w:rsidP="00DC4CB4">
            <w:pPr>
              <w:jc w:val="both"/>
              <w:rPr>
                <w:sz w:val="24"/>
              </w:rPr>
            </w:pPr>
            <w:r w:rsidRPr="001915CE">
              <w:rPr>
                <w:sz w:val="24"/>
              </w:rPr>
              <w:t>- амбулатория в посёлке Леплей;</w:t>
            </w:r>
          </w:p>
          <w:p w:rsidR="00FD4CBE" w:rsidRPr="001915CE" w:rsidRDefault="00FD4CBE" w:rsidP="00DC4CB4">
            <w:pPr>
              <w:jc w:val="both"/>
              <w:rPr>
                <w:sz w:val="24"/>
              </w:rPr>
            </w:pPr>
            <w:r w:rsidRPr="001915CE">
              <w:rPr>
                <w:sz w:val="24"/>
              </w:rPr>
              <w:t>- аптека в посёлке Леплей;</w:t>
            </w:r>
          </w:p>
          <w:p w:rsidR="00FD4CBE" w:rsidRPr="001915CE" w:rsidRDefault="00FD4CBE" w:rsidP="00DC4CB4">
            <w:pPr>
              <w:jc w:val="both"/>
              <w:rPr>
                <w:sz w:val="24"/>
              </w:rPr>
            </w:pPr>
            <w:r w:rsidRPr="001915CE">
              <w:rPr>
                <w:sz w:val="24"/>
              </w:rPr>
              <w:t>- спортивный комплекс с бассейном, сауной, воле</w:t>
            </w:r>
            <w:r w:rsidRPr="001915CE">
              <w:rPr>
                <w:sz w:val="24"/>
              </w:rPr>
              <w:t>й</w:t>
            </w:r>
            <w:r w:rsidRPr="001915CE">
              <w:rPr>
                <w:sz w:val="24"/>
              </w:rPr>
              <w:t>больным и теннисным зал</w:t>
            </w:r>
            <w:r w:rsidRPr="001915CE">
              <w:rPr>
                <w:sz w:val="24"/>
              </w:rPr>
              <w:t>а</w:t>
            </w:r>
            <w:r w:rsidRPr="001915CE">
              <w:rPr>
                <w:sz w:val="24"/>
              </w:rPr>
              <w:t>ми, стадионом в посёлке Леплей;</w:t>
            </w:r>
          </w:p>
          <w:p w:rsidR="00FD4CBE" w:rsidRPr="001915CE" w:rsidRDefault="00FD4CBE" w:rsidP="00DC4CB4">
            <w:pPr>
              <w:jc w:val="both"/>
              <w:rPr>
                <w:sz w:val="24"/>
              </w:rPr>
            </w:pPr>
            <w:r w:rsidRPr="001915CE">
              <w:rPr>
                <w:sz w:val="24"/>
              </w:rPr>
              <w:t xml:space="preserve">- отделения связи </w:t>
            </w:r>
            <w:r w:rsidRPr="001915CE">
              <w:rPr>
                <w:color w:val="000000"/>
                <w:sz w:val="24"/>
                <w:szCs w:val="28"/>
              </w:rPr>
              <w:t>в посёлк</w:t>
            </w:r>
            <w:r>
              <w:rPr>
                <w:color w:val="000000"/>
                <w:sz w:val="24"/>
                <w:szCs w:val="28"/>
              </w:rPr>
              <w:t>е Л</w:t>
            </w:r>
            <w:r w:rsidRPr="001915CE">
              <w:rPr>
                <w:color w:val="000000"/>
                <w:sz w:val="24"/>
                <w:szCs w:val="28"/>
              </w:rPr>
              <w:t>еплей</w:t>
            </w:r>
            <w:r w:rsidRPr="001915CE">
              <w:rPr>
                <w:sz w:val="24"/>
              </w:rPr>
              <w:t>;</w:t>
            </w:r>
          </w:p>
          <w:p w:rsidR="00FD4CBE" w:rsidRPr="001915CE" w:rsidRDefault="00FD4CBE" w:rsidP="00DC4CB4">
            <w:pPr>
              <w:jc w:val="both"/>
              <w:rPr>
                <w:sz w:val="24"/>
              </w:rPr>
            </w:pPr>
            <w:r>
              <w:rPr>
                <w:sz w:val="24"/>
              </w:rPr>
              <w:t>- отделение С</w:t>
            </w:r>
            <w:r w:rsidRPr="001915CE">
              <w:rPr>
                <w:sz w:val="24"/>
              </w:rPr>
              <w:t>бербанка Ро</w:t>
            </w:r>
            <w:r w:rsidRPr="001915CE">
              <w:rPr>
                <w:sz w:val="24"/>
              </w:rPr>
              <w:t>с</w:t>
            </w:r>
            <w:r w:rsidRPr="001915CE">
              <w:rPr>
                <w:sz w:val="24"/>
              </w:rPr>
              <w:t>сии в посёлке Леплей;</w:t>
            </w:r>
          </w:p>
          <w:p w:rsidR="00FD4CBE" w:rsidRPr="001915CE" w:rsidRDefault="00FD4CBE" w:rsidP="00DC4CB4">
            <w:pPr>
              <w:jc w:val="both"/>
              <w:rPr>
                <w:sz w:val="24"/>
              </w:rPr>
            </w:pPr>
            <w:r w:rsidRPr="001915CE">
              <w:rPr>
                <w:sz w:val="24"/>
              </w:rPr>
              <w:t>- почтовое отделение в п</w:t>
            </w:r>
            <w:r w:rsidRPr="001915CE">
              <w:rPr>
                <w:sz w:val="24"/>
              </w:rPr>
              <w:t>о</w:t>
            </w:r>
            <w:r w:rsidRPr="001915CE">
              <w:rPr>
                <w:sz w:val="24"/>
              </w:rPr>
              <w:t>сёлк</w:t>
            </w:r>
            <w:r>
              <w:rPr>
                <w:sz w:val="24"/>
              </w:rPr>
              <w:t>е</w:t>
            </w:r>
            <w:r w:rsidRPr="001915CE">
              <w:rPr>
                <w:sz w:val="24"/>
              </w:rPr>
              <w:t xml:space="preserve"> Леплей;</w:t>
            </w:r>
          </w:p>
          <w:p w:rsidR="00FD4CBE" w:rsidRPr="001915CE" w:rsidRDefault="00FD4CBE" w:rsidP="00DC4CB4">
            <w:pPr>
              <w:jc w:val="both"/>
              <w:rPr>
                <w:sz w:val="24"/>
              </w:rPr>
            </w:pPr>
            <w:r w:rsidRPr="001915CE">
              <w:rPr>
                <w:sz w:val="24"/>
              </w:rPr>
              <w:t>- сельск</w:t>
            </w:r>
            <w:r>
              <w:rPr>
                <w:sz w:val="24"/>
              </w:rPr>
              <w:t>ая библиотека в п</w:t>
            </w:r>
            <w:r>
              <w:rPr>
                <w:sz w:val="24"/>
              </w:rPr>
              <w:t>о</w:t>
            </w:r>
            <w:r>
              <w:rPr>
                <w:sz w:val="24"/>
              </w:rPr>
              <w:t>сёлках Леплей</w:t>
            </w:r>
          </w:p>
          <w:p w:rsidR="00FD4CBE" w:rsidRPr="00BD308B" w:rsidRDefault="00FD4CBE" w:rsidP="00487E32">
            <w:pPr>
              <w:spacing w:line="360" w:lineRule="auto"/>
              <w:jc w:val="both"/>
              <w:rPr>
                <w:sz w:val="24"/>
                <w:szCs w:val="24"/>
              </w:rPr>
            </w:pP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63</w:t>
            </w:r>
          </w:p>
        </w:tc>
        <w:tc>
          <w:tcPr>
            <w:tcW w:w="3187" w:type="dxa"/>
          </w:tcPr>
          <w:p w:rsidR="00FD4CBE" w:rsidRPr="00BD308B" w:rsidRDefault="00FD4CBE" w:rsidP="00660299">
            <w:pPr>
              <w:rPr>
                <w:sz w:val="24"/>
                <w:szCs w:val="24"/>
              </w:rPr>
            </w:pPr>
            <w:r>
              <w:rPr>
                <w:sz w:val="24"/>
                <w:szCs w:val="24"/>
              </w:rPr>
              <w:t>п. Ударный</w:t>
            </w:r>
          </w:p>
        </w:tc>
        <w:tc>
          <w:tcPr>
            <w:tcW w:w="4223" w:type="dxa"/>
          </w:tcPr>
          <w:p w:rsidR="00FD4CBE" w:rsidRPr="00BD308B" w:rsidRDefault="00FD4CBE" w:rsidP="00487E32">
            <w:pPr>
              <w:jc w:val="both"/>
              <w:rPr>
                <w:sz w:val="24"/>
                <w:szCs w:val="24"/>
              </w:rPr>
            </w:pPr>
            <w:r w:rsidRPr="001915CE">
              <w:rPr>
                <w:sz w:val="24"/>
                <w:szCs w:val="28"/>
              </w:rPr>
              <w:t>Ударный (Ударнай), посёлок – мокш.-русск. Название символического х</w:t>
            </w:r>
            <w:r w:rsidRPr="001915CE">
              <w:rPr>
                <w:sz w:val="24"/>
                <w:szCs w:val="28"/>
              </w:rPr>
              <w:t>а</w:t>
            </w:r>
            <w:r w:rsidRPr="001915CE">
              <w:rPr>
                <w:sz w:val="24"/>
                <w:szCs w:val="28"/>
              </w:rPr>
              <w:t>рактера: первопоселенцами были ко</w:t>
            </w:r>
            <w:r w:rsidRPr="001915CE">
              <w:rPr>
                <w:sz w:val="24"/>
                <w:szCs w:val="28"/>
              </w:rPr>
              <w:t>м</w:t>
            </w:r>
            <w:r w:rsidRPr="001915CE">
              <w:rPr>
                <w:sz w:val="24"/>
                <w:szCs w:val="28"/>
              </w:rPr>
              <w:t>сомольцы-ударники, заготовлявшие лес для московских новостроек. Осн</w:t>
            </w:r>
            <w:r w:rsidRPr="001915CE">
              <w:rPr>
                <w:sz w:val="24"/>
                <w:szCs w:val="28"/>
              </w:rPr>
              <w:t>о</w:t>
            </w:r>
            <w:r w:rsidRPr="001915CE">
              <w:rPr>
                <w:sz w:val="24"/>
                <w:szCs w:val="28"/>
              </w:rPr>
              <w:t>ван в 1929 году переселенцами из сёл Журавкино, Подлясово, Шалы, Киш</w:t>
            </w:r>
            <w:r w:rsidRPr="001915CE">
              <w:rPr>
                <w:sz w:val="24"/>
                <w:szCs w:val="28"/>
              </w:rPr>
              <w:t>а</w:t>
            </w:r>
            <w:r w:rsidRPr="001915CE">
              <w:rPr>
                <w:sz w:val="24"/>
                <w:szCs w:val="28"/>
              </w:rPr>
              <w:t>лы</w:t>
            </w:r>
          </w:p>
        </w:tc>
        <w:tc>
          <w:tcPr>
            <w:tcW w:w="2265" w:type="dxa"/>
          </w:tcPr>
          <w:p w:rsidR="00FD4CBE" w:rsidRDefault="00FD4CBE" w:rsidP="00487E32">
            <w:pPr>
              <w:jc w:val="center"/>
              <w:rPr>
                <w:sz w:val="22"/>
                <w:szCs w:val="22"/>
              </w:rPr>
            </w:pPr>
            <w:r w:rsidRPr="00E35D2F">
              <w:rPr>
                <w:sz w:val="22"/>
                <w:szCs w:val="22"/>
              </w:rPr>
              <w:t xml:space="preserve">Главный приток Парцы </w:t>
            </w:r>
            <w:r>
              <w:rPr>
                <w:sz w:val="22"/>
                <w:szCs w:val="22"/>
              </w:rPr>
              <w:t>–</w:t>
            </w:r>
            <w:r w:rsidRPr="00E35D2F">
              <w:rPr>
                <w:sz w:val="22"/>
                <w:szCs w:val="22"/>
              </w:rPr>
              <w:t xml:space="preserve"> </w:t>
            </w:r>
          </w:p>
          <w:p w:rsidR="00FD4CBE" w:rsidRPr="00BD308B" w:rsidRDefault="00FD4CBE" w:rsidP="00487E32">
            <w:pPr>
              <w:jc w:val="center"/>
              <w:rPr>
                <w:sz w:val="24"/>
                <w:szCs w:val="24"/>
              </w:rPr>
            </w:pPr>
            <w:r w:rsidRPr="00E35D2F">
              <w:rPr>
                <w:sz w:val="22"/>
                <w:szCs w:val="22"/>
              </w:rPr>
              <w:t>река Виндрей</w:t>
            </w:r>
          </w:p>
        </w:tc>
        <w:tc>
          <w:tcPr>
            <w:tcW w:w="2767" w:type="dxa"/>
          </w:tcPr>
          <w:p w:rsidR="00FD4CBE" w:rsidRDefault="00FD4CBE" w:rsidP="00487E32">
            <w:pPr>
              <w:jc w:val="both"/>
              <w:rPr>
                <w:color w:val="000000"/>
                <w:sz w:val="24"/>
                <w:szCs w:val="28"/>
              </w:rPr>
            </w:pPr>
            <w:r w:rsidRPr="001915CE">
              <w:rPr>
                <w:sz w:val="24"/>
              </w:rPr>
              <w:t>-</w:t>
            </w:r>
            <w:r>
              <w:rPr>
                <w:color w:val="000000"/>
                <w:sz w:val="24"/>
                <w:szCs w:val="28"/>
              </w:rPr>
              <w:t>МБОУ</w:t>
            </w:r>
            <w:r w:rsidRPr="001915CE">
              <w:rPr>
                <w:color w:val="000000"/>
                <w:sz w:val="24"/>
                <w:szCs w:val="28"/>
              </w:rPr>
              <w:t>«Ударная</w:t>
            </w:r>
            <w:r>
              <w:rPr>
                <w:color w:val="000000"/>
                <w:sz w:val="24"/>
                <w:szCs w:val="28"/>
              </w:rPr>
              <w:t xml:space="preserve"> С</w:t>
            </w:r>
            <w:r w:rsidRPr="001915CE">
              <w:rPr>
                <w:color w:val="000000"/>
                <w:sz w:val="24"/>
                <w:szCs w:val="28"/>
              </w:rPr>
              <w:t>ОШ»;</w:t>
            </w:r>
          </w:p>
          <w:p w:rsidR="00FD4CBE" w:rsidRPr="001915CE" w:rsidRDefault="00FD4CBE" w:rsidP="00487E32">
            <w:pPr>
              <w:jc w:val="both"/>
              <w:rPr>
                <w:color w:val="000000"/>
                <w:sz w:val="24"/>
                <w:szCs w:val="28"/>
              </w:rPr>
            </w:pPr>
            <w:r>
              <w:rPr>
                <w:color w:val="000000"/>
                <w:sz w:val="24"/>
                <w:szCs w:val="28"/>
              </w:rPr>
              <w:t>-</w:t>
            </w:r>
            <w:r w:rsidRPr="001915CE">
              <w:rPr>
                <w:color w:val="000000"/>
                <w:sz w:val="24"/>
                <w:szCs w:val="28"/>
              </w:rPr>
              <w:t>М</w:t>
            </w:r>
            <w:r>
              <w:rPr>
                <w:color w:val="000000"/>
                <w:sz w:val="24"/>
                <w:szCs w:val="28"/>
              </w:rPr>
              <w:t>Б</w:t>
            </w:r>
            <w:r w:rsidRPr="001915CE">
              <w:rPr>
                <w:color w:val="000000"/>
                <w:sz w:val="24"/>
                <w:szCs w:val="28"/>
              </w:rPr>
              <w:t>ДОУ «Ударный детский сад»;</w:t>
            </w:r>
          </w:p>
          <w:p w:rsidR="00FD4CBE" w:rsidRDefault="00FD4CBE" w:rsidP="00487E32">
            <w:pPr>
              <w:jc w:val="both"/>
              <w:rPr>
                <w:color w:val="000000"/>
                <w:sz w:val="24"/>
                <w:szCs w:val="28"/>
              </w:rPr>
            </w:pPr>
            <w:r w:rsidRPr="001915CE">
              <w:rPr>
                <w:color w:val="000000"/>
                <w:sz w:val="24"/>
                <w:szCs w:val="28"/>
              </w:rPr>
              <w:t>- учреждения У</w:t>
            </w:r>
            <w:r>
              <w:rPr>
                <w:color w:val="000000"/>
                <w:sz w:val="24"/>
                <w:szCs w:val="28"/>
              </w:rPr>
              <w:t>ФСИН ФК</w:t>
            </w:r>
            <w:r w:rsidRPr="001915CE">
              <w:rPr>
                <w:color w:val="000000"/>
                <w:sz w:val="24"/>
                <w:szCs w:val="28"/>
              </w:rPr>
              <w:t>У ИК-4,10  в посёлке Ударный;</w:t>
            </w:r>
          </w:p>
          <w:p w:rsidR="00FD4CBE" w:rsidRDefault="00FD4CBE" w:rsidP="00487E32">
            <w:pPr>
              <w:jc w:val="both"/>
              <w:rPr>
                <w:sz w:val="24"/>
              </w:rPr>
            </w:pPr>
            <w:r>
              <w:rPr>
                <w:sz w:val="24"/>
              </w:rPr>
              <w:t>-ДК</w:t>
            </w:r>
            <w:r w:rsidRPr="001915CE">
              <w:rPr>
                <w:sz w:val="24"/>
              </w:rPr>
              <w:t xml:space="preserve"> в посёл</w:t>
            </w:r>
            <w:r>
              <w:rPr>
                <w:sz w:val="24"/>
              </w:rPr>
              <w:t>ке</w:t>
            </w:r>
            <w:r w:rsidRPr="001915CE">
              <w:rPr>
                <w:sz w:val="24"/>
              </w:rPr>
              <w:t xml:space="preserve">  Ударный;</w:t>
            </w:r>
          </w:p>
          <w:p w:rsidR="00FD4CBE" w:rsidRDefault="00FD4CBE" w:rsidP="00487E32">
            <w:pPr>
              <w:jc w:val="both"/>
              <w:rPr>
                <w:sz w:val="24"/>
              </w:rPr>
            </w:pPr>
            <w:r w:rsidRPr="001915CE">
              <w:rPr>
                <w:sz w:val="24"/>
              </w:rPr>
              <w:t xml:space="preserve">- отделения связи </w:t>
            </w:r>
            <w:r w:rsidRPr="001915CE">
              <w:rPr>
                <w:color w:val="000000"/>
                <w:sz w:val="24"/>
                <w:szCs w:val="28"/>
              </w:rPr>
              <w:t>в посёл</w:t>
            </w:r>
            <w:r>
              <w:rPr>
                <w:color w:val="000000"/>
                <w:sz w:val="24"/>
                <w:szCs w:val="28"/>
              </w:rPr>
              <w:t xml:space="preserve">ке </w:t>
            </w:r>
            <w:r w:rsidRPr="001915CE">
              <w:rPr>
                <w:color w:val="000000"/>
                <w:sz w:val="24"/>
                <w:szCs w:val="28"/>
              </w:rPr>
              <w:t>Ударный</w:t>
            </w:r>
            <w:r w:rsidRPr="001915CE">
              <w:rPr>
                <w:sz w:val="24"/>
              </w:rPr>
              <w:t>;</w:t>
            </w:r>
          </w:p>
          <w:p w:rsidR="00FD4CBE" w:rsidRPr="001915CE" w:rsidRDefault="00FD4CBE" w:rsidP="00487E32">
            <w:pPr>
              <w:jc w:val="both"/>
              <w:rPr>
                <w:sz w:val="24"/>
              </w:rPr>
            </w:pPr>
            <w:r w:rsidRPr="001915CE">
              <w:rPr>
                <w:sz w:val="24"/>
              </w:rPr>
              <w:t>-</w:t>
            </w:r>
            <w:r>
              <w:rPr>
                <w:color w:val="000000"/>
                <w:sz w:val="24"/>
                <w:szCs w:val="28"/>
              </w:rPr>
              <w:t>ФАП</w:t>
            </w:r>
            <w:r w:rsidRPr="001915CE">
              <w:rPr>
                <w:color w:val="000000"/>
                <w:sz w:val="24"/>
                <w:szCs w:val="28"/>
              </w:rPr>
              <w:t xml:space="preserve"> в посёлке Ударный</w:t>
            </w:r>
            <w:r w:rsidRPr="001915CE">
              <w:rPr>
                <w:sz w:val="24"/>
              </w:rPr>
              <w:t>;</w:t>
            </w:r>
          </w:p>
          <w:p w:rsidR="00FD4CBE" w:rsidRPr="001915CE" w:rsidRDefault="00FD4CBE" w:rsidP="00487E32">
            <w:pPr>
              <w:jc w:val="both"/>
              <w:rPr>
                <w:sz w:val="24"/>
              </w:rPr>
            </w:pPr>
            <w:r w:rsidRPr="001915CE">
              <w:rPr>
                <w:sz w:val="24"/>
              </w:rPr>
              <w:lastRenderedPageBreak/>
              <w:t>почтовое отделение в посё</w:t>
            </w:r>
            <w:r w:rsidRPr="001915CE">
              <w:rPr>
                <w:sz w:val="24"/>
              </w:rPr>
              <w:t>л</w:t>
            </w:r>
            <w:r w:rsidRPr="001915CE">
              <w:rPr>
                <w:sz w:val="24"/>
              </w:rPr>
              <w:t>к</w:t>
            </w:r>
            <w:r>
              <w:rPr>
                <w:sz w:val="24"/>
              </w:rPr>
              <w:t>е</w:t>
            </w:r>
            <w:r w:rsidRPr="001915CE">
              <w:rPr>
                <w:sz w:val="24"/>
              </w:rPr>
              <w:t xml:space="preserve"> </w:t>
            </w:r>
            <w:r>
              <w:rPr>
                <w:sz w:val="24"/>
              </w:rPr>
              <w:t>Ударный</w:t>
            </w:r>
          </w:p>
          <w:p w:rsidR="00FD4CBE" w:rsidRPr="00BD308B" w:rsidRDefault="00FD4CBE" w:rsidP="00487E32">
            <w:pPr>
              <w:rPr>
                <w:sz w:val="24"/>
                <w:szCs w:val="24"/>
              </w:rPr>
            </w:pPr>
          </w:p>
        </w:tc>
        <w:tc>
          <w:tcPr>
            <w:tcW w:w="2240" w:type="dxa"/>
          </w:tcPr>
          <w:p w:rsidR="00FD4CBE" w:rsidRPr="00BD308B" w:rsidRDefault="00FD4CBE" w:rsidP="00660299">
            <w:pPr>
              <w:jc w:val="center"/>
              <w:rPr>
                <w:sz w:val="24"/>
                <w:szCs w:val="24"/>
              </w:rPr>
            </w:pPr>
            <w:r>
              <w:rPr>
                <w:sz w:val="24"/>
                <w:szCs w:val="24"/>
              </w:rPr>
              <w:lastRenderedPageBreak/>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AD7B0B" w:rsidRDefault="00FD4CBE" w:rsidP="00660299">
            <w:pPr>
              <w:rPr>
                <w:b/>
                <w:sz w:val="24"/>
                <w:szCs w:val="24"/>
              </w:rPr>
            </w:pPr>
            <w:r w:rsidRPr="00AD7B0B">
              <w:rPr>
                <w:b/>
                <w:sz w:val="24"/>
                <w:szCs w:val="24"/>
              </w:rPr>
              <w:t>Мордовско-Пимбурское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AD7B0B">
            <w:pPr>
              <w:spacing w:line="360" w:lineRule="auto"/>
              <w:jc w:val="center"/>
              <w:rPr>
                <w:sz w:val="24"/>
                <w:szCs w:val="24"/>
              </w:rPr>
            </w:pPr>
            <w:r>
              <w:rPr>
                <w:sz w:val="24"/>
                <w:szCs w:val="24"/>
              </w:rPr>
              <w:t>64</w:t>
            </w:r>
          </w:p>
        </w:tc>
        <w:tc>
          <w:tcPr>
            <w:tcW w:w="3187" w:type="dxa"/>
          </w:tcPr>
          <w:p w:rsidR="00FD4CBE" w:rsidRPr="00BD308B" w:rsidRDefault="00FD4CBE" w:rsidP="00660299">
            <w:pPr>
              <w:rPr>
                <w:sz w:val="24"/>
                <w:szCs w:val="24"/>
              </w:rPr>
            </w:pPr>
            <w:r>
              <w:rPr>
                <w:sz w:val="24"/>
                <w:szCs w:val="24"/>
              </w:rPr>
              <w:t>с. Мордовский Пимпур</w:t>
            </w:r>
          </w:p>
        </w:tc>
        <w:tc>
          <w:tcPr>
            <w:tcW w:w="4223" w:type="dxa"/>
          </w:tcPr>
          <w:p w:rsidR="00FD4CBE" w:rsidRPr="00AD7B0B" w:rsidRDefault="00FD4CBE" w:rsidP="00660299">
            <w:pPr>
              <w:rPr>
                <w:sz w:val="24"/>
                <w:szCs w:val="24"/>
              </w:rPr>
            </w:pPr>
            <w:r w:rsidRPr="00AD7B0B">
              <w:rPr>
                <w:sz w:val="24"/>
                <w:szCs w:val="24"/>
              </w:rPr>
              <w:t>пи «окраина», «конец»; бура «роща», Пимбур, Пиньбура, Пеньбура  - «На окраине рощи».</w:t>
            </w:r>
          </w:p>
        </w:tc>
        <w:tc>
          <w:tcPr>
            <w:tcW w:w="2265" w:type="dxa"/>
          </w:tcPr>
          <w:p w:rsidR="00FD4CBE" w:rsidRPr="00AD7B0B" w:rsidRDefault="00FD4CBE" w:rsidP="00660299">
            <w:pPr>
              <w:jc w:val="center"/>
              <w:rPr>
                <w:sz w:val="24"/>
                <w:szCs w:val="24"/>
              </w:rPr>
            </w:pPr>
            <w:r w:rsidRPr="00AD7B0B">
              <w:rPr>
                <w:sz w:val="24"/>
                <w:szCs w:val="24"/>
              </w:rPr>
              <w:t>Речка Вишляй</w:t>
            </w:r>
          </w:p>
        </w:tc>
        <w:tc>
          <w:tcPr>
            <w:tcW w:w="2767" w:type="dxa"/>
          </w:tcPr>
          <w:p w:rsidR="00FD4CBE" w:rsidRPr="00AD7B0B" w:rsidRDefault="00FD4CBE" w:rsidP="00AD7B0B">
            <w:pPr>
              <w:jc w:val="both"/>
              <w:rPr>
                <w:sz w:val="24"/>
                <w:szCs w:val="24"/>
              </w:rPr>
            </w:pPr>
            <w:r w:rsidRPr="00AD7B0B">
              <w:rPr>
                <w:sz w:val="24"/>
                <w:szCs w:val="24"/>
              </w:rPr>
              <w:t>МБОУ «Мордовско-Пимбурская СОШ», почта, ФАП,</w:t>
            </w:r>
          </w:p>
          <w:p w:rsidR="00FD4CBE" w:rsidRPr="00BD308B" w:rsidRDefault="00FD4CBE" w:rsidP="00AD7B0B">
            <w:pPr>
              <w:jc w:val="both"/>
              <w:rPr>
                <w:sz w:val="24"/>
                <w:szCs w:val="24"/>
              </w:rPr>
            </w:pPr>
            <w:r w:rsidRPr="00AD7B0B">
              <w:rPr>
                <w:sz w:val="24"/>
                <w:szCs w:val="24"/>
              </w:rPr>
              <w:t xml:space="preserve"> магазин</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3C57C9" w:rsidRDefault="00FD4CBE" w:rsidP="00660299">
            <w:pPr>
              <w:rPr>
                <w:b/>
                <w:sz w:val="24"/>
                <w:szCs w:val="24"/>
              </w:rPr>
            </w:pPr>
            <w:r w:rsidRPr="003C57C9">
              <w:rPr>
                <w:b/>
                <w:sz w:val="24"/>
                <w:szCs w:val="24"/>
              </w:rPr>
              <w:t>Мордовско-Полянское сельское поселение</w:t>
            </w:r>
          </w:p>
        </w:tc>
        <w:tc>
          <w:tcPr>
            <w:tcW w:w="4223" w:type="dxa"/>
          </w:tcPr>
          <w:p w:rsidR="00FD4CBE" w:rsidRPr="00BD308B" w:rsidRDefault="00FD4CBE" w:rsidP="00660299">
            <w:pP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65</w:t>
            </w:r>
          </w:p>
        </w:tc>
        <w:tc>
          <w:tcPr>
            <w:tcW w:w="3187" w:type="dxa"/>
          </w:tcPr>
          <w:p w:rsidR="00FD4CBE" w:rsidRPr="00BD308B" w:rsidRDefault="00FD4CBE" w:rsidP="003C57C9">
            <w:pPr>
              <w:rPr>
                <w:sz w:val="24"/>
                <w:szCs w:val="24"/>
              </w:rPr>
            </w:pPr>
            <w:r>
              <w:rPr>
                <w:sz w:val="24"/>
                <w:szCs w:val="24"/>
              </w:rPr>
              <w:t>с. Мордовская Поляна</w:t>
            </w:r>
          </w:p>
        </w:tc>
        <w:tc>
          <w:tcPr>
            <w:tcW w:w="4223" w:type="dxa"/>
          </w:tcPr>
          <w:p w:rsidR="00FD4CBE" w:rsidRPr="003C57C9" w:rsidRDefault="00FD4CBE" w:rsidP="003C57C9">
            <w:pPr>
              <w:jc w:val="both"/>
              <w:rPr>
                <w:color w:val="000000"/>
                <w:sz w:val="24"/>
              </w:rPr>
            </w:pPr>
            <w:r w:rsidRPr="003C57C9">
              <w:rPr>
                <w:bCs/>
                <w:color w:val="000000"/>
                <w:sz w:val="24"/>
              </w:rPr>
              <w:t xml:space="preserve">Мордовская Поляна </w:t>
            </w:r>
            <w:r w:rsidRPr="003C57C9">
              <w:rPr>
                <w:color w:val="000000"/>
                <w:sz w:val="24"/>
              </w:rPr>
              <w:t>(Мокшень Куж</w:t>
            </w:r>
            <w:r w:rsidRPr="003C57C9">
              <w:rPr>
                <w:color w:val="000000"/>
                <w:sz w:val="24"/>
              </w:rPr>
              <w:t>е</w:t>
            </w:r>
            <w:r w:rsidRPr="003C57C9">
              <w:rPr>
                <w:color w:val="000000"/>
                <w:sz w:val="24"/>
              </w:rPr>
              <w:t>ня) - мокш., село в Зубово-Полянском районе. Находится на реке Лундан. В "Списке населенных мест Тамбовской губернии" (1866) Мордовская Поляна - село казенное из 98 дворов Спасск</w:t>
            </w:r>
            <w:r w:rsidRPr="003C57C9">
              <w:rPr>
                <w:color w:val="000000"/>
                <w:sz w:val="24"/>
              </w:rPr>
              <w:t>о</w:t>
            </w:r>
            <w:r w:rsidRPr="003C57C9">
              <w:rPr>
                <w:color w:val="000000"/>
                <w:sz w:val="24"/>
              </w:rPr>
              <w:t>го уезда. В основе названия русское слово поляна "безлесное место в лес</w:t>
            </w:r>
            <w:r w:rsidRPr="003C57C9">
              <w:rPr>
                <w:color w:val="000000"/>
                <w:sz w:val="24"/>
              </w:rPr>
              <w:t>и</w:t>
            </w:r>
            <w:r w:rsidRPr="003C57C9">
              <w:rPr>
                <w:color w:val="000000"/>
                <w:sz w:val="24"/>
              </w:rPr>
              <w:t>стой полосе, вырубка, расчистка". Мордовское название населенного пункта Куженя также указывает, что поселение возникло на поляне (куж</w:t>
            </w:r>
            <w:r w:rsidRPr="003C57C9">
              <w:rPr>
                <w:color w:val="000000"/>
                <w:sz w:val="24"/>
              </w:rPr>
              <w:t>е</w:t>
            </w:r>
            <w:r w:rsidRPr="003C57C9">
              <w:rPr>
                <w:color w:val="000000"/>
                <w:sz w:val="24"/>
              </w:rPr>
              <w:t>ня "поляна").</w:t>
            </w:r>
          </w:p>
          <w:p w:rsidR="00FD4CBE" w:rsidRPr="00BD308B" w:rsidRDefault="00FD4CBE" w:rsidP="003C57C9">
            <w:pPr>
              <w:jc w:val="both"/>
              <w:rPr>
                <w:sz w:val="24"/>
                <w:szCs w:val="24"/>
              </w:rPr>
            </w:pPr>
            <w:r w:rsidRPr="003C57C9">
              <w:rPr>
                <w:bCs/>
                <w:color w:val="000000"/>
                <w:sz w:val="24"/>
              </w:rPr>
              <w:t>МОРДОВСКАЯ ПОЛЯНА</w:t>
            </w:r>
            <w:r w:rsidRPr="003C57C9">
              <w:rPr>
                <w:color w:val="000000"/>
                <w:sz w:val="24"/>
              </w:rPr>
              <w:t xml:space="preserve"> (мордо</w:t>
            </w:r>
            <w:r w:rsidRPr="003C57C9">
              <w:rPr>
                <w:color w:val="000000"/>
                <w:sz w:val="24"/>
              </w:rPr>
              <w:t>в</w:t>
            </w:r>
            <w:r w:rsidRPr="003C57C9">
              <w:rPr>
                <w:color w:val="000000"/>
                <w:sz w:val="24"/>
              </w:rPr>
              <w:t>ское Мокшень Куженя), село, Зубово-Полянский район, до революции Спасский уезд Тамбовской губернии. Мокшанское село Мордовская Поляна приняло христианство по указу имп</w:t>
            </w:r>
            <w:r w:rsidRPr="003C57C9">
              <w:rPr>
                <w:color w:val="000000"/>
                <w:sz w:val="24"/>
              </w:rPr>
              <w:t>е</w:t>
            </w:r>
            <w:r w:rsidRPr="003C57C9">
              <w:rPr>
                <w:color w:val="000000"/>
                <w:sz w:val="24"/>
              </w:rPr>
              <w:t>ратрицы Елизаветы Петровны в сер</w:t>
            </w:r>
            <w:r w:rsidRPr="003C57C9">
              <w:rPr>
                <w:color w:val="000000"/>
                <w:sz w:val="24"/>
              </w:rPr>
              <w:t>е</w:t>
            </w:r>
            <w:r w:rsidRPr="003C57C9">
              <w:rPr>
                <w:color w:val="000000"/>
                <w:sz w:val="24"/>
              </w:rPr>
              <w:t>дине 1740-х годов и долгое время вх</w:t>
            </w:r>
            <w:r w:rsidRPr="003C57C9">
              <w:rPr>
                <w:color w:val="000000"/>
                <w:sz w:val="24"/>
              </w:rPr>
              <w:t>о</w:t>
            </w:r>
            <w:r w:rsidRPr="003C57C9">
              <w:rPr>
                <w:color w:val="000000"/>
                <w:sz w:val="24"/>
              </w:rPr>
              <w:t xml:space="preserve">дило в приходы других сел. О первой церкви известий нет, но еще в начале ХХ века в селе хранились метрические </w:t>
            </w:r>
            <w:r w:rsidRPr="003C57C9">
              <w:rPr>
                <w:color w:val="000000"/>
                <w:sz w:val="24"/>
              </w:rPr>
              <w:lastRenderedPageBreak/>
              <w:t>книги 1830-х годов, следовательно, свой храм появился до этого срока. В 1880 году прихожане построили вт</w:t>
            </w:r>
            <w:r w:rsidRPr="003C57C9">
              <w:rPr>
                <w:color w:val="000000"/>
                <w:sz w:val="24"/>
              </w:rPr>
              <w:t>о</w:t>
            </w:r>
            <w:r w:rsidRPr="003C57C9">
              <w:rPr>
                <w:color w:val="000000"/>
                <w:sz w:val="24"/>
              </w:rPr>
              <w:t>рую церковь, тоже деревянную, осв</w:t>
            </w:r>
            <w:r w:rsidRPr="003C57C9">
              <w:rPr>
                <w:color w:val="000000"/>
                <w:sz w:val="24"/>
              </w:rPr>
              <w:t>я</w:t>
            </w:r>
            <w:r w:rsidRPr="003C57C9">
              <w:rPr>
                <w:color w:val="000000"/>
                <w:sz w:val="24"/>
              </w:rPr>
              <w:t>щенную во имя святителя Николая Чудотворца. В храме хранилась мес</w:t>
            </w:r>
            <w:r w:rsidRPr="003C57C9">
              <w:rPr>
                <w:color w:val="000000"/>
                <w:sz w:val="24"/>
              </w:rPr>
              <w:t>т</w:t>
            </w:r>
            <w:r w:rsidRPr="003C57C9">
              <w:rPr>
                <w:color w:val="000000"/>
                <w:sz w:val="24"/>
              </w:rPr>
              <w:t>ночтимая икона великомученика Па</w:t>
            </w:r>
            <w:r w:rsidRPr="003C57C9">
              <w:rPr>
                <w:color w:val="000000"/>
                <w:sz w:val="24"/>
              </w:rPr>
              <w:t>н</w:t>
            </w:r>
            <w:r w:rsidRPr="003C57C9">
              <w:rPr>
                <w:color w:val="000000"/>
                <w:sz w:val="24"/>
              </w:rPr>
              <w:t>телеимона, привезенная с Афона. Чи</w:t>
            </w:r>
            <w:r w:rsidRPr="003C57C9">
              <w:rPr>
                <w:color w:val="000000"/>
                <w:sz w:val="24"/>
              </w:rPr>
              <w:t>с</w:t>
            </w:r>
            <w:r w:rsidRPr="003C57C9">
              <w:rPr>
                <w:color w:val="000000"/>
                <w:sz w:val="24"/>
              </w:rPr>
              <w:t>ло прихожан доходило до 1900 душ. Имелась смешанная церковно-приходская школа. В советское время храм был разрушен. Богослужение в</w:t>
            </w:r>
            <w:r w:rsidRPr="003C57C9">
              <w:rPr>
                <w:color w:val="000000"/>
                <w:sz w:val="24"/>
              </w:rPr>
              <w:t>е</w:t>
            </w:r>
            <w:r w:rsidRPr="003C57C9">
              <w:rPr>
                <w:color w:val="000000"/>
                <w:sz w:val="24"/>
              </w:rPr>
              <w:t>дется в приспособленном помещении, освященном как Никольская церковь.</w:t>
            </w:r>
          </w:p>
        </w:tc>
        <w:tc>
          <w:tcPr>
            <w:tcW w:w="2265" w:type="dxa"/>
          </w:tcPr>
          <w:p w:rsidR="00FD4CBE" w:rsidRPr="00BD308B" w:rsidRDefault="00FD4CBE" w:rsidP="00660299">
            <w:pPr>
              <w:jc w:val="center"/>
              <w:rPr>
                <w:sz w:val="24"/>
                <w:szCs w:val="24"/>
              </w:rPr>
            </w:pPr>
            <w:r>
              <w:rPr>
                <w:sz w:val="24"/>
                <w:szCs w:val="24"/>
              </w:rPr>
              <w:lastRenderedPageBreak/>
              <w:t>р. Лундан</w:t>
            </w:r>
          </w:p>
        </w:tc>
        <w:tc>
          <w:tcPr>
            <w:tcW w:w="2767" w:type="dxa"/>
          </w:tcPr>
          <w:p w:rsidR="00FD4CBE" w:rsidRPr="00BD308B" w:rsidRDefault="00FD4CBE" w:rsidP="003C57C9">
            <w:pPr>
              <w:jc w:val="both"/>
              <w:rPr>
                <w:sz w:val="24"/>
                <w:szCs w:val="24"/>
              </w:rPr>
            </w:pPr>
            <w:r w:rsidRPr="003C57C9">
              <w:rPr>
                <w:sz w:val="24"/>
              </w:rPr>
              <w:t>Администрация сельского поселения, МБОУ "Мордо</w:t>
            </w:r>
            <w:r w:rsidRPr="003C57C9">
              <w:rPr>
                <w:sz w:val="24"/>
              </w:rPr>
              <w:t>в</w:t>
            </w:r>
            <w:r w:rsidRPr="003C57C9">
              <w:rPr>
                <w:sz w:val="24"/>
              </w:rPr>
              <w:t>ско-Полянская ООШ";Магазины Рябинушка и ООО " Успех" 2 библиот</w:t>
            </w:r>
            <w:r w:rsidRPr="003C57C9">
              <w:rPr>
                <w:sz w:val="24"/>
              </w:rPr>
              <w:t>е</w:t>
            </w:r>
            <w:r w:rsidRPr="003C57C9">
              <w:rPr>
                <w:sz w:val="24"/>
              </w:rPr>
              <w:t>ки, ФАП, отделение почт</w:t>
            </w:r>
            <w:r w:rsidRPr="003C57C9">
              <w:rPr>
                <w:sz w:val="24"/>
              </w:rPr>
              <w:t>о</w:t>
            </w:r>
            <w:r w:rsidRPr="003C57C9">
              <w:rPr>
                <w:sz w:val="24"/>
              </w:rPr>
              <w:t>вой связи</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66</w:t>
            </w:r>
          </w:p>
        </w:tc>
        <w:tc>
          <w:tcPr>
            <w:tcW w:w="3187" w:type="dxa"/>
          </w:tcPr>
          <w:p w:rsidR="00FD4CBE" w:rsidRPr="00BD308B" w:rsidRDefault="00FD4CBE" w:rsidP="003C57C9">
            <w:pPr>
              <w:rPr>
                <w:sz w:val="24"/>
                <w:szCs w:val="24"/>
              </w:rPr>
            </w:pPr>
            <w:r>
              <w:rPr>
                <w:sz w:val="24"/>
                <w:szCs w:val="24"/>
              </w:rPr>
              <w:t>с. Вадово-Сосновка</w:t>
            </w:r>
          </w:p>
        </w:tc>
        <w:tc>
          <w:tcPr>
            <w:tcW w:w="4223" w:type="dxa"/>
          </w:tcPr>
          <w:p w:rsidR="00FD4CBE" w:rsidRPr="003C57C9" w:rsidRDefault="00FD4CBE" w:rsidP="003C57C9">
            <w:pPr>
              <w:jc w:val="both"/>
              <w:rPr>
                <w:sz w:val="24"/>
                <w:szCs w:val="24"/>
              </w:rPr>
            </w:pPr>
            <w:r w:rsidRPr="003C57C9">
              <w:rPr>
                <w:sz w:val="24"/>
                <w:szCs w:val="28"/>
              </w:rPr>
              <w:t xml:space="preserve">Вадово-Сосновка – мокшанское село, основанное  в начале 20-х годов  </w:t>
            </w:r>
            <w:r w:rsidRPr="003C57C9">
              <w:rPr>
                <w:sz w:val="24"/>
                <w:szCs w:val="28"/>
                <w:lang w:val="en-US"/>
              </w:rPr>
              <w:t>XX</w:t>
            </w:r>
            <w:r w:rsidRPr="003C57C9">
              <w:rPr>
                <w:sz w:val="24"/>
                <w:szCs w:val="28"/>
              </w:rPr>
              <w:t xml:space="preserve"> века переселенцами из Мордовского  Пимбура и других населенных пун</w:t>
            </w:r>
            <w:r w:rsidRPr="003C57C9">
              <w:rPr>
                <w:sz w:val="24"/>
                <w:szCs w:val="28"/>
              </w:rPr>
              <w:t>к</w:t>
            </w:r>
            <w:r w:rsidRPr="003C57C9">
              <w:rPr>
                <w:sz w:val="24"/>
                <w:szCs w:val="28"/>
              </w:rPr>
              <w:t>тов. Название определено местопол</w:t>
            </w:r>
            <w:r w:rsidRPr="003C57C9">
              <w:rPr>
                <w:sz w:val="24"/>
                <w:szCs w:val="28"/>
              </w:rPr>
              <w:t>о</w:t>
            </w:r>
            <w:r w:rsidRPr="003C57C9">
              <w:rPr>
                <w:sz w:val="24"/>
                <w:szCs w:val="28"/>
              </w:rPr>
              <w:t xml:space="preserve">жением села среди сосновых лесов, определение </w:t>
            </w:r>
            <w:r w:rsidRPr="003C57C9">
              <w:rPr>
                <w:i/>
                <w:sz w:val="24"/>
                <w:szCs w:val="28"/>
              </w:rPr>
              <w:t>вадовское</w:t>
            </w:r>
            <w:r w:rsidRPr="003C57C9">
              <w:rPr>
                <w:sz w:val="24"/>
                <w:szCs w:val="28"/>
              </w:rPr>
              <w:t xml:space="preserve"> указывает, что селение находится на берегу реки Вад</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67</w:t>
            </w:r>
          </w:p>
        </w:tc>
        <w:tc>
          <w:tcPr>
            <w:tcW w:w="3187" w:type="dxa"/>
          </w:tcPr>
          <w:p w:rsidR="00FD4CBE" w:rsidRPr="00BD308B" w:rsidRDefault="00FD4CBE" w:rsidP="003C57C9">
            <w:pPr>
              <w:rPr>
                <w:sz w:val="24"/>
                <w:szCs w:val="24"/>
              </w:rPr>
            </w:pPr>
            <w:r>
              <w:rPr>
                <w:sz w:val="24"/>
                <w:szCs w:val="24"/>
              </w:rPr>
              <w:t>п. Валовка</w:t>
            </w:r>
          </w:p>
        </w:tc>
        <w:tc>
          <w:tcPr>
            <w:tcW w:w="4223" w:type="dxa"/>
          </w:tcPr>
          <w:p w:rsidR="00FD4CBE" w:rsidRPr="003C57C9" w:rsidRDefault="00FD4CBE" w:rsidP="003C57C9">
            <w:pPr>
              <w:jc w:val="both"/>
              <w:rPr>
                <w:sz w:val="24"/>
                <w:szCs w:val="28"/>
              </w:rPr>
            </w:pPr>
            <w:r w:rsidRPr="003C57C9">
              <w:rPr>
                <w:sz w:val="24"/>
                <w:szCs w:val="28"/>
              </w:rPr>
              <w:t>Валовка - мокшанское село, основа</w:t>
            </w:r>
            <w:r w:rsidRPr="003C57C9">
              <w:rPr>
                <w:sz w:val="24"/>
                <w:szCs w:val="28"/>
              </w:rPr>
              <w:t>н</w:t>
            </w:r>
            <w:r w:rsidRPr="003C57C9">
              <w:rPr>
                <w:sz w:val="24"/>
                <w:szCs w:val="28"/>
              </w:rPr>
              <w:t xml:space="preserve">ное в 20-х годах </w:t>
            </w:r>
            <w:r w:rsidRPr="003C57C9">
              <w:rPr>
                <w:sz w:val="24"/>
                <w:szCs w:val="28"/>
                <w:lang w:val="en-US"/>
              </w:rPr>
              <w:t>XX</w:t>
            </w:r>
            <w:r w:rsidRPr="003C57C9">
              <w:rPr>
                <w:sz w:val="24"/>
                <w:szCs w:val="28"/>
              </w:rPr>
              <w:t xml:space="preserve"> века переселе</w:t>
            </w:r>
            <w:r w:rsidRPr="003C57C9">
              <w:rPr>
                <w:sz w:val="24"/>
                <w:szCs w:val="28"/>
              </w:rPr>
              <w:t>н</w:t>
            </w:r>
            <w:r w:rsidRPr="003C57C9">
              <w:rPr>
                <w:sz w:val="24"/>
                <w:szCs w:val="28"/>
              </w:rPr>
              <w:t>цами из села Булдыгино. Название о</w:t>
            </w:r>
            <w:r w:rsidRPr="003C57C9">
              <w:rPr>
                <w:sz w:val="24"/>
                <w:szCs w:val="28"/>
              </w:rPr>
              <w:t>б</w:t>
            </w:r>
            <w:r w:rsidRPr="003C57C9">
              <w:rPr>
                <w:sz w:val="24"/>
                <w:szCs w:val="28"/>
              </w:rPr>
              <w:t xml:space="preserve">разовано от основы </w:t>
            </w:r>
            <w:r w:rsidRPr="003C57C9">
              <w:rPr>
                <w:i/>
                <w:sz w:val="24"/>
                <w:szCs w:val="28"/>
              </w:rPr>
              <w:t>вал</w:t>
            </w:r>
            <w:r w:rsidRPr="003C57C9">
              <w:rPr>
                <w:sz w:val="24"/>
                <w:szCs w:val="28"/>
              </w:rPr>
              <w:t xml:space="preserve"> «длинная зе</w:t>
            </w:r>
            <w:r w:rsidRPr="003C57C9">
              <w:rPr>
                <w:sz w:val="24"/>
                <w:szCs w:val="28"/>
              </w:rPr>
              <w:t>м</w:t>
            </w:r>
            <w:r w:rsidRPr="003C57C9">
              <w:rPr>
                <w:sz w:val="24"/>
                <w:szCs w:val="28"/>
              </w:rPr>
              <w:t>ляная насыпь». Село образовалось в низине, в пойме реки Лундан, изоб</w:t>
            </w:r>
            <w:r w:rsidRPr="003C57C9">
              <w:rPr>
                <w:sz w:val="24"/>
                <w:szCs w:val="28"/>
              </w:rPr>
              <w:t>и</w:t>
            </w:r>
            <w:r w:rsidRPr="003C57C9">
              <w:rPr>
                <w:sz w:val="24"/>
                <w:szCs w:val="28"/>
              </w:rPr>
              <w:t>ловавшей болотами и родниками; с целью осушения болот жители посе</w:t>
            </w:r>
            <w:r w:rsidRPr="003C57C9">
              <w:rPr>
                <w:sz w:val="24"/>
                <w:szCs w:val="28"/>
              </w:rPr>
              <w:t>л</w:t>
            </w:r>
            <w:r w:rsidRPr="003C57C9">
              <w:rPr>
                <w:sz w:val="24"/>
                <w:szCs w:val="28"/>
              </w:rPr>
              <w:t>ка копали водосточные траншеи  и строили земляные валы, чтобы изб</w:t>
            </w:r>
            <w:r w:rsidRPr="003C57C9">
              <w:rPr>
                <w:sz w:val="24"/>
                <w:szCs w:val="28"/>
              </w:rPr>
              <w:t>е</w:t>
            </w:r>
            <w:r w:rsidRPr="003C57C9">
              <w:rPr>
                <w:sz w:val="24"/>
                <w:szCs w:val="28"/>
              </w:rPr>
              <w:t xml:space="preserve">жать большого скопления воды вокруг поселения. Название указывает, что населенный пункт находится возле </w:t>
            </w:r>
            <w:r w:rsidRPr="003C57C9">
              <w:rPr>
                <w:sz w:val="24"/>
                <w:szCs w:val="28"/>
              </w:rPr>
              <w:lastRenderedPageBreak/>
              <w:t>осушительных земляных валов.</w:t>
            </w:r>
          </w:p>
          <w:p w:rsidR="00FD4CBE" w:rsidRPr="003C57C9" w:rsidRDefault="00FD4CBE" w:rsidP="003C57C9">
            <w:pPr>
              <w:jc w:val="both"/>
              <w:rPr>
                <w:sz w:val="24"/>
                <w:szCs w:val="24"/>
              </w:rPr>
            </w:pPr>
          </w:p>
        </w:tc>
        <w:tc>
          <w:tcPr>
            <w:tcW w:w="2265" w:type="dxa"/>
          </w:tcPr>
          <w:p w:rsidR="00FD4CBE" w:rsidRPr="00BD308B" w:rsidRDefault="00FD4CBE" w:rsidP="00660299">
            <w:pPr>
              <w:jc w:val="center"/>
              <w:rPr>
                <w:sz w:val="24"/>
                <w:szCs w:val="24"/>
              </w:rPr>
            </w:pPr>
            <w:r>
              <w:rPr>
                <w:sz w:val="24"/>
                <w:szCs w:val="24"/>
              </w:rPr>
              <w:lastRenderedPageBreak/>
              <w:t>р Лундан</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68</w:t>
            </w:r>
          </w:p>
        </w:tc>
        <w:tc>
          <w:tcPr>
            <w:tcW w:w="3187" w:type="dxa"/>
          </w:tcPr>
          <w:p w:rsidR="00FD4CBE" w:rsidRPr="00BD308B" w:rsidRDefault="00FD4CBE" w:rsidP="003C57C9">
            <w:pPr>
              <w:rPr>
                <w:sz w:val="24"/>
                <w:szCs w:val="24"/>
              </w:rPr>
            </w:pPr>
            <w:r>
              <w:rPr>
                <w:sz w:val="24"/>
                <w:szCs w:val="24"/>
              </w:rPr>
              <w:t>д. Ивановка</w:t>
            </w:r>
          </w:p>
        </w:tc>
        <w:tc>
          <w:tcPr>
            <w:tcW w:w="4223" w:type="dxa"/>
          </w:tcPr>
          <w:p w:rsidR="00FD4CBE" w:rsidRPr="003C57C9" w:rsidRDefault="00FD4CBE" w:rsidP="003C57C9">
            <w:pPr>
              <w:jc w:val="both"/>
              <w:rPr>
                <w:sz w:val="24"/>
                <w:szCs w:val="24"/>
              </w:rPr>
            </w:pPr>
            <w:r w:rsidRPr="003C57C9">
              <w:rPr>
                <w:sz w:val="24"/>
                <w:szCs w:val="28"/>
              </w:rPr>
              <w:t>Ивановка (Иван веле) – мокшанская деревня, основана после 1861 года. В «Списке населенных мест Средне-Волжского края» (1931г.) Ивановка – деревня из 61 двора Тархан-Потьминского сельсовета Зубово-Полянского района. Название-антропоним: мордвин по имени Иван был первопоселенцем, основателем населенного пункта.</w:t>
            </w:r>
          </w:p>
        </w:tc>
        <w:tc>
          <w:tcPr>
            <w:tcW w:w="2265" w:type="dxa"/>
          </w:tcPr>
          <w:p w:rsidR="00FD4CBE" w:rsidRPr="00BD308B" w:rsidRDefault="00FD4CBE" w:rsidP="00FB3DEF">
            <w:pPr>
              <w:jc w:val="center"/>
              <w:rPr>
                <w:sz w:val="24"/>
                <w:szCs w:val="24"/>
              </w:rPr>
            </w:pPr>
            <w:r>
              <w:rPr>
                <w:sz w:val="24"/>
                <w:szCs w:val="24"/>
              </w:rPr>
              <w:t>р Лундан</w:t>
            </w:r>
          </w:p>
        </w:tc>
        <w:tc>
          <w:tcPr>
            <w:tcW w:w="2767" w:type="dxa"/>
          </w:tcPr>
          <w:p w:rsidR="00FD4CBE" w:rsidRPr="00BD308B" w:rsidRDefault="00FD4CBE" w:rsidP="00FB3DEF">
            <w:pPr>
              <w:jc w:val="center"/>
              <w:rPr>
                <w:sz w:val="24"/>
                <w:szCs w:val="24"/>
              </w:rPr>
            </w:pPr>
            <w:r>
              <w:rPr>
                <w:sz w:val="24"/>
                <w:szCs w:val="24"/>
              </w:rPr>
              <w:t>-</w:t>
            </w:r>
          </w:p>
        </w:tc>
        <w:tc>
          <w:tcPr>
            <w:tcW w:w="2240" w:type="dxa"/>
          </w:tcPr>
          <w:p w:rsidR="00FD4CBE" w:rsidRPr="00BD308B" w:rsidRDefault="00FD4CBE" w:rsidP="00FB3DEF">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A8746E" w:rsidRDefault="00FD4CBE" w:rsidP="003C57C9">
            <w:pPr>
              <w:rPr>
                <w:b/>
                <w:sz w:val="24"/>
                <w:szCs w:val="24"/>
              </w:rPr>
            </w:pPr>
            <w:r>
              <w:rPr>
                <w:b/>
                <w:sz w:val="24"/>
                <w:szCs w:val="24"/>
              </w:rPr>
              <w:t>Новобадиковское сел</w:t>
            </w:r>
            <w:r>
              <w:rPr>
                <w:b/>
                <w:sz w:val="24"/>
                <w:szCs w:val="24"/>
              </w:rPr>
              <w:t>ь</w:t>
            </w:r>
            <w:r>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69</w:t>
            </w:r>
          </w:p>
        </w:tc>
        <w:tc>
          <w:tcPr>
            <w:tcW w:w="3187" w:type="dxa"/>
          </w:tcPr>
          <w:p w:rsidR="00FD4CBE" w:rsidRPr="00BD308B" w:rsidRDefault="00FD4CBE" w:rsidP="003C57C9">
            <w:pPr>
              <w:rPr>
                <w:sz w:val="24"/>
                <w:szCs w:val="24"/>
              </w:rPr>
            </w:pPr>
            <w:r>
              <w:rPr>
                <w:sz w:val="24"/>
                <w:szCs w:val="24"/>
              </w:rPr>
              <w:t>с. Новое Бадиково</w:t>
            </w:r>
          </w:p>
        </w:tc>
        <w:tc>
          <w:tcPr>
            <w:tcW w:w="4223" w:type="dxa"/>
          </w:tcPr>
          <w:p w:rsidR="00FD4CBE" w:rsidRPr="00BD308B" w:rsidRDefault="00FD4CBE" w:rsidP="008E76B3">
            <w:pPr>
              <w:pStyle w:val="15"/>
              <w:ind w:left="0"/>
              <w:jc w:val="both"/>
            </w:pPr>
            <w:r w:rsidRPr="008E76B3">
              <w:t>Новобадиковское сельское поселение состоит из одного села Новое Бадик</w:t>
            </w:r>
            <w:r w:rsidRPr="008E76B3">
              <w:t>о</w:t>
            </w:r>
            <w:r w:rsidRPr="008E76B3">
              <w:t>во. Село Новое Бадиково (Од Байд</w:t>
            </w:r>
            <w:r w:rsidRPr="008E76B3">
              <w:t>и</w:t>
            </w:r>
            <w:r w:rsidRPr="008E76B3">
              <w:t>ку-морд.) население в основном мор</w:t>
            </w:r>
            <w:r w:rsidRPr="008E76B3">
              <w:t>д</w:t>
            </w:r>
            <w:r w:rsidRPr="008E76B3">
              <w:t>ва-мокша. Расположен на берегу реки Вад, в 38км от районного центра и ж</w:t>
            </w:r>
            <w:r w:rsidRPr="008E76B3">
              <w:t>е</w:t>
            </w:r>
            <w:r w:rsidRPr="008E76B3">
              <w:t>лезнодорожной станции Зубово-Поляна.</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A8746E" w:rsidRDefault="00FD4CBE" w:rsidP="003C57C9">
            <w:pPr>
              <w:rPr>
                <w:b/>
                <w:sz w:val="24"/>
                <w:szCs w:val="24"/>
              </w:rPr>
            </w:pPr>
            <w:r w:rsidRPr="00A8746E">
              <w:rPr>
                <w:b/>
                <w:sz w:val="24"/>
                <w:szCs w:val="24"/>
              </w:rPr>
              <w:t>Нововыселское сел</w:t>
            </w:r>
            <w:r w:rsidRPr="00A8746E">
              <w:rPr>
                <w:b/>
                <w:sz w:val="24"/>
                <w:szCs w:val="24"/>
              </w:rPr>
              <w:t>ь</w:t>
            </w:r>
            <w:r w:rsidRPr="00A8746E">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70</w:t>
            </w:r>
          </w:p>
        </w:tc>
        <w:tc>
          <w:tcPr>
            <w:tcW w:w="3187" w:type="dxa"/>
          </w:tcPr>
          <w:p w:rsidR="00FD4CBE" w:rsidRPr="00BD308B" w:rsidRDefault="00FD4CBE" w:rsidP="003C57C9">
            <w:pPr>
              <w:rPr>
                <w:sz w:val="24"/>
                <w:szCs w:val="24"/>
              </w:rPr>
            </w:pPr>
            <w:r>
              <w:rPr>
                <w:sz w:val="24"/>
                <w:szCs w:val="24"/>
              </w:rPr>
              <w:t>с. Новые Выселки</w:t>
            </w:r>
          </w:p>
        </w:tc>
        <w:tc>
          <w:tcPr>
            <w:tcW w:w="4223" w:type="dxa"/>
          </w:tcPr>
          <w:p w:rsidR="00FD4CBE" w:rsidRPr="00A8746E" w:rsidRDefault="00FD4CBE" w:rsidP="00A8746E">
            <w:pPr>
              <w:tabs>
                <w:tab w:val="left" w:pos="2558"/>
              </w:tabs>
              <w:autoSpaceDE w:val="0"/>
              <w:autoSpaceDN w:val="0"/>
              <w:adjustRightInd w:val="0"/>
              <w:jc w:val="both"/>
              <w:outlineLvl w:val="0"/>
              <w:rPr>
                <w:sz w:val="24"/>
                <w:szCs w:val="24"/>
              </w:rPr>
            </w:pPr>
            <w:r w:rsidRPr="00A8746E">
              <w:rPr>
                <w:sz w:val="24"/>
                <w:szCs w:val="24"/>
              </w:rPr>
              <w:t>В списке населенных мест (1866г.)  Новые Выселки – село казенное из 245 дворов Спасского уезда. В основе названия русское слово выселок  «п</w:t>
            </w:r>
            <w:r w:rsidRPr="00A8746E">
              <w:rPr>
                <w:sz w:val="24"/>
                <w:szCs w:val="24"/>
              </w:rPr>
              <w:t>о</w:t>
            </w:r>
            <w:r w:rsidRPr="00A8746E">
              <w:rPr>
                <w:sz w:val="24"/>
                <w:szCs w:val="24"/>
              </w:rPr>
              <w:t>селок на новом месте», выделившийся из большого поселения (в XVII веке из с. Зарубкино).</w:t>
            </w:r>
          </w:p>
          <w:p w:rsidR="00FD4CBE" w:rsidRPr="00A8746E" w:rsidRDefault="00FD4CBE" w:rsidP="00A8746E">
            <w:pPr>
              <w:jc w:val="both"/>
              <w:rPr>
                <w:sz w:val="24"/>
                <w:szCs w:val="24"/>
              </w:rPr>
            </w:pPr>
            <w:r w:rsidRPr="00A8746E">
              <w:rPr>
                <w:sz w:val="24"/>
                <w:szCs w:val="24"/>
              </w:rPr>
              <w:t>Мокша –народ из самых древних ж</w:t>
            </w:r>
            <w:r w:rsidRPr="00A8746E">
              <w:rPr>
                <w:sz w:val="24"/>
                <w:szCs w:val="24"/>
              </w:rPr>
              <w:t>и</w:t>
            </w:r>
            <w:r w:rsidRPr="00A8746E">
              <w:rPr>
                <w:sz w:val="24"/>
                <w:szCs w:val="24"/>
              </w:rPr>
              <w:t>телей территории СССР.   500-700 лет назад  на реке Чиушь (Шчужь мес</w:t>
            </w:r>
            <w:r w:rsidRPr="00A8746E">
              <w:rPr>
                <w:sz w:val="24"/>
                <w:szCs w:val="24"/>
              </w:rPr>
              <w:t>т</w:t>
            </w:r>
            <w:r w:rsidRPr="00A8746E">
              <w:rPr>
                <w:sz w:val="24"/>
                <w:szCs w:val="24"/>
              </w:rPr>
              <w:t xml:space="preserve">ный говор) на этой стороне, где Новые </w:t>
            </w:r>
            <w:r w:rsidRPr="00A8746E">
              <w:rPr>
                <w:sz w:val="24"/>
                <w:szCs w:val="24"/>
              </w:rPr>
              <w:lastRenderedPageBreak/>
              <w:t>выселки деревень не было, были лишь  на той стороне, где Покровские С</w:t>
            </w:r>
            <w:r w:rsidRPr="00A8746E">
              <w:rPr>
                <w:sz w:val="24"/>
                <w:szCs w:val="24"/>
              </w:rPr>
              <w:t>е</w:t>
            </w:r>
            <w:r w:rsidRPr="00A8746E">
              <w:rPr>
                <w:sz w:val="24"/>
                <w:szCs w:val="24"/>
              </w:rPr>
              <w:t>лищи,а  потом стали строить и на этой стороне. Переходили из Покровских Селищ, Зарубкино и основали Новые Выселки.</w:t>
            </w:r>
          </w:p>
        </w:tc>
        <w:tc>
          <w:tcPr>
            <w:tcW w:w="2265" w:type="dxa"/>
          </w:tcPr>
          <w:p w:rsidR="00FD4CBE" w:rsidRPr="00A8746E" w:rsidRDefault="00FD4CBE" w:rsidP="00A8746E">
            <w:pPr>
              <w:jc w:val="center"/>
              <w:rPr>
                <w:sz w:val="24"/>
                <w:szCs w:val="24"/>
              </w:rPr>
            </w:pPr>
            <w:r>
              <w:rPr>
                <w:sz w:val="24"/>
                <w:szCs w:val="24"/>
              </w:rPr>
              <w:lastRenderedPageBreak/>
              <w:t>-</w:t>
            </w:r>
          </w:p>
        </w:tc>
        <w:tc>
          <w:tcPr>
            <w:tcW w:w="2767" w:type="dxa"/>
          </w:tcPr>
          <w:p w:rsidR="00FD4CBE" w:rsidRPr="00A8746E" w:rsidRDefault="00FD4CBE" w:rsidP="00A8746E">
            <w:pPr>
              <w:jc w:val="both"/>
              <w:rPr>
                <w:sz w:val="24"/>
                <w:szCs w:val="24"/>
              </w:rPr>
            </w:pPr>
            <w:r w:rsidRPr="00A8746E">
              <w:rPr>
                <w:sz w:val="24"/>
                <w:szCs w:val="24"/>
              </w:rPr>
              <w:t>ФАП, Нововыселский сел</w:t>
            </w:r>
            <w:r w:rsidRPr="00A8746E">
              <w:rPr>
                <w:sz w:val="24"/>
                <w:szCs w:val="24"/>
              </w:rPr>
              <w:t>ь</w:t>
            </w:r>
            <w:r w:rsidRPr="00A8746E">
              <w:rPr>
                <w:sz w:val="24"/>
                <w:szCs w:val="24"/>
              </w:rPr>
              <w:t>ский Дом культуры, Нов</w:t>
            </w:r>
            <w:r w:rsidRPr="00A8746E">
              <w:rPr>
                <w:sz w:val="24"/>
                <w:szCs w:val="24"/>
              </w:rPr>
              <w:t>о</w:t>
            </w:r>
            <w:r w:rsidRPr="00A8746E">
              <w:rPr>
                <w:sz w:val="24"/>
                <w:szCs w:val="24"/>
              </w:rPr>
              <w:t>выселская сельская библи</w:t>
            </w:r>
            <w:r w:rsidRPr="00A8746E">
              <w:rPr>
                <w:sz w:val="24"/>
                <w:szCs w:val="24"/>
              </w:rPr>
              <w:t>о</w:t>
            </w:r>
            <w:r w:rsidRPr="00A8746E">
              <w:rPr>
                <w:sz w:val="24"/>
                <w:szCs w:val="24"/>
              </w:rPr>
              <w:t>текасельская библиотека, ИП КФХ «Сорокина Н.В.»</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71</w:t>
            </w:r>
          </w:p>
        </w:tc>
        <w:tc>
          <w:tcPr>
            <w:tcW w:w="3187" w:type="dxa"/>
          </w:tcPr>
          <w:p w:rsidR="00FD4CBE" w:rsidRPr="00BD308B" w:rsidRDefault="00FD4CBE" w:rsidP="003C57C9">
            <w:pPr>
              <w:rPr>
                <w:sz w:val="24"/>
                <w:szCs w:val="24"/>
              </w:rPr>
            </w:pPr>
            <w:r>
              <w:rPr>
                <w:sz w:val="24"/>
                <w:szCs w:val="24"/>
              </w:rPr>
              <w:t>п. Аким - Сергеевка</w:t>
            </w:r>
          </w:p>
        </w:tc>
        <w:tc>
          <w:tcPr>
            <w:tcW w:w="4223" w:type="dxa"/>
          </w:tcPr>
          <w:p w:rsidR="00FD4CBE" w:rsidRPr="00BD308B" w:rsidRDefault="00FD4CBE" w:rsidP="00A8746E">
            <w:pPr>
              <w:tabs>
                <w:tab w:val="left" w:pos="2558"/>
              </w:tabs>
              <w:autoSpaceDE w:val="0"/>
              <w:autoSpaceDN w:val="0"/>
              <w:adjustRightInd w:val="0"/>
              <w:outlineLvl w:val="0"/>
              <w:rPr>
                <w:sz w:val="24"/>
                <w:szCs w:val="24"/>
              </w:rPr>
            </w:pPr>
            <w:r>
              <w:rPr>
                <w:sz w:val="24"/>
                <w:szCs w:val="24"/>
              </w:rPr>
              <w:t>Основано в начале XX века перес</w:t>
            </w:r>
            <w:r>
              <w:rPr>
                <w:sz w:val="24"/>
                <w:szCs w:val="24"/>
              </w:rPr>
              <w:t>е</w:t>
            </w:r>
            <w:r>
              <w:rPr>
                <w:sz w:val="24"/>
                <w:szCs w:val="24"/>
              </w:rPr>
              <w:t>ленцами из села Новые Выселки.  Название крестьяне Аким Кинякин и Сергей Кузнецов были первоселенц</w:t>
            </w:r>
            <w:r>
              <w:rPr>
                <w:sz w:val="24"/>
                <w:szCs w:val="24"/>
              </w:rPr>
              <w:t>а</w:t>
            </w:r>
            <w:r>
              <w:rPr>
                <w:sz w:val="24"/>
                <w:szCs w:val="24"/>
              </w:rPr>
              <w:t>ми основателями населенного пункта.</w:t>
            </w:r>
          </w:p>
        </w:tc>
        <w:tc>
          <w:tcPr>
            <w:tcW w:w="2265" w:type="dxa"/>
          </w:tcPr>
          <w:p w:rsidR="00FD4CBE" w:rsidRPr="00BD308B" w:rsidRDefault="00FD4CBE" w:rsidP="00660299">
            <w:pPr>
              <w:jc w:val="center"/>
              <w:rPr>
                <w:sz w:val="24"/>
                <w:szCs w:val="24"/>
              </w:rPr>
            </w:pPr>
            <w:r>
              <w:rPr>
                <w:sz w:val="24"/>
                <w:szCs w:val="24"/>
              </w:rPr>
              <w:t>р. Парца</w:t>
            </w:r>
          </w:p>
        </w:tc>
        <w:tc>
          <w:tcPr>
            <w:tcW w:w="2767" w:type="dxa"/>
          </w:tcPr>
          <w:p w:rsidR="00FD4CBE" w:rsidRPr="00BD308B" w:rsidRDefault="00FD4CBE" w:rsidP="00660299">
            <w:pPr>
              <w:jc w:val="center"/>
              <w:rPr>
                <w:sz w:val="24"/>
                <w:szCs w:val="24"/>
              </w:rPr>
            </w:pPr>
            <w:r>
              <w:rPr>
                <w:sz w:val="24"/>
                <w:szCs w:val="24"/>
              </w:rPr>
              <w:t>ООО «Строитель»</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72</w:t>
            </w:r>
          </w:p>
        </w:tc>
        <w:tc>
          <w:tcPr>
            <w:tcW w:w="3187" w:type="dxa"/>
          </w:tcPr>
          <w:p w:rsidR="00FD4CBE" w:rsidRPr="00BD308B" w:rsidRDefault="00FD4CBE" w:rsidP="003C57C9">
            <w:pPr>
              <w:rPr>
                <w:sz w:val="24"/>
                <w:szCs w:val="24"/>
              </w:rPr>
            </w:pPr>
            <w:r>
              <w:rPr>
                <w:sz w:val="24"/>
                <w:szCs w:val="24"/>
              </w:rPr>
              <w:t>п. Од Веле</w:t>
            </w:r>
          </w:p>
        </w:tc>
        <w:tc>
          <w:tcPr>
            <w:tcW w:w="4223" w:type="dxa"/>
          </w:tcPr>
          <w:p w:rsidR="00FD4CBE" w:rsidRPr="00BD308B" w:rsidRDefault="00FD4CBE" w:rsidP="009A3A79">
            <w:pPr>
              <w:jc w:val="both"/>
              <w:rPr>
                <w:sz w:val="24"/>
                <w:szCs w:val="24"/>
              </w:rPr>
            </w:pPr>
            <w:r>
              <w:rPr>
                <w:sz w:val="24"/>
                <w:szCs w:val="24"/>
              </w:rPr>
              <w:t>Основан в начале 30-х годов XX века переселенцами из села Вадово Сел</w:t>
            </w:r>
            <w:r>
              <w:rPr>
                <w:sz w:val="24"/>
                <w:szCs w:val="24"/>
              </w:rPr>
              <w:t>и</w:t>
            </w:r>
            <w:r>
              <w:rPr>
                <w:sz w:val="24"/>
                <w:szCs w:val="24"/>
              </w:rPr>
              <w:t>ще. Поселок и колхоз назвали мордо</w:t>
            </w:r>
            <w:r>
              <w:rPr>
                <w:sz w:val="24"/>
                <w:szCs w:val="24"/>
              </w:rPr>
              <w:t>в</w:t>
            </w:r>
            <w:r>
              <w:rPr>
                <w:sz w:val="24"/>
                <w:szCs w:val="24"/>
              </w:rPr>
              <w:t>скими словами од веле «новая дере</w:t>
            </w:r>
            <w:r>
              <w:rPr>
                <w:sz w:val="24"/>
                <w:szCs w:val="24"/>
              </w:rPr>
              <w:t>в</w:t>
            </w:r>
            <w:r>
              <w:rPr>
                <w:sz w:val="24"/>
                <w:szCs w:val="24"/>
              </w:rPr>
              <w:t>ня».</w:t>
            </w:r>
          </w:p>
        </w:tc>
        <w:tc>
          <w:tcPr>
            <w:tcW w:w="2265" w:type="dxa"/>
          </w:tcPr>
          <w:p w:rsidR="00FD4CBE" w:rsidRPr="00BD308B" w:rsidRDefault="00FD4CBE" w:rsidP="00660299">
            <w:pPr>
              <w:jc w:val="center"/>
              <w:rPr>
                <w:sz w:val="24"/>
                <w:szCs w:val="24"/>
              </w:rPr>
            </w:pPr>
            <w:r>
              <w:rPr>
                <w:sz w:val="24"/>
                <w:szCs w:val="24"/>
              </w:rPr>
              <w:t>р. Чиуш</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73</w:t>
            </w:r>
          </w:p>
        </w:tc>
        <w:tc>
          <w:tcPr>
            <w:tcW w:w="3187" w:type="dxa"/>
          </w:tcPr>
          <w:p w:rsidR="00FD4CBE" w:rsidRPr="00BD308B" w:rsidRDefault="00FD4CBE" w:rsidP="003C57C9">
            <w:pPr>
              <w:rPr>
                <w:sz w:val="24"/>
                <w:szCs w:val="24"/>
              </w:rPr>
            </w:pPr>
            <w:r>
              <w:rPr>
                <w:sz w:val="24"/>
                <w:szCs w:val="24"/>
              </w:rPr>
              <w:t>п. Чапаев</w:t>
            </w:r>
          </w:p>
        </w:tc>
        <w:tc>
          <w:tcPr>
            <w:tcW w:w="4223" w:type="dxa"/>
          </w:tcPr>
          <w:p w:rsidR="00FD4CBE" w:rsidRDefault="00FD4CBE" w:rsidP="009A3A79">
            <w:pPr>
              <w:tabs>
                <w:tab w:val="left" w:pos="2558"/>
              </w:tabs>
              <w:autoSpaceDE w:val="0"/>
              <w:autoSpaceDN w:val="0"/>
              <w:adjustRightInd w:val="0"/>
              <w:jc w:val="both"/>
              <w:outlineLvl w:val="0"/>
              <w:rPr>
                <w:sz w:val="24"/>
                <w:szCs w:val="24"/>
              </w:rPr>
            </w:pPr>
            <w:r>
              <w:rPr>
                <w:sz w:val="24"/>
                <w:szCs w:val="24"/>
              </w:rPr>
              <w:t>Основан в начале 30-х годов</w:t>
            </w:r>
          </w:p>
          <w:p w:rsidR="00FD4CBE" w:rsidRDefault="00FD4CBE" w:rsidP="009A3A79">
            <w:pPr>
              <w:tabs>
                <w:tab w:val="left" w:pos="2558"/>
              </w:tabs>
              <w:autoSpaceDE w:val="0"/>
              <w:autoSpaceDN w:val="0"/>
              <w:adjustRightInd w:val="0"/>
              <w:jc w:val="both"/>
              <w:outlineLvl w:val="0"/>
              <w:rPr>
                <w:sz w:val="24"/>
                <w:szCs w:val="24"/>
              </w:rPr>
            </w:pPr>
            <w:r>
              <w:rPr>
                <w:sz w:val="24"/>
                <w:szCs w:val="24"/>
              </w:rPr>
              <w:t xml:space="preserve"> XX века переселенцами из села Н</w:t>
            </w:r>
            <w:r>
              <w:rPr>
                <w:sz w:val="24"/>
                <w:szCs w:val="24"/>
              </w:rPr>
              <w:t>о</w:t>
            </w:r>
            <w:r>
              <w:rPr>
                <w:sz w:val="24"/>
                <w:szCs w:val="24"/>
              </w:rPr>
              <w:t>вые Выселки. Название мемориальн</w:t>
            </w:r>
            <w:r>
              <w:rPr>
                <w:sz w:val="24"/>
                <w:szCs w:val="24"/>
              </w:rPr>
              <w:t>о</w:t>
            </w:r>
            <w:r>
              <w:rPr>
                <w:sz w:val="24"/>
                <w:szCs w:val="24"/>
              </w:rPr>
              <w:t>го характера дано в честь героя гра</w:t>
            </w:r>
            <w:r>
              <w:rPr>
                <w:sz w:val="24"/>
                <w:szCs w:val="24"/>
              </w:rPr>
              <w:t>ж</w:t>
            </w:r>
            <w:r>
              <w:rPr>
                <w:sz w:val="24"/>
                <w:szCs w:val="24"/>
              </w:rPr>
              <w:t>данской войны, командира легенда</w:t>
            </w:r>
            <w:r>
              <w:rPr>
                <w:sz w:val="24"/>
                <w:szCs w:val="24"/>
              </w:rPr>
              <w:t>р</w:t>
            </w:r>
            <w:r>
              <w:rPr>
                <w:sz w:val="24"/>
                <w:szCs w:val="24"/>
              </w:rPr>
              <w:t>ной 25 дивизии  Красной Армии В</w:t>
            </w:r>
            <w:r>
              <w:rPr>
                <w:sz w:val="24"/>
                <w:szCs w:val="24"/>
              </w:rPr>
              <w:t>а</w:t>
            </w:r>
            <w:r>
              <w:rPr>
                <w:sz w:val="24"/>
                <w:szCs w:val="24"/>
              </w:rPr>
              <w:t>силия Ивановича Чапаева.</w:t>
            </w:r>
          </w:p>
          <w:p w:rsidR="00FD4CBE" w:rsidRPr="00BD308B" w:rsidRDefault="00FD4CBE" w:rsidP="00660299">
            <w:pPr>
              <w:jc w:val="center"/>
              <w:rPr>
                <w:sz w:val="24"/>
                <w:szCs w:val="24"/>
              </w:rPr>
            </w:pPr>
          </w:p>
        </w:tc>
        <w:tc>
          <w:tcPr>
            <w:tcW w:w="2265" w:type="dxa"/>
          </w:tcPr>
          <w:p w:rsidR="00FD4CBE" w:rsidRPr="00BD308B" w:rsidRDefault="00FD4CBE" w:rsidP="00FB3DEF">
            <w:pPr>
              <w:jc w:val="center"/>
              <w:rPr>
                <w:sz w:val="24"/>
                <w:szCs w:val="24"/>
              </w:rPr>
            </w:pPr>
            <w:r>
              <w:rPr>
                <w:sz w:val="24"/>
                <w:szCs w:val="24"/>
              </w:rPr>
              <w:t>р. Чиуш</w:t>
            </w:r>
          </w:p>
        </w:tc>
        <w:tc>
          <w:tcPr>
            <w:tcW w:w="2767" w:type="dxa"/>
          </w:tcPr>
          <w:p w:rsidR="00FD4CBE" w:rsidRPr="00BD308B" w:rsidRDefault="00FD4CBE" w:rsidP="00FB3DEF">
            <w:pPr>
              <w:jc w:val="center"/>
              <w:rPr>
                <w:sz w:val="24"/>
                <w:szCs w:val="24"/>
              </w:rPr>
            </w:pPr>
            <w:r>
              <w:rPr>
                <w:sz w:val="24"/>
                <w:szCs w:val="24"/>
              </w:rPr>
              <w:t>-</w:t>
            </w:r>
          </w:p>
        </w:tc>
        <w:tc>
          <w:tcPr>
            <w:tcW w:w="2240" w:type="dxa"/>
          </w:tcPr>
          <w:p w:rsidR="00FD4CBE" w:rsidRPr="00BD308B" w:rsidRDefault="00FD4CBE" w:rsidP="00FB3DEF">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FB3DEF" w:rsidRDefault="00FD4CBE" w:rsidP="003C57C9">
            <w:pPr>
              <w:rPr>
                <w:b/>
                <w:sz w:val="24"/>
                <w:szCs w:val="24"/>
              </w:rPr>
            </w:pPr>
            <w:r>
              <w:rPr>
                <w:b/>
                <w:sz w:val="24"/>
                <w:szCs w:val="24"/>
              </w:rPr>
              <w:t>Новопотьминское сел</w:t>
            </w:r>
            <w:r>
              <w:rPr>
                <w:b/>
                <w:sz w:val="24"/>
                <w:szCs w:val="24"/>
              </w:rPr>
              <w:t>ь</w:t>
            </w:r>
            <w:r>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74</w:t>
            </w:r>
          </w:p>
        </w:tc>
        <w:tc>
          <w:tcPr>
            <w:tcW w:w="3187" w:type="dxa"/>
          </w:tcPr>
          <w:p w:rsidR="00FD4CBE" w:rsidRPr="00BD308B" w:rsidRDefault="00FD4CBE" w:rsidP="003C57C9">
            <w:pPr>
              <w:rPr>
                <w:sz w:val="24"/>
                <w:szCs w:val="24"/>
              </w:rPr>
            </w:pPr>
            <w:r>
              <w:rPr>
                <w:sz w:val="24"/>
                <w:szCs w:val="24"/>
              </w:rPr>
              <w:t>с. Новая Потьма</w:t>
            </w:r>
          </w:p>
        </w:tc>
        <w:tc>
          <w:tcPr>
            <w:tcW w:w="4223" w:type="dxa"/>
          </w:tcPr>
          <w:p w:rsidR="00FD4CBE" w:rsidRPr="00BD308B" w:rsidRDefault="00FD4CBE" w:rsidP="00AE4B4A">
            <w:pPr>
              <w:jc w:val="both"/>
              <w:rPr>
                <w:sz w:val="24"/>
                <w:szCs w:val="24"/>
              </w:rPr>
            </w:pPr>
            <w:r w:rsidRPr="001A7889">
              <w:rPr>
                <w:sz w:val="24"/>
                <w:szCs w:val="24"/>
              </w:rPr>
              <w:t>От мокшанского  потма</w:t>
            </w:r>
            <w:r>
              <w:rPr>
                <w:sz w:val="24"/>
                <w:szCs w:val="24"/>
              </w:rPr>
              <w:t xml:space="preserve"> «лесная гл</w:t>
            </w:r>
            <w:r>
              <w:rPr>
                <w:sz w:val="24"/>
                <w:szCs w:val="24"/>
              </w:rPr>
              <w:t>у</w:t>
            </w:r>
            <w:r>
              <w:rPr>
                <w:sz w:val="24"/>
                <w:szCs w:val="24"/>
              </w:rPr>
              <w:t>бинка», «глушь»</w:t>
            </w:r>
          </w:p>
        </w:tc>
        <w:tc>
          <w:tcPr>
            <w:tcW w:w="2265" w:type="dxa"/>
          </w:tcPr>
          <w:p w:rsidR="00FD4CBE" w:rsidRPr="00BD308B" w:rsidRDefault="00FD4CBE" w:rsidP="00660299">
            <w:pPr>
              <w:jc w:val="center"/>
              <w:rPr>
                <w:sz w:val="24"/>
                <w:szCs w:val="24"/>
              </w:rPr>
            </w:pPr>
            <w:r>
              <w:rPr>
                <w:sz w:val="24"/>
                <w:szCs w:val="24"/>
              </w:rPr>
              <w:t>р. Парца</w:t>
            </w:r>
          </w:p>
        </w:tc>
        <w:tc>
          <w:tcPr>
            <w:tcW w:w="2767" w:type="dxa"/>
          </w:tcPr>
          <w:p w:rsidR="00FD4CBE" w:rsidRPr="00AE4B4A" w:rsidRDefault="00FD4CBE" w:rsidP="00AE4B4A">
            <w:pPr>
              <w:jc w:val="both"/>
              <w:rPr>
                <w:sz w:val="24"/>
                <w:szCs w:val="24"/>
              </w:rPr>
            </w:pPr>
            <w:r w:rsidRPr="00AE4B4A">
              <w:rPr>
                <w:sz w:val="24"/>
                <w:szCs w:val="24"/>
              </w:rPr>
              <w:t>ИП КФХ Царакаев Н.В.,ИП КФХ Лодырев Н.Н., Ново-Потьминская СОШ, админ</w:t>
            </w:r>
            <w:r w:rsidRPr="00AE4B4A">
              <w:rPr>
                <w:sz w:val="24"/>
                <w:szCs w:val="24"/>
              </w:rPr>
              <w:t>и</w:t>
            </w:r>
            <w:r w:rsidRPr="00AE4B4A">
              <w:rPr>
                <w:sz w:val="24"/>
                <w:szCs w:val="24"/>
              </w:rPr>
              <w:t>страция Новопотьминского сельского поселения, почта, ИП Лантратова Н.В.</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75</w:t>
            </w:r>
          </w:p>
        </w:tc>
        <w:tc>
          <w:tcPr>
            <w:tcW w:w="3187" w:type="dxa"/>
          </w:tcPr>
          <w:p w:rsidR="00FD4CBE" w:rsidRPr="00BD308B" w:rsidRDefault="00FD4CBE" w:rsidP="003C57C9">
            <w:pPr>
              <w:rPr>
                <w:sz w:val="24"/>
                <w:szCs w:val="24"/>
              </w:rPr>
            </w:pPr>
            <w:r>
              <w:rPr>
                <w:sz w:val="24"/>
                <w:szCs w:val="24"/>
              </w:rPr>
              <w:t>д. Ачадовка</w:t>
            </w:r>
          </w:p>
        </w:tc>
        <w:tc>
          <w:tcPr>
            <w:tcW w:w="4223" w:type="dxa"/>
          </w:tcPr>
          <w:p w:rsidR="00FD4CBE" w:rsidRPr="00BD308B" w:rsidRDefault="00FD4CBE" w:rsidP="00AE4B4A">
            <w:pPr>
              <w:jc w:val="both"/>
              <w:rPr>
                <w:sz w:val="24"/>
                <w:szCs w:val="24"/>
              </w:rPr>
            </w:pPr>
            <w:r w:rsidRPr="00447770">
              <w:rPr>
                <w:sz w:val="24"/>
                <w:szCs w:val="24"/>
              </w:rPr>
              <w:t>Ачадовка «</w:t>
            </w:r>
            <w:r>
              <w:rPr>
                <w:sz w:val="24"/>
                <w:szCs w:val="24"/>
              </w:rPr>
              <w:t>Оцяду</w:t>
            </w:r>
            <w:r w:rsidRPr="00447770">
              <w:rPr>
                <w:sz w:val="24"/>
                <w:szCs w:val="24"/>
              </w:rPr>
              <w:t>»</w:t>
            </w:r>
            <w:r>
              <w:rPr>
                <w:sz w:val="24"/>
                <w:szCs w:val="24"/>
              </w:rPr>
              <w:t>- мокшанская д</w:t>
            </w:r>
            <w:r>
              <w:rPr>
                <w:sz w:val="24"/>
                <w:szCs w:val="24"/>
              </w:rPr>
              <w:t>е</w:t>
            </w:r>
            <w:r>
              <w:rPr>
                <w:sz w:val="24"/>
                <w:szCs w:val="24"/>
              </w:rPr>
              <w:t>ревня</w:t>
            </w:r>
          </w:p>
        </w:tc>
        <w:tc>
          <w:tcPr>
            <w:tcW w:w="2265" w:type="dxa"/>
          </w:tcPr>
          <w:p w:rsidR="00FD4CBE" w:rsidRPr="00BD308B" w:rsidRDefault="00FD4CBE" w:rsidP="00660299">
            <w:pPr>
              <w:jc w:val="center"/>
              <w:rPr>
                <w:sz w:val="24"/>
                <w:szCs w:val="24"/>
              </w:rPr>
            </w:pPr>
            <w:r>
              <w:rPr>
                <w:sz w:val="24"/>
                <w:szCs w:val="24"/>
              </w:rPr>
              <w:t>р. Парца</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76</w:t>
            </w:r>
          </w:p>
        </w:tc>
        <w:tc>
          <w:tcPr>
            <w:tcW w:w="3187" w:type="dxa"/>
          </w:tcPr>
          <w:p w:rsidR="00FD4CBE" w:rsidRPr="00BD308B" w:rsidRDefault="00FD4CBE" w:rsidP="003C57C9">
            <w:pPr>
              <w:rPr>
                <w:sz w:val="24"/>
                <w:szCs w:val="24"/>
              </w:rPr>
            </w:pPr>
            <w:r>
              <w:rPr>
                <w:sz w:val="24"/>
                <w:szCs w:val="24"/>
              </w:rPr>
              <w:t>п. Кразнознаменка</w:t>
            </w:r>
          </w:p>
        </w:tc>
        <w:tc>
          <w:tcPr>
            <w:tcW w:w="4223" w:type="dxa"/>
          </w:tcPr>
          <w:p w:rsidR="00FD4CBE" w:rsidRPr="00BD308B" w:rsidRDefault="00FD4CBE" w:rsidP="00AE4B4A">
            <w:pPr>
              <w:jc w:val="both"/>
              <w:rPr>
                <w:sz w:val="24"/>
                <w:szCs w:val="24"/>
              </w:rPr>
            </w:pPr>
            <w:r>
              <w:rPr>
                <w:sz w:val="24"/>
                <w:szCs w:val="24"/>
              </w:rPr>
              <w:t>Название свидетельствует, что ко</w:t>
            </w:r>
            <w:r>
              <w:rPr>
                <w:sz w:val="24"/>
                <w:szCs w:val="24"/>
              </w:rPr>
              <w:t>л</w:t>
            </w:r>
            <w:r>
              <w:rPr>
                <w:sz w:val="24"/>
                <w:szCs w:val="24"/>
              </w:rPr>
              <w:t>лективные формы ведения крестья</w:t>
            </w:r>
            <w:r>
              <w:rPr>
                <w:sz w:val="24"/>
                <w:szCs w:val="24"/>
              </w:rPr>
              <w:t>н</w:t>
            </w:r>
            <w:r>
              <w:rPr>
                <w:sz w:val="24"/>
                <w:szCs w:val="24"/>
              </w:rPr>
              <w:t>ства хозяйства осуществлялись под красным знаменем</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77</w:t>
            </w:r>
          </w:p>
        </w:tc>
        <w:tc>
          <w:tcPr>
            <w:tcW w:w="3187" w:type="dxa"/>
          </w:tcPr>
          <w:p w:rsidR="00FD4CBE" w:rsidRPr="00BD308B" w:rsidRDefault="00FD4CBE" w:rsidP="003C57C9">
            <w:pPr>
              <w:rPr>
                <w:sz w:val="24"/>
                <w:szCs w:val="24"/>
              </w:rPr>
            </w:pPr>
            <w:r>
              <w:rPr>
                <w:sz w:val="24"/>
                <w:szCs w:val="24"/>
              </w:rPr>
              <w:t>с. Старая Потьма</w:t>
            </w:r>
          </w:p>
        </w:tc>
        <w:tc>
          <w:tcPr>
            <w:tcW w:w="4223" w:type="dxa"/>
          </w:tcPr>
          <w:p w:rsidR="00FD4CBE" w:rsidRPr="00BD308B" w:rsidRDefault="00FD4CBE" w:rsidP="00AE4B4A">
            <w:pPr>
              <w:jc w:val="both"/>
              <w:rPr>
                <w:sz w:val="24"/>
                <w:szCs w:val="24"/>
              </w:rPr>
            </w:pPr>
            <w:r w:rsidRPr="001A7889">
              <w:rPr>
                <w:sz w:val="24"/>
                <w:szCs w:val="24"/>
              </w:rPr>
              <w:t>От мокшанского  потма</w:t>
            </w:r>
            <w:r>
              <w:rPr>
                <w:sz w:val="24"/>
                <w:szCs w:val="24"/>
              </w:rPr>
              <w:t xml:space="preserve"> «лесная гл</w:t>
            </w:r>
            <w:r>
              <w:rPr>
                <w:sz w:val="24"/>
                <w:szCs w:val="24"/>
              </w:rPr>
              <w:t>у</w:t>
            </w:r>
            <w:r>
              <w:rPr>
                <w:sz w:val="24"/>
                <w:szCs w:val="24"/>
              </w:rPr>
              <w:t>бинка», «глушь»</w:t>
            </w:r>
          </w:p>
        </w:tc>
        <w:tc>
          <w:tcPr>
            <w:tcW w:w="2265" w:type="dxa"/>
          </w:tcPr>
          <w:p w:rsidR="00FD4CBE" w:rsidRPr="00BD308B" w:rsidRDefault="00FD4CBE" w:rsidP="00660299">
            <w:pPr>
              <w:jc w:val="center"/>
              <w:rPr>
                <w:sz w:val="24"/>
                <w:szCs w:val="24"/>
              </w:rPr>
            </w:pPr>
            <w:r>
              <w:rPr>
                <w:sz w:val="24"/>
                <w:szCs w:val="24"/>
              </w:rPr>
              <w:t>р. Парца</w:t>
            </w:r>
          </w:p>
        </w:tc>
        <w:tc>
          <w:tcPr>
            <w:tcW w:w="2767" w:type="dxa"/>
          </w:tcPr>
          <w:p w:rsidR="00FD4CBE" w:rsidRPr="00BD308B" w:rsidRDefault="00FD4CBE" w:rsidP="00AE4B4A">
            <w:pPr>
              <w:jc w:val="both"/>
              <w:rPr>
                <w:sz w:val="24"/>
                <w:szCs w:val="24"/>
              </w:rPr>
            </w:pPr>
            <w:r w:rsidRPr="00447770">
              <w:rPr>
                <w:sz w:val="24"/>
                <w:szCs w:val="24"/>
              </w:rPr>
              <w:t xml:space="preserve">ФАП, </w:t>
            </w:r>
            <w:r>
              <w:rPr>
                <w:sz w:val="24"/>
                <w:szCs w:val="24"/>
              </w:rPr>
              <w:t xml:space="preserve"> СДК, Никольская церковь, ООО «Торговый дом»</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BB18EB" w:rsidRDefault="00FD4CBE" w:rsidP="003C57C9">
            <w:pPr>
              <w:rPr>
                <w:b/>
                <w:sz w:val="24"/>
                <w:szCs w:val="24"/>
              </w:rPr>
            </w:pPr>
            <w:r>
              <w:rPr>
                <w:b/>
                <w:sz w:val="24"/>
                <w:szCs w:val="24"/>
              </w:rPr>
              <w:t>Пичпандинское сел</w:t>
            </w:r>
            <w:r>
              <w:rPr>
                <w:b/>
                <w:sz w:val="24"/>
                <w:szCs w:val="24"/>
              </w:rPr>
              <w:t>ь</w:t>
            </w:r>
            <w:r>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78</w:t>
            </w:r>
          </w:p>
        </w:tc>
        <w:tc>
          <w:tcPr>
            <w:tcW w:w="3187" w:type="dxa"/>
          </w:tcPr>
          <w:p w:rsidR="00FD4CBE" w:rsidRPr="00BD308B" w:rsidRDefault="00FD4CBE" w:rsidP="003C57C9">
            <w:pPr>
              <w:rPr>
                <w:sz w:val="24"/>
                <w:szCs w:val="24"/>
              </w:rPr>
            </w:pPr>
            <w:r>
              <w:rPr>
                <w:sz w:val="24"/>
                <w:szCs w:val="24"/>
              </w:rPr>
              <w:t>с. Пичпанда</w:t>
            </w:r>
          </w:p>
        </w:tc>
        <w:tc>
          <w:tcPr>
            <w:tcW w:w="4223" w:type="dxa"/>
          </w:tcPr>
          <w:p w:rsidR="00FD4CBE" w:rsidRPr="00875285" w:rsidRDefault="00FD4CBE" w:rsidP="00875285">
            <w:pPr>
              <w:pStyle w:val="ac"/>
              <w:spacing w:before="0" w:beforeAutospacing="0" w:after="0" w:afterAutospacing="0"/>
              <w:jc w:val="both"/>
              <w:rPr>
                <w:color w:val="000000"/>
              </w:rPr>
            </w:pPr>
            <w:r w:rsidRPr="00875285">
              <w:rPr>
                <w:rStyle w:val="aff6"/>
                <w:b w:val="0"/>
                <w:color w:val="000000"/>
              </w:rPr>
              <w:t>Пичпанда</w:t>
            </w:r>
            <w:r w:rsidRPr="00875285">
              <w:rPr>
                <w:color w:val="000000"/>
              </w:rPr>
              <w:t xml:space="preserve"> - мокш., село в Зубово-Палянском районе. В "Списке нас</w:t>
            </w:r>
            <w:r w:rsidRPr="00875285">
              <w:rPr>
                <w:color w:val="000000"/>
              </w:rPr>
              <w:t>е</w:t>
            </w:r>
            <w:r w:rsidRPr="00875285">
              <w:rPr>
                <w:color w:val="000000"/>
              </w:rPr>
              <w:t>ленных мест Тамбовской губернии" (18бб) Пичпанда - село казенное из 128 дворов Спасского уезда. Жители деревни веру греческого исповедания приняли 10 марта 1742 года (6, 85). Название образовано от мокша-мордовских слов пиче панда "гористое место, поросшее сосновым лесом".</w:t>
            </w:r>
          </w:p>
          <w:p w:rsidR="00FD4CBE" w:rsidRPr="00875285" w:rsidRDefault="00FD4CBE" w:rsidP="00875285">
            <w:pPr>
              <w:jc w:val="both"/>
              <w:rPr>
                <w:sz w:val="24"/>
                <w:szCs w:val="24"/>
              </w:rPr>
            </w:pPr>
            <w:r w:rsidRPr="00875285">
              <w:rPr>
                <w:color w:val="000000"/>
                <w:sz w:val="24"/>
                <w:szCs w:val="24"/>
              </w:rPr>
              <w:t>ПИЧПАНДА, село, Зубово-Полянский район, до революции Спасский уезд Тамбовской губернии. Население мокшанское, около 800 человек. Местные мокшане приняли правосл</w:t>
            </w:r>
            <w:r w:rsidRPr="00875285">
              <w:rPr>
                <w:color w:val="000000"/>
                <w:sz w:val="24"/>
                <w:szCs w:val="24"/>
              </w:rPr>
              <w:t>а</w:t>
            </w:r>
            <w:r w:rsidRPr="00875285">
              <w:rPr>
                <w:color w:val="000000"/>
                <w:sz w:val="24"/>
                <w:szCs w:val="24"/>
              </w:rPr>
              <w:t>вие в 1742 году, в 1749 году образов</w:t>
            </w:r>
            <w:r w:rsidRPr="00875285">
              <w:rPr>
                <w:color w:val="000000"/>
                <w:sz w:val="24"/>
                <w:szCs w:val="24"/>
              </w:rPr>
              <w:t>а</w:t>
            </w:r>
            <w:r w:rsidRPr="00875285">
              <w:rPr>
                <w:color w:val="000000"/>
                <w:sz w:val="24"/>
                <w:szCs w:val="24"/>
              </w:rPr>
              <w:t>ли приход, в 1756 году завершили строительство деревянной церкви во имя святителя Николая Чудотворца. В XIX веке приход состоял из 2700 ч</w:t>
            </w:r>
            <w:r w:rsidRPr="00875285">
              <w:rPr>
                <w:color w:val="000000"/>
                <w:sz w:val="24"/>
                <w:szCs w:val="24"/>
              </w:rPr>
              <w:t>е</w:t>
            </w:r>
            <w:r w:rsidRPr="00875285">
              <w:rPr>
                <w:color w:val="000000"/>
                <w:sz w:val="24"/>
                <w:szCs w:val="24"/>
              </w:rPr>
              <w:t>ловек. В советское время храм был разобран. После 60-летнего перерыва приход вновь открылся в 1990-х годах. Служба проводится в приспособле</w:t>
            </w:r>
            <w:r w:rsidRPr="00875285">
              <w:rPr>
                <w:color w:val="000000"/>
                <w:sz w:val="24"/>
                <w:szCs w:val="24"/>
              </w:rPr>
              <w:t>н</w:t>
            </w:r>
            <w:r w:rsidRPr="00875285">
              <w:rPr>
                <w:color w:val="000000"/>
                <w:sz w:val="24"/>
                <w:szCs w:val="24"/>
              </w:rPr>
              <w:t>ном помещении, освященном как Н</w:t>
            </w:r>
            <w:r w:rsidRPr="00875285">
              <w:rPr>
                <w:color w:val="000000"/>
                <w:sz w:val="24"/>
                <w:szCs w:val="24"/>
              </w:rPr>
              <w:t>и</w:t>
            </w:r>
            <w:r w:rsidRPr="00875285">
              <w:rPr>
                <w:color w:val="000000"/>
                <w:sz w:val="24"/>
                <w:szCs w:val="24"/>
              </w:rPr>
              <w:t>кольская церковь</w:t>
            </w:r>
          </w:p>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r>
              <w:rPr>
                <w:sz w:val="24"/>
                <w:szCs w:val="24"/>
              </w:rPr>
              <w:lastRenderedPageBreak/>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BB18EB" w:rsidRDefault="00FD4CBE" w:rsidP="003C57C9">
            <w:pPr>
              <w:rPr>
                <w:b/>
                <w:sz w:val="24"/>
                <w:szCs w:val="24"/>
              </w:rPr>
            </w:pPr>
            <w:r>
              <w:rPr>
                <w:b/>
                <w:sz w:val="24"/>
                <w:szCs w:val="24"/>
              </w:rPr>
              <w:t>Сосновское сельское п</w:t>
            </w:r>
            <w:r>
              <w:rPr>
                <w:b/>
                <w:sz w:val="24"/>
                <w:szCs w:val="24"/>
              </w:rPr>
              <w:t>о</w:t>
            </w:r>
            <w:r>
              <w:rPr>
                <w:b/>
                <w:sz w:val="24"/>
                <w:szCs w:val="24"/>
              </w:rPr>
              <w:t>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79</w:t>
            </w:r>
          </w:p>
        </w:tc>
        <w:tc>
          <w:tcPr>
            <w:tcW w:w="3187" w:type="dxa"/>
          </w:tcPr>
          <w:p w:rsidR="00FD4CBE" w:rsidRPr="00BD308B" w:rsidRDefault="00FD4CBE" w:rsidP="003C57C9">
            <w:pPr>
              <w:rPr>
                <w:sz w:val="24"/>
                <w:szCs w:val="24"/>
              </w:rPr>
            </w:pPr>
            <w:r>
              <w:rPr>
                <w:sz w:val="24"/>
                <w:szCs w:val="24"/>
              </w:rPr>
              <w:t>п. Сосновка</w:t>
            </w:r>
          </w:p>
        </w:tc>
        <w:tc>
          <w:tcPr>
            <w:tcW w:w="4223" w:type="dxa"/>
          </w:tcPr>
          <w:p w:rsidR="00FD4CBE" w:rsidRPr="00041CE4" w:rsidRDefault="00FD4CBE" w:rsidP="00041CE4">
            <w:pPr>
              <w:jc w:val="both"/>
              <w:rPr>
                <w:sz w:val="24"/>
                <w:szCs w:val="24"/>
              </w:rPr>
            </w:pPr>
            <w:r w:rsidRPr="00041CE4">
              <w:rPr>
                <w:sz w:val="24"/>
                <w:szCs w:val="24"/>
              </w:rPr>
              <w:t>Сосновка - посёлок, центр сельской администрации в Зубово-Полянском районе. Образован в 1929 г. как ДОК, с начала 1930-х гг. - поселение для с</w:t>
            </w:r>
            <w:r w:rsidRPr="00041CE4">
              <w:rPr>
                <w:sz w:val="24"/>
                <w:szCs w:val="24"/>
              </w:rPr>
              <w:t>о</w:t>
            </w:r>
            <w:r w:rsidRPr="00041CE4">
              <w:rPr>
                <w:sz w:val="24"/>
                <w:szCs w:val="24"/>
              </w:rPr>
              <w:t>трудников колоний пенитенциарной системы (ИК-7, с 1960 г. - ЖХ-385,с середины 1950-х гг. - Сосновка. </w:t>
            </w:r>
          </w:p>
        </w:tc>
        <w:tc>
          <w:tcPr>
            <w:tcW w:w="2265" w:type="dxa"/>
          </w:tcPr>
          <w:p w:rsidR="00FD4CBE" w:rsidRPr="00BD308B" w:rsidRDefault="00FD4CBE" w:rsidP="00660299">
            <w:pPr>
              <w:jc w:val="center"/>
              <w:rPr>
                <w:sz w:val="24"/>
                <w:szCs w:val="24"/>
              </w:rPr>
            </w:pPr>
            <w:r>
              <w:rPr>
                <w:sz w:val="24"/>
                <w:szCs w:val="24"/>
              </w:rPr>
              <w:t>р. Виндрей</w:t>
            </w:r>
          </w:p>
        </w:tc>
        <w:tc>
          <w:tcPr>
            <w:tcW w:w="2767" w:type="dxa"/>
          </w:tcPr>
          <w:p w:rsidR="00FD4CBE" w:rsidRPr="00041CE4" w:rsidRDefault="00FD4CBE" w:rsidP="00041CE4">
            <w:pPr>
              <w:jc w:val="both"/>
              <w:rPr>
                <w:sz w:val="24"/>
                <w:szCs w:val="24"/>
              </w:rPr>
            </w:pPr>
            <w:r w:rsidRPr="00041CE4">
              <w:rPr>
                <w:sz w:val="24"/>
                <w:szCs w:val="24"/>
              </w:rPr>
              <w:t>Администрация, СДК,</w:t>
            </w:r>
          </w:p>
          <w:p w:rsidR="00FD4CBE" w:rsidRPr="00041CE4" w:rsidRDefault="00FD4CBE" w:rsidP="00041CE4">
            <w:pPr>
              <w:jc w:val="both"/>
              <w:rPr>
                <w:sz w:val="24"/>
                <w:szCs w:val="24"/>
              </w:rPr>
            </w:pPr>
            <w:r w:rsidRPr="00041CE4">
              <w:rPr>
                <w:sz w:val="24"/>
                <w:szCs w:val="24"/>
              </w:rPr>
              <w:t>библиотека,</w:t>
            </w:r>
          </w:p>
          <w:p w:rsidR="00FD4CBE" w:rsidRPr="00041CE4" w:rsidRDefault="00FD4CBE" w:rsidP="00041CE4">
            <w:pPr>
              <w:jc w:val="both"/>
              <w:rPr>
                <w:sz w:val="24"/>
                <w:szCs w:val="24"/>
              </w:rPr>
            </w:pPr>
            <w:r w:rsidRPr="00041CE4">
              <w:rPr>
                <w:sz w:val="24"/>
                <w:szCs w:val="24"/>
              </w:rPr>
              <w:t xml:space="preserve">6 магазинов, </w:t>
            </w:r>
          </w:p>
          <w:p w:rsidR="00FD4CBE" w:rsidRPr="00041CE4" w:rsidRDefault="00FD4CBE" w:rsidP="00041CE4">
            <w:pPr>
              <w:jc w:val="both"/>
              <w:rPr>
                <w:sz w:val="24"/>
                <w:szCs w:val="24"/>
              </w:rPr>
            </w:pPr>
            <w:r w:rsidRPr="00041CE4">
              <w:rPr>
                <w:sz w:val="24"/>
                <w:szCs w:val="24"/>
              </w:rPr>
              <w:t xml:space="preserve">ФАП, </w:t>
            </w:r>
          </w:p>
          <w:p w:rsidR="00FD4CBE" w:rsidRPr="00041CE4" w:rsidRDefault="00FD4CBE" w:rsidP="00041CE4">
            <w:pPr>
              <w:jc w:val="both"/>
              <w:rPr>
                <w:sz w:val="24"/>
                <w:szCs w:val="24"/>
              </w:rPr>
            </w:pPr>
            <w:r w:rsidRPr="00041CE4">
              <w:rPr>
                <w:sz w:val="24"/>
                <w:szCs w:val="24"/>
              </w:rPr>
              <w:t>почта,</w:t>
            </w:r>
          </w:p>
          <w:p w:rsidR="00FD4CBE" w:rsidRPr="00041CE4" w:rsidRDefault="00FD4CBE" w:rsidP="00041CE4">
            <w:pPr>
              <w:jc w:val="both"/>
              <w:rPr>
                <w:sz w:val="24"/>
                <w:szCs w:val="24"/>
              </w:rPr>
            </w:pPr>
            <w:r w:rsidRPr="00041CE4">
              <w:rPr>
                <w:sz w:val="24"/>
                <w:szCs w:val="24"/>
              </w:rPr>
              <w:t>сбербанк,</w:t>
            </w:r>
          </w:p>
          <w:p w:rsidR="00FD4CBE" w:rsidRPr="00041CE4" w:rsidRDefault="00FD4CBE" w:rsidP="00041CE4">
            <w:pPr>
              <w:jc w:val="both"/>
              <w:rPr>
                <w:sz w:val="24"/>
                <w:szCs w:val="24"/>
              </w:rPr>
            </w:pPr>
            <w:r w:rsidRPr="00041CE4">
              <w:rPr>
                <w:sz w:val="24"/>
                <w:szCs w:val="24"/>
              </w:rPr>
              <w:t>МБДОУ «Сосновский де</w:t>
            </w:r>
            <w:r w:rsidRPr="00041CE4">
              <w:rPr>
                <w:sz w:val="24"/>
                <w:szCs w:val="24"/>
              </w:rPr>
              <w:t>т</w:t>
            </w:r>
            <w:r w:rsidRPr="00041CE4">
              <w:rPr>
                <w:sz w:val="24"/>
                <w:szCs w:val="24"/>
              </w:rPr>
              <w:t>ский сад»,</w:t>
            </w:r>
          </w:p>
          <w:p w:rsidR="00FD4CBE" w:rsidRPr="00041CE4" w:rsidRDefault="00FD4CBE" w:rsidP="00041CE4">
            <w:pPr>
              <w:jc w:val="both"/>
              <w:rPr>
                <w:sz w:val="24"/>
                <w:szCs w:val="24"/>
              </w:rPr>
            </w:pPr>
            <w:r w:rsidRPr="00041CE4">
              <w:rPr>
                <w:sz w:val="24"/>
                <w:szCs w:val="24"/>
              </w:rPr>
              <w:t>МБОУ «Сосновская СОШ»,</w:t>
            </w:r>
          </w:p>
          <w:p w:rsidR="00FD4CBE" w:rsidRPr="00041CE4" w:rsidRDefault="00FD4CBE" w:rsidP="00041CE4">
            <w:pPr>
              <w:jc w:val="both"/>
              <w:rPr>
                <w:sz w:val="24"/>
                <w:szCs w:val="24"/>
              </w:rPr>
            </w:pPr>
            <w:r w:rsidRPr="00041CE4">
              <w:rPr>
                <w:sz w:val="24"/>
                <w:szCs w:val="24"/>
              </w:rPr>
              <w:t>Автозаправочная станция,</w:t>
            </w:r>
          </w:p>
          <w:p w:rsidR="00FD4CBE" w:rsidRPr="00041CE4" w:rsidRDefault="00FD4CBE" w:rsidP="00041CE4">
            <w:pPr>
              <w:jc w:val="both"/>
              <w:rPr>
                <w:sz w:val="24"/>
                <w:szCs w:val="24"/>
              </w:rPr>
            </w:pPr>
            <w:r w:rsidRPr="00041CE4">
              <w:rPr>
                <w:sz w:val="24"/>
                <w:szCs w:val="24"/>
              </w:rPr>
              <w:t>ФКУ ИК-1 УФСИН России по РМ,</w:t>
            </w:r>
          </w:p>
          <w:p w:rsidR="00FD4CBE" w:rsidRPr="00BD308B" w:rsidRDefault="00FD4CBE" w:rsidP="00041CE4">
            <w:pPr>
              <w:jc w:val="both"/>
              <w:rPr>
                <w:sz w:val="24"/>
                <w:szCs w:val="24"/>
              </w:rPr>
            </w:pPr>
            <w:r w:rsidRPr="00041CE4">
              <w:rPr>
                <w:sz w:val="24"/>
                <w:szCs w:val="24"/>
              </w:rPr>
              <w:t>ФКУ ИК-7 УФСИН России по РМ</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80</w:t>
            </w:r>
          </w:p>
        </w:tc>
        <w:tc>
          <w:tcPr>
            <w:tcW w:w="3187" w:type="dxa"/>
          </w:tcPr>
          <w:p w:rsidR="00FD4CBE" w:rsidRPr="00BD308B" w:rsidRDefault="00FD4CBE" w:rsidP="003C57C9">
            <w:pPr>
              <w:rPr>
                <w:sz w:val="24"/>
                <w:szCs w:val="24"/>
              </w:rPr>
            </w:pPr>
            <w:r>
              <w:rPr>
                <w:sz w:val="24"/>
                <w:szCs w:val="24"/>
              </w:rPr>
              <w:t>п. Молочница</w:t>
            </w:r>
          </w:p>
        </w:tc>
        <w:tc>
          <w:tcPr>
            <w:tcW w:w="4223" w:type="dxa"/>
          </w:tcPr>
          <w:p w:rsidR="00FD4CBE" w:rsidRPr="00041CE4" w:rsidRDefault="00FD4CBE" w:rsidP="00041CE4">
            <w:pPr>
              <w:shd w:val="clear" w:color="auto" w:fill="FFFFFF"/>
              <w:jc w:val="both"/>
              <w:rPr>
                <w:sz w:val="24"/>
                <w:szCs w:val="21"/>
              </w:rPr>
            </w:pPr>
            <w:r w:rsidRPr="00041CE4">
              <w:rPr>
                <w:sz w:val="24"/>
                <w:szCs w:val="21"/>
              </w:rPr>
              <w:t>Молочница, посёлок – русский. Осн</w:t>
            </w:r>
            <w:r w:rsidRPr="00041CE4">
              <w:rPr>
                <w:sz w:val="24"/>
                <w:szCs w:val="21"/>
              </w:rPr>
              <w:t>о</w:t>
            </w:r>
            <w:r w:rsidRPr="00041CE4">
              <w:rPr>
                <w:sz w:val="24"/>
                <w:szCs w:val="21"/>
              </w:rPr>
              <w:t>ван в начале 30-х годов XX века как молочно-товарная ферма для обесп</w:t>
            </w:r>
            <w:r w:rsidRPr="00041CE4">
              <w:rPr>
                <w:sz w:val="24"/>
                <w:szCs w:val="21"/>
              </w:rPr>
              <w:t>е</w:t>
            </w:r>
            <w:r w:rsidRPr="00041CE4">
              <w:rPr>
                <w:sz w:val="24"/>
                <w:szCs w:val="21"/>
              </w:rPr>
              <w:t>чения продуктами питания рабочих, заготовлявших лес для новостроек первых советских пятилеток и для л</w:t>
            </w:r>
            <w:r w:rsidRPr="00041CE4">
              <w:rPr>
                <w:sz w:val="24"/>
                <w:szCs w:val="21"/>
              </w:rPr>
              <w:t>а</w:t>
            </w:r>
            <w:r w:rsidRPr="00041CE4">
              <w:rPr>
                <w:sz w:val="24"/>
                <w:szCs w:val="21"/>
              </w:rPr>
              <w:t>герей пенитенциарной системы.</w:t>
            </w:r>
          </w:p>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041CE4" w:rsidRDefault="00FD4CBE" w:rsidP="00041CE4">
            <w:pPr>
              <w:jc w:val="both"/>
              <w:rPr>
                <w:sz w:val="24"/>
                <w:szCs w:val="24"/>
              </w:rPr>
            </w:pPr>
            <w:r w:rsidRPr="00041CE4">
              <w:rPr>
                <w:sz w:val="24"/>
                <w:szCs w:val="24"/>
              </w:rPr>
              <w:t>СДК,</w:t>
            </w:r>
          </w:p>
          <w:p w:rsidR="00FD4CBE" w:rsidRPr="00041CE4" w:rsidRDefault="00FD4CBE" w:rsidP="00041CE4">
            <w:pPr>
              <w:jc w:val="both"/>
              <w:rPr>
                <w:sz w:val="24"/>
                <w:szCs w:val="24"/>
              </w:rPr>
            </w:pPr>
            <w:r w:rsidRPr="00041CE4">
              <w:rPr>
                <w:sz w:val="24"/>
                <w:szCs w:val="24"/>
              </w:rPr>
              <w:t>библиотека,</w:t>
            </w:r>
          </w:p>
          <w:p w:rsidR="00FD4CBE" w:rsidRPr="00041CE4" w:rsidRDefault="00FD4CBE" w:rsidP="00041CE4">
            <w:pPr>
              <w:jc w:val="both"/>
              <w:rPr>
                <w:sz w:val="24"/>
                <w:szCs w:val="24"/>
              </w:rPr>
            </w:pPr>
            <w:r w:rsidRPr="00041CE4">
              <w:rPr>
                <w:sz w:val="24"/>
                <w:szCs w:val="24"/>
              </w:rPr>
              <w:t xml:space="preserve">3 магазина, </w:t>
            </w:r>
          </w:p>
          <w:p w:rsidR="00FD4CBE" w:rsidRPr="00041CE4" w:rsidRDefault="00FD4CBE" w:rsidP="00041CE4">
            <w:pPr>
              <w:jc w:val="both"/>
              <w:rPr>
                <w:sz w:val="24"/>
                <w:szCs w:val="24"/>
              </w:rPr>
            </w:pPr>
            <w:r w:rsidRPr="00041CE4">
              <w:rPr>
                <w:sz w:val="24"/>
                <w:szCs w:val="24"/>
              </w:rPr>
              <w:t xml:space="preserve">ФАП, </w:t>
            </w:r>
          </w:p>
          <w:p w:rsidR="00FD4CBE" w:rsidRPr="00041CE4" w:rsidRDefault="00FD4CBE" w:rsidP="00041CE4">
            <w:pPr>
              <w:jc w:val="both"/>
              <w:rPr>
                <w:sz w:val="24"/>
                <w:szCs w:val="24"/>
              </w:rPr>
            </w:pPr>
            <w:r w:rsidRPr="00041CE4">
              <w:rPr>
                <w:sz w:val="24"/>
                <w:szCs w:val="24"/>
              </w:rPr>
              <w:t>почта,</w:t>
            </w:r>
          </w:p>
          <w:p w:rsidR="00FD4CBE" w:rsidRPr="00041CE4" w:rsidRDefault="00FD4CBE" w:rsidP="00041CE4">
            <w:pPr>
              <w:jc w:val="both"/>
              <w:rPr>
                <w:sz w:val="24"/>
                <w:szCs w:val="24"/>
              </w:rPr>
            </w:pPr>
            <w:r w:rsidRPr="00041CE4">
              <w:rPr>
                <w:sz w:val="24"/>
                <w:szCs w:val="24"/>
              </w:rPr>
              <w:t>МБДОУ «Молочницкий де</w:t>
            </w:r>
            <w:r w:rsidRPr="00041CE4">
              <w:rPr>
                <w:sz w:val="24"/>
                <w:szCs w:val="24"/>
              </w:rPr>
              <w:t>т</w:t>
            </w:r>
            <w:r w:rsidRPr="00041CE4">
              <w:rPr>
                <w:sz w:val="24"/>
                <w:szCs w:val="24"/>
              </w:rPr>
              <w:t>ский сад»,</w:t>
            </w:r>
          </w:p>
          <w:p w:rsidR="00FD4CBE" w:rsidRPr="00041CE4" w:rsidRDefault="00FD4CBE" w:rsidP="00041CE4">
            <w:pPr>
              <w:jc w:val="both"/>
              <w:rPr>
                <w:sz w:val="24"/>
                <w:szCs w:val="24"/>
              </w:rPr>
            </w:pPr>
            <w:r w:rsidRPr="00041CE4">
              <w:rPr>
                <w:sz w:val="24"/>
                <w:szCs w:val="24"/>
              </w:rPr>
              <w:t>МБОУ «Молочницкая ООШ»,</w:t>
            </w:r>
          </w:p>
          <w:p w:rsidR="00FD4CBE" w:rsidRPr="00BD308B" w:rsidRDefault="00FD4CBE" w:rsidP="00041CE4">
            <w:pPr>
              <w:jc w:val="both"/>
              <w:rPr>
                <w:sz w:val="24"/>
                <w:szCs w:val="24"/>
              </w:rPr>
            </w:pPr>
            <w:r w:rsidRPr="00041CE4">
              <w:rPr>
                <w:sz w:val="24"/>
                <w:szCs w:val="24"/>
              </w:rPr>
              <w:t>ФКУ ИК-12 УФСИН России по РМ</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81</w:t>
            </w:r>
          </w:p>
        </w:tc>
        <w:tc>
          <w:tcPr>
            <w:tcW w:w="3187" w:type="dxa"/>
          </w:tcPr>
          <w:p w:rsidR="00FD4CBE" w:rsidRPr="00041CE4" w:rsidRDefault="00FD4CBE" w:rsidP="003C57C9">
            <w:pPr>
              <w:rPr>
                <w:sz w:val="24"/>
                <w:szCs w:val="24"/>
              </w:rPr>
            </w:pPr>
            <w:r w:rsidRPr="00041CE4">
              <w:rPr>
                <w:sz w:val="24"/>
                <w:szCs w:val="24"/>
              </w:rPr>
              <w:t>п. Пионерский</w:t>
            </w:r>
          </w:p>
        </w:tc>
        <w:tc>
          <w:tcPr>
            <w:tcW w:w="4223" w:type="dxa"/>
          </w:tcPr>
          <w:p w:rsidR="00FD4CBE" w:rsidRPr="00041CE4" w:rsidRDefault="00FD4CBE" w:rsidP="00041CE4">
            <w:pPr>
              <w:jc w:val="both"/>
              <w:rPr>
                <w:sz w:val="24"/>
                <w:szCs w:val="24"/>
              </w:rPr>
            </w:pPr>
            <w:r w:rsidRPr="00041CE4">
              <w:rPr>
                <w:sz w:val="24"/>
                <w:szCs w:val="24"/>
              </w:rPr>
              <w:t>Пионерский, поселок – русский. О</w:t>
            </w:r>
            <w:r w:rsidRPr="00041CE4">
              <w:rPr>
                <w:sz w:val="24"/>
                <w:szCs w:val="24"/>
              </w:rPr>
              <w:t>с</w:t>
            </w:r>
            <w:r w:rsidRPr="00041CE4">
              <w:rPr>
                <w:sz w:val="24"/>
                <w:szCs w:val="24"/>
              </w:rPr>
              <w:t>нован в начале 30-х годов XX века как поселок Сельхоз, а в начале 70-х годов переименован в поселок Пионерский</w:t>
            </w:r>
          </w:p>
        </w:tc>
        <w:tc>
          <w:tcPr>
            <w:tcW w:w="2265" w:type="dxa"/>
          </w:tcPr>
          <w:p w:rsidR="00FD4CBE" w:rsidRPr="00BD308B" w:rsidRDefault="00FD4CBE" w:rsidP="00660299">
            <w:pPr>
              <w:jc w:val="center"/>
              <w:rPr>
                <w:sz w:val="24"/>
                <w:szCs w:val="24"/>
              </w:rPr>
            </w:pPr>
            <w:r>
              <w:rPr>
                <w:sz w:val="24"/>
                <w:szCs w:val="24"/>
              </w:rPr>
              <w:t>р. Виндрей</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952FE6" w:rsidRDefault="00FD4CBE" w:rsidP="003C57C9">
            <w:pPr>
              <w:rPr>
                <w:b/>
                <w:sz w:val="24"/>
                <w:szCs w:val="24"/>
              </w:rPr>
            </w:pPr>
            <w:r w:rsidRPr="00952FE6">
              <w:rPr>
                <w:b/>
                <w:sz w:val="24"/>
                <w:szCs w:val="24"/>
              </w:rPr>
              <w:t>Старобадиковское сел</w:t>
            </w:r>
            <w:r w:rsidRPr="00952FE6">
              <w:rPr>
                <w:b/>
                <w:sz w:val="24"/>
                <w:szCs w:val="24"/>
              </w:rPr>
              <w:t>ь</w:t>
            </w:r>
            <w:r w:rsidRPr="00952FE6">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82</w:t>
            </w:r>
          </w:p>
        </w:tc>
        <w:tc>
          <w:tcPr>
            <w:tcW w:w="3187" w:type="dxa"/>
          </w:tcPr>
          <w:p w:rsidR="00FD4CBE" w:rsidRPr="00BD308B" w:rsidRDefault="00FD4CBE" w:rsidP="003C57C9">
            <w:pPr>
              <w:rPr>
                <w:sz w:val="24"/>
                <w:szCs w:val="24"/>
              </w:rPr>
            </w:pPr>
            <w:r>
              <w:rPr>
                <w:sz w:val="24"/>
                <w:szCs w:val="24"/>
              </w:rPr>
              <w:t>с. Старое Бадиково</w:t>
            </w:r>
          </w:p>
        </w:tc>
        <w:tc>
          <w:tcPr>
            <w:tcW w:w="4223" w:type="dxa"/>
          </w:tcPr>
          <w:p w:rsidR="00FD4CBE" w:rsidRPr="00523B51" w:rsidRDefault="00FD4CBE" w:rsidP="00523B51">
            <w:pPr>
              <w:jc w:val="both"/>
              <w:rPr>
                <w:sz w:val="24"/>
                <w:szCs w:val="24"/>
              </w:rPr>
            </w:pPr>
            <w:r w:rsidRPr="00523B51">
              <w:rPr>
                <w:sz w:val="24"/>
              </w:rPr>
              <w:t>Село Старое Бадиково ( Сире Байдеку – морд.) население в основном мор</w:t>
            </w:r>
            <w:r w:rsidRPr="00523B51">
              <w:rPr>
                <w:sz w:val="24"/>
              </w:rPr>
              <w:t>д</w:t>
            </w:r>
            <w:r w:rsidRPr="00523B51">
              <w:rPr>
                <w:sz w:val="24"/>
              </w:rPr>
              <w:t>ва- мокша . Расположено на левом б</w:t>
            </w:r>
            <w:r w:rsidRPr="00523B51">
              <w:rPr>
                <w:sz w:val="24"/>
              </w:rPr>
              <w:t>е</w:t>
            </w:r>
            <w:r w:rsidRPr="00523B51">
              <w:rPr>
                <w:sz w:val="24"/>
              </w:rPr>
              <w:t>регу реки Вад, в 32 км от районного центра и железнодорожной станции Зубово-Поляна. Название – антроп</w:t>
            </w:r>
            <w:r w:rsidRPr="00523B51">
              <w:rPr>
                <w:sz w:val="24"/>
              </w:rPr>
              <w:t>о</w:t>
            </w:r>
            <w:r w:rsidRPr="00523B51">
              <w:rPr>
                <w:sz w:val="24"/>
              </w:rPr>
              <w:t>ним.Местность села Старое Бадиково называлось « Байдик» именем тата</w:t>
            </w:r>
            <w:r w:rsidRPr="00523B51">
              <w:rPr>
                <w:sz w:val="24"/>
              </w:rPr>
              <w:t>р</w:t>
            </w:r>
            <w:r w:rsidRPr="00523B51">
              <w:rPr>
                <w:sz w:val="24"/>
              </w:rPr>
              <w:t>ского бая Байдей Байдика, имя кот</w:t>
            </w:r>
            <w:r w:rsidRPr="00523B51">
              <w:rPr>
                <w:sz w:val="24"/>
              </w:rPr>
              <w:t>о</w:t>
            </w:r>
            <w:r w:rsidRPr="00523B51">
              <w:rPr>
                <w:sz w:val="24"/>
              </w:rPr>
              <w:t>рого было созвучно мокшанскому слову « Байдек» ( палка) , что и легло в основу названия села Бадиково,но поселеницы пришли на старое место их предков мордвы-мокши , и по ра</w:t>
            </w:r>
            <w:r w:rsidRPr="00523B51">
              <w:rPr>
                <w:sz w:val="24"/>
              </w:rPr>
              <w:t>з</w:t>
            </w:r>
            <w:r w:rsidRPr="00523B51">
              <w:rPr>
                <w:sz w:val="24"/>
              </w:rPr>
              <w:t>межеванию дач 1860 года и было названо как Старое-Бадиково,ибо в 1854 году возникло новое поселение мокши – Новое-Бадиково ( по этому поводу ест легенда о свинье) . Но п</w:t>
            </w:r>
            <w:r w:rsidRPr="00523B51">
              <w:rPr>
                <w:sz w:val="24"/>
              </w:rPr>
              <w:t>о</w:t>
            </w:r>
            <w:r w:rsidRPr="00523B51">
              <w:rPr>
                <w:sz w:val="24"/>
              </w:rPr>
              <w:t>селение мок в районе села Старое Б</w:t>
            </w:r>
            <w:r w:rsidRPr="00523B51">
              <w:rPr>
                <w:sz w:val="24"/>
              </w:rPr>
              <w:t>а</w:t>
            </w:r>
            <w:r w:rsidRPr="00523B51">
              <w:rPr>
                <w:sz w:val="24"/>
              </w:rPr>
              <w:t>диково , относится к концу 1-го нач</w:t>
            </w:r>
            <w:r w:rsidRPr="00523B51">
              <w:rPr>
                <w:sz w:val="24"/>
              </w:rPr>
              <w:t>а</w:t>
            </w:r>
            <w:r w:rsidRPr="00523B51">
              <w:rPr>
                <w:sz w:val="24"/>
              </w:rPr>
              <w:t>лу 2-го тысячелетия нашей эры , что подтверждается археологическими раскопками.</w:t>
            </w:r>
          </w:p>
        </w:tc>
        <w:tc>
          <w:tcPr>
            <w:tcW w:w="2265" w:type="dxa"/>
          </w:tcPr>
          <w:p w:rsidR="00FD4CBE" w:rsidRPr="00BD308B" w:rsidRDefault="00FD4CBE" w:rsidP="00660299">
            <w:pPr>
              <w:jc w:val="center"/>
              <w:rPr>
                <w:sz w:val="24"/>
                <w:szCs w:val="24"/>
              </w:rPr>
            </w:pPr>
            <w:r>
              <w:rPr>
                <w:sz w:val="24"/>
                <w:szCs w:val="24"/>
              </w:rPr>
              <w:t>р. Вад</w:t>
            </w:r>
          </w:p>
        </w:tc>
        <w:tc>
          <w:tcPr>
            <w:tcW w:w="2767" w:type="dxa"/>
          </w:tcPr>
          <w:p w:rsidR="00FD4CBE" w:rsidRPr="00D83C73" w:rsidRDefault="00FD4CBE" w:rsidP="00D83C73">
            <w:pPr>
              <w:jc w:val="both"/>
              <w:rPr>
                <w:sz w:val="24"/>
                <w:szCs w:val="24"/>
              </w:rPr>
            </w:pPr>
            <w:r w:rsidRPr="00D83C73">
              <w:rPr>
                <w:sz w:val="24"/>
                <w:szCs w:val="24"/>
              </w:rPr>
              <w:t>КФХ «Сапожни</w:t>
            </w:r>
            <w:r>
              <w:rPr>
                <w:sz w:val="24"/>
                <w:szCs w:val="24"/>
              </w:rPr>
              <w:t>кова»</w:t>
            </w:r>
            <w:r w:rsidRPr="00D83C73">
              <w:rPr>
                <w:sz w:val="24"/>
                <w:szCs w:val="24"/>
              </w:rPr>
              <w:t xml:space="preserve">, </w:t>
            </w:r>
          </w:p>
          <w:p w:rsidR="00FD4CBE" w:rsidRPr="00BD308B" w:rsidRDefault="00FD4CBE" w:rsidP="00D83C73">
            <w:pPr>
              <w:jc w:val="both"/>
              <w:rPr>
                <w:sz w:val="24"/>
                <w:szCs w:val="24"/>
              </w:rPr>
            </w:pPr>
            <w:r w:rsidRPr="00D83C73">
              <w:rPr>
                <w:sz w:val="24"/>
                <w:szCs w:val="24"/>
              </w:rPr>
              <w:t>2(две) пилорамы, Дом кул</w:t>
            </w:r>
            <w:r w:rsidRPr="00D83C73">
              <w:rPr>
                <w:sz w:val="24"/>
                <w:szCs w:val="24"/>
              </w:rPr>
              <w:t>ь</w:t>
            </w:r>
            <w:r w:rsidRPr="00D83C73">
              <w:rPr>
                <w:sz w:val="24"/>
                <w:szCs w:val="24"/>
              </w:rPr>
              <w:t>туры, 2( два) магазина, отд</w:t>
            </w:r>
            <w:r w:rsidRPr="00D83C73">
              <w:rPr>
                <w:sz w:val="24"/>
                <w:szCs w:val="24"/>
              </w:rPr>
              <w:t>е</w:t>
            </w:r>
            <w:r w:rsidRPr="00D83C73">
              <w:rPr>
                <w:sz w:val="24"/>
                <w:szCs w:val="24"/>
              </w:rPr>
              <w:t>ление связи.</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83</w:t>
            </w:r>
          </w:p>
        </w:tc>
        <w:tc>
          <w:tcPr>
            <w:tcW w:w="3187" w:type="dxa"/>
          </w:tcPr>
          <w:p w:rsidR="00FD4CBE" w:rsidRPr="00BD308B" w:rsidRDefault="00FD4CBE" w:rsidP="003C57C9">
            <w:pPr>
              <w:rPr>
                <w:sz w:val="24"/>
                <w:szCs w:val="24"/>
              </w:rPr>
            </w:pPr>
            <w:r>
              <w:rPr>
                <w:sz w:val="24"/>
                <w:szCs w:val="24"/>
              </w:rPr>
              <w:t>п. Ленина</w:t>
            </w:r>
          </w:p>
        </w:tc>
        <w:tc>
          <w:tcPr>
            <w:tcW w:w="4223" w:type="dxa"/>
          </w:tcPr>
          <w:p w:rsidR="00FD4CBE" w:rsidRPr="00BB2654" w:rsidRDefault="00FD4CBE" w:rsidP="00BB2654">
            <w:pPr>
              <w:jc w:val="both"/>
              <w:rPr>
                <w:sz w:val="24"/>
                <w:szCs w:val="24"/>
              </w:rPr>
            </w:pPr>
            <w:r w:rsidRPr="00BB2654">
              <w:rPr>
                <w:sz w:val="24"/>
                <w:szCs w:val="24"/>
              </w:rPr>
              <w:t>Кирилловскую волость, Спасского уезда Тамбовской губернии соединяла дорога Большак. На этом большаке распологалось  десяток домов и звали это поселение поселок на Больш</w:t>
            </w:r>
            <w:r w:rsidRPr="00BB2654">
              <w:rPr>
                <w:sz w:val="24"/>
                <w:szCs w:val="24"/>
              </w:rPr>
              <w:t>а</w:t>
            </w:r>
            <w:r w:rsidRPr="00BB2654">
              <w:rPr>
                <w:sz w:val="24"/>
                <w:szCs w:val="24"/>
              </w:rPr>
              <w:t>ке.После революции образовали ко</w:t>
            </w:r>
            <w:r w:rsidRPr="00BB2654">
              <w:rPr>
                <w:sz w:val="24"/>
                <w:szCs w:val="24"/>
              </w:rPr>
              <w:t>л</w:t>
            </w:r>
            <w:r w:rsidRPr="00BB2654">
              <w:rPr>
                <w:sz w:val="24"/>
                <w:szCs w:val="24"/>
              </w:rPr>
              <w:t>хоз « Якстерь Тяштеня» -« Красная Звезда». А поселок назвали п.Ленина.После войны обьеденили колхозы  Красная Звезда, Калинина и Новая Путь и стал один колхоз « Во</w:t>
            </w:r>
            <w:r w:rsidRPr="00BB2654">
              <w:rPr>
                <w:sz w:val="24"/>
                <w:szCs w:val="24"/>
              </w:rPr>
              <w:t>с</w:t>
            </w:r>
            <w:r w:rsidRPr="00BB2654">
              <w:rPr>
                <w:sz w:val="24"/>
                <w:szCs w:val="24"/>
              </w:rPr>
              <w:lastRenderedPageBreak/>
              <w:t>ход»</w:t>
            </w:r>
          </w:p>
        </w:tc>
        <w:tc>
          <w:tcPr>
            <w:tcW w:w="2265" w:type="dxa"/>
          </w:tcPr>
          <w:p w:rsidR="00FD4CBE" w:rsidRPr="00BD308B" w:rsidRDefault="00FD4CBE" w:rsidP="00660299">
            <w:pPr>
              <w:jc w:val="center"/>
              <w:rPr>
                <w:sz w:val="24"/>
                <w:szCs w:val="24"/>
              </w:rPr>
            </w:pPr>
            <w:r>
              <w:rPr>
                <w:sz w:val="24"/>
                <w:szCs w:val="24"/>
              </w:rPr>
              <w:lastRenderedPageBreak/>
              <w:t>р. Вад</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84</w:t>
            </w:r>
          </w:p>
        </w:tc>
        <w:tc>
          <w:tcPr>
            <w:tcW w:w="3187" w:type="dxa"/>
          </w:tcPr>
          <w:p w:rsidR="00FD4CBE" w:rsidRPr="00BD308B" w:rsidRDefault="00FD4CBE" w:rsidP="003C57C9">
            <w:pPr>
              <w:rPr>
                <w:sz w:val="24"/>
                <w:szCs w:val="24"/>
              </w:rPr>
            </w:pPr>
            <w:r>
              <w:rPr>
                <w:sz w:val="24"/>
                <w:szCs w:val="24"/>
              </w:rPr>
              <w:t>п. Марляй</w:t>
            </w:r>
          </w:p>
        </w:tc>
        <w:tc>
          <w:tcPr>
            <w:tcW w:w="4223" w:type="dxa"/>
          </w:tcPr>
          <w:p w:rsidR="00FD4CBE" w:rsidRPr="00BB2654" w:rsidRDefault="00FD4CBE" w:rsidP="00BB2654">
            <w:pPr>
              <w:jc w:val="both"/>
              <w:rPr>
                <w:sz w:val="24"/>
                <w:szCs w:val="24"/>
              </w:rPr>
            </w:pPr>
            <w:r w:rsidRPr="00BB2654">
              <w:rPr>
                <w:sz w:val="24"/>
                <w:szCs w:val="24"/>
              </w:rPr>
              <w:t>п.Марляй образовался из выходцев села Новое Бадиково.Чтобы занимат</w:t>
            </w:r>
            <w:r w:rsidRPr="00BB2654">
              <w:rPr>
                <w:sz w:val="24"/>
                <w:szCs w:val="24"/>
              </w:rPr>
              <w:t>ь</w:t>
            </w:r>
            <w:r w:rsidRPr="00BB2654">
              <w:rPr>
                <w:sz w:val="24"/>
                <w:szCs w:val="24"/>
              </w:rPr>
              <w:t>ся земледелием нужно было выкорч</w:t>
            </w:r>
            <w:r w:rsidRPr="00BB2654">
              <w:rPr>
                <w:sz w:val="24"/>
                <w:szCs w:val="24"/>
              </w:rPr>
              <w:t>о</w:t>
            </w:r>
            <w:r w:rsidRPr="00BB2654">
              <w:rPr>
                <w:sz w:val="24"/>
                <w:szCs w:val="24"/>
              </w:rPr>
              <w:t>вывать леса .Люди долгое время жили в лесу на одном месте и так образов</w:t>
            </w:r>
            <w:r w:rsidRPr="00BB2654">
              <w:rPr>
                <w:sz w:val="24"/>
                <w:szCs w:val="24"/>
              </w:rPr>
              <w:t>а</w:t>
            </w:r>
            <w:r w:rsidRPr="00BB2654">
              <w:rPr>
                <w:sz w:val="24"/>
                <w:szCs w:val="24"/>
              </w:rPr>
              <w:t>ли небольшое поселение в близи села Старое Бадиково.Работали по пре</w:t>
            </w:r>
            <w:r w:rsidRPr="00BB2654">
              <w:rPr>
                <w:sz w:val="24"/>
                <w:szCs w:val="24"/>
              </w:rPr>
              <w:t>ж</w:t>
            </w:r>
            <w:r w:rsidRPr="00BB2654">
              <w:rPr>
                <w:sz w:val="24"/>
                <w:szCs w:val="24"/>
              </w:rPr>
              <w:t>нему в лесничестве но относились уже к селу Старое Бадиково.</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952FE6" w:rsidRDefault="00FD4CBE" w:rsidP="003C57C9">
            <w:pPr>
              <w:rPr>
                <w:b/>
                <w:sz w:val="24"/>
                <w:szCs w:val="24"/>
              </w:rPr>
            </w:pPr>
            <w:r>
              <w:rPr>
                <w:b/>
                <w:sz w:val="24"/>
                <w:szCs w:val="24"/>
              </w:rPr>
              <w:t>Тарханско-Потьминское сельское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85</w:t>
            </w:r>
          </w:p>
        </w:tc>
        <w:tc>
          <w:tcPr>
            <w:tcW w:w="3187" w:type="dxa"/>
          </w:tcPr>
          <w:p w:rsidR="00FD4CBE" w:rsidRPr="00BD308B" w:rsidRDefault="00FD4CBE" w:rsidP="003C57C9">
            <w:pPr>
              <w:rPr>
                <w:sz w:val="24"/>
                <w:szCs w:val="24"/>
              </w:rPr>
            </w:pPr>
            <w:r>
              <w:rPr>
                <w:sz w:val="24"/>
                <w:szCs w:val="24"/>
              </w:rPr>
              <w:t>с. Тарханская Потьма</w:t>
            </w:r>
          </w:p>
        </w:tc>
        <w:tc>
          <w:tcPr>
            <w:tcW w:w="4223" w:type="dxa"/>
          </w:tcPr>
          <w:p w:rsidR="00FD4CBE" w:rsidRPr="007A1356" w:rsidRDefault="00FD4CBE" w:rsidP="007A1356">
            <w:pPr>
              <w:pStyle w:val="aff4"/>
              <w:spacing w:before="0" w:beforeAutospacing="0"/>
              <w:jc w:val="both"/>
              <w:rPr>
                <w:szCs w:val="20"/>
              </w:rPr>
            </w:pPr>
            <w:bookmarkStart w:id="10" w:name="Тарханская"/>
            <w:r w:rsidRPr="000A1B57">
              <w:rPr>
                <w:bCs/>
                <w:szCs w:val="20"/>
              </w:rPr>
              <w:t>Тарханская</w:t>
            </w:r>
            <w:bookmarkEnd w:id="10"/>
            <w:r w:rsidRPr="000A1B57">
              <w:rPr>
                <w:bCs/>
                <w:szCs w:val="20"/>
              </w:rPr>
              <w:t xml:space="preserve"> Потьма</w:t>
            </w:r>
            <w:r w:rsidRPr="000A1B57">
              <w:rPr>
                <w:szCs w:val="20"/>
              </w:rPr>
              <w:t xml:space="preserve"> (Потма-ня), село – мокш. В основе названия мокша-мордовское слово </w:t>
            </w:r>
            <w:r w:rsidRPr="000A1B57">
              <w:rPr>
                <w:iCs/>
                <w:szCs w:val="20"/>
              </w:rPr>
              <w:t>потма</w:t>
            </w:r>
            <w:r w:rsidRPr="000A1B57">
              <w:rPr>
                <w:szCs w:val="20"/>
              </w:rPr>
              <w:t xml:space="preserve"> "скрытое, д</w:t>
            </w:r>
            <w:r w:rsidRPr="000A1B57">
              <w:rPr>
                <w:szCs w:val="20"/>
              </w:rPr>
              <w:t>а</w:t>
            </w:r>
            <w:r>
              <w:rPr>
                <w:szCs w:val="20"/>
              </w:rPr>
              <w:t>лё</w:t>
            </w:r>
            <w:r w:rsidRPr="000A1B57">
              <w:rPr>
                <w:szCs w:val="20"/>
              </w:rPr>
              <w:t xml:space="preserve">кое место в лесу". Названия этого типа относятся к наиболее ранним. Определение </w:t>
            </w:r>
            <w:r w:rsidRPr="000A1B57">
              <w:rPr>
                <w:iCs/>
                <w:szCs w:val="20"/>
              </w:rPr>
              <w:t>тарханская</w:t>
            </w:r>
            <w:r w:rsidRPr="000A1B57">
              <w:rPr>
                <w:szCs w:val="20"/>
              </w:rPr>
              <w:t xml:space="preserve"> указывает, что в Потьме жили </w:t>
            </w:r>
            <w:r w:rsidRPr="000A1B57">
              <w:rPr>
                <w:iCs/>
                <w:szCs w:val="20"/>
              </w:rPr>
              <w:t xml:space="preserve">тарханы. Тар-ханное </w:t>
            </w:r>
            <w:r w:rsidRPr="000A1B57">
              <w:rPr>
                <w:szCs w:val="20"/>
              </w:rPr>
              <w:t>землевладение было одним  из видов  феодальной</w:t>
            </w:r>
            <w:r w:rsidRPr="000A1B57">
              <w:rPr>
                <w:sz w:val="32"/>
              </w:rPr>
              <w:t xml:space="preserve"> </w:t>
            </w:r>
            <w:r w:rsidRPr="000A1B57">
              <w:rPr>
                <w:szCs w:val="20"/>
              </w:rPr>
              <w:t>земельной со</w:t>
            </w:r>
            <w:r w:rsidRPr="000A1B57">
              <w:rPr>
                <w:szCs w:val="20"/>
              </w:rPr>
              <w:t>б</w:t>
            </w:r>
            <w:r w:rsidRPr="000A1B57">
              <w:rPr>
                <w:szCs w:val="20"/>
              </w:rPr>
              <w:t xml:space="preserve">ственности в Казанском ханстве. </w:t>
            </w:r>
            <w:r w:rsidRPr="000A1B57">
              <w:rPr>
                <w:iCs/>
                <w:szCs w:val="20"/>
              </w:rPr>
              <w:t>Та</w:t>
            </w:r>
            <w:r w:rsidRPr="000A1B57">
              <w:rPr>
                <w:iCs/>
                <w:szCs w:val="20"/>
              </w:rPr>
              <w:t>р</w:t>
            </w:r>
            <w:r w:rsidRPr="000A1B57">
              <w:rPr>
                <w:iCs/>
                <w:szCs w:val="20"/>
              </w:rPr>
              <w:t>ханами</w:t>
            </w:r>
            <w:r w:rsidRPr="000A1B57">
              <w:rPr>
                <w:szCs w:val="20"/>
              </w:rPr>
              <w:t xml:space="preserve"> назывался особенный прив</w:t>
            </w:r>
            <w:r w:rsidRPr="000A1B57">
              <w:rPr>
                <w:szCs w:val="20"/>
              </w:rPr>
              <w:t>и</w:t>
            </w:r>
            <w:r w:rsidRPr="000A1B57">
              <w:rPr>
                <w:szCs w:val="20"/>
              </w:rPr>
              <w:t xml:space="preserve">легированный разряд лиц в ханстве </w:t>
            </w:r>
            <w:r w:rsidRPr="000A1B57">
              <w:rPr>
                <w:iCs/>
                <w:szCs w:val="20"/>
              </w:rPr>
              <w:t>Тарханное</w:t>
            </w:r>
            <w:r w:rsidRPr="000A1B57">
              <w:rPr>
                <w:szCs w:val="20"/>
              </w:rPr>
              <w:t xml:space="preserve"> землевладение имело место и на территории мордвы, оказавшейся в составе Казанского ханства, что непосредственно отразилось в топ</w:t>
            </w:r>
            <w:r w:rsidRPr="000A1B57">
              <w:rPr>
                <w:szCs w:val="20"/>
              </w:rPr>
              <w:t>о</w:t>
            </w:r>
            <w:r w:rsidRPr="000A1B57">
              <w:rPr>
                <w:szCs w:val="20"/>
              </w:rPr>
              <w:t>нимии. В "Списке населённых мест Тамбовской губернии" (1866) Тарха</w:t>
            </w:r>
            <w:r w:rsidRPr="000A1B57">
              <w:rPr>
                <w:szCs w:val="20"/>
              </w:rPr>
              <w:t>н</w:t>
            </w:r>
            <w:r w:rsidRPr="000A1B57">
              <w:rPr>
                <w:szCs w:val="20"/>
              </w:rPr>
              <w:t>ская Потьма – село казённое из 133 дворов Спасского уезда.</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86</w:t>
            </w:r>
          </w:p>
        </w:tc>
        <w:tc>
          <w:tcPr>
            <w:tcW w:w="3187" w:type="dxa"/>
          </w:tcPr>
          <w:p w:rsidR="00FD4CBE" w:rsidRPr="00BD308B" w:rsidRDefault="00FD4CBE" w:rsidP="00952FE6">
            <w:pPr>
              <w:rPr>
                <w:sz w:val="24"/>
                <w:szCs w:val="24"/>
              </w:rPr>
            </w:pPr>
            <w:r>
              <w:rPr>
                <w:sz w:val="24"/>
                <w:szCs w:val="24"/>
              </w:rPr>
              <w:t>п. Первое Мая</w:t>
            </w:r>
          </w:p>
        </w:tc>
        <w:tc>
          <w:tcPr>
            <w:tcW w:w="4223" w:type="dxa"/>
          </w:tcPr>
          <w:p w:rsidR="00FD4CBE" w:rsidRPr="007A1356" w:rsidRDefault="007A1356" w:rsidP="007A1356">
            <w:pPr>
              <w:pStyle w:val="aff4"/>
              <w:spacing w:before="120" w:beforeAutospacing="0"/>
              <w:ind w:left="60"/>
              <w:jc w:val="both"/>
              <w:rPr>
                <w:color w:val="000000" w:themeColor="text1"/>
              </w:rPr>
            </w:pPr>
            <w:r w:rsidRPr="007A1356">
              <w:rPr>
                <w:bCs/>
                <w:color w:val="000000" w:themeColor="text1"/>
              </w:rPr>
              <w:t>Первое Мая</w:t>
            </w:r>
            <w:r w:rsidRPr="007A1356">
              <w:rPr>
                <w:color w:val="000000" w:themeColor="text1"/>
              </w:rPr>
              <w:t xml:space="preserve"> (Свинолуповка), деревня </w:t>
            </w:r>
            <w:r w:rsidRPr="007A1356">
              <w:rPr>
                <w:color w:val="000000" w:themeColor="text1"/>
              </w:rPr>
              <w:lastRenderedPageBreak/>
              <w:t>– мокш. Название-символ, отража</w:t>
            </w:r>
            <w:r w:rsidRPr="007A1356">
              <w:rPr>
                <w:color w:val="000000" w:themeColor="text1"/>
              </w:rPr>
              <w:t>ю</w:t>
            </w:r>
            <w:r w:rsidRPr="007A1356">
              <w:rPr>
                <w:color w:val="000000" w:themeColor="text1"/>
              </w:rPr>
              <w:t>щее поверья и идеалы советской эп</w:t>
            </w:r>
            <w:r w:rsidRPr="007A1356">
              <w:rPr>
                <w:color w:val="000000" w:themeColor="text1"/>
              </w:rPr>
              <w:t>о</w:t>
            </w:r>
            <w:r w:rsidRPr="007A1356">
              <w:rPr>
                <w:color w:val="000000" w:themeColor="text1"/>
              </w:rPr>
              <w:t>хи. Переименование из Свинолуповки в Первое Мая произошло в 1948 г. Находится на реке Чиуш. Название Свинолуповка происходит от мо</w:t>
            </w:r>
            <w:r w:rsidRPr="007A1356">
              <w:rPr>
                <w:color w:val="000000" w:themeColor="text1"/>
              </w:rPr>
              <w:t>к</w:t>
            </w:r>
            <w:r w:rsidRPr="007A1356">
              <w:rPr>
                <w:color w:val="000000" w:themeColor="text1"/>
              </w:rPr>
              <w:t xml:space="preserve">шанского </w:t>
            </w:r>
            <w:r w:rsidRPr="007A1356">
              <w:rPr>
                <w:iCs/>
                <w:color w:val="000000" w:themeColor="text1"/>
              </w:rPr>
              <w:t xml:space="preserve">сине "сыновья" </w:t>
            </w:r>
            <w:r w:rsidRPr="007A1356">
              <w:rPr>
                <w:color w:val="000000" w:themeColor="text1"/>
              </w:rPr>
              <w:t>и</w:t>
            </w:r>
            <w:r w:rsidRPr="007A1356">
              <w:rPr>
                <w:iCs/>
                <w:color w:val="000000" w:themeColor="text1"/>
              </w:rPr>
              <w:t xml:space="preserve"> Луп</w:t>
            </w:r>
            <w:r w:rsidRPr="007A1356">
              <w:rPr>
                <w:color w:val="000000" w:themeColor="text1"/>
              </w:rPr>
              <w:t xml:space="preserve"> "имя собственное". т.е. "сыновья Лупа" – основатели деревни были жителями Зарубкина. </w:t>
            </w:r>
            <w:r w:rsidRPr="007A1356">
              <w:rPr>
                <w:iCs/>
                <w:color w:val="000000" w:themeColor="text1"/>
              </w:rPr>
              <w:t>Сине Лупа</w:t>
            </w:r>
            <w:r w:rsidRPr="007A1356">
              <w:rPr>
                <w:color w:val="000000" w:themeColor="text1"/>
              </w:rPr>
              <w:t xml:space="preserve"> позже было переделано по орфоэпическим прав</w:t>
            </w:r>
            <w:r w:rsidRPr="007A1356">
              <w:rPr>
                <w:color w:val="000000" w:themeColor="text1"/>
              </w:rPr>
              <w:t>и</w:t>
            </w:r>
            <w:r w:rsidRPr="007A1356">
              <w:rPr>
                <w:color w:val="000000" w:themeColor="text1"/>
              </w:rPr>
              <w:t>лам русского языка в Свинолуповку. В "Списке населённых мест Тамбо</w:t>
            </w:r>
            <w:r w:rsidRPr="007A1356">
              <w:rPr>
                <w:color w:val="000000" w:themeColor="text1"/>
              </w:rPr>
              <w:t>в</w:t>
            </w:r>
            <w:r w:rsidRPr="007A1356">
              <w:rPr>
                <w:color w:val="000000" w:themeColor="text1"/>
              </w:rPr>
              <w:t xml:space="preserve">ской губернии " (1862) Свинолуповка – деревня казённая из 18 дворов Спасского уезда. </w:t>
            </w:r>
          </w:p>
        </w:tc>
        <w:tc>
          <w:tcPr>
            <w:tcW w:w="2265" w:type="dxa"/>
          </w:tcPr>
          <w:p w:rsidR="00FD4CBE" w:rsidRPr="00BD308B" w:rsidRDefault="007A1356" w:rsidP="00660299">
            <w:pPr>
              <w:jc w:val="center"/>
              <w:rPr>
                <w:sz w:val="24"/>
                <w:szCs w:val="24"/>
              </w:rPr>
            </w:pPr>
            <w:r>
              <w:rPr>
                <w:sz w:val="24"/>
                <w:szCs w:val="24"/>
              </w:rPr>
              <w:lastRenderedPageBreak/>
              <w:t>р. Чиуш</w:t>
            </w: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87</w:t>
            </w:r>
          </w:p>
        </w:tc>
        <w:tc>
          <w:tcPr>
            <w:tcW w:w="3187" w:type="dxa"/>
          </w:tcPr>
          <w:p w:rsidR="00FD4CBE" w:rsidRPr="00BD308B" w:rsidRDefault="00FD4CBE" w:rsidP="00952FE6">
            <w:pPr>
              <w:rPr>
                <w:sz w:val="24"/>
                <w:szCs w:val="24"/>
              </w:rPr>
            </w:pPr>
            <w:r>
              <w:rPr>
                <w:sz w:val="24"/>
                <w:szCs w:val="24"/>
              </w:rPr>
              <w:t>с. Покассы</w:t>
            </w:r>
          </w:p>
        </w:tc>
        <w:tc>
          <w:tcPr>
            <w:tcW w:w="4223" w:type="dxa"/>
          </w:tcPr>
          <w:p w:rsidR="00FD4CBE" w:rsidRPr="000A1B57" w:rsidRDefault="00FD4CBE" w:rsidP="000A1B57">
            <w:pPr>
              <w:jc w:val="both"/>
              <w:rPr>
                <w:sz w:val="24"/>
                <w:szCs w:val="24"/>
              </w:rPr>
            </w:pPr>
            <w:r w:rsidRPr="000A1B57">
              <w:rPr>
                <w:color w:val="000000"/>
                <w:sz w:val="24"/>
                <w:szCs w:val="17"/>
              </w:rPr>
              <w:t>Село Покассы, до революции Спа</w:t>
            </w:r>
            <w:r w:rsidRPr="000A1B57">
              <w:rPr>
                <w:color w:val="000000"/>
                <w:sz w:val="24"/>
                <w:szCs w:val="17"/>
              </w:rPr>
              <w:t>с</w:t>
            </w:r>
            <w:r w:rsidRPr="000A1B57">
              <w:rPr>
                <w:color w:val="000000"/>
                <w:sz w:val="24"/>
                <w:szCs w:val="17"/>
              </w:rPr>
              <w:t>ский уезд Тамбовской губернии. Население русское. До второй пол</w:t>
            </w:r>
            <w:r w:rsidRPr="000A1B57">
              <w:rPr>
                <w:color w:val="000000"/>
                <w:sz w:val="24"/>
                <w:szCs w:val="17"/>
              </w:rPr>
              <w:t>о</w:t>
            </w:r>
            <w:r w:rsidRPr="000A1B57">
              <w:rPr>
                <w:color w:val="000000"/>
                <w:sz w:val="24"/>
                <w:szCs w:val="17"/>
              </w:rPr>
              <w:t>вины ХIХ века село считалось дере</w:t>
            </w:r>
            <w:r w:rsidRPr="000A1B57">
              <w:rPr>
                <w:color w:val="000000"/>
                <w:sz w:val="24"/>
                <w:szCs w:val="17"/>
              </w:rPr>
              <w:t>в</w:t>
            </w:r>
            <w:r w:rsidRPr="000A1B57">
              <w:rPr>
                <w:color w:val="000000"/>
                <w:sz w:val="24"/>
                <w:szCs w:val="17"/>
              </w:rPr>
              <w:t>ней. Приход утвержден в 1878 году, когда покассцы решились на храмовое зодчество. На возведение первого д</w:t>
            </w:r>
            <w:r w:rsidRPr="000A1B57">
              <w:rPr>
                <w:color w:val="000000"/>
                <w:sz w:val="24"/>
                <w:szCs w:val="17"/>
              </w:rPr>
              <w:t>е</w:t>
            </w:r>
            <w:r w:rsidRPr="000A1B57">
              <w:rPr>
                <w:color w:val="000000"/>
                <w:sz w:val="24"/>
                <w:szCs w:val="17"/>
              </w:rPr>
              <w:t>ревянного храма часть средств выд</w:t>
            </w:r>
            <w:r w:rsidRPr="000A1B57">
              <w:rPr>
                <w:color w:val="000000"/>
                <w:sz w:val="24"/>
                <w:szCs w:val="17"/>
              </w:rPr>
              <w:t>е</w:t>
            </w:r>
            <w:r w:rsidRPr="000A1B57">
              <w:rPr>
                <w:color w:val="000000"/>
                <w:sz w:val="24"/>
                <w:szCs w:val="17"/>
              </w:rPr>
              <w:t>лил Св.Синод. В 1880 году строител</w:t>
            </w:r>
            <w:r w:rsidRPr="000A1B57">
              <w:rPr>
                <w:color w:val="000000"/>
                <w:sz w:val="24"/>
                <w:szCs w:val="17"/>
              </w:rPr>
              <w:t>ь</w:t>
            </w:r>
            <w:r w:rsidRPr="000A1B57">
              <w:rPr>
                <w:color w:val="000000"/>
                <w:sz w:val="24"/>
                <w:szCs w:val="17"/>
              </w:rPr>
              <w:t>ство завершилось; летний храм был освящен в честь Рождества Христова. В 1885 году закончилось возведение второго храма, зимнего, освященного во имя свт. Николая, архиепископа Мирликийского. В начале ХХ века приход составляли около 1000 чел</w:t>
            </w:r>
            <w:r w:rsidRPr="000A1B57">
              <w:rPr>
                <w:color w:val="000000"/>
                <w:sz w:val="24"/>
                <w:szCs w:val="17"/>
              </w:rPr>
              <w:t>о</w:t>
            </w:r>
            <w:r w:rsidRPr="000A1B57">
              <w:rPr>
                <w:color w:val="000000"/>
                <w:sz w:val="24"/>
                <w:szCs w:val="17"/>
              </w:rPr>
              <w:t>век. Имелись и раскольники -беглопопвцы, но их значилось не б</w:t>
            </w:r>
            <w:r w:rsidRPr="000A1B57">
              <w:rPr>
                <w:color w:val="000000"/>
                <w:sz w:val="24"/>
                <w:szCs w:val="17"/>
              </w:rPr>
              <w:t>о</w:t>
            </w:r>
            <w:r w:rsidRPr="000A1B57">
              <w:rPr>
                <w:color w:val="000000"/>
                <w:sz w:val="24"/>
                <w:szCs w:val="17"/>
              </w:rPr>
              <w:t>лее 20 душ; они считались новопос</w:t>
            </w:r>
            <w:r w:rsidRPr="000A1B57">
              <w:rPr>
                <w:color w:val="000000"/>
                <w:sz w:val="24"/>
                <w:szCs w:val="17"/>
              </w:rPr>
              <w:t>е</w:t>
            </w:r>
            <w:r w:rsidRPr="000A1B57">
              <w:rPr>
                <w:color w:val="000000"/>
                <w:sz w:val="24"/>
                <w:szCs w:val="17"/>
              </w:rPr>
              <w:lastRenderedPageBreak/>
              <w:t>ленцами. В 1893 году была открыта смешанная церковно-приходская шк</w:t>
            </w:r>
            <w:r w:rsidRPr="000A1B57">
              <w:rPr>
                <w:color w:val="000000"/>
                <w:sz w:val="24"/>
                <w:szCs w:val="17"/>
              </w:rPr>
              <w:t>о</w:t>
            </w:r>
            <w:r w:rsidRPr="000A1B57">
              <w:rPr>
                <w:color w:val="000000"/>
                <w:sz w:val="24"/>
                <w:szCs w:val="17"/>
              </w:rPr>
              <w:t>ла. В советское время Никольский храм был уничтожен, а Христорожд</w:t>
            </w:r>
            <w:r w:rsidRPr="000A1B57">
              <w:rPr>
                <w:color w:val="000000"/>
                <w:sz w:val="24"/>
                <w:szCs w:val="17"/>
              </w:rPr>
              <w:t>е</w:t>
            </w:r>
            <w:r w:rsidRPr="000A1B57">
              <w:rPr>
                <w:color w:val="000000"/>
                <w:sz w:val="24"/>
                <w:szCs w:val="17"/>
              </w:rPr>
              <w:t>ственский после 10 лет запустения возвращен верующим в годы Великой Отечественной войны. В настоящее время Христорождественская церковь считается подворьем Покрово-Селищенского Свято-Варсонофиевского женского мон</w:t>
            </w:r>
            <w:r w:rsidRPr="000A1B57">
              <w:rPr>
                <w:color w:val="000000"/>
                <w:sz w:val="24"/>
                <w:szCs w:val="17"/>
              </w:rPr>
              <w:t>а</w:t>
            </w:r>
            <w:r w:rsidRPr="000A1B57">
              <w:rPr>
                <w:color w:val="000000"/>
                <w:sz w:val="24"/>
                <w:szCs w:val="17"/>
              </w:rPr>
              <w:t>стыря</w:t>
            </w:r>
          </w:p>
        </w:tc>
        <w:tc>
          <w:tcPr>
            <w:tcW w:w="2265" w:type="dxa"/>
          </w:tcPr>
          <w:p w:rsidR="00FD4CBE" w:rsidRPr="00BD308B" w:rsidRDefault="00FD4CBE" w:rsidP="00660299">
            <w:pPr>
              <w:jc w:val="center"/>
              <w:rPr>
                <w:sz w:val="24"/>
                <w:szCs w:val="24"/>
              </w:rPr>
            </w:pPr>
            <w:r>
              <w:rPr>
                <w:sz w:val="24"/>
                <w:szCs w:val="24"/>
              </w:rPr>
              <w:lastRenderedPageBreak/>
              <w:t>р. Чиуш</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B63514" w:rsidRPr="00D66715" w:rsidTr="00041CE4">
        <w:trPr>
          <w:jc w:val="center"/>
        </w:trPr>
        <w:tc>
          <w:tcPr>
            <w:tcW w:w="672" w:type="dxa"/>
          </w:tcPr>
          <w:p w:rsidR="00B63514" w:rsidRDefault="00B63514" w:rsidP="00D66715">
            <w:pPr>
              <w:spacing w:line="360" w:lineRule="auto"/>
              <w:jc w:val="center"/>
              <w:rPr>
                <w:sz w:val="24"/>
                <w:szCs w:val="24"/>
              </w:rPr>
            </w:pPr>
          </w:p>
        </w:tc>
        <w:tc>
          <w:tcPr>
            <w:tcW w:w="3187" w:type="dxa"/>
          </w:tcPr>
          <w:p w:rsidR="00B63514" w:rsidRDefault="00B63514" w:rsidP="00952FE6">
            <w:pPr>
              <w:rPr>
                <w:sz w:val="24"/>
                <w:szCs w:val="24"/>
              </w:rPr>
            </w:pPr>
            <w:r>
              <w:rPr>
                <w:b/>
                <w:sz w:val="24"/>
                <w:szCs w:val="24"/>
              </w:rPr>
              <w:t>Уголковское  сельское поселение</w:t>
            </w:r>
          </w:p>
        </w:tc>
        <w:tc>
          <w:tcPr>
            <w:tcW w:w="4223" w:type="dxa"/>
          </w:tcPr>
          <w:p w:rsidR="00B63514" w:rsidRPr="000A1B57" w:rsidRDefault="00B63514" w:rsidP="000A1B57">
            <w:pPr>
              <w:jc w:val="both"/>
              <w:rPr>
                <w:color w:val="000000"/>
                <w:sz w:val="24"/>
                <w:szCs w:val="17"/>
              </w:rPr>
            </w:pPr>
          </w:p>
        </w:tc>
        <w:tc>
          <w:tcPr>
            <w:tcW w:w="2265" w:type="dxa"/>
          </w:tcPr>
          <w:p w:rsidR="00B63514" w:rsidRDefault="00B63514" w:rsidP="00660299">
            <w:pPr>
              <w:jc w:val="center"/>
              <w:rPr>
                <w:sz w:val="24"/>
                <w:szCs w:val="24"/>
              </w:rPr>
            </w:pPr>
          </w:p>
        </w:tc>
        <w:tc>
          <w:tcPr>
            <w:tcW w:w="2767" w:type="dxa"/>
          </w:tcPr>
          <w:p w:rsidR="00B63514" w:rsidRDefault="00B63514" w:rsidP="00660299">
            <w:pPr>
              <w:jc w:val="center"/>
              <w:rPr>
                <w:sz w:val="24"/>
                <w:szCs w:val="24"/>
              </w:rPr>
            </w:pPr>
          </w:p>
        </w:tc>
        <w:tc>
          <w:tcPr>
            <w:tcW w:w="2240" w:type="dxa"/>
          </w:tcPr>
          <w:p w:rsidR="00B63514" w:rsidRDefault="00B63514"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B63514" w:rsidRDefault="00B63514" w:rsidP="00952FE6">
            <w:pPr>
              <w:rPr>
                <w:sz w:val="24"/>
                <w:szCs w:val="24"/>
              </w:rPr>
            </w:pPr>
            <w:r w:rsidRPr="00B63514">
              <w:rPr>
                <w:sz w:val="24"/>
                <w:szCs w:val="24"/>
              </w:rPr>
              <w:t>п. Перовое мая</w:t>
            </w:r>
          </w:p>
        </w:tc>
        <w:tc>
          <w:tcPr>
            <w:tcW w:w="4223" w:type="dxa"/>
            <w:shd w:val="clear" w:color="auto" w:fill="auto"/>
          </w:tcPr>
          <w:p w:rsidR="00FD4CBE" w:rsidRPr="000A1B57" w:rsidRDefault="00FD4CBE" w:rsidP="000A1B57">
            <w:pPr>
              <w:jc w:val="both"/>
              <w:rPr>
                <w:sz w:val="24"/>
                <w:szCs w:val="24"/>
              </w:rPr>
            </w:pPr>
            <w:r w:rsidRPr="00B63514">
              <w:rPr>
                <w:bCs/>
                <w:sz w:val="24"/>
              </w:rPr>
              <w:t>Первое Мая</w:t>
            </w:r>
            <w:r w:rsidRPr="000A1B57">
              <w:rPr>
                <w:sz w:val="24"/>
              </w:rPr>
              <w:t xml:space="preserve"> (Свинолуповка), деревня – мокш. Название-символ, отража</w:t>
            </w:r>
            <w:r w:rsidRPr="000A1B57">
              <w:rPr>
                <w:sz w:val="24"/>
              </w:rPr>
              <w:t>ю</w:t>
            </w:r>
            <w:r w:rsidRPr="000A1B57">
              <w:rPr>
                <w:sz w:val="24"/>
              </w:rPr>
              <w:t>щее поверья и идеалы советской эп</w:t>
            </w:r>
            <w:r w:rsidRPr="000A1B57">
              <w:rPr>
                <w:sz w:val="24"/>
              </w:rPr>
              <w:t>о</w:t>
            </w:r>
            <w:r w:rsidRPr="000A1B57">
              <w:rPr>
                <w:sz w:val="24"/>
              </w:rPr>
              <w:t>хи. Переименование из Свинолуповки в Первое Мая произошло в 1948 г. Находится на реке Чиуш. Название Свинолуповка про-исходит от мо</w:t>
            </w:r>
            <w:r w:rsidRPr="000A1B57">
              <w:rPr>
                <w:sz w:val="24"/>
              </w:rPr>
              <w:t>к</w:t>
            </w:r>
            <w:r w:rsidRPr="000A1B57">
              <w:rPr>
                <w:sz w:val="24"/>
              </w:rPr>
              <w:t xml:space="preserve">шанского </w:t>
            </w:r>
            <w:r w:rsidRPr="000A1B57">
              <w:rPr>
                <w:iCs/>
                <w:sz w:val="24"/>
              </w:rPr>
              <w:t xml:space="preserve">сине "сыновья" </w:t>
            </w:r>
            <w:r w:rsidRPr="000A1B57">
              <w:rPr>
                <w:sz w:val="24"/>
              </w:rPr>
              <w:t>и</w:t>
            </w:r>
            <w:r w:rsidRPr="000A1B57">
              <w:rPr>
                <w:iCs/>
                <w:sz w:val="24"/>
              </w:rPr>
              <w:t xml:space="preserve"> Луп</w:t>
            </w:r>
            <w:r w:rsidRPr="000A1B57">
              <w:rPr>
                <w:sz w:val="24"/>
              </w:rPr>
              <w:t xml:space="preserve"> "имя собственное". т.е. "сыновья Лупа" – основатели деревни были жителями Зарубкина. </w:t>
            </w:r>
            <w:r w:rsidRPr="000A1B57">
              <w:rPr>
                <w:iCs/>
                <w:sz w:val="24"/>
              </w:rPr>
              <w:t>Сине Лупа</w:t>
            </w:r>
            <w:r w:rsidRPr="000A1B57">
              <w:rPr>
                <w:sz w:val="24"/>
              </w:rPr>
              <w:t xml:space="preserve"> позже было п</w:t>
            </w:r>
            <w:r w:rsidRPr="000A1B57">
              <w:rPr>
                <w:sz w:val="24"/>
              </w:rPr>
              <w:t>е</w:t>
            </w:r>
            <w:r w:rsidRPr="000A1B57">
              <w:rPr>
                <w:sz w:val="24"/>
              </w:rPr>
              <w:t>ределано по орфоэпическим правилам русского языка в Свинолуповку. В "Списке населённых мест Тамбовской губернии " (1862) Свинолуповка – д</w:t>
            </w:r>
            <w:r w:rsidRPr="000A1B57">
              <w:rPr>
                <w:sz w:val="24"/>
              </w:rPr>
              <w:t>е</w:t>
            </w:r>
            <w:r w:rsidRPr="000A1B57">
              <w:rPr>
                <w:sz w:val="24"/>
              </w:rPr>
              <w:t>ревня казённая из 18 дворов Спасск</w:t>
            </w:r>
            <w:r w:rsidRPr="000A1B57">
              <w:rPr>
                <w:sz w:val="24"/>
              </w:rPr>
              <w:t>о</w:t>
            </w:r>
            <w:r w:rsidRPr="000A1B57">
              <w:rPr>
                <w:sz w:val="24"/>
              </w:rPr>
              <w:t>го уезда</w:t>
            </w:r>
            <w:r w:rsidRPr="000A1B57">
              <w:rPr>
                <w:color w:val="000080"/>
                <w:sz w:val="24"/>
              </w:rPr>
              <w:t>.</w:t>
            </w:r>
          </w:p>
        </w:tc>
        <w:tc>
          <w:tcPr>
            <w:tcW w:w="2265" w:type="dxa"/>
          </w:tcPr>
          <w:p w:rsidR="00FD4CBE" w:rsidRPr="00BD308B" w:rsidRDefault="00FD4CBE" w:rsidP="00660299">
            <w:pPr>
              <w:jc w:val="center"/>
              <w:rPr>
                <w:sz w:val="24"/>
                <w:szCs w:val="24"/>
              </w:rPr>
            </w:pPr>
            <w:r>
              <w:rPr>
                <w:sz w:val="24"/>
                <w:szCs w:val="24"/>
              </w:rPr>
              <w:t>р. Чиуш</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965881">
        <w:trPr>
          <w:jc w:val="center"/>
        </w:trPr>
        <w:tc>
          <w:tcPr>
            <w:tcW w:w="672" w:type="dxa"/>
          </w:tcPr>
          <w:p w:rsidR="00FD4CBE" w:rsidRPr="00BD308B" w:rsidRDefault="00FD4CBE" w:rsidP="00D66715">
            <w:pPr>
              <w:spacing w:line="360" w:lineRule="auto"/>
              <w:jc w:val="center"/>
              <w:rPr>
                <w:sz w:val="24"/>
                <w:szCs w:val="24"/>
              </w:rPr>
            </w:pPr>
            <w:r>
              <w:rPr>
                <w:sz w:val="24"/>
                <w:szCs w:val="24"/>
              </w:rPr>
              <w:t>88</w:t>
            </w:r>
          </w:p>
        </w:tc>
        <w:tc>
          <w:tcPr>
            <w:tcW w:w="3187" w:type="dxa"/>
          </w:tcPr>
          <w:p w:rsidR="00FD4CBE" w:rsidRPr="00BD308B" w:rsidRDefault="00FD4CBE" w:rsidP="00952FE6">
            <w:pPr>
              <w:rPr>
                <w:sz w:val="24"/>
                <w:szCs w:val="24"/>
              </w:rPr>
            </w:pPr>
            <w:r>
              <w:rPr>
                <w:sz w:val="24"/>
                <w:szCs w:val="24"/>
              </w:rPr>
              <w:t>с. Уголок</w:t>
            </w:r>
          </w:p>
        </w:tc>
        <w:tc>
          <w:tcPr>
            <w:tcW w:w="4223" w:type="dxa"/>
            <w:shd w:val="clear" w:color="auto" w:fill="FFFFFF" w:themeFill="background1"/>
          </w:tcPr>
          <w:p w:rsidR="00FD4CBE" w:rsidRPr="00534E8D" w:rsidRDefault="00FD4CBE" w:rsidP="00534E8D">
            <w:pPr>
              <w:pStyle w:val="ac"/>
              <w:shd w:val="clear" w:color="auto" w:fill="EBEBEB"/>
              <w:spacing w:before="0" w:beforeAutospacing="0" w:after="450" w:afterAutospacing="0" w:line="450" w:lineRule="atLeast"/>
              <w:textAlignment w:val="baseline"/>
              <w:rPr>
                <w:rFonts w:ascii="diaria_promedium" w:hAnsi="diaria_promedium"/>
                <w:color w:val="333333"/>
              </w:rPr>
            </w:pPr>
            <w:r w:rsidRPr="00534E8D">
              <w:rPr>
                <w:rFonts w:ascii="diaria_promedium" w:hAnsi="diaria_promedium"/>
                <w:color w:val="333333"/>
              </w:rPr>
              <w:t>с. Уголок - (Уголня) - мокшанское с</w:t>
            </w:r>
            <w:r w:rsidRPr="00534E8D">
              <w:rPr>
                <w:rFonts w:ascii="diaria_promedium" w:hAnsi="diaria_promedium"/>
                <w:color w:val="333333"/>
              </w:rPr>
              <w:t>е</w:t>
            </w:r>
            <w:r w:rsidRPr="00534E8D">
              <w:rPr>
                <w:rFonts w:ascii="diaria_promedium" w:hAnsi="diaria_promedium"/>
                <w:color w:val="333333"/>
              </w:rPr>
              <w:t>ло, находится на реке Лундан. Осн</w:t>
            </w:r>
            <w:r w:rsidRPr="00534E8D">
              <w:rPr>
                <w:rFonts w:ascii="diaria_promedium" w:hAnsi="diaria_promedium"/>
                <w:color w:val="333333"/>
              </w:rPr>
              <w:t>о</w:t>
            </w:r>
            <w:r w:rsidRPr="00534E8D">
              <w:rPr>
                <w:rFonts w:ascii="diaria_promedium" w:hAnsi="diaria_promedium"/>
                <w:color w:val="333333"/>
              </w:rPr>
              <w:lastRenderedPageBreak/>
              <w:t>вано в начале 20-х годов ХХ века. В списке населенных пунктов Средне-Волжского края с 1931 года.Уголок-поселок из 17 дворов Каргальского сельсовета. Название-ориентир: нас</w:t>
            </w:r>
            <w:r w:rsidRPr="00534E8D">
              <w:rPr>
                <w:rFonts w:ascii="diaria_promedium" w:hAnsi="diaria_promedium"/>
                <w:color w:val="333333"/>
              </w:rPr>
              <w:t>е</w:t>
            </w:r>
            <w:r w:rsidRPr="00534E8D">
              <w:rPr>
                <w:rFonts w:ascii="diaria_promedium" w:hAnsi="diaria_promedium"/>
                <w:color w:val="333333"/>
              </w:rPr>
              <w:t>ленный пункт обосновался вдали от больших поселений, в лесу, счита</w:t>
            </w:r>
            <w:r w:rsidRPr="00534E8D">
              <w:rPr>
                <w:rFonts w:ascii="diaria_promedium" w:hAnsi="diaria_promedium"/>
                <w:color w:val="333333"/>
              </w:rPr>
              <w:t>в</w:t>
            </w:r>
            <w:r w:rsidRPr="00534E8D">
              <w:rPr>
                <w:rFonts w:ascii="diaria_promedium" w:hAnsi="diaria_promedium"/>
                <w:color w:val="333333"/>
              </w:rPr>
              <w:t>шемся "хорошим уголком", где много было ягод, грибов, лугов и рыбных водоемов.</w:t>
            </w:r>
          </w:p>
          <w:p w:rsidR="00FD4CBE" w:rsidRPr="00534E8D" w:rsidRDefault="00FD4CBE" w:rsidP="00660299">
            <w:pPr>
              <w:jc w:val="center"/>
              <w:rPr>
                <w:sz w:val="24"/>
                <w:szCs w:val="24"/>
              </w:rPr>
            </w:pPr>
          </w:p>
        </w:tc>
        <w:tc>
          <w:tcPr>
            <w:tcW w:w="2265" w:type="dxa"/>
          </w:tcPr>
          <w:p w:rsidR="00FD4CBE" w:rsidRPr="00BD308B" w:rsidRDefault="00FD4CBE" w:rsidP="00660299">
            <w:pPr>
              <w:jc w:val="center"/>
              <w:rPr>
                <w:sz w:val="24"/>
                <w:szCs w:val="24"/>
              </w:rPr>
            </w:pPr>
            <w:r>
              <w:rPr>
                <w:sz w:val="24"/>
                <w:szCs w:val="24"/>
              </w:rPr>
              <w:lastRenderedPageBreak/>
              <w:t>-</w:t>
            </w:r>
          </w:p>
        </w:tc>
        <w:tc>
          <w:tcPr>
            <w:tcW w:w="2767" w:type="dxa"/>
          </w:tcPr>
          <w:p w:rsidR="00FD4CBE" w:rsidRPr="00BD308B" w:rsidRDefault="00FD4CBE" w:rsidP="00534E8D">
            <w:pPr>
              <w:jc w:val="both"/>
              <w:rPr>
                <w:sz w:val="24"/>
                <w:szCs w:val="24"/>
              </w:rPr>
            </w:pPr>
            <w:r w:rsidRPr="0089047B">
              <w:rPr>
                <w:sz w:val="24"/>
                <w:szCs w:val="24"/>
              </w:rPr>
              <w:t xml:space="preserve">ФАП,магазин,Дом культуры, библиотека, почта, основная общеобразовательная школа, администрация сельского </w:t>
            </w:r>
            <w:r w:rsidRPr="0089047B">
              <w:rPr>
                <w:sz w:val="24"/>
                <w:szCs w:val="24"/>
              </w:rPr>
              <w:lastRenderedPageBreak/>
              <w:t>поселения, КФХ ИП «Ям</w:t>
            </w:r>
            <w:r w:rsidRPr="0089047B">
              <w:rPr>
                <w:sz w:val="24"/>
                <w:szCs w:val="24"/>
              </w:rPr>
              <w:t>а</w:t>
            </w:r>
            <w:r w:rsidRPr="0089047B">
              <w:rPr>
                <w:sz w:val="24"/>
                <w:szCs w:val="24"/>
              </w:rPr>
              <w:t>шева», церковь</w:t>
            </w:r>
          </w:p>
        </w:tc>
        <w:tc>
          <w:tcPr>
            <w:tcW w:w="2240" w:type="dxa"/>
          </w:tcPr>
          <w:p w:rsidR="00FD4CBE" w:rsidRPr="00BD308B" w:rsidRDefault="00FD4CBE" w:rsidP="00660299">
            <w:pPr>
              <w:jc w:val="center"/>
              <w:rPr>
                <w:sz w:val="24"/>
                <w:szCs w:val="24"/>
              </w:rPr>
            </w:pPr>
            <w:r>
              <w:rPr>
                <w:sz w:val="24"/>
                <w:szCs w:val="24"/>
              </w:rPr>
              <w:lastRenderedPageBreak/>
              <w:t>-</w:t>
            </w:r>
          </w:p>
        </w:tc>
      </w:tr>
      <w:tr w:rsidR="00FD4CBE" w:rsidRPr="00D66715" w:rsidTr="00965881">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89</w:t>
            </w:r>
          </w:p>
        </w:tc>
        <w:tc>
          <w:tcPr>
            <w:tcW w:w="3187" w:type="dxa"/>
          </w:tcPr>
          <w:p w:rsidR="00FD4CBE" w:rsidRPr="00BD308B" w:rsidRDefault="00FD4CBE" w:rsidP="00952FE6">
            <w:pPr>
              <w:rPr>
                <w:sz w:val="24"/>
                <w:szCs w:val="24"/>
              </w:rPr>
            </w:pPr>
            <w:r>
              <w:rPr>
                <w:sz w:val="24"/>
                <w:szCs w:val="24"/>
              </w:rPr>
              <w:t>п. Дмитриевка</w:t>
            </w:r>
          </w:p>
        </w:tc>
        <w:tc>
          <w:tcPr>
            <w:tcW w:w="4223" w:type="dxa"/>
            <w:shd w:val="clear" w:color="auto" w:fill="FFFFFF" w:themeFill="background1"/>
          </w:tcPr>
          <w:p w:rsidR="00FD4CBE" w:rsidRPr="00E6784F" w:rsidRDefault="00FD4CBE" w:rsidP="00E6784F">
            <w:pPr>
              <w:pStyle w:val="ac"/>
              <w:shd w:val="clear" w:color="auto" w:fill="EBEBEB"/>
              <w:spacing w:before="0" w:beforeAutospacing="0" w:after="450" w:afterAutospacing="0" w:line="450" w:lineRule="atLeast"/>
              <w:textAlignment w:val="baseline"/>
              <w:rPr>
                <w:rFonts w:asciiTheme="minorHAnsi" w:hAnsiTheme="minorHAnsi"/>
                <w:color w:val="333333"/>
              </w:rPr>
            </w:pPr>
            <w:r w:rsidRPr="00F44929">
              <w:rPr>
                <w:rFonts w:ascii="diaria_promedium" w:hAnsi="diaria_promedium"/>
                <w:color w:val="333333"/>
              </w:rPr>
              <w:t>п. Дмитриевка - мокшанский поселок. Основан в 1928 г. переселенцами из села Зарубкино. Название-антропоним: крестьянин Дмитрий С</w:t>
            </w:r>
            <w:r w:rsidRPr="00F44929">
              <w:rPr>
                <w:rFonts w:ascii="diaria_promedium" w:hAnsi="diaria_promedium"/>
                <w:color w:val="333333"/>
              </w:rPr>
              <w:t>а</w:t>
            </w:r>
            <w:r w:rsidRPr="00F44929">
              <w:rPr>
                <w:rFonts w:ascii="diaria_promedium" w:hAnsi="diaria_promedium"/>
                <w:color w:val="333333"/>
              </w:rPr>
              <w:t>райкин был одним из первых перес</w:t>
            </w:r>
            <w:r w:rsidRPr="00F44929">
              <w:rPr>
                <w:rFonts w:ascii="diaria_promedium" w:hAnsi="diaria_promedium"/>
                <w:color w:val="333333"/>
              </w:rPr>
              <w:t>е</w:t>
            </w:r>
            <w:r w:rsidRPr="00F44929">
              <w:rPr>
                <w:rFonts w:ascii="diaria_promedium" w:hAnsi="diaria_promedium"/>
                <w:color w:val="333333"/>
              </w:rPr>
              <w:t>ленцев, основателей населенного пункта.</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90</w:t>
            </w:r>
          </w:p>
        </w:tc>
        <w:tc>
          <w:tcPr>
            <w:tcW w:w="3187" w:type="dxa"/>
          </w:tcPr>
          <w:p w:rsidR="00FD4CBE" w:rsidRPr="00BD308B" w:rsidRDefault="00FD4CBE" w:rsidP="00952FE6">
            <w:pPr>
              <w:rPr>
                <w:sz w:val="24"/>
                <w:szCs w:val="24"/>
              </w:rPr>
            </w:pPr>
            <w:r>
              <w:rPr>
                <w:sz w:val="24"/>
                <w:szCs w:val="24"/>
              </w:rPr>
              <w:t>п. Исаевка</w:t>
            </w:r>
          </w:p>
        </w:tc>
        <w:tc>
          <w:tcPr>
            <w:tcW w:w="4223" w:type="dxa"/>
          </w:tcPr>
          <w:p w:rsidR="00FD4CBE" w:rsidRPr="00E6784F" w:rsidRDefault="00FD4CBE" w:rsidP="00E6784F">
            <w:pPr>
              <w:pStyle w:val="ac"/>
              <w:shd w:val="clear" w:color="auto" w:fill="EBEBEB"/>
              <w:spacing w:before="0" w:beforeAutospacing="0" w:after="450" w:afterAutospacing="0" w:line="450" w:lineRule="atLeast"/>
              <w:textAlignment w:val="baseline"/>
              <w:rPr>
                <w:rFonts w:asciiTheme="minorHAnsi" w:hAnsiTheme="minorHAnsi"/>
                <w:color w:val="333333"/>
              </w:rPr>
            </w:pPr>
            <w:r w:rsidRPr="00F44929">
              <w:rPr>
                <w:rFonts w:ascii="diaria_promedium" w:hAnsi="diaria_promedium"/>
                <w:color w:val="333333"/>
              </w:rPr>
              <w:t>д. Исаевка - мокшанская деревня , о</w:t>
            </w:r>
            <w:r w:rsidRPr="00F44929">
              <w:rPr>
                <w:rFonts w:ascii="diaria_promedium" w:hAnsi="diaria_promedium"/>
                <w:color w:val="333333"/>
              </w:rPr>
              <w:t>с</w:t>
            </w:r>
            <w:r w:rsidRPr="00F44929">
              <w:rPr>
                <w:rFonts w:ascii="diaria_promedium" w:hAnsi="diaria_promedium"/>
                <w:color w:val="333333"/>
              </w:rPr>
              <w:t xml:space="preserve">нована после отмены крепостного </w:t>
            </w:r>
            <w:r w:rsidRPr="00F44929">
              <w:rPr>
                <w:rFonts w:ascii="diaria_promedium" w:hAnsi="diaria_promedium"/>
                <w:color w:val="333333"/>
              </w:rPr>
              <w:lastRenderedPageBreak/>
              <w:t>права переселенцами из села Мордо</w:t>
            </w:r>
            <w:r w:rsidRPr="00F44929">
              <w:rPr>
                <w:rFonts w:ascii="diaria_promedium" w:hAnsi="diaria_promedium"/>
                <w:color w:val="333333"/>
              </w:rPr>
              <w:t>в</w:t>
            </w:r>
            <w:r w:rsidRPr="00F44929">
              <w:rPr>
                <w:rFonts w:ascii="diaria_promedium" w:hAnsi="diaria_promedium"/>
                <w:color w:val="333333"/>
              </w:rPr>
              <w:t>ские Полянки (Мокшень Куженя). Название ориентир: крестьяне Исаевы были переселенцами, основателями населенного пункта.</w:t>
            </w:r>
          </w:p>
        </w:tc>
        <w:tc>
          <w:tcPr>
            <w:tcW w:w="2265" w:type="dxa"/>
          </w:tcPr>
          <w:p w:rsidR="00FD4CBE" w:rsidRPr="00BD308B" w:rsidRDefault="00FD4CBE" w:rsidP="00660299">
            <w:pPr>
              <w:jc w:val="center"/>
              <w:rPr>
                <w:sz w:val="24"/>
                <w:szCs w:val="24"/>
              </w:rPr>
            </w:pPr>
            <w:r>
              <w:rPr>
                <w:sz w:val="24"/>
                <w:szCs w:val="24"/>
              </w:rPr>
              <w:lastRenderedPageBreak/>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91</w:t>
            </w:r>
          </w:p>
        </w:tc>
        <w:tc>
          <w:tcPr>
            <w:tcW w:w="3187" w:type="dxa"/>
          </w:tcPr>
          <w:p w:rsidR="00FD4CBE" w:rsidRPr="00BD308B" w:rsidRDefault="00FD4CBE" w:rsidP="00952FE6">
            <w:pPr>
              <w:rPr>
                <w:sz w:val="24"/>
                <w:szCs w:val="24"/>
              </w:rPr>
            </w:pPr>
            <w:r>
              <w:rPr>
                <w:sz w:val="24"/>
                <w:szCs w:val="24"/>
              </w:rPr>
              <w:t>п. Красный Лундан</w:t>
            </w:r>
          </w:p>
        </w:tc>
        <w:tc>
          <w:tcPr>
            <w:tcW w:w="4223" w:type="dxa"/>
          </w:tcPr>
          <w:p w:rsidR="00FD4CBE" w:rsidRPr="00F44929" w:rsidRDefault="00FD4CBE" w:rsidP="00E6784F">
            <w:pPr>
              <w:pStyle w:val="ac"/>
              <w:shd w:val="clear" w:color="auto" w:fill="EBEBEB"/>
              <w:spacing w:before="0" w:beforeAutospacing="0" w:after="0" w:afterAutospacing="0" w:line="450" w:lineRule="atLeast"/>
              <w:textAlignment w:val="baseline"/>
              <w:rPr>
                <w:rFonts w:ascii="diaria_promedium" w:hAnsi="diaria_promedium"/>
                <w:color w:val="333333"/>
              </w:rPr>
            </w:pPr>
            <w:r w:rsidRPr="00F44929">
              <w:rPr>
                <w:rFonts w:ascii="diaria_promedium" w:hAnsi="diaria_promedium"/>
                <w:color w:val="333333"/>
              </w:rPr>
              <w:t>п. Красный Лундан - мокшанский п</w:t>
            </w:r>
            <w:r w:rsidRPr="00F44929">
              <w:rPr>
                <w:rFonts w:ascii="diaria_promedium" w:hAnsi="diaria_promedium"/>
                <w:color w:val="333333"/>
              </w:rPr>
              <w:t>о</w:t>
            </w:r>
            <w:r w:rsidRPr="00F44929">
              <w:rPr>
                <w:rFonts w:ascii="diaria_promedium" w:hAnsi="diaria_promedium"/>
                <w:color w:val="333333"/>
              </w:rPr>
              <w:t>селок основан в 1929 году переселе</w:t>
            </w:r>
            <w:r w:rsidRPr="00F44929">
              <w:rPr>
                <w:rFonts w:ascii="diaria_promedium" w:hAnsi="diaria_promedium"/>
                <w:color w:val="333333"/>
              </w:rPr>
              <w:t>н</w:t>
            </w:r>
            <w:r w:rsidRPr="00F44929">
              <w:rPr>
                <w:rFonts w:ascii="diaria_promedium" w:hAnsi="diaria_promedium"/>
                <w:color w:val="333333"/>
              </w:rPr>
              <w:t>цами из села Зубова Поляна. В списке населенных пунктов Средне - Вол</w:t>
            </w:r>
            <w:r w:rsidRPr="00F44929">
              <w:rPr>
                <w:rFonts w:ascii="diaria_promedium" w:hAnsi="diaria_promedium"/>
                <w:color w:val="333333"/>
              </w:rPr>
              <w:t>ж</w:t>
            </w:r>
            <w:r w:rsidRPr="00F44929">
              <w:rPr>
                <w:rFonts w:ascii="diaria_promedium" w:hAnsi="diaria_promedium"/>
                <w:color w:val="333333"/>
              </w:rPr>
              <w:t>ского края с 1931г. Красный Лундан - поселок из 16 дворов. Название ги</w:t>
            </w:r>
            <w:r w:rsidRPr="00F44929">
              <w:rPr>
                <w:rFonts w:ascii="diaria_promedium" w:hAnsi="diaria_promedium"/>
                <w:color w:val="333333"/>
              </w:rPr>
              <w:t>д</w:t>
            </w:r>
            <w:r w:rsidRPr="00F44929">
              <w:rPr>
                <w:rFonts w:ascii="diaria_promedium" w:hAnsi="diaria_promedium"/>
                <w:color w:val="333333"/>
              </w:rPr>
              <w:t>родинамического происхождения: населенный пункт возник на реке Лундан. Определение "красный" ук</w:t>
            </w:r>
            <w:r w:rsidRPr="00F44929">
              <w:rPr>
                <w:rFonts w:ascii="diaria_promedium" w:hAnsi="diaria_promedium"/>
                <w:color w:val="333333"/>
              </w:rPr>
              <w:t>а</w:t>
            </w:r>
            <w:r w:rsidRPr="00F44929">
              <w:rPr>
                <w:rFonts w:ascii="diaria_promedium" w:hAnsi="diaria_promedium"/>
                <w:color w:val="333333"/>
              </w:rPr>
              <w:t>зывает, что населенный пункт застр</w:t>
            </w:r>
            <w:r w:rsidRPr="00F44929">
              <w:rPr>
                <w:rFonts w:ascii="diaria_promedium" w:hAnsi="diaria_promedium"/>
                <w:color w:val="333333"/>
              </w:rPr>
              <w:t>а</w:t>
            </w:r>
            <w:r w:rsidRPr="00F44929">
              <w:rPr>
                <w:rFonts w:ascii="diaria_promedium" w:hAnsi="diaria_promedium"/>
                <w:color w:val="333333"/>
              </w:rPr>
              <w:t>ивался в советсткое время, красиво, с удобствами, на хорошем месте.</w:t>
            </w:r>
          </w:p>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r>
              <w:rPr>
                <w:sz w:val="24"/>
                <w:szCs w:val="24"/>
              </w:rPr>
              <w:t>р. Лундан</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92</w:t>
            </w:r>
          </w:p>
        </w:tc>
        <w:tc>
          <w:tcPr>
            <w:tcW w:w="3187" w:type="dxa"/>
          </w:tcPr>
          <w:p w:rsidR="00FD4CBE" w:rsidRPr="00BD308B" w:rsidRDefault="00FD4CBE" w:rsidP="00952FE6">
            <w:pPr>
              <w:rPr>
                <w:sz w:val="24"/>
                <w:szCs w:val="24"/>
              </w:rPr>
            </w:pPr>
            <w:r>
              <w:rPr>
                <w:sz w:val="24"/>
                <w:szCs w:val="24"/>
              </w:rPr>
              <w:t>с. Новая Поляна</w:t>
            </w:r>
          </w:p>
        </w:tc>
        <w:tc>
          <w:tcPr>
            <w:tcW w:w="4223" w:type="dxa"/>
          </w:tcPr>
          <w:p w:rsidR="00FD4CBE" w:rsidRPr="00BD308B" w:rsidRDefault="00FD4CBE" w:rsidP="00952FE6">
            <w:pPr>
              <w:jc w:val="both"/>
              <w:rPr>
                <w:sz w:val="24"/>
                <w:szCs w:val="24"/>
              </w:rPr>
            </w:pPr>
            <w:r w:rsidRPr="00952FE6">
              <w:rPr>
                <w:color w:val="333333"/>
                <w:sz w:val="24"/>
              </w:rPr>
              <w:t>с. Новая Поляна - (Од Куженя)- со</w:t>
            </w:r>
            <w:r w:rsidRPr="00952FE6">
              <w:rPr>
                <w:color w:val="333333"/>
                <w:sz w:val="24"/>
              </w:rPr>
              <w:t>к</w:t>
            </w:r>
            <w:r w:rsidRPr="00952FE6">
              <w:rPr>
                <w:color w:val="333333"/>
                <w:sz w:val="24"/>
              </w:rPr>
              <w:t>шанское село, основано в годы стол</w:t>
            </w:r>
            <w:r w:rsidRPr="00952FE6">
              <w:rPr>
                <w:color w:val="333333"/>
                <w:sz w:val="24"/>
              </w:rPr>
              <w:t>ы</w:t>
            </w:r>
            <w:r w:rsidRPr="00952FE6">
              <w:rPr>
                <w:color w:val="333333"/>
                <w:sz w:val="24"/>
              </w:rPr>
              <w:t>пинских реформ переселенцами из с</w:t>
            </w:r>
            <w:r w:rsidRPr="00952FE6">
              <w:rPr>
                <w:color w:val="333333"/>
                <w:sz w:val="24"/>
              </w:rPr>
              <w:t>е</w:t>
            </w:r>
            <w:r w:rsidRPr="00952FE6">
              <w:rPr>
                <w:color w:val="333333"/>
                <w:sz w:val="24"/>
              </w:rPr>
              <w:t xml:space="preserve">ла Мордовская Поляна. В списке </w:t>
            </w:r>
            <w:r w:rsidRPr="00952FE6">
              <w:rPr>
                <w:color w:val="333333"/>
                <w:sz w:val="24"/>
              </w:rPr>
              <w:lastRenderedPageBreak/>
              <w:t>населенных пунктов Средне-Волжского края (1931г.) Новая поляна - деревня из 67 дворов. Название ук</w:t>
            </w:r>
            <w:r w:rsidRPr="00952FE6">
              <w:rPr>
                <w:color w:val="333333"/>
                <w:sz w:val="24"/>
              </w:rPr>
              <w:t>а</w:t>
            </w:r>
            <w:r w:rsidRPr="00952FE6">
              <w:rPr>
                <w:color w:val="333333"/>
                <w:sz w:val="24"/>
              </w:rPr>
              <w:t>зывает, что населенный пункт возник в лесистой местности: поляна "безле</w:t>
            </w:r>
            <w:r w:rsidRPr="00952FE6">
              <w:rPr>
                <w:color w:val="333333"/>
                <w:sz w:val="24"/>
              </w:rPr>
              <w:t>с</w:t>
            </w:r>
            <w:r w:rsidRPr="00952FE6">
              <w:rPr>
                <w:color w:val="333333"/>
                <w:sz w:val="24"/>
              </w:rPr>
              <w:t>ное место в лесистой полосе, вырубка, расчистка"</w:t>
            </w:r>
          </w:p>
        </w:tc>
        <w:tc>
          <w:tcPr>
            <w:tcW w:w="2265" w:type="dxa"/>
          </w:tcPr>
          <w:p w:rsidR="00FD4CBE" w:rsidRPr="00BD308B" w:rsidRDefault="00FD4CBE" w:rsidP="00660299">
            <w:pPr>
              <w:jc w:val="center"/>
              <w:rPr>
                <w:sz w:val="24"/>
                <w:szCs w:val="24"/>
              </w:rPr>
            </w:pPr>
            <w:r>
              <w:rPr>
                <w:sz w:val="24"/>
                <w:szCs w:val="24"/>
              </w:rPr>
              <w:lastRenderedPageBreak/>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lastRenderedPageBreak/>
              <w:t>93</w:t>
            </w:r>
          </w:p>
        </w:tc>
        <w:tc>
          <w:tcPr>
            <w:tcW w:w="3187" w:type="dxa"/>
          </w:tcPr>
          <w:p w:rsidR="00FD4CBE" w:rsidRPr="00BD308B" w:rsidRDefault="00FD4CBE" w:rsidP="00952FE6">
            <w:pPr>
              <w:rPr>
                <w:sz w:val="24"/>
                <w:szCs w:val="24"/>
              </w:rPr>
            </w:pPr>
            <w:r>
              <w:rPr>
                <w:sz w:val="24"/>
                <w:szCs w:val="24"/>
              </w:rPr>
              <w:t>п. Шуварляй</w:t>
            </w:r>
          </w:p>
        </w:tc>
        <w:tc>
          <w:tcPr>
            <w:tcW w:w="4223" w:type="dxa"/>
          </w:tcPr>
          <w:p w:rsidR="00FD4CBE" w:rsidRPr="00E6784F" w:rsidRDefault="00FD4CBE" w:rsidP="00E6784F">
            <w:pPr>
              <w:pStyle w:val="ac"/>
              <w:shd w:val="clear" w:color="auto" w:fill="EBEBEB"/>
              <w:spacing w:before="0" w:beforeAutospacing="0" w:after="450" w:afterAutospacing="0" w:line="450" w:lineRule="atLeast"/>
              <w:textAlignment w:val="baseline"/>
              <w:rPr>
                <w:rFonts w:asciiTheme="minorHAnsi" w:hAnsiTheme="minorHAnsi"/>
                <w:color w:val="333333"/>
              </w:rPr>
            </w:pPr>
            <w:r w:rsidRPr="00F44929">
              <w:rPr>
                <w:rFonts w:ascii="diaria_promedium" w:hAnsi="diaria_promedium"/>
                <w:color w:val="333333"/>
              </w:rPr>
              <w:t>п. Шуварляй -  мокшанское поселение, основано в начале 30-х годов ХХ века переселенцами из сел Ка</w:t>
            </w:r>
            <w:r w:rsidRPr="00F44929">
              <w:rPr>
                <w:rFonts w:ascii="diaria_promedium" w:hAnsi="diaria_promedium"/>
                <w:color w:val="333333"/>
              </w:rPr>
              <w:t>р</w:t>
            </w:r>
            <w:r w:rsidRPr="00F44929">
              <w:rPr>
                <w:rFonts w:ascii="diaria_promedium" w:hAnsi="diaria_promedium"/>
                <w:color w:val="333333"/>
              </w:rPr>
              <w:t>гал,Зарубкино, Новые Выселки. Пр</w:t>
            </w:r>
            <w:r w:rsidRPr="00F44929">
              <w:rPr>
                <w:rFonts w:ascii="diaria_promedium" w:hAnsi="diaria_promedium"/>
                <w:color w:val="333333"/>
              </w:rPr>
              <w:t>о</w:t>
            </w:r>
            <w:r w:rsidRPr="00F44929">
              <w:rPr>
                <w:rFonts w:ascii="diaria_promedium" w:hAnsi="diaria_promedium"/>
                <w:color w:val="333333"/>
              </w:rPr>
              <w:t>исхождение названия связано с  мо</w:t>
            </w:r>
            <w:r w:rsidRPr="00F44929">
              <w:rPr>
                <w:rFonts w:ascii="diaria_promedium" w:hAnsi="diaria_promedium"/>
                <w:color w:val="333333"/>
              </w:rPr>
              <w:t>к</w:t>
            </w:r>
            <w:r w:rsidRPr="00F44929">
              <w:rPr>
                <w:rFonts w:ascii="diaria_promedium" w:hAnsi="diaria_promedium"/>
                <w:color w:val="333333"/>
              </w:rPr>
              <w:t>ша - мордовскими словами шувар "п</w:t>
            </w:r>
            <w:r w:rsidRPr="00F44929">
              <w:rPr>
                <w:rFonts w:ascii="diaria_promedium" w:hAnsi="diaria_promedium"/>
                <w:color w:val="333333"/>
              </w:rPr>
              <w:t>е</w:t>
            </w:r>
            <w:r w:rsidRPr="00F44929">
              <w:rPr>
                <w:rFonts w:ascii="diaria_promedium" w:hAnsi="diaria_promedium"/>
                <w:color w:val="333333"/>
              </w:rPr>
              <w:t>сок" и ляй "овраг с источником, ручей, речка". Название указывает, что нас</w:t>
            </w:r>
            <w:r w:rsidRPr="00F44929">
              <w:rPr>
                <w:rFonts w:ascii="diaria_promedium" w:hAnsi="diaria_promedium"/>
                <w:color w:val="333333"/>
              </w:rPr>
              <w:t>е</w:t>
            </w:r>
            <w:r w:rsidRPr="00F44929">
              <w:rPr>
                <w:rFonts w:ascii="diaria_promedium" w:hAnsi="diaria_promedium"/>
                <w:color w:val="333333"/>
              </w:rPr>
              <w:t>ленный пункт возник у песчанного оврага (песчаной речки).</w:t>
            </w:r>
          </w:p>
        </w:tc>
        <w:tc>
          <w:tcPr>
            <w:tcW w:w="2265" w:type="dxa"/>
          </w:tcPr>
          <w:p w:rsidR="00FD4CBE" w:rsidRPr="00BD308B" w:rsidRDefault="00FD4CBE" w:rsidP="00660299">
            <w:pPr>
              <w:jc w:val="center"/>
              <w:rPr>
                <w:sz w:val="24"/>
                <w:szCs w:val="24"/>
              </w:rPr>
            </w:pPr>
            <w:r>
              <w:rPr>
                <w:sz w:val="24"/>
                <w:szCs w:val="24"/>
              </w:rPr>
              <w:t>-</w:t>
            </w:r>
          </w:p>
        </w:tc>
        <w:tc>
          <w:tcPr>
            <w:tcW w:w="2767" w:type="dxa"/>
          </w:tcPr>
          <w:p w:rsidR="00FD4CBE" w:rsidRPr="00BD308B" w:rsidRDefault="00FD4CBE" w:rsidP="00660299">
            <w:pPr>
              <w:jc w:val="center"/>
              <w:rPr>
                <w:sz w:val="24"/>
                <w:szCs w:val="24"/>
              </w:rPr>
            </w:pPr>
            <w:r>
              <w:rPr>
                <w:sz w:val="24"/>
                <w:szCs w:val="24"/>
              </w:rPr>
              <w:t>-</w:t>
            </w:r>
          </w:p>
        </w:tc>
        <w:tc>
          <w:tcPr>
            <w:tcW w:w="2240" w:type="dxa"/>
          </w:tcPr>
          <w:p w:rsidR="00FD4CBE" w:rsidRPr="00BD308B" w:rsidRDefault="00FD4CBE" w:rsidP="00660299">
            <w:pPr>
              <w:jc w:val="center"/>
              <w:rPr>
                <w:sz w:val="24"/>
                <w:szCs w:val="24"/>
              </w:rPr>
            </w:pPr>
            <w:r>
              <w:rPr>
                <w:sz w:val="24"/>
                <w:szCs w:val="24"/>
              </w:rPr>
              <w:t>-</w:t>
            </w: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p>
        </w:tc>
        <w:tc>
          <w:tcPr>
            <w:tcW w:w="3187" w:type="dxa"/>
          </w:tcPr>
          <w:p w:rsidR="00FD4CBE" w:rsidRPr="00952FE6" w:rsidRDefault="00FD4CBE" w:rsidP="00952FE6">
            <w:pPr>
              <w:rPr>
                <w:b/>
                <w:sz w:val="24"/>
                <w:szCs w:val="24"/>
              </w:rPr>
            </w:pPr>
            <w:r>
              <w:rPr>
                <w:b/>
                <w:sz w:val="24"/>
                <w:szCs w:val="24"/>
              </w:rPr>
              <w:t>Ширингушское сел</w:t>
            </w:r>
            <w:r>
              <w:rPr>
                <w:b/>
                <w:sz w:val="24"/>
                <w:szCs w:val="24"/>
              </w:rPr>
              <w:t>ь</w:t>
            </w:r>
            <w:r>
              <w:rPr>
                <w:b/>
                <w:sz w:val="24"/>
                <w:szCs w:val="24"/>
              </w:rPr>
              <w:t>ское поселение</w:t>
            </w:r>
          </w:p>
        </w:tc>
        <w:tc>
          <w:tcPr>
            <w:tcW w:w="4223" w:type="dxa"/>
          </w:tcPr>
          <w:p w:rsidR="00FD4CBE" w:rsidRPr="00BD308B" w:rsidRDefault="00FD4CBE" w:rsidP="00660299">
            <w:pPr>
              <w:jc w:val="center"/>
              <w:rPr>
                <w:sz w:val="24"/>
                <w:szCs w:val="24"/>
              </w:rPr>
            </w:pPr>
          </w:p>
        </w:tc>
        <w:tc>
          <w:tcPr>
            <w:tcW w:w="2265" w:type="dxa"/>
          </w:tcPr>
          <w:p w:rsidR="00FD4CBE" w:rsidRPr="00BD308B" w:rsidRDefault="00FD4CBE" w:rsidP="00660299">
            <w:pPr>
              <w:jc w:val="center"/>
              <w:rPr>
                <w:sz w:val="24"/>
                <w:szCs w:val="24"/>
              </w:rPr>
            </w:pPr>
          </w:p>
        </w:tc>
        <w:tc>
          <w:tcPr>
            <w:tcW w:w="2767" w:type="dxa"/>
          </w:tcPr>
          <w:p w:rsidR="00FD4CBE" w:rsidRPr="00BD308B" w:rsidRDefault="00FD4CBE" w:rsidP="00660299">
            <w:pPr>
              <w:jc w:val="center"/>
              <w:rPr>
                <w:sz w:val="24"/>
                <w:szCs w:val="24"/>
              </w:rPr>
            </w:pPr>
          </w:p>
        </w:tc>
        <w:tc>
          <w:tcPr>
            <w:tcW w:w="2240" w:type="dxa"/>
          </w:tcPr>
          <w:p w:rsidR="00FD4CBE" w:rsidRPr="00BD308B" w:rsidRDefault="00FD4CBE" w:rsidP="00660299">
            <w:pPr>
              <w:jc w:val="center"/>
              <w:rPr>
                <w:sz w:val="24"/>
                <w:szCs w:val="24"/>
              </w:rPr>
            </w:pPr>
          </w:p>
        </w:tc>
      </w:tr>
      <w:tr w:rsidR="00FD4CBE" w:rsidRPr="00D66715" w:rsidTr="00041CE4">
        <w:trPr>
          <w:jc w:val="center"/>
        </w:trPr>
        <w:tc>
          <w:tcPr>
            <w:tcW w:w="672" w:type="dxa"/>
          </w:tcPr>
          <w:p w:rsidR="00FD4CBE" w:rsidRPr="00BD308B" w:rsidRDefault="00FD4CBE" w:rsidP="00D66715">
            <w:pPr>
              <w:spacing w:line="360" w:lineRule="auto"/>
              <w:jc w:val="center"/>
              <w:rPr>
                <w:sz w:val="24"/>
                <w:szCs w:val="24"/>
              </w:rPr>
            </w:pPr>
            <w:r>
              <w:rPr>
                <w:sz w:val="24"/>
                <w:szCs w:val="24"/>
              </w:rPr>
              <w:t>94</w:t>
            </w:r>
          </w:p>
        </w:tc>
        <w:tc>
          <w:tcPr>
            <w:tcW w:w="3187" w:type="dxa"/>
          </w:tcPr>
          <w:p w:rsidR="00FD4CBE" w:rsidRPr="00BD308B" w:rsidRDefault="00FD4CBE" w:rsidP="00952FE6">
            <w:pPr>
              <w:rPr>
                <w:sz w:val="24"/>
                <w:szCs w:val="24"/>
              </w:rPr>
            </w:pPr>
            <w:r>
              <w:rPr>
                <w:sz w:val="24"/>
                <w:szCs w:val="24"/>
              </w:rPr>
              <w:t>с. Ширингуши</w:t>
            </w:r>
          </w:p>
        </w:tc>
        <w:tc>
          <w:tcPr>
            <w:tcW w:w="4223" w:type="dxa"/>
          </w:tcPr>
          <w:p w:rsidR="00FD4CBE" w:rsidRPr="00EF5AD2" w:rsidRDefault="00FD4CBE" w:rsidP="00686FA3">
            <w:pPr>
              <w:jc w:val="both"/>
              <w:rPr>
                <w:sz w:val="24"/>
                <w:szCs w:val="24"/>
              </w:rPr>
            </w:pPr>
            <w:r w:rsidRPr="00EF5AD2">
              <w:rPr>
                <w:sz w:val="24"/>
                <w:szCs w:val="24"/>
              </w:rPr>
              <w:t xml:space="preserve">В 1726 году по Указу царя Петра </w:t>
            </w:r>
            <w:r w:rsidRPr="00EF5AD2">
              <w:rPr>
                <w:sz w:val="24"/>
                <w:szCs w:val="24"/>
                <w:lang w:val="en-US"/>
              </w:rPr>
              <w:t>I</w:t>
            </w:r>
            <w:r w:rsidRPr="00EF5AD2">
              <w:rPr>
                <w:sz w:val="24"/>
                <w:szCs w:val="24"/>
              </w:rPr>
              <w:t xml:space="preserve"> в поселке создана братьями Иваном и Тарасом Миляковыми фабрика по производству парусины для флота. </w:t>
            </w:r>
          </w:p>
          <w:p w:rsidR="00FD4CBE" w:rsidRPr="00BD308B" w:rsidRDefault="00FD4CBE" w:rsidP="00686FA3">
            <w:pPr>
              <w:jc w:val="both"/>
              <w:rPr>
                <w:sz w:val="24"/>
                <w:szCs w:val="24"/>
              </w:rPr>
            </w:pPr>
            <w:r w:rsidRPr="00EF5AD2">
              <w:rPr>
                <w:sz w:val="24"/>
                <w:szCs w:val="24"/>
              </w:rPr>
              <w:t>Фабрика несколько раз переходила из рук в руки. В 1764 году её вместе с крестьянами купил президент Мо</w:t>
            </w:r>
            <w:r w:rsidRPr="00EF5AD2">
              <w:rPr>
                <w:sz w:val="24"/>
                <w:szCs w:val="24"/>
              </w:rPr>
              <w:t>с</w:t>
            </w:r>
            <w:r w:rsidRPr="00EF5AD2">
              <w:rPr>
                <w:sz w:val="24"/>
                <w:szCs w:val="24"/>
              </w:rPr>
              <w:t>ковского магистрата купец Серебре</w:t>
            </w:r>
            <w:r w:rsidRPr="00EF5AD2">
              <w:rPr>
                <w:sz w:val="24"/>
                <w:szCs w:val="24"/>
              </w:rPr>
              <w:t>н</w:t>
            </w:r>
            <w:r w:rsidRPr="00EF5AD2">
              <w:rPr>
                <w:sz w:val="24"/>
                <w:szCs w:val="24"/>
              </w:rPr>
              <w:lastRenderedPageBreak/>
              <w:t>ников. Однако, он вскоре умер и предприятие перешло во владение его жены Авдотьи Васильевны. В то вр</w:t>
            </w:r>
            <w:r w:rsidRPr="00EF5AD2">
              <w:rPr>
                <w:sz w:val="24"/>
                <w:szCs w:val="24"/>
              </w:rPr>
              <w:t>е</w:t>
            </w:r>
            <w:r w:rsidRPr="00EF5AD2">
              <w:rPr>
                <w:sz w:val="24"/>
                <w:szCs w:val="24"/>
              </w:rPr>
              <w:t>мя "в Ширингушах уже насчитыв</w:t>
            </w:r>
            <w:r w:rsidRPr="00EF5AD2">
              <w:rPr>
                <w:sz w:val="24"/>
                <w:szCs w:val="24"/>
              </w:rPr>
              <w:t>а</w:t>
            </w:r>
            <w:r w:rsidRPr="00EF5AD2">
              <w:rPr>
                <w:sz w:val="24"/>
                <w:szCs w:val="24"/>
              </w:rPr>
              <w:t>лось 54 крестьянских двора, в них проживало 160 человек мужского пола и 164 женского".</w:t>
            </w:r>
          </w:p>
        </w:tc>
        <w:tc>
          <w:tcPr>
            <w:tcW w:w="2265" w:type="dxa"/>
          </w:tcPr>
          <w:p w:rsidR="00FD4CBE" w:rsidRPr="00BD308B" w:rsidRDefault="00FD4CBE" w:rsidP="00660299">
            <w:pPr>
              <w:jc w:val="center"/>
              <w:rPr>
                <w:sz w:val="24"/>
                <w:szCs w:val="24"/>
              </w:rPr>
            </w:pPr>
            <w:r>
              <w:rPr>
                <w:sz w:val="24"/>
                <w:szCs w:val="24"/>
              </w:rPr>
              <w:lastRenderedPageBreak/>
              <w:t>р. Вад</w:t>
            </w:r>
          </w:p>
        </w:tc>
        <w:tc>
          <w:tcPr>
            <w:tcW w:w="2767" w:type="dxa"/>
          </w:tcPr>
          <w:p w:rsidR="00FD4CBE" w:rsidRPr="00BD308B" w:rsidRDefault="00FD4CBE" w:rsidP="00686FA3">
            <w:pPr>
              <w:jc w:val="both"/>
              <w:rPr>
                <w:sz w:val="24"/>
                <w:szCs w:val="24"/>
              </w:rPr>
            </w:pPr>
            <w:r w:rsidRPr="00B72024">
              <w:rPr>
                <w:sz w:val="24"/>
                <w:szCs w:val="24"/>
              </w:rPr>
              <w:t>МБУ «Ширингушский сел</w:t>
            </w:r>
            <w:r w:rsidRPr="00B72024">
              <w:rPr>
                <w:sz w:val="24"/>
                <w:szCs w:val="24"/>
              </w:rPr>
              <w:t>ь</w:t>
            </w:r>
            <w:r w:rsidRPr="00B72024">
              <w:rPr>
                <w:sz w:val="24"/>
                <w:szCs w:val="24"/>
              </w:rPr>
              <w:t>ский Дом культуры»</w:t>
            </w:r>
            <w:r>
              <w:rPr>
                <w:sz w:val="24"/>
                <w:szCs w:val="24"/>
              </w:rPr>
              <w:t>, ГБСУ СОН РМ «Ширингушский дом - интернат для инвал</w:t>
            </w:r>
            <w:r>
              <w:rPr>
                <w:sz w:val="24"/>
                <w:szCs w:val="24"/>
              </w:rPr>
              <w:t>и</w:t>
            </w:r>
            <w:r>
              <w:rPr>
                <w:sz w:val="24"/>
                <w:szCs w:val="24"/>
              </w:rPr>
              <w:t>дов и престарелых», МБОУ "Ширингушская средняя общеобразовательная шк</w:t>
            </w:r>
            <w:r>
              <w:rPr>
                <w:sz w:val="24"/>
                <w:szCs w:val="24"/>
              </w:rPr>
              <w:t>о</w:t>
            </w:r>
            <w:r>
              <w:rPr>
                <w:sz w:val="24"/>
                <w:szCs w:val="24"/>
              </w:rPr>
              <w:t>ла», ГКОУ РМ «Ширингу</w:t>
            </w:r>
            <w:r>
              <w:rPr>
                <w:sz w:val="24"/>
                <w:szCs w:val="24"/>
              </w:rPr>
              <w:t>ш</w:t>
            </w:r>
            <w:r>
              <w:rPr>
                <w:sz w:val="24"/>
                <w:szCs w:val="24"/>
              </w:rPr>
              <w:lastRenderedPageBreak/>
              <w:t>ская школа – интернат»</w:t>
            </w:r>
          </w:p>
        </w:tc>
        <w:tc>
          <w:tcPr>
            <w:tcW w:w="2240" w:type="dxa"/>
          </w:tcPr>
          <w:p w:rsidR="00FD4CBE" w:rsidRPr="00BD308B" w:rsidRDefault="00FD4CBE" w:rsidP="00660299">
            <w:pPr>
              <w:jc w:val="center"/>
              <w:rPr>
                <w:sz w:val="24"/>
                <w:szCs w:val="24"/>
              </w:rPr>
            </w:pPr>
            <w:r>
              <w:rPr>
                <w:sz w:val="24"/>
                <w:szCs w:val="24"/>
              </w:rPr>
              <w:lastRenderedPageBreak/>
              <w:t>-</w:t>
            </w:r>
          </w:p>
        </w:tc>
      </w:tr>
    </w:tbl>
    <w:tbl>
      <w:tblPr>
        <w:tblW w:w="31680" w:type="dxa"/>
        <w:tblLook w:val="01E0" w:firstRow="1" w:lastRow="1" w:firstColumn="1" w:lastColumn="1" w:noHBand="0" w:noVBand="0"/>
      </w:tblPr>
      <w:tblGrid>
        <w:gridCol w:w="31680"/>
      </w:tblGrid>
      <w:tr w:rsidR="00F84854" w:rsidRPr="00D66715" w:rsidTr="00B81664">
        <w:trPr>
          <w:trHeight w:val="445"/>
        </w:trPr>
        <w:tc>
          <w:tcPr>
            <w:tcW w:w="31680" w:type="dxa"/>
          </w:tcPr>
          <w:p w:rsidR="00466C48" w:rsidRPr="00D66715" w:rsidRDefault="00466C48" w:rsidP="00D66715">
            <w:pPr>
              <w:jc w:val="both"/>
              <w:rPr>
                <w:b/>
                <w:sz w:val="24"/>
                <w:szCs w:val="24"/>
              </w:rPr>
            </w:pPr>
          </w:p>
        </w:tc>
      </w:tr>
      <w:tr w:rsidR="00F84854" w:rsidRPr="00D66715" w:rsidTr="00D66715">
        <w:trPr>
          <w:trHeight w:val="318"/>
        </w:trPr>
        <w:tc>
          <w:tcPr>
            <w:tcW w:w="31680" w:type="dxa"/>
          </w:tcPr>
          <w:p w:rsidR="00AF4796" w:rsidRPr="00D66715" w:rsidRDefault="009150F3" w:rsidP="00D66715">
            <w:pPr>
              <w:rPr>
                <w:b/>
                <w:sz w:val="24"/>
                <w:szCs w:val="24"/>
              </w:rPr>
            </w:pPr>
            <w:r w:rsidRPr="00D66715">
              <w:rPr>
                <w:b/>
                <w:sz w:val="24"/>
                <w:szCs w:val="24"/>
                <w:lang w:val="en-US"/>
              </w:rPr>
              <w:t>V</w:t>
            </w:r>
            <w:r w:rsidRPr="00D66715">
              <w:rPr>
                <w:b/>
                <w:sz w:val="24"/>
                <w:szCs w:val="24"/>
              </w:rPr>
              <w:t>. СВЕДЕНИЯ ОБ ОРГАНАХ МЕСТНОГО САМОУПРАВЛЕНИЯ</w:t>
            </w:r>
          </w:p>
          <w:p w:rsidR="009150F3" w:rsidRPr="00D66715" w:rsidRDefault="009150F3" w:rsidP="00D66715">
            <w:pPr>
              <w:rPr>
                <w:sz w:val="24"/>
                <w:szCs w:val="24"/>
              </w:rPr>
            </w:pPr>
          </w:p>
        </w:tc>
      </w:tr>
      <w:tr w:rsidR="00064FEA" w:rsidRPr="00D66715" w:rsidTr="00D66715">
        <w:tc>
          <w:tcPr>
            <w:tcW w:w="31680" w:type="dxa"/>
            <w:shd w:val="clear" w:color="auto" w:fill="auto"/>
          </w:tcPr>
          <w:p w:rsidR="00064FEA" w:rsidRPr="00D66715" w:rsidRDefault="00064FEA" w:rsidP="00064FEA">
            <w:pPr>
              <w:rPr>
                <w:sz w:val="24"/>
                <w:szCs w:val="24"/>
              </w:rPr>
            </w:pPr>
            <w:r w:rsidRPr="00D66715">
              <w:rPr>
                <w:sz w:val="24"/>
                <w:szCs w:val="24"/>
              </w:rPr>
              <w:t>5.1. Представительный орган муниципального образования</w:t>
            </w:r>
            <w:r>
              <w:rPr>
                <w:sz w:val="24"/>
                <w:szCs w:val="24"/>
              </w:rPr>
              <w:t xml:space="preserve"> Совет депутатов Зубово-Полянского муниципального района</w:t>
            </w:r>
          </w:p>
        </w:tc>
      </w:tr>
      <w:tr w:rsidR="00064FEA" w:rsidRPr="00D66715" w:rsidTr="00D66715">
        <w:tc>
          <w:tcPr>
            <w:tcW w:w="31680" w:type="dxa"/>
            <w:shd w:val="clear" w:color="auto" w:fill="auto"/>
          </w:tcPr>
          <w:p w:rsidR="00064FEA" w:rsidRPr="00D66715" w:rsidRDefault="00064FEA" w:rsidP="00064FEA">
            <w:pPr>
              <w:snapToGrid w:val="0"/>
              <w:spacing w:line="360" w:lineRule="auto"/>
              <w:rPr>
                <w:sz w:val="24"/>
                <w:szCs w:val="24"/>
              </w:rPr>
            </w:pPr>
            <w:r w:rsidRPr="00D66715">
              <w:rPr>
                <w:sz w:val="24"/>
                <w:szCs w:val="24"/>
              </w:rPr>
              <w:t xml:space="preserve">5.1.1. Наименование представительного органа (по Уставу): </w:t>
            </w:r>
            <w:r w:rsidRPr="008C7EF0">
              <w:rPr>
                <w:sz w:val="24"/>
                <w:szCs w:val="24"/>
                <w:u w:val="single"/>
              </w:rPr>
              <w:t>_Совет _</w:t>
            </w:r>
            <w:r>
              <w:rPr>
                <w:sz w:val="24"/>
                <w:szCs w:val="24"/>
                <w:u w:val="single"/>
              </w:rPr>
              <w:t>депутатов Зубово-Полянского муниципального района</w:t>
            </w:r>
            <w:r w:rsidRPr="008C7EF0">
              <w:rPr>
                <w:sz w:val="24"/>
                <w:szCs w:val="24"/>
                <w:u w:val="single"/>
              </w:rPr>
              <w:t>___</w:t>
            </w:r>
          </w:p>
          <w:p w:rsidR="00064FEA" w:rsidRPr="00D66715" w:rsidRDefault="00064FEA" w:rsidP="00064FEA">
            <w:pPr>
              <w:snapToGrid w:val="0"/>
              <w:spacing w:line="360" w:lineRule="auto"/>
              <w:rPr>
                <w:sz w:val="24"/>
                <w:szCs w:val="24"/>
              </w:rPr>
            </w:pPr>
            <w:r w:rsidRPr="00D66715">
              <w:rPr>
                <w:sz w:val="24"/>
                <w:szCs w:val="24"/>
              </w:rPr>
              <w:t xml:space="preserve">5.1.2. Срок полномочий: </w:t>
            </w:r>
            <w:r w:rsidRPr="008558B6">
              <w:rPr>
                <w:sz w:val="24"/>
                <w:szCs w:val="24"/>
                <w:u w:val="single"/>
              </w:rPr>
              <w:t>5 лет</w:t>
            </w:r>
          </w:p>
          <w:p w:rsidR="00064FEA" w:rsidRPr="00D66715" w:rsidRDefault="00064FEA" w:rsidP="00064FEA">
            <w:pPr>
              <w:snapToGrid w:val="0"/>
              <w:spacing w:line="360" w:lineRule="auto"/>
              <w:rPr>
                <w:sz w:val="24"/>
                <w:szCs w:val="24"/>
              </w:rPr>
            </w:pPr>
            <w:r w:rsidRPr="00D66715">
              <w:rPr>
                <w:sz w:val="24"/>
                <w:szCs w:val="24"/>
              </w:rPr>
              <w:t>5.1.3. Установленная численность депутатов</w:t>
            </w:r>
            <w:r w:rsidRPr="008558B6">
              <w:rPr>
                <w:sz w:val="24"/>
                <w:szCs w:val="24"/>
                <w:u w:val="single"/>
              </w:rPr>
              <w:t>:_____19____</w:t>
            </w:r>
            <w:r w:rsidRPr="00D66715">
              <w:rPr>
                <w:sz w:val="24"/>
                <w:szCs w:val="24"/>
              </w:rPr>
              <w:t xml:space="preserve"> кворум </w:t>
            </w:r>
            <w:r w:rsidRPr="00D66715">
              <w:rPr>
                <w:sz w:val="24"/>
                <w:szCs w:val="24"/>
                <w:u w:val="single"/>
              </w:rPr>
              <w:t>депутатов</w:t>
            </w:r>
            <w:r w:rsidRPr="00D66715">
              <w:rPr>
                <w:sz w:val="24"/>
                <w:szCs w:val="24"/>
              </w:rPr>
              <w:t>.</w:t>
            </w:r>
          </w:p>
          <w:p w:rsidR="00064FEA" w:rsidRPr="00D66715" w:rsidRDefault="00064FEA" w:rsidP="00064FEA">
            <w:pPr>
              <w:snapToGrid w:val="0"/>
              <w:spacing w:line="360" w:lineRule="auto"/>
              <w:rPr>
                <w:sz w:val="24"/>
                <w:szCs w:val="24"/>
              </w:rPr>
            </w:pPr>
            <w:r w:rsidRPr="00D66715">
              <w:rPr>
                <w:sz w:val="24"/>
                <w:szCs w:val="24"/>
              </w:rPr>
              <w:t>5.1.4. Дата избрания представительного органа в правомочном составе</w:t>
            </w:r>
            <w:r>
              <w:rPr>
                <w:sz w:val="24"/>
                <w:szCs w:val="24"/>
              </w:rPr>
              <w:t xml:space="preserve"> </w:t>
            </w:r>
            <w:r w:rsidRPr="00F3348B">
              <w:rPr>
                <w:sz w:val="24"/>
                <w:szCs w:val="24"/>
                <w:u w:val="single"/>
              </w:rPr>
              <w:t>сентября 2016 года</w:t>
            </w:r>
            <w:r>
              <w:rPr>
                <w:sz w:val="24"/>
                <w:szCs w:val="24"/>
                <w:u w:val="single"/>
              </w:rPr>
              <w:t xml:space="preserve"> .</w:t>
            </w:r>
            <w:r w:rsidRPr="00D66715">
              <w:rPr>
                <w:sz w:val="24"/>
                <w:szCs w:val="24"/>
              </w:rPr>
              <w:br/>
              <w:t>избрано депутатов _</w:t>
            </w:r>
            <w:r w:rsidRPr="00F3348B">
              <w:rPr>
                <w:sz w:val="24"/>
                <w:szCs w:val="24"/>
                <w:u w:val="single"/>
              </w:rPr>
              <w:t>19 человек__.</w:t>
            </w:r>
          </w:p>
          <w:p w:rsidR="00064FEA" w:rsidRPr="00D66715" w:rsidRDefault="00064FEA" w:rsidP="00064FEA">
            <w:pPr>
              <w:snapToGrid w:val="0"/>
              <w:spacing w:line="360" w:lineRule="auto"/>
              <w:rPr>
                <w:sz w:val="24"/>
                <w:szCs w:val="24"/>
              </w:rPr>
            </w:pPr>
            <w:r w:rsidRPr="00D66715">
              <w:rPr>
                <w:sz w:val="24"/>
                <w:szCs w:val="24"/>
              </w:rPr>
              <w:t>5.1.5. Дата проведения повторных (дополнительных) выборов __</w:t>
            </w:r>
            <w:r w:rsidRPr="005B4EC1">
              <w:rPr>
                <w:sz w:val="24"/>
                <w:szCs w:val="24"/>
                <w:u w:val="single"/>
              </w:rPr>
              <w:t>_-_</w:t>
            </w:r>
            <w:r w:rsidRPr="00D66715">
              <w:rPr>
                <w:sz w:val="24"/>
                <w:szCs w:val="24"/>
              </w:rPr>
              <w:t>_</w:t>
            </w:r>
            <w:r w:rsidRPr="00D66715">
              <w:rPr>
                <w:sz w:val="24"/>
                <w:szCs w:val="24"/>
                <w:u w:val="single"/>
              </w:rPr>
              <w:t>,</w:t>
            </w:r>
            <w:r w:rsidRPr="00D66715">
              <w:rPr>
                <w:sz w:val="24"/>
                <w:szCs w:val="24"/>
              </w:rPr>
              <w:t xml:space="preserve"> </w:t>
            </w:r>
            <w:r w:rsidRPr="00D66715">
              <w:rPr>
                <w:sz w:val="24"/>
                <w:szCs w:val="24"/>
              </w:rPr>
              <w:br/>
              <w:t xml:space="preserve">избрано депутатов </w:t>
            </w:r>
            <w:r w:rsidRPr="005B4EC1">
              <w:rPr>
                <w:sz w:val="24"/>
                <w:szCs w:val="24"/>
                <w:u w:val="single"/>
              </w:rPr>
              <w:t>_-__</w:t>
            </w:r>
            <w:r w:rsidRPr="00D66715">
              <w:rPr>
                <w:sz w:val="24"/>
                <w:szCs w:val="24"/>
              </w:rPr>
              <w:t>.</w:t>
            </w:r>
          </w:p>
          <w:p w:rsidR="00064FEA" w:rsidRPr="00D66715" w:rsidRDefault="00064FEA" w:rsidP="00064FEA">
            <w:pPr>
              <w:snapToGrid w:val="0"/>
              <w:spacing w:line="360" w:lineRule="auto"/>
              <w:rPr>
                <w:sz w:val="24"/>
                <w:szCs w:val="24"/>
              </w:rPr>
            </w:pPr>
            <w:r w:rsidRPr="00D66715">
              <w:rPr>
                <w:sz w:val="24"/>
                <w:szCs w:val="24"/>
              </w:rPr>
              <w:t>5.1.6. Представительный орган сформирован</w:t>
            </w:r>
          </w:p>
          <w:p w:rsidR="00064FEA" w:rsidRPr="00D66715" w:rsidRDefault="00064FEA" w:rsidP="00064FEA">
            <w:pPr>
              <w:snapToGrid w:val="0"/>
              <w:spacing w:line="360" w:lineRule="auto"/>
              <w:rPr>
                <w:sz w:val="24"/>
                <w:szCs w:val="24"/>
              </w:rPr>
            </w:pPr>
            <w:r w:rsidRPr="00D66715">
              <w:rPr>
                <w:sz w:val="24"/>
                <w:szCs w:val="24"/>
              </w:rPr>
              <w:t xml:space="preserve">а) по мажоритарной системе: </w:t>
            </w:r>
            <w:r w:rsidRPr="005B4EC1">
              <w:rPr>
                <w:sz w:val="24"/>
                <w:szCs w:val="24"/>
                <w:u w:val="single"/>
              </w:rPr>
              <w:t>_____да______.</w:t>
            </w:r>
          </w:p>
          <w:p w:rsidR="00064FEA" w:rsidRPr="00D66715" w:rsidRDefault="00064FEA" w:rsidP="00064FEA">
            <w:pPr>
              <w:snapToGrid w:val="0"/>
              <w:spacing w:line="360" w:lineRule="auto"/>
              <w:rPr>
                <w:sz w:val="24"/>
                <w:szCs w:val="24"/>
              </w:rPr>
            </w:pPr>
            <w:r w:rsidRPr="00D66715">
              <w:rPr>
                <w:sz w:val="24"/>
                <w:szCs w:val="24"/>
              </w:rPr>
              <w:t>б) по партийным спискам: _</w:t>
            </w:r>
            <w:r w:rsidRPr="00D66715">
              <w:rPr>
                <w:sz w:val="24"/>
                <w:szCs w:val="24"/>
                <w:u w:val="single"/>
              </w:rPr>
              <w:t>_____</w:t>
            </w:r>
            <w:r w:rsidRPr="00D66715">
              <w:rPr>
                <w:sz w:val="24"/>
                <w:szCs w:val="24"/>
              </w:rPr>
              <w:t>.</w:t>
            </w:r>
          </w:p>
          <w:p w:rsidR="00064FEA" w:rsidRDefault="00064FEA" w:rsidP="00064FEA">
            <w:pPr>
              <w:pStyle w:val="aff1"/>
              <w:rPr>
                <w:rStyle w:val="10"/>
                <w:rFonts w:ascii="Times New Roman" w:hAnsi="Times New Roman"/>
                <w:b w:val="0"/>
              </w:rPr>
            </w:pPr>
            <w:r w:rsidRPr="00D66715">
              <w:rPr>
                <w:szCs w:val="24"/>
              </w:rPr>
              <w:t xml:space="preserve">в) </w:t>
            </w:r>
            <w:r w:rsidRPr="00D66715">
              <w:rPr>
                <w:sz w:val="24"/>
                <w:szCs w:val="24"/>
                <w:u w:val="single"/>
              </w:rPr>
              <w:t xml:space="preserve">по смешанной системе: </w:t>
            </w:r>
            <w:r w:rsidRPr="00D66715">
              <w:rPr>
                <w:rStyle w:val="10"/>
                <w:rFonts w:ascii="Times New Roman" w:hAnsi="Times New Roman"/>
                <w:b w:val="0"/>
              </w:rPr>
              <w:t xml:space="preserve">депутатов избираются по одномандатным избирательным округам, депутатов по единому избирательному округу, </w:t>
            </w:r>
          </w:p>
          <w:p w:rsidR="00064FEA" w:rsidRDefault="00064FEA" w:rsidP="00064FEA">
            <w:pPr>
              <w:pStyle w:val="aff1"/>
              <w:rPr>
                <w:rStyle w:val="10"/>
                <w:rFonts w:ascii="Times New Roman" w:hAnsi="Times New Roman"/>
                <w:b w:val="0"/>
              </w:rPr>
            </w:pPr>
            <w:r w:rsidRPr="00D66715">
              <w:rPr>
                <w:rStyle w:val="10"/>
                <w:rFonts w:ascii="Times New Roman" w:hAnsi="Times New Roman"/>
                <w:b w:val="0"/>
              </w:rPr>
              <w:t xml:space="preserve">образуемому на всей территории </w:t>
            </w:r>
            <w:r w:rsidRPr="00D66715">
              <w:rPr>
                <w:sz w:val="24"/>
                <w:szCs w:val="24"/>
              </w:rPr>
              <w:t>муниципального образования</w:t>
            </w:r>
            <w:r w:rsidRPr="00D66715">
              <w:rPr>
                <w:rStyle w:val="10"/>
                <w:rFonts w:ascii="Times New Roman" w:hAnsi="Times New Roman"/>
                <w:b w:val="0"/>
              </w:rPr>
              <w:t xml:space="preserve">, пропорционально числу голосов избирателей, поданных за муниципальные </w:t>
            </w:r>
          </w:p>
          <w:p w:rsidR="00064FEA" w:rsidRPr="00D66715" w:rsidRDefault="00064FEA" w:rsidP="00064FEA">
            <w:pPr>
              <w:pStyle w:val="aff1"/>
              <w:rPr>
                <w:szCs w:val="24"/>
              </w:rPr>
            </w:pPr>
            <w:r w:rsidRPr="00D66715">
              <w:rPr>
                <w:rStyle w:val="10"/>
                <w:rFonts w:ascii="Times New Roman" w:hAnsi="Times New Roman"/>
                <w:b w:val="0"/>
              </w:rPr>
              <w:t>списки кандидатов.</w:t>
            </w:r>
          </w:p>
        </w:tc>
      </w:tr>
    </w:tbl>
    <w:p w:rsidR="003D5401" w:rsidRPr="00D66715" w:rsidRDefault="003D5401" w:rsidP="00D66715">
      <w:pPr>
        <w:jc w:val="center"/>
        <w:rPr>
          <w:sz w:val="24"/>
          <w:szCs w:val="24"/>
        </w:rPr>
      </w:pPr>
      <w:r w:rsidRPr="00D66715">
        <w:rPr>
          <w:sz w:val="24"/>
          <w:szCs w:val="24"/>
        </w:rPr>
        <w:t>5.1.7. Руководитель представительного органа</w:t>
      </w:r>
    </w:p>
    <w:p w:rsidR="006D3489" w:rsidRPr="00D66715" w:rsidRDefault="006D3489" w:rsidP="00D66715">
      <w:pPr>
        <w:jc w:val="center"/>
        <w:rPr>
          <w:b/>
          <w:sz w:val="24"/>
          <w:szCs w:val="24"/>
        </w:rPr>
      </w:pPr>
    </w:p>
    <w:tbl>
      <w:tblPr>
        <w:tblW w:w="15139" w:type="dxa"/>
        <w:tblInd w:w="-5" w:type="dxa"/>
        <w:shd w:val="clear" w:color="auto" w:fill="92D050"/>
        <w:tblLayout w:type="fixed"/>
        <w:tblLook w:val="0000" w:firstRow="0" w:lastRow="0" w:firstColumn="0" w:lastColumn="0" w:noHBand="0" w:noVBand="0"/>
      </w:tblPr>
      <w:tblGrid>
        <w:gridCol w:w="1843"/>
        <w:gridCol w:w="1417"/>
        <w:gridCol w:w="1273"/>
        <w:gridCol w:w="1980"/>
        <w:gridCol w:w="2247"/>
        <w:gridCol w:w="1276"/>
        <w:gridCol w:w="1984"/>
        <w:gridCol w:w="3119"/>
      </w:tblGrid>
      <w:tr w:rsidR="00F84854" w:rsidRPr="00D66715" w:rsidTr="00D66715">
        <w:tc>
          <w:tcPr>
            <w:tcW w:w="1843"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Фамилия, имя,</w:t>
            </w:r>
          </w:p>
          <w:p w:rsidR="00A43FE5" w:rsidRPr="00D66715" w:rsidRDefault="00A43FE5" w:rsidP="00D66715">
            <w:pPr>
              <w:spacing w:line="204" w:lineRule="auto"/>
              <w:jc w:val="center"/>
              <w:rPr>
                <w:sz w:val="24"/>
                <w:szCs w:val="24"/>
              </w:rPr>
            </w:pPr>
            <w:r w:rsidRPr="00D66715">
              <w:rPr>
                <w:sz w:val="24"/>
                <w:szCs w:val="24"/>
              </w:rPr>
              <w:t>отчество</w:t>
            </w:r>
          </w:p>
        </w:tc>
        <w:tc>
          <w:tcPr>
            <w:tcW w:w="1417"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Дата</w:t>
            </w:r>
          </w:p>
          <w:p w:rsidR="00A43FE5" w:rsidRPr="00D66715" w:rsidRDefault="00A43FE5" w:rsidP="00D66715">
            <w:pPr>
              <w:spacing w:line="204" w:lineRule="auto"/>
              <w:jc w:val="center"/>
              <w:rPr>
                <w:sz w:val="24"/>
                <w:szCs w:val="24"/>
              </w:rPr>
            </w:pPr>
            <w:r w:rsidRPr="00D66715">
              <w:rPr>
                <w:sz w:val="24"/>
                <w:szCs w:val="24"/>
              </w:rPr>
              <w:t>рождения</w:t>
            </w:r>
          </w:p>
        </w:tc>
        <w:tc>
          <w:tcPr>
            <w:tcW w:w="1273" w:type="dxa"/>
            <w:tcBorders>
              <w:top w:val="single" w:sz="4" w:space="0" w:color="000000"/>
              <w:left w:val="single" w:sz="4" w:space="0" w:color="000000"/>
              <w:bottom w:val="single" w:sz="4" w:space="0" w:color="000000"/>
            </w:tcBorders>
            <w:shd w:val="clear" w:color="auto" w:fill="auto"/>
          </w:tcPr>
          <w:p w:rsidR="00A43FE5" w:rsidRPr="00D66715" w:rsidRDefault="007C007A" w:rsidP="00D66715">
            <w:pPr>
              <w:snapToGrid w:val="0"/>
              <w:spacing w:line="204" w:lineRule="auto"/>
              <w:jc w:val="center"/>
              <w:rPr>
                <w:sz w:val="24"/>
                <w:szCs w:val="24"/>
              </w:rPr>
            </w:pPr>
            <w:r w:rsidRPr="00D66715">
              <w:rPr>
                <w:sz w:val="24"/>
                <w:szCs w:val="24"/>
              </w:rPr>
              <w:t>Образ</w:t>
            </w:r>
            <w:r w:rsidRPr="00D66715">
              <w:rPr>
                <w:sz w:val="24"/>
                <w:szCs w:val="24"/>
              </w:rPr>
              <w:t>о</w:t>
            </w:r>
            <w:r w:rsidRPr="00D66715">
              <w:rPr>
                <w:sz w:val="24"/>
                <w:szCs w:val="24"/>
              </w:rPr>
              <w:t>вание</w:t>
            </w:r>
          </w:p>
        </w:tc>
        <w:tc>
          <w:tcPr>
            <w:tcW w:w="1980"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t>Какое учебное заведение зако</w:t>
            </w:r>
            <w:r w:rsidRPr="00D66715">
              <w:rPr>
                <w:sz w:val="24"/>
                <w:szCs w:val="24"/>
              </w:rPr>
              <w:t>н</w:t>
            </w:r>
            <w:r w:rsidRPr="00D66715">
              <w:rPr>
                <w:sz w:val="24"/>
                <w:szCs w:val="24"/>
              </w:rPr>
              <w:t>чил (год). Сп</w:t>
            </w:r>
            <w:r w:rsidRPr="00D66715">
              <w:rPr>
                <w:sz w:val="24"/>
                <w:szCs w:val="24"/>
              </w:rPr>
              <w:t>е</w:t>
            </w:r>
            <w:r w:rsidRPr="00D66715">
              <w:rPr>
                <w:sz w:val="24"/>
                <w:szCs w:val="24"/>
              </w:rPr>
              <w:t xml:space="preserve">циальность по </w:t>
            </w:r>
            <w:r w:rsidRPr="00D66715">
              <w:rPr>
                <w:sz w:val="24"/>
                <w:szCs w:val="24"/>
              </w:rPr>
              <w:lastRenderedPageBreak/>
              <w:t>диплому</w:t>
            </w:r>
          </w:p>
        </w:tc>
        <w:tc>
          <w:tcPr>
            <w:tcW w:w="2247"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lastRenderedPageBreak/>
              <w:t>Место работы, з</w:t>
            </w:r>
            <w:r w:rsidRPr="00D66715">
              <w:rPr>
                <w:sz w:val="24"/>
                <w:szCs w:val="24"/>
              </w:rPr>
              <w:t>а</w:t>
            </w:r>
            <w:r w:rsidRPr="00D66715">
              <w:rPr>
                <w:sz w:val="24"/>
                <w:szCs w:val="24"/>
              </w:rPr>
              <w:t>нимаемая дол</w:t>
            </w:r>
            <w:r w:rsidRPr="00D66715">
              <w:rPr>
                <w:sz w:val="24"/>
                <w:szCs w:val="24"/>
              </w:rPr>
              <w:t>ж</w:t>
            </w:r>
            <w:r w:rsidRPr="00D66715">
              <w:rPr>
                <w:sz w:val="24"/>
                <w:szCs w:val="24"/>
              </w:rPr>
              <w:t>ность</w:t>
            </w:r>
          </w:p>
          <w:p w:rsidR="00A43FE5" w:rsidRPr="00D66715" w:rsidRDefault="00A43FE5" w:rsidP="00D66715">
            <w:pPr>
              <w:snapToGrid w:val="0"/>
              <w:spacing w:line="204" w:lineRule="auto"/>
              <w:jc w:val="center"/>
              <w:rPr>
                <w:sz w:val="24"/>
                <w:szCs w:val="24"/>
              </w:rPr>
            </w:pPr>
            <w:r w:rsidRPr="00D66715">
              <w:rPr>
                <w:sz w:val="24"/>
                <w:szCs w:val="24"/>
              </w:rPr>
              <w:t>до избрания пре</w:t>
            </w:r>
            <w:r w:rsidRPr="00D66715">
              <w:rPr>
                <w:sz w:val="24"/>
                <w:szCs w:val="24"/>
              </w:rPr>
              <w:t>д</w:t>
            </w:r>
            <w:r w:rsidRPr="00D66715">
              <w:rPr>
                <w:sz w:val="24"/>
                <w:szCs w:val="24"/>
              </w:rPr>
              <w:lastRenderedPageBreak/>
              <w:t>седателем предст</w:t>
            </w:r>
            <w:r w:rsidRPr="00D66715">
              <w:rPr>
                <w:sz w:val="24"/>
                <w:szCs w:val="24"/>
              </w:rPr>
              <w:t>а</w:t>
            </w:r>
            <w:r w:rsidRPr="00D66715">
              <w:rPr>
                <w:sz w:val="24"/>
                <w:szCs w:val="24"/>
              </w:rPr>
              <w:t>вительного органа</w:t>
            </w:r>
          </w:p>
        </w:tc>
        <w:tc>
          <w:tcPr>
            <w:tcW w:w="1276" w:type="dxa"/>
            <w:tcBorders>
              <w:top w:val="single" w:sz="4" w:space="0" w:color="000000"/>
              <w:left w:val="single" w:sz="4" w:space="0" w:color="000000"/>
              <w:bottom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lastRenderedPageBreak/>
              <w:t>Опыт р</w:t>
            </w:r>
            <w:r w:rsidRPr="00D66715">
              <w:rPr>
                <w:sz w:val="24"/>
                <w:szCs w:val="24"/>
              </w:rPr>
              <w:t>а</w:t>
            </w:r>
            <w:r w:rsidRPr="00D66715">
              <w:rPr>
                <w:sz w:val="24"/>
                <w:szCs w:val="24"/>
              </w:rPr>
              <w:t>боты</w:t>
            </w:r>
          </w:p>
          <w:p w:rsidR="00A43FE5" w:rsidRPr="00D66715" w:rsidRDefault="00A43FE5" w:rsidP="00D66715">
            <w:pPr>
              <w:snapToGrid w:val="0"/>
              <w:spacing w:line="204" w:lineRule="auto"/>
              <w:jc w:val="center"/>
              <w:rPr>
                <w:sz w:val="24"/>
                <w:szCs w:val="24"/>
              </w:rPr>
            </w:pPr>
            <w:r w:rsidRPr="00D66715">
              <w:rPr>
                <w:sz w:val="24"/>
                <w:szCs w:val="24"/>
              </w:rPr>
              <w:t xml:space="preserve">в статусе депутата </w:t>
            </w:r>
            <w:r w:rsidRPr="00D66715">
              <w:rPr>
                <w:sz w:val="24"/>
                <w:szCs w:val="24"/>
              </w:rPr>
              <w:lastRenderedPageBreak/>
              <w:t>(лет)</w:t>
            </w:r>
          </w:p>
        </w:tc>
        <w:tc>
          <w:tcPr>
            <w:tcW w:w="1984" w:type="dxa"/>
            <w:tcBorders>
              <w:top w:val="single" w:sz="4" w:space="0" w:color="000000"/>
              <w:left w:val="single" w:sz="4" w:space="0" w:color="000000"/>
              <w:bottom w:val="single" w:sz="4" w:space="0" w:color="000000"/>
            </w:tcBorders>
            <w:shd w:val="clear" w:color="auto" w:fill="auto"/>
          </w:tcPr>
          <w:p w:rsidR="00A43FE5" w:rsidRPr="00D66715" w:rsidRDefault="007C007A" w:rsidP="00D66715">
            <w:pPr>
              <w:snapToGrid w:val="0"/>
              <w:spacing w:line="204" w:lineRule="auto"/>
              <w:jc w:val="center"/>
              <w:rPr>
                <w:sz w:val="24"/>
                <w:szCs w:val="24"/>
              </w:rPr>
            </w:pPr>
            <w:r w:rsidRPr="00D66715">
              <w:rPr>
                <w:sz w:val="24"/>
                <w:szCs w:val="24"/>
              </w:rPr>
              <w:lastRenderedPageBreak/>
              <w:t>Принадлежность</w:t>
            </w:r>
            <w:r w:rsidR="00A43FE5" w:rsidRPr="00D66715">
              <w:rPr>
                <w:sz w:val="24"/>
                <w:szCs w:val="24"/>
              </w:rPr>
              <w:t xml:space="preserve"> к политической партии, общ</w:t>
            </w:r>
            <w:r w:rsidR="00A43FE5" w:rsidRPr="00D66715">
              <w:rPr>
                <w:sz w:val="24"/>
                <w:szCs w:val="24"/>
              </w:rPr>
              <w:t>е</w:t>
            </w:r>
            <w:r w:rsidR="00A43FE5" w:rsidRPr="00D66715">
              <w:rPr>
                <w:sz w:val="24"/>
                <w:szCs w:val="24"/>
              </w:rPr>
              <w:t>ственному об</w:t>
            </w:r>
            <w:r w:rsidR="00A43FE5" w:rsidRPr="00D66715">
              <w:rPr>
                <w:sz w:val="24"/>
                <w:szCs w:val="24"/>
              </w:rPr>
              <w:t>ъ</w:t>
            </w:r>
            <w:r w:rsidR="00A43FE5" w:rsidRPr="00D66715">
              <w:rPr>
                <w:sz w:val="24"/>
                <w:szCs w:val="24"/>
              </w:rPr>
              <w:lastRenderedPageBreak/>
              <w:t>единению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43FE5" w:rsidRPr="00D66715" w:rsidRDefault="00A43FE5" w:rsidP="00D66715">
            <w:pPr>
              <w:snapToGrid w:val="0"/>
              <w:spacing w:line="204" w:lineRule="auto"/>
              <w:jc w:val="center"/>
              <w:rPr>
                <w:sz w:val="24"/>
                <w:szCs w:val="24"/>
              </w:rPr>
            </w:pPr>
            <w:r w:rsidRPr="00D66715">
              <w:rPr>
                <w:sz w:val="24"/>
                <w:szCs w:val="24"/>
              </w:rPr>
              <w:lastRenderedPageBreak/>
              <w:t>Кем выдвинут в состав представительного органа (иной способ выдвижения)</w:t>
            </w:r>
          </w:p>
          <w:p w:rsidR="00A43FE5" w:rsidRPr="00D66715" w:rsidRDefault="00A43FE5" w:rsidP="00D66715">
            <w:pPr>
              <w:snapToGrid w:val="0"/>
              <w:spacing w:line="204" w:lineRule="auto"/>
              <w:jc w:val="center"/>
              <w:rPr>
                <w:sz w:val="24"/>
                <w:szCs w:val="24"/>
              </w:rPr>
            </w:pPr>
          </w:p>
        </w:tc>
      </w:tr>
      <w:tr w:rsidR="00064FEA" w:rsidRPr="00D66715" w:rsidTr="00D66715">
        <w:tc>
          <w:tcPr>
            <w:tcW w:w="1843" w:type="dxa"/>
            <w:tcBorders>
              <w:left w:val="single" w:sz="4" w:space="0" w:color="000000"/>
              <w:bottom w:val="single" w:sz="4" w:space="0" w:color="000000"/>
            </w:tcBorders>
            <w:shd w:val="clear" w:color="auto" w:fill="auto"/>
            <w:vAlign w:val="center"/>
          </w:tcPr>
          <w:p w:rsidR="00064FEA" w:rsidRPr="00D66715" w:rsidRDefault="00064FEA" w:rsidP="00064FEA">
            <w:pPr>
              <w:snapToGrid w:val="0"/>
              <w:jc w:val="center"/>
              <w:rPr>
                <w:sz w:val="24"/>
                <w:szCs w:val="24"/>
              </w:rPr>
            </w:pPr>
            <w:r>
              <w:rPr>
                <w:sz w:val="24"/>
                <w:szCs w:val="24"/>
              </w:rPr>
              <w:lastRenderedPageBreak/>
              <w:t>Брезгин Виктор Иванович</w:t>
            </w:r>
          </w:p>
        </w:tc>
        <w:tc>
          <w:tcPr>
            <w:tcW w:w="1417" w:type="dxa"/>
            <w:tcBorders>
              <w:left w:val="single" w:sz="4" w:space="0" w:color="000000"/>
              <w:bottom w:val="single" w:sz="4" w:space="0" w:color="000000"/>
            </w:tcBorders>
            <w:shd w:val="clear" w:color="auto" w:fill="auto"/>
            <w:vAlign w:val="center"/>
          </w:tcPr>
          <w:p w:rsidR="00064FEA" w:rsidRPr="00D66715" w:rsidRDefault="00064FEA" w:rsidP="00064FEA">
            <w:pPr>
              <w:snapToGrid w:val="0"/>
              <w:jc w:val="center"/>
              <w:rPr>
                <w:sz w:val="24"/>
                <w:szCs w:val="24"/>
              </w:rPr>
            </w:pPr>
            <w:r>
              <w:rPr>
                <w:sz w:val="24"/>
                <w:szCs w:val="24"/>
              </w:rPr>
              <w:t>02.01.1951</w:t>
            </w:r>
          </w:p>
        </w:tc>
        <w:tc>
          <w:tcPr>
            <w:tcW w:w="1273" w:type="dxa"/>
            <w:tcBorders>
              <w:left w:val="single" w:sz="4" w:space="0" w:color="000000"/>
              <w:bottom w:val="single" w:sz="4" w:space="0" w:color="000000"/>
            </w:tcBorders>
            <w:shd w:val="clear" w:color="auto" w:fill="auto"/>
            <w:vAlign w:val="center"/>
          </w:tcPr>
          <w:p w:rsidR="00064FEA" w:rsidRPr="00D66715" w:rsidRDefault="00064FEA" w:rsidP="00064FEA">
            <w:pPr>
              <w:snapToGrid w:val="0"/>
              <w:jc w:val="center"/>
              <w:rPr>
                <w:sz w:val="24"/>
                <w:szCs w:val="24"/>
              </w:rPr>
            </w:pPr>
            <w:r>
              <w:rPr>
                <w:sz w:val="24"/>
                <w:szCs w:val="24"/>
              </w:rPr>
              <w:t>высшее</w:t>
            </w:r>
          </w:p>
        </w:tc>
        <w:tc>
          <w:tcPr>
            <w:tcW w:w="1980" w:type="dxa"/>
            <w:tcBorders>
              <w:left w:val="single" w:sz="4" w:space="0" w:color="000000"/>
              <w:bottom w:val="single" w:sz="4" w:space="0" w:color="000000"/>
            </w:tcBorders>
            <w:shd w:val="clear" w:color="auto" w:fill="auto"/>
            <w:vAlign w:val="center"/>
          </w:tcPr>
          <w:p w:rsidR="00064FEA" w:rsidRDefault="00064FEA" w:rsidP="00064FEA">
            <w:pPr>
              <w:snapToGrid w:val="0"/>
              <w:jc w:val="both"/>
              <w:rPr>
                <w:sz w:val="24"/>
                <w:szCs w:val="24"/>
              </w:rPr>
            </w:pPr>
            <w:r>
              <w:rPr>
                <w:sz w:val="24"/>
                <w:szCs w:val="24"/>
              </w:rPr>
              <w:t>1976г. Рязанская высшая школа МВД, юрист</w:t>
            </w:r>
          </w:p>
          <w:p w:rsidR="00064FEA" w:rsidRPr="00D66715" w:rsidRDefault="00064FEA" w:rsidP="00064FEA">
            <w:pPr>
              <w:snapToGrid w:val="0"/>
              <w:jc w:val="both"/>
              <w:rPr>
                <w:sz w:val="24"/>
                <w:szCs w:val="24"/>
              </w:rPr>
            </w:pPr>
            <w:r>
              <w:rPr>
                <w:sz w:val="24"/>
                <w:szCs w:val="24"/>
              </w:rPr>
              <w:t>1984г.Академия МВД СССР</w:t>
            </w:r>
          </w:p>
        </w:tc>
        <w:tc>
          <w:tcPr>
            <w:tcW w:w="2247" w:type="dxa"/>
            <w:tcBorders>
              <w:left w:val="single" w:sz="4" w:space="0" w:color="000000"/>
              <w:bottom w:val="single" w:sz="4" w:space="0" w:color="000000"/>
            </w:tcBorders>
            <w:shd w:val="clear" w:color="auto" w:fill="auto"/>
            <w:vAlign w:val="center"/>
          </w:tcPr>
          <w:p w:rsidR="00064FEA" w:rsidRPr="00D66715" w:rsidRDefault="00064FEA" w:rsidP="00064FEA">
            <w:pPr>
              <w:snapToGrid w:val="0"/>
              <w:jc w:val="center"/>
              <w:rPr>
                <w:sz w:val="24"/>
                <w:szCs w:val="24"/>
              </w:rPr>
            </w:pPr>
            <w:r>
              <w:rPr>
                <w:sz w:val="24"/>
                <w:szCs w:val="24"/>
              </w:rPr>
              <w:t>Заместитель начальника Учр</w:t>
            </w:r>
            <w:r>
              <w:rPr>
                <w:sz w:val="24"/>
                <w:szCs w:val="24"/>
              </w:rPr>
              <w:t>е</w:t>
            </w:r>
            <w:r>
              <w:rPr>
                <w:sz w:val="24"/>
                <w:szCs w:val="24"/>
              </w:rPr>
              <w:t>ждения ЖХ 385</w:t>
            </w:r>
          </w:p>
        </w:tc>
        <w:tc>
          <w:tcPr>
            <w:tcW w:w="1276" w:type="dxa"/>
            <w:tcBorders>
              <w:left w:val="single" w:sz="4" w:space="0" w:color="000000"/>
              <w:bottom w:val="single" w:sz="4" w:space="0" w:color="000000"/>
            </w:tcBorders>
            <w:shd w:val="clear" w:color="auto" w:fill="auto"/>
            <w:vAlign w:val="center"/>
          </w:tcPr>
          <w:p w:rsidR="00064FEA" w:rsidRPr="00D66715" w:rsidRDefault="00064FEA" w:rsidP="00064FEA">
            <w:pPr>
              <w:snapToGrid w:val="0"/>
              <w:jc w:val="center"/>
              <w:rPr>
                <w:sz w:val="24"/>
                <w:szCs w:val="24"/>
              </w:rPr>
            </w:pPr>
            <w:r>
              <w:rPr>
                <w:sz w:val="24"/>
                <w:szCs w:val="24"/>
              </w:rPr>
              <w:t>22 года</w:t>
            </w:r>
          </w:p>
        </w:tc>
        <w:tc>
          <w:tcPr>
            <w:tcW w:w="1984" w:type="dxa"/>
            <w:tcBorders>
              <w:left w:val="single" w:sz="4" w:space="0" w:color="000000"/>
              <w:bottom w:val="single" w:sz="4" w:space="0" w:color="000000"/>
            </w:tcBorders>
            <w:shd w:val="clear" w:color="auto" w:fill="auto"/>
            <w:vAlign w:val="center"/>
          </w:tcPr>
          <w:p w:rsidR="00064FEA" w:rsidRPr="00D66715" w:rsidRDefault="00064FEA" w:rsidP="00064FEA">
            <w:pPr>
              <w:snapToGrid w:val="0"/>
              <w:rPr>
                <w:sz w:val="24"/>
                <w:szCs w:val="24"/>
              </w:rPr>
            </w:pPr>
            <w:r>
              <w:rPr>
                <w:sz w:val="24"/>
                <w:szCs w:val="24"/>
              </w:rPr>
              <w:t>Всероссийская политическая партия «Единая Россия»</w:t>
            </w:r>
          </w:p>
        </w:tc>
        <w:tc>
          <w:tcPr>
            <w:tcW w:w="3119" w:type="dxa"/>
            <w:tcBorders>
              <w:left w:val="single" w:sz="4" w:space="0" w:color="000000"/>
              <w:bottom w:val="single" w:sz="4" w:space="0" w:color="000000"/>
              <w:right w:val="single" w:sz="4" w:space="0" w:color="000000"/>
            </w:tcBorders>
            <w:shd w:val="clear" w:color="auto" w:fill="auto"/>
            <w:vAlign w:val="center"/>
          </w:tcPr>
          <w:p w:rsidR="00064FEA" w:rsidRPr="00D66715" w:rsidRDefault="00064FEA" w:rsidP="00064FEA">
            <w:pPr>
              <w:snapToGrid w:val="0"/>
              <w:jc w:val="both"/>
              <w:rPr>
                <w:sz w:val="24"/>
                <w:szCs w:val="24"/>
              </w:rPr>
            </w:pPr>
            <w:r>
              <w:rPr>
                <w:sz w:val="24"/>
                <w:szCs w:val="24"/>
              </w:rPr>
              <w:t>Зубово-Полянским мес</w:t>
            </w:r>
            <w:r>
              <w:rPr>
                <w:sz w:val="24"/>
                <w:szCs w:val="24"/>
              </w:rPr>
              <w:t>т</w:t>
            </w:r>
            <w:r>
              <w:rPr>
                <w:sz w:val="24"/>
                <w:szCs w:val="24"/>
              </w:rPr>
              <w:t>ным отделением мордо</w:t>
            </w:r>
            <w:r>
              <w:rPr>
                <w:sz w:val="24"/>
                <w:szCs w:val="24"/>
              </w:rPr>
              <w:t>в</w:t>
            </w:r>
            <w:r>
              <w:rPr>
                <w:sz w:val="24"/>
                <w:szCs w:val="24"/>
              </w:rPr>
              <w:t>ского регионального отд</w:t>
            </w:r>
            <w:r>
              <w:rPr>
                <w:sz w:val="24"/>
                <w:szCs w:val="24"/>
              </w:rPr>
              <w:t>е</w:t>
            </w:r>
            <w:r>
              <w:rPr>
                <w:sz w:val="24"/>
                <w:szCs w:val="24"/>
              </w:rPr>
              <w:t>ления Всероссийской пол</w:t>
            </w:r>
            <w:r>
              <w:rPr>
                <w:sz w:val="24"/>
                <w:szCs w:val="24"/>
              </w:rPr>
              <w:t>и</w:t>
            </w:r>
            <w:r>
              <w:rPr>
                <w:sz w:val="24"/>
                <w:szCs w:val="24"/>
              </w:rPr>
              <w:t>тической партии «ЕДИНАЯ РОССИЯ»</w:t>
            </w:r>
          </w:p>
        </w:tc>
      </w:tr>
    </w:tbl>
    <w:p w:rsidR="003D5401" w:rsidRPr="00D66715" w:rsidRDefault="003D5401" w:rsidP="00D66715">
      <w:pPr>
        <w:tabs>
          <w:tab w:val="left" w:pos="0"/>
        </w:tabs>
        <w:jc w:val="center"/>
        <w:rPr>
          <w:b/>
          <w:sz w:val="18"/>
          <w:szCs w:val="28"/>
        </w:rPr>
      </w:pPr>
    </w:p>
    <w:tbl>
      <w:tblPr>
        <w:tblW w:w="15139" w:type="dxa"/>
        <w:tblInd w:w="-5" w:type="dxa"/>
        <w:tblLayout w:type="fixed"/>
        <w:tblLook w:val="0000" w:firstRow="0" w:lastRow="0" w:firstColumn="0" w:lastColumn="0" w:noHBand="0" w:noVBand="0"/>
      </w:tblPr>
      <w:tblGrid>
        <w:gridCol w:w="828"/>
        <w:gridCol w:w="8184"/>
        <w:gridCol w:w="6101"/>
        <w:gridCol w:w="26"/>
      </w:tblGrid>
      <w:tr w:rsidR="00F84854" w:rsidRPr="00D66715" w:rsidTr="00AF4796">
        <w:trPr>
          <w:trHeight w:val="595"/>
          <w:tblHeader/>
        </w:trPr>
        <w:tc>
          <w:tcPr>
            <w:tcW w:w="15139" w:type="dxa"/>
            <w:gridSpan w:val="4"/>
            <w:vAlign w:val="center"/>
          </w:tcPr>
          <w:p w:rsidR="00A43FE5" w:rsidRPr="00D66715" w:rsidRDefault="00A43FE5" w:rsidP="00D66715">
            <w:pPr>
              <w:jc w:val="center"/>
              <w:rPr>
                <w:sz w:val="24"/>
                <w:szCs w:val="24"/>
              </w:rPr>
            </w:pPr>
            <w:r w:rsidRPr="00D66715">
              <w:rPr>
                <w:sz w:val="24"/>
                <w:szCs w:val="24"/>
              </w:rPr>
              <w:t>5.1.</w:t>
            </w:r>
            <w:r w:rsidR="00D7761F" w:rsidRPr="00D66715">
              <w:rPr>
                <w:sz w:val="24"/>
                <w:szCs w:val="24"/>
              </w:rPr>
              <w:t>8</w:t>
            </w:r>
            <w:r w:rsidRPr="00D66715">
              <w:rPr>
                <w:sz w:val="24"/>
                <w:szCs w:val="24"/>
              </w:rPr>
              <w:t>. Состав представительного органа</w:t>
            </w:r>
          </w:p>
          <w:p w:rsidR="00DE07F6" w:rsidRPr="00D66715" w:rsidRDefault="00B81664" w:rsidP="00D66715">
            <w:pPr>
              <w:jc w:val="right"/>
              <w:rPr>
                <w:sz w:val="24"/>
                <w:szCs w:val="24"/>
              </w:rPr>
            </w:pPr>
            <w:r w:rsidRPr="00D66715">
              <w:rPr>
                <w:sz w:val="24"/>
                <w:szCs w:val="24"/>
              </w:rPr>
              <w:t>чел.</w:t>
            </w:r>
          </w:p>
        </w:tc>
      </w:tr>
      <w:tr w:rsidR="00064FEA" w:rsidRPr="00D66715" w:rsidTr="00D66715">
        <w:trPr>
          <w:trHeight w:val="23"/>
        </w:trPr>
        <w:tc>
          <w:tcPr>
            <w:tcW w:w="9012" w:type="dxa"/>
            <w:gridSpan w:val="2"/>
            <w:tcBorders>
              <w:top w:val="single" w:sz="4" w:space="0" w:color="auto"/>
              <w:left w:val="single" w:sz="4" w:space="0" w:color="000000"/>
              <w:bottom w:val="single" w:sz="4" w:space="0" w:color="000000"/>
            </w:tcBorders>
            <w:shd w:val="clear" w:color="auto" w:fill="auto"/>
            <w:vAlign w:val="center"/>
          </w:tcPr>
          <w:p w:rsidR="00064FEA" w:rsidRPr="00D66715" w:rsidRDefault="00064FEA" w:rsidP="00064FEA">
            <w:pPr>
              <w:tabs>
                <w:tab w:val="left" w:pos="8280"/>
              </w:tabs>
              <w:snapToGrid w:val="0"/>
              <w:rPr>
                <w:sz w:val="24"/>
                <w:szCs w:val="24"/>
              </w:rPr>
            </w:pPr>
            <w:r w:rsidRPr="00D66715">
              <w:rPr>
                <w:sz w:val="24"/>
                <w:szCs w:val="24"/>
              </w:rPr>
              <w:t>Всего депутатов</w:t>
            </w:r>
          </w:p>
        </w:tc>
        <w:tc>
          <w:tcPr>
            <w:tcW w:w="6127" w:type="dxa"/>
            <w:gridSpan w:val="2"/>
            <w:tcBorders>
              <w:top w:val="single" w:sz="4" w:space="0" w:color="auto"/>
              <w:left w:val="single" w:sz="4" w:space="0" w:color="000000"/>
              <w:bottom w:val="single" w:sz="4" w:space="0" w:color="000000"/>
              <w:right w:val="single" w:sz="4" w:space="0" w:color="auto"/>
            </w:tcBorders>
            <w:vAlign w:val="center"/>
          </w:tcPr>
          <w:p w:rsidR="00064FEA" w:rsidRPr="00D66715" w:rsidRDefault="00064FEA" w:rsidP="00064FEA">
            <w:pPr>
              <w:tabs>
                <w:tab w:val="left" w:pos="8280"/>
              </w:tabs>
              <w:snapToGrid w:val="0"/>
              <w:jc w:val="center"/>
              <w:rPr>
                <w:sz w:val="24"/>
                <w:szCs w:val="24"/>
              </w:rPr>
            </w:pPr>
            <w:r>
              <w:rPr>
                <w:sz w:val="24"/>
                <w:szCs w:val="24"/>
              </w:rPr>
              <w:t>19</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tcPr>
          <w:p w:rsidR="00064FEA" w:rsidRPr="00D66715" w:rsidRDefault="00064FEA" w:rsidP="00064FEA">
            <w:pPr>
              <w:tabs>
                <w:tab w:val="left" w:pos="8280"/>
              </w:tabs>
              <w:snapToGrid w:val="0"/>
              <w:ind w:left="360"/>
              <w:rPr>
                <w:sz w:val="24"/>
                <w:szCs w:val="24"/>
              </w:rPr>
            </w:pPr>
            <w:r w:rsidRPr="00D66715">
              <w:rPr>
                <w:sz w:val="24"/>
                <w:szCs w:val="24"/>
              </w:rPr>
              <w:t>из них:</w:t>
            </w:r>
          </w:p>
          <w:p w:rsidR="00064FEA" w:rsidRPr="00D66715" w:rsidRDefault="00064FEA" w:rsidP="00064FEA">
            <w:pPr>
              <w:tabs>
                <w:tab w:val="left" w:pos="8280"/>
              </w:tabs>
              <w:rPr>
                <w:sz w:val="24"/>
                <w:szCs w:val="24"/>
              </w:rPr>
            </w:pPr>
            <w:r w:rsidRPr="00D66715">
              <w:rPr>
                <w:sz w:val="24"/>
                <w:szCs w:val="24"/>
              </w:rPr>
              <w:t>работает на постоянной основе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64FEA" w:rsidP="00064FEA">
            <w:pPr>
              <w:tabs>
                <w:tab w:val="left" w:pos="8280"/>
              </w:tabs>
              <w:snapToGrid w:val="0"/>
              <w:jc w:val="center"/>
              <w:rPr>
                <w:sz w:val="24"/>
                <w:szCs w:val="24"/>
              </w:rPr>
            </w:pPr>
            <w:r>
              <w:rPr>
                <w:sz w:val="24"/>
                <w:szCs w:val="24"/>
              </w:rPr>
              <w:t>-</w:t>
            </w:r>
          </w:p>
        </w:tc>
      </w:tr>
      <w:tr w:rsidR="00064FEA" w:rsidRPr="00D66715" w:rsidTr="00D66715">
        <w:trPr>
          <w:trHeight w:val="23"/>
        </w:trPr>
        <w:tc>
          <w:tcPr>
            <w:tcW w:w="15139" w:type="dxa"/>
            <w:gridSpan w:val="4"/>
            <w:tcBorders>
              <w:left w:val="single" w:sz="4" w:space="0" w:color="000000"/>
              <w:bottom w:val="single" w:sz="4" w:space="0" w:color="000000"/>
              <w:right w:val="single" w:sz="4" w:space="0" w:color="auto"/>
            </w:tcBorders>
            <w:shd w:val="clear" w:color="auto" w:fill="auto"/>
          </w:tcPr>
          <w:p w:rsidR="00064FEA" w:rsidRPr="00D66715" w:rsidRDefault="00064FEA" w:rsidP="00064FEA">
            <w:pPr>
              <w:tabs>
                <w:tab w:val="left" w:pos="8280"/>
              </w:tabs>
              <w:snapToGrid w:val="0"/>
              <w:jc w:val="center"/>
              <w:rPr>
                <w:sz w:val="24"/>
                <w:szCs w:val="24"/>
              </w:rPr>
            </w:pPr>
            <w:r w:rsidRPr="00D66715">
              <w:rPr>
                <w:sz w:val="24"/>
                <w:szCs w:val="24"/>
              </w:rPr>
              <w:t>По образованию</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tcPr>
          <w:p w:rsidR="00064FEA" w:rsidRPr="00D66715" w:rsidRDefault="00064FEA" w:rsidP="00D66715">
            <w:pPr>
              <w:tabs>
                <w:tab w:val="left" w:pos="8280"/>
              </w:tabs>
              <w:snapToGrid w:val="0"/>
              <w:rPr>
                <w:sz w:val="24"/>
                <w:szCs w:val="24"/>
              </w:rPr>
            </w:pPr>
            <w:r w:rsidRPr="00D66715">
              <w:rPr>
                <w:sz w:val="24"/>
                <w:szCs w:val="24"/>
              </w:rPr>
              <w:t>Высшее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tabs>
                <w:tab w:val="left" w:pos="8280"/>
              </w:tabs>
              <w:snapToGrid w:val="0"/>
              <w:jc w:val="center"/>
              <w:rPr>
                <w:sz w:val="24"/>
                <w:szCs w:val="24"/>
              </w:rPr>
            </w:pPr>
            <w:r>
              <w:rPr>
                <w:sz w:val="24"/>
                <w:szCs w:val="24"/>
              </w:rPr>
              <w:t>15</w:t>
            </w:r>
          </w:p>
        </w:tc>
      </w:tr>
      <w:tr w:rsidR="00064FEA" w:rsidRPr="00D66715" w:rsidTr="00D66715">
        <w:trPr>
          <w:cantSplit/>
          <w:trHeight w:hRule="exact" w:val="449"/>
        </w:trPr>
        <w:tc>
          <w:tcPr>
            <w:tcW w:w="828" w:type="dxa"/>
            <w:vMerge w:val="restart"/>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ind w:right="-108"/>
              <w:jc w:val="center"/>
              <w:rPr>
                <w:sz w:val="24"/>
                <w:szCs w:val="24"/>
              </w:rPr>
            </w:pPr>
            <w:r w:rsidRPr="00D66715">
              <w:rPr>
                <w:sz w:val="24"/>
                <w:szCs w:val="24"/>
              </w:rPr>
              <w:t>в т.ч.</w:t>
            </w:r>
          </w:p>
        </w:tc>
        <w:tc>
          <w:tcPr>
            <w:tcW w:w="8184" w:type="dxa"/>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юридическое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tabs>
                <w:tab w:val="left" w:pos="8280"/>
              </w:tabs>
              <w:snapToGrid w:val="0"/>
              <w:ind w:right="-108"/>
              <w:jc w:val="center"/>
              <w:rPr>
                <w:sz w:val="24"/>
                <w:szCs w:val="24"/>
              </w:rPr>
            </w:pPr>
            <w:r>
              <w:rPr>
                <w:sz w:val="24"/>
                <w:szCs w:val="24"/>
              </w:rPr>
              <w:t>4</w:t>
            </w:r>
          </w:p>
        </w:tc>
      </w:tr>
      <w:tr w:rsidR="00064FEA" w:rsidRPr="00D66715" w:rsidTr="00D66715">
        <w:trPr>
          <w:cantSplit/>
          <w:trHeight w:hRule="exact" w:val="286"/>
        </w:trPr>
        <w:tc>
          <w:tcPr>
            <w:tcW w:w="828" w:type="dxa"/>
            <w:vMerge/>
            <w:tcBorders>
              <w:left w:val="single" w:sz="4" w:space="0" w:color="000000"/>
              <w:bottom w:val="single" w:sz="4" w:space="0" w:color="000000"/>
            </w:tcBorders>
            <w:shd w:val="clear" w:color="auto" w:fill="auto"/>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экономическое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jc w:val="center"/>
              <w:rPr>
                <w:sz w:val="24"/>
                <w:szCs w:val="24"/>
              </w:rPr>
            </w:pPr>
            <w:r>
              <w:rPr>
                <w:sz w:val="24"/>
                <w:szCs w:val="24"/>
              </w:rPr>
              <w:t>3</w:t>
            </w:r>
          </w:p>
        </w:tc>
      </w:tr>
      <w:tr w:rsidR="00064FEA" w:rsidRPr="00D66715" w:rsidTr="00D66715">
        <w:trPr>
          <w:cantSplit/>
          <w:trHeight w:hRule="exact" w:val="470"/>
        </w:trPr>
        <w:tc>
          <w:tcPr>
            <w:tcW w:w="828" w:type="dxa"/>
            <w:vMerge/>
            <w:tcBorders>
              <w:left w:val="single" w:sz="4" w:space="0" w:color="000000"/>
              <w:bottom w:val="single" w:sz="4" w:space="0" w:color="000000"/>
            </w:tcBorders>
            <w:shd w:val="clear" w:color="auto" w:fill="auto"/>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spacing w:line="240" w:lineRule="atLeast"/>
              <w:rPr>
                <w:sz w:val="24"/>
                <w:szCs w:val="24"/>
              </w:rPr>
            </w:pPr>
            <w:r w:rsidRPr="00D66715">
              <w:rPr>
                <w:sz w:val="24"/>
                <w:szCs w:val="24"/>
              </w:rPr>
              <w:t>по специальности «государственное и муниципальное управление»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jc w:val="center"/>
              <w:rPr>
                <w:sz w:val="24"/>
                <w:szCs w:val="24"/>
              </w:rPr>
            </w:pPr>
            <w:r>
              <w:rPr>
                <w:sz w:val="24"/>
                <w:szCs w:val="24"/>
              </w:rPr>
              <w:t>-</w:t>
            </w:r>
          </w:p>
        </w:tc>
      </w:tr>
      <w:tr w:rsidR="00064FEA" w:rsidRPr="00D66715" w:rsidTr="00D66715">
        <w:trPr>
          <w:cantSplit/>
          <w:trHeight w:val="373"/>
        </w:trPr>
        <w:tc>
          <w:tcPr>
            <w:tcW w:w="828" w:type="dxa"/>
            <w:vMerge/>
            <w:tcBorders>
              <w:left w:val="single" w:sz="4" w:space="0" w:color="000000"/>
              <w:bottom w:val="single" w:sz="4" w:space="0" w:color="000000"/>
            </w:tcBorders>
            <w:shd w:val="clear" w:color="auto" w:fill="auto"/>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другие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jc w:val="center"/>
              <w:rPr>
                <w:sz w:val="24"/>
                <w:szCs w:val="24"/>
              </w:rPr>
            </w:pPr>
            <w:r>
              <w:rPr>
                <w:sz w:val="24"/>
                <w:szCs w:val="24"/>
              </w:rPr>
              <w:t>8</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Неоконченное высшее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tabs>
                <w:tab w:val="left" w:pos="8280"/>
              </w:tabs>
              <w:snapToGrid w:val="0"/>
              <w:jc w:val="center"/>
              <w:rPr>
                <w:sz w:val="24"/>
                <w:szCs w:val="24"/>
              </w:rPr>
            </w:pPr>
            <w:r>
              <w:rPr>
                <w:sz w:val="24"/>
                <w:szCs w:val="24"/>
              </w:rPr>
              <w:t>-</w:t>
            </w:r>
          </w:p>
        </w:tc>
      </w:tr>
      <w:tr w:rsidR="00064FEA" w:rsidRPr="00D66715" w:rsidTr="00D66715">
        <w:trPr>
          <w:trHeight w:val="421"/>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Среднее профессиональное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0D3D54">
            <w:pPr>
              <w:tabs>
                <w:tab w:val="left" w:pos="8280"/>
              </w:tabs>
              <w:snapToGrid w:val="0"/>
              <w:jc w:val="center"/>
              <w:rPr>
                <w:sz w:val="24"/>
                <w:szCs w:val="24"/>
              </w:rPr>
            </w:pPr>
            <w:r>
              <w:rPr>
                <w:sz w:val="24"/>
                <w:szCs w:val="24"/>
              </w:rPr>
              <w:t>4</w:t>
            </w:r>
          </w:p>
        </w:tc>
      </w:tr>
      <w:tr w:rsidR="00064FEA" w:rsidRPr="00D66715" w:rsidTr="00D66715">
        <w:trPr>
          <w:trHeight w:val="23"/>
        </w:trPr>
        <w:tc>
          <w:tcPr>
            <w:tcW w:w="9012" w:type="dxa"/>
            <w:gridSpan w:val="2"/>
            <w:tcBorders>
              <w:left w:val="single" w:sz="4" w:space="0" w:color="000000"/>
              <w:bottom w:val="single" w:sz="4" w:space="0" w:color="auto"/>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Среднее</w:t>
            </w:r>
          </w:p>
        </w:tc>
        <w:tc>
          <w:tcPr>
            <w:tcW w:w="6127" w:type="dxa"/>
            <w:gridSpan w:val="2"/>
            <w:tcBorders>
              <w:left w:val="single" w:sz="4" w:space="0" w:color="000000"/>
              <w:bottom w:val="single" w:sz="4" w:space="0" w:color="auto"/>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gridAfter w:val="1"/>
          <w:wAfter w:w="26" w:type="dxa"/>
          <w:trHeight w:val="426"/>
        </w:trPr>
        <w:tc>
          <w:tcPr>
            <w:tcW w:w="15113"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jc w:val="center"/>
              <w:rPr>
                <w:sz w:val="24"/>
                <w:szCs w:val="24"/>
              </w:rPr>
            </w:pPr>
            <w:r w:rsidRPr="00D66715">
              <w:rPr>
                <w:sz w:val="24"/>
                <w:szCs w:val="24"/>
              </w:rPr>
              <w:t>По полу (численность лиц)</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Женщины</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4</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Мужчины </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15</w:t>
            </w:r>
          </w:p>
        </w:tc>
      </w:tr>
      <w:tr w:rsidR="00064FEA" w:rsidRPr="00D66715" w:rsidTr="00D66715">
        <w:trPr>
          <w:gridAfter w:val="1"/>
          <w:wAfter w:w="26" w:type="dxa"/>
          <w:trHeight w:val="197"/>
        </w:trPr>
        <w:tc>
          <w:tcPr>
            <w:tcW w:w="15113" w:type="dxa"/>
            <w:gridSpan w:val="3"/>
            <w:tcBorders>
              <w:left w:val="single" w:sz="4" w:space="0" w:color="auto"/>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jc w:val="center"/>
              <w:rPr>
                <w:sz w:val="24"/>
                <w:szCs w:val="24"/>
              </w:rPr>
            </w:pPr>
            <w:r w:rsidRPr="00D66715">
              <w:rPr>
                <w:sz w:val="24"/>
                <w:szCs w:val="24"/>
              </w:rPr>
              <w:t>По возрасту (численность лиц)</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до 30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30-39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40-49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4</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50-59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8</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60 лет и старше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7</w:t>
            </w:r>
          </w:p>
        </w:tc>
      </w:tr>
      <w:tr w:rsidR="00064FEA" w:rsidRPr="00D66715" w:rsidTr="00D66715">
        <w:trPr>
          <w:gridAfter w:val="1"/>
          <w:wAfter w:w="26" w:type="dxa"/>
          <w:trHeight w:val="23"/>
        </w:trPr>
        <w:tc>
          <w:tcPr>
            <w:tcW w:w="15113" w:type="dxa"/>
            <w:gridSpan w:val="3"/>
            <w:tcBorders>
              <w:left w:val="single" w:sz="4" w:space="0" w:color="auto"/>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jc w:val="center"/>
              <w:rPr>
                <w:sz w:val="24"/>
                <w:szCs w:val="24"/>
              </w:rPr>
            </w:pPr>
            <w:r w:rsidRPr="00D66715">
              <w:rPr>
                <w:sz w:val="24"/>
                <w:szCs w:val="24"/>
              </w:rPr>
              <w:lastRenderedPageBreak/>
              <w:t>По опыту работы в статусе депутата (численность лиц)</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tcPr>
          <w:p w:rsidR="00064FEA" w:rsidRPr="00D66715" w:rsidRDefault="00064FEA" w:rsidP="00D66715">
            <w:pPr>
              <w:tabs>
                <w:tab w:val="left" w:pos="8280"/>
              </w:tabs>
              <w:snapToGrid w:val="0"/>
              <w:rPr>
                <w:sz w:val="24"/>
                <w:szCs w:val="24"/>
              </w:rPr>
            </w:pPr>
            <w:r w:rsidRPr="00D66715">
              <w:rPr>
                <w:sz w:val="24"/>
                <w:szCs w:val="24"/>
              </w:rPr>
              <w:t>до 1 года</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tcPr>
          <w:p w:rsidR="00064FEA" w:rsidRPr="00D66715" w:rsidRDefault="00064FEA" w:rsidP="00D66715">
            <w:pPr>
              <w:tabs>
                <w:tab w:val="left" w:pos="8280"/>
              </w:tabs>
              <w:snapToGrid w:val="0"/>
              <w:rPr>
                <w:sz w:val="24"/>
                <w:szCs w:val="24"/>
              </w:rPr>
            </w:pPr>
            <w:r w:rsidRPr="00D66715">
              <w:rPr>
                <w:sz w:val="24"/>
                <w:szCs w:val="24"/>
              </w:rPr>
              <w:t>от 1 года до 5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5</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tcPr>
          <w:p w:rsidR="00064FEA" w:rsidRPr="00D66715" w:rsidRDefault="00064FEA" w:rsidP="00D66715">
            <w:pPr>
              <w:tabs>
                <w:tab w:val="left" w:pos="8280"/>
              </w:tabs>
              <w:snapToGrid w:val="0"/>
              <w:rPr>
                <w:sz w:val="24"/>
                <w:szCs w:val="24"/>
              </w:rPr>
            </w:pPr>
            <w:r w:rsidRPr="00D66715">
              <w:rPr>
                <w:sz w:val="24"/>
                <w:szCs w:val="24"/>
              </w:rPr>
              <w:t>от 5 лет до 10 лет</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14</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tcPr>
          <w:p w:rsidR="00064FEA" w:rsidRPr="00D66715" w:rsidRDefault="00064FEA" w:rsidP="00D66715">
            <w:pPr>
              <w:tabs>
                <w:tab w:val="left" w:pos="8280"/>
              </w:tabs>
              <w:snapToGrid w:val="0"/>
              <w:rPr>
                <w:sz w:val="24"/>
                <w:szCs w:val="24"/>
              </w:rPr>
            </w:pPr>
            <w:r w:rsidRPr="00D66715">
              <w:rPr>
                <w:sz w:val="24"/>
                <w:szCs w:val="24"/>
              </w:rPr>
              <w:t>от 10 лет и более</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gridAfter w:val="1"/>
          <w:wAfter w:w="26" w:type="dxa"/>
          <w:trHeight w:val="23"/>
        </w:trPr>
        <w:tc>
          <w:tcPr>
            <w:tcW w:w="15113" w:type="dxa"/>
            <w:gridSpan w:val="3"/>
            <w:tcBorders>
              <w:left w:val="single" w:sz="4" w:space="0" w:color="auto"/>
              <w:bottom w:val="single" w:sz="4" w:space="0" w:color="000000"/>
              <w:right w:val="single" w:sz="4" w:space="0" w:color="auto"/>
            </w:tcBorders>
            <w:shd w:val="clear" w:color="auto" w:fill="auto"/>
          </w:tcPr>
          <w:p w:rsidR="00064FEA" w:rsidRPr="00D66715" w:rsidRDefault="00064FEA" w:rsidP="00D66715">
            <w:pPr>
              <w:tabs>
                <w:tab w:val="left" w:pos="8280"/>
              </w:tabs>
              <w:snapToGrid w:val="0"/>
              <w:jc w:val="center"/>
              <w:rPr>
                <w:sz w:val="24"/>
                <w:szCs w:val="24"/>
              </w:rPr>
            </w:pPr>
            <w:r w:rsidRPr="00D66715">
              <w:rPr>
                <w:sz w:val="24"/>
                <w:szCs w:val="24"/>
              </w:rPr>
              <w:t>По социальному составу (численность лиц)</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Работники бюджетной сферы</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9</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Предприниматели</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jc w:val="both"/>
              <w:rPr>
                <w:sz w:val="24"/>
                <w:szCs w:val="24"/>
              </w:rPr>
            </w:pPr>
            <w:r w:rsidRPr="00D66715">
              <w:rPr>
                <w:sz w:val="24"/>
                <w:szCs w:val="24"/>
              </w:rPr>
              <w:t>Наемные работники коммерческих не бюджетных организаций</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8</w:t>
            </w:r>
          </w:p>
        </w:tc>
      </w:tr>
      <w:tr w:rsidR="00064FEA" w:rsidRPr="00D66715" w:rsidTr="00D66715">
        <w:trPr>
          <w:trHeight w:val="23"/>
        </w:trPr>
        <w:tc>
          <w:tcPr>
            <w:tcW w:w="9012" w:type="dxa"/>
            <w:gridSpan w:val="2"/>
            <w:tcBorders>
              <w:left w:val="single" w:sz="4" w:space="0" w:color="auto"/>
              <w:bottom w:val="single" w:sz="4" w:space="0" w:color="auto"/>
            </w:tcBorders>
            <w:shd w:val="clear" w:color="auto" w:fill="auto"/>
            <w:vAlign w:val="center"/>
          </w:tcPr>
          <w:p w:rsidR="00064FEA" w:rsidRPr="00D66715" w:rsidRDefault="00064FEA" w:rsidP="00D66715">
            <w:pPr>
              <w:tabs>
                <w:tab w:val="left" w:pos="8280"/>
              </w:tabs>
              <w:snapToGrid w:val="0"/>
              <w:jc w:val="both"/>
              <w:rPr>
                <w:sz w:val="24"/>
                <w:szCs w:val="24"/>
              </w:rPr>
            </w:pPr>
            <w:r w:rsidRPr="00D66715">
              <w:rPr>
                <w:sz w:val="24"/>
                <w:szCs w:val="24"/>
              </w:rPr>
              <w:t>Наемные работники некоммерческих не бюджетных организаций</w:t>
            </w:r>
          </w:p>
        </w:tc>
        <w:tc>
          <w:tcPr>
            <w:tcW w:w="6127" w:type="dxa"/>
            <w:gridSpan w:val="2"/>
            <w:tcBorders>
              <w:left w:val="single" w:sz="4" w:space="0" w:color="000000"/>
              <w:bottom w:val="single" w:sz="4" w:space="0" w:color="auto"/>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top w:val="single" w:sz="4" w:space="0" w:color="auto"/>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Пенсионеры </w:t>
            </w:r>
          </w:p>
        </w:tc>
        <w:tc>
          <w:tcPr>
            <w:tcW w:w="6127" w:type="dxa"/>
            <w:gridSpan w:val="2"/>
            <w:tcBorders>
              <w:top w:val="single" w:sz="4" w:space="0" w:color="auto"/>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2</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Учащиеся </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Безработные </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142"/>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Военнослужащие </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 xml:space="preserve">Иные </w:t>
            </w: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trHeight w:val="23"/>
        </w:trPr>
        <w:tc>
          <w:tcPr>
            <w:tcW w:w="9012" w:type="dxa"/>
            <w:gridSpan w:val="2"/>
            <w:tcBorders>
              <w:left w:val="single" w:sz="4" w:space="0" w:color="000000"/>
              <w:bottom w:val="single" w:sz="4" w:space="0" w:color="000000"/>
            </w:tcBorders>
            <w:shd w:val="clear" w:color="auto" w:fill="auto"/>
            <w:vAlign w:val="center"/>
          </w:tcPr>
          <w:p w:rsidR="00064FEA" w:rsidRPr="00D66715" w:rsidRDefault="00064FEA" w:rsidP="00D66715">
            <w:pPr>
              <w:tabs>
                <w:tab w:val="left" w:pos="8280"/>
              </w:tabs>
              <w:snapToGrid w:val="0"/>
              <w:rPr>
                <w:sz w:val="24"/>
                <w:szCs w:val="24"/>
              </w:rPr>
            </w:pPr>
          </w:p>
        </w:tc>
        <w:tc>
          <w:tcPr>
            <w:tcW w:w="6127" w:type="dxa"/>
            <w:gridSpan w:val="2"/>
            <w:tcBorders>
              <w:left w:val="single" w:sz="4" w:space="0" w:color="000000"/>
              <w:bottom w:val="single" w:sz="4" w:space="0" w:color="000000"/>
              <w:right w:val="single" w:sz="4" w:space="0" w:color="auto"/>
            </w:tcBorders>
            <w:vAlign w:val="center"/>
          </w:tcPr>
          <w:p w:rsidR="00064FEA" w:rsidRPr="00D66715" w:rsidRDefault="005F7A90" w:rsidP="00D66715">
            <w:pPr>
              <w:tabs>
                <w:tab w:val="left" w:pos="8280"/>
              </w:tabs>
              <w:snapToGrid w:val="0"/>
              <w:jc w:val="center"/>
              <w:rPr>
                <w:sz w:val="24"/>
                <w:szCs w:val="24"/>
              </w:rPr>
            </w:pPr>
            <w:r>
              <w:rPr>
                <w:sz w:val="24"/>
                <w:szCs w:val="24"/>
              </w:rPr>
              <w:t>-</w:t>
            </w:r>
          </w:p>
        </w:tc>
      </w:tr>
      <w:tr w:rsidR="00064FEA" w:rsidRPr="00D66715" w:rsidTr="00D66715">
        <w:trPr>
          <w:gridAfter w:val="1"/>
          <w:wAfter w:w="26" w:type="dxa"/>
          <w:trHeight w:val="23"/>
        </w:trPr>
        <w:tc>
          <w:tcPr>
            <w:tcW w:w="15113" w:type="dxa"/>
            <w:gridSpan w:val="3"/>
            <w:tcBorders>
              <w:left w:val="single" w:sz="4" w:space="0" w:color="000000"/>
              <w:bottom w:val="single" w:sz="4" w:space="0" w:color="auto"/>
              <w:right w:val="single" w:sz="4" w:space="0" w:color="000000"/>
            </w:tcBorders>
            <w:shd w:val="clear" w:color="auto" w:fill="auto"/>
            <w:vAlign w:val="center"/>
          </w:tcPr>
          <w:p w:rsidR="00064FEA" w:rsidRPr="00D66715" w:rsidRDefault="00064FEA" w:rsidP="00D66715">
            <w:pPr>
              <w:tabs>
                <w:tab w:val="left" w:pos="8280"/>
              </w:tabs>
              <w:snapToGrid w:val="0"/>
              <w:jc w:val="center"/>
              <w:rPr>
                <w:sz w:val="24"/>
                <w:szCs w:val="24"/>
              </w:rPr>
            </w:pPr>
            <w:r w:rsidRPr="00D66715">
              <w:rPr>
                <w:sz w:val="24"/>
                <w:szCs w:val="24"/>
              </w:rPr>
              <w:t>По принадлежности к политическим партиям (численность лиц)</w:t>
            </w:r>
          </w:p>
          <w:p w:rsidR="00064FEA" w:rsidRPr="00D66715" w:rsidRDefault="00064FEA" w:rsidP="00D66715">
            <w:pPr>
              <w:tabs>
                <w:tab w:val="left" w:pos="8280"/>
              </w:tabs>
              <w:snapToGrid w:val="0"/>
              <w:jc w:val="center"/>
              <w:rPr>
                <w:sz w:val="12"/>
                <w:szCs w:val="12"/>
              </w:rPr>
            </w:pPr>
          </w:p>
        </w:tc>
      </w:tr>
      <w:tr w:rsidR="00064FEA" w:rsidRPr="00D66715" w:rsidTr="00D66715">
        <w:trPr>
          <w:trHeight w:val="23"/>
        </w:trPr>
        <w:tc>
          <w:tcPr>
            <w:tcW w:w="9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Являются членами или сторонниками политических партий</w:t>
            </w:r>
          </w:p>
        </w:tc>
        <w:tc>
          <w:tcPr>
            <w:tcW w:w="6127" w:type="dxa"/>
            <w:gridSpan w:val="2"/>
            <w:tcBorders>
              <w:top w:val="single" w:sz="4" w:space="0" w:color="auto"/>
              <w:left w:val="single" w:sz="4" w:space="0" w:color="auto"/>
              <w:bottom w:val="single" w:sz="4" w:space="0" w:color="auto"/>
              <w:right w:val="single" w:sz="4" w:space="0" w:color="auto"/>
            </w:tcBorders>
          </w:tcPr>
          <w:p w:rsidR="00064FEA" w:rsidRPr="00D66715" w:rsidRDefault="00064FEA" w:rsidP="00D66715">
            <w:pPr>
              <w:tabs>
                <w:tab w:val="left" w:pos="8280"/>
              </w:tabs>
              <w:snapToGrid w:val="0"/>
              <w:jc w:val="center"/>
              <w:rPr>
                <w:sz w:val="24"/>
                <w:szCs w:val="24"/>
              </w:rPr>
            </w:pPr>
          </w:p>
        </w:tc>
      </w:tr>
      <w:tr w:rsidR="00064FEA" w:rsidRPr="00D66715" w:rsidTr="00D66715">
        <w:trPr>
          <w:cantSplit/>
          <w:trHeight w:hRule="exact" w:val="286"/>
        </w:trPr>
        <w:tc>
          <w:tcPr>
            <w:tcW w:w="828" w:type="dxa"/>
            <w:vMerge w:val="restart"/>
            <w:tcBorders>
              <w:top w:val="single" w:sz="4" w:space="0" w:color="auto"/>
              <w:left w:val="single" w:sz="4" w:space="0" w:color="auto"/>
              <w:bottom w:val="single" w:sz="4" w:space="0" w:color="000000"/>
            </w:tcBorders>
            <w:shd w:val="clear" w:color="auto" w:fill="auto"/>
            <w:vAlign w:val="center"/>
          </w:tcPr>
          <w:p w:rsidR="00064FEA" w:rsidRPr="00D66715" w:rsidRDefault="00064FEA" w:rsidP="00D66715">
            <w:pPr>
              <w:tabs>
                <w:tab w:val="left" w:pos="8280"/>
              </w:tabs>
              <w:snapToGrid w:val="0"/>
              <w:jc w:val="center"/>
              <w:rPr>
                <w:sz w:val="24"/>
                <w:szCs w:val="24"/>
              </w:rPr>
            </w:pPr>
            <w:r w:rsidRPr="00D66715">
              <w:rPr>
                <w:sz w:val="24"/>
                <w:szCs w:val="24"/>
              </w:rPr>
              <w:t>в т.ч.</w:t>
            </w:r>
          </w:p>
        </w:tc>
        <w:tc>
          <w:tcPr>
            <w:tcW w:w="8184" w:type="dxa"/>
            <w:tcBorders>
              <w:top w:val="single" w:sz="4" w:space="0" w:color="auto"/>
              <w:left w:val="single" w:sz="4" w:space="0" w:color="000000"/>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«Единая Россия»</w:t>
            </w:r>
          </w:p>
        </w:tc>
        <w:tc>
          <w:tcPr>
            <w:tcW w:w="6127" w:type="dxa"/>
            <w:gridSpan w:val="2"/>
            <w:tcBorders>
              <w:top w:val="single" w:sz="4" w:space="0" w:color="auto"/>
              <w:left w:val="single" w:sz="4" w:space="0" w:color="auto"/>
              <w:bottom w:val="single" w:sz="4" w:space="0" w:color="000000"/>
              <w:right w:val="single" w:sz="4" w:space="0" w:color="auto"/>
            </w:tcBorders>
          </w:tcPr>
          <w:p w:rsidR="00064FEA" w:rsidRPr="00D66715" w:rsidRDefault="000D3D54" w:rsidP="00D66715">
            <w:pPr>
              <w:tabs>
                <w:tab w:val="left" w:pos="8280"/>
              </w:tabs>
              <w:snapToGrid w:val="0"/>
              <w:jc w:val="center"/>
              <w:rPr>
                <w:sz w:val="24"/>
                <w:szCs w:val="24"/>
              </w:rPr>
            </w:pPr>
            <w:r>
              <w:rPr>
                <w:sz w:val="24"/>
                <w:szCs w:val="24"/>
              </w:rPr>
              <w:t>17</w:t>
            </w:r>
          </w:p>
        </w:tc>
      </w:tr>
      <w:tr w:rsidR="00064FEA"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КПРФ</w:t>
            </w:r>
          </w:p>
        </w:tc>
        <w:tc>
          <w:tcPr>
            <w:tcW w:w="6127" w:type="dxa"/>
            <w:gridSpan w:val="2"/>
            <w:tcBorders>
              <w:left w:val="single" w:sz="4" w:space="0" w:color="auto"/>
              <w:bottom w:val="single" w:sz="4" w:space="0" w:color="000000"/>
              <w:right w:val="single" w:sz="4" w:space="0" w:color="auto"/>
            </w:tcBorders>
          </w:tcPr>
          <w:p w:rsidR="00064FEA" w:rsidRPr="00D66715" w:rsidRDefault="000D3D54" w:rsidP="00D66715">
            <w:pPr>
              <w:tabs>
                <w:tab w:val="left" w:pos="8280"/>
              </w:tabs>
              <w:snapToGrid w:val="0"/>
              <w:jc w:val="center"/>
              <w:rPr>
                <w:sz w:val="24"/>
                <w:szCs w:val="24"/>
              </w:rPr>
            </w:pPr>
            <w:r>
              <w:rPr>
                <w:sz w:val="24"/>
                <w:szCs w:val="24"/>
              </w:rPr>
              <w:t>1</w:t>
            </w:r>
          </w:p>
        </w:tc>
      </w:tr>
      <w:tr w:rsidR="00064FEA"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rPr>
                <w:sz w:val="24"/>
                <w:szCs w:val="24"/>
              </w:rPr>
            </w:pPr>
            <w:r w:rsidRPr="00D66715">
              <w:rPr>
                <w:sz w:val="24"/>
                <w:szCs w:val="24"/>
              </w:rPr>
              <w:t>ЛДПР</w:t>
            </w:r>
          </w:p>
          <w:p w:rsidR="00064FEA" w:rsidRPr="00D66715" w:rsidRDefault="00064FEA" w:rsidP="00D66715">
            <w:pPr>
              <w:tabs>
                <w:tab w:val="left" w:pos="8280"/>
              </w:tabs>
              <w:snapToGrid w:val="0"/>
              <w:rPr>
                <w:sz w:val="24"/>
                <w:szCs w:val="24"/>
              </w:rPr>
            </w:pPr>
          </w:p>
          <w:p w:rsidR="00064FEA" w:rsidRPr="00D66715" w:rsidRDefault="00064FEA" w:rsidP="00D66715">
            <w:pPr>
              <w:tabs>
                <w:tab w:val="left" w:pos="8280"/>
              </w:tabs>
              <w:snapToGrid w:val="0"/>
              <w:rPr>
                <w:sz w:val="24"/>
                <w:szCs w:val="24"/>
              </w:rPr>
            </w:pPr>
          </w:p>
        </w:tc>
        <w:tc>
          <w:tcPr>
            <w:tcW w:w="6127" w:type="dxa"/>
            <w:gridSpan w:val="2"/>
            <w:tcBorders>
              <w:left w:val="single" w:sz="4" w:space="0" w:color="auto"/>
              <w:bottom w:val="single" w:sz="4" w:space="0" w:color="000000"/>
              <w:right w:val="single" w:sz="4" w:space="0" w:color="auto"/>
            </w:tcBorders>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cantSplit/>
          <w:trHeight w:hRule="exact" w:val="286"/>
        </w:trPr>
        <w:tc>
          <w:tcPr>
            <w:tcW w:w="828" w:type="dxa"/>
            <w:vMerge/>
            <w:tcBorders>
              <w:left w:val="single" w:sz="4" w:space="0" w:color="auto"/>
              <w:bottom w:val="single" w:sz="4" w:space="0" w:color="000000"/>
            </w:tcBorders>
            <w:shd w:val="clear" w:color="auto" w:fill="92D050"/>
            <w:vAlign w:val="center"/>
          </w:tcPr>
          <w:p w:rsidR="00064FEA" w:rsidRPr="00D66715" w:rsidRDefault="00064FEA" w:rsidP="00D66715">
            <w:pPr>
              <w:rPr>
                <w:sz w:val="24"/>
                <w:szCs w:val="24"/>
              </w:rPr>
            </w:pPr>
          </w:p>
        </w:tc>
        <w:tc>
          <w:tcPr>
            <w:tcW w:w="8184" w:type="dxa"/>
            <w:tcBorders>
              <w:left w:val="single" w:sz="4" w:space="0" w:color="000000"/>
              <w:bottom w:val="single" w:sz="4" w:space="0" w:color="000000"/>
              <w:right w:val="single" w:sz="4" w:space="0" w:color="auto"/>
            </w:tcBorders>
            <w:shd w:val="clear" w:color="auto" w:fill="auto"/>
            <w:vAlign w:val="center"/>
          </w:tcPr>
          <w:p w:rsidR="00064FEA" w:rsidRPr="00D66715" w:rsidRDefault="00064FEA" w:rsidP="00D66715">
            <w:pPr>
              <w:tabs>
                <w:tab w:val="left" w:pos="8280"/>
              </w:tabs>
              <w:snapToGrid w:val="0"/>
              <w:ind w:right="-106"/>
              <w:rPr>
                <w:sz w:val="24"/>
                <w:szCs w:val="24"/>
              </w:rPr>
            </w:pPr>
            <w:r w:rsidRPr="00D66715">
              <w:rPr>
                <w:sz w:val="24"/>
                <w:szCs w:val="24"/>
              </w:rPr>
              <w:t xml:space="preserve">«Справедливая Россия» </w:t>
            </w:r>
          </w:p>
          <w:p w:rsidR="00064FEA" w:rsidRPr="00D66715" w:rsidRDefault="00064FEA" w:rsidP="00D66715">
            <w:pPr>
              <w:tabs>
                <w:tab w:val="left" w:pos="8280"/>
              </w:tabs>
              <w:snapToGrid w:val="0"/>
              <w:ind w:right="-106"/>
              <w:rPr>
                <w:sz w:val="24"/>
                <w:szCs w:val="24"/>
              </w:rPr>
            </w:pPr>
          </w:p>
        </w:tc>
        <w:tc>
          <w:tcPr>
            <w:tcW w:w="6127" w:type="dxa"/>
            <w:gridSpan w:val="2"/>
            <w:tcBorders>
              <w:left w:val="single" w:sz="4" w:space="0" w:color="auto"/>
              <w:bottom w:val="single" w:sz="4" w:space="0" w:color="000000"/>
              <w:right w:val="single" w:sz="4" w:space="0" w:color="auto"/>
            </w:tcBorders>
          </w:tcPr>
          <w:p w:rsidR="00064FEA" w:rsidRPr="00D66715" w:rsidRDefault="000D3D54" w:rsidP="00D66715">
            <w:pPr>
              <w:tabs>
                <w:tab w:val="left" w:pos="8280"/>
              </w:tabs>
              <w:snapToGrid w:val="0"/>
              <w:jc w:val="center"/>
              <w:rPr>
                <w:sz w:val="24"/>
                <w:szCs w:val="24"/>
              </w:rPr>
            </w:pPr>
            <w:r>
              <w:rPr>
                <w:sz w:val="24"/>
                <w:szCs w:val="24"/>
              </w:rPr>
              <w:t>-</w:t>
            </w:r>
          </w:p>
        </w:tc>
      </w:tr>
      <w:tr w:rsidR="00064FEA" w:rsidRPr="00D66715" w:rsidTr="00D66715">
        <w:trPr>
          <w:cantSplit/>
          <w:trHeight w:hRule="exact" w:val="251"/>
        </w:trPr>
        <w:tc>
          <w:tcPr>
            <w:tcW w:w="828" w:type="dxa"/>
            <w:vMerge/>
            <w:tcBorders>
              <w:left w:val="single" w:sz="4" w:space="0" w:color="auto"/>
              <w:bottom w:val="single" w:sz="4" w:space="0" w:color="auto"/>
            </w:tcBorders>
            <w:vAlign w:val="center"/>
          </w:tcPr>
          <w:p w:rsidR="00064FEA" w:rsidRPr="00D66715" w:rsidRDefault="00064FEA" w:rsidP="00D66715">
            <w:pPr>
              <w:rPr>
                <w:sz w:val="24"/>
                <w:szCs w:val="24"/>
              </w:rPr>
            </w:pPr>
          </w:p>
        </w:tc>
        <w:tc>
          <w:tcPr>
            <w:tcW w:w="8184" w:type="dxa"/>
            <w:tcBorders>
              <w:left w:val="single" w:sz="4" w:space="0" w:color="000000"/>
              <w:bottom w:val="single" w:sz="4" w:space="0" w:color="auto"/>
              <w:right w:val="single" w:sz="4" w:space="0" w:color="auto"/>
            </w:tcBorders>
            <w:shd w:val="clear" w:color="auto" w:fill="auto"/>
            <w:vAlign w:val="center"/>
          </w:tcPr>
          <w:p w:rsidR="00064FEA" w:rsidRPr="00D66715" w:rsidRDefault="00064FEA" w:rsidP="00D66715">
            <w:pPr>
              <w:tabs>
                <w:tab w:val="left" w:pos="8280"/>
              </w:tabs>
              <w:snapToGrid w:val="0"/>
              <w:ind w:right="-106"/>
              <w:rPr>
                <w:sz w:val="24"/>
                <w:szCs w:val="24"/>
              </w:rPr>
            </w:pPr>
            <w:r w:rsidRPr="00D66715">
              <w:rPr>
                <w:sz w:val="24"/>
                <w:szCs w:val="24"/>
              </w:rPr>
              <w:t>Иные партии (указать какие)</w:t>
            </w:r>
          </w:p>
          <w:p w:rsidR="00064FEA" w:rsidRPr="00D66715" w:rsidRDefault="00064FEA" w:rsidP="00D66715">
            <w:pPr>
              <w:tabs>
                <w:tab w:val="left" w:pos="8280"/>
              </w:tabs>
              <w:snapToGrid w:val="0"/>
              <w:ind w:right="-106"/>
              <w:rPr>
                <w:sz w:val="24"/>
                <w:szCs w:val="24"/>
              </w:rPr>
            </w:pPr>
          </w:p>
          <w:p w:rsidR="00064FEA" w:rsidRPr="00D66715" w:rsidRDefault="00064FEA" w:rsidP="00D66715">
            <w:pPr>
              <w:tabs>
                <w:tab w:val="left" w:pos="8280"/>
              </w:tabs>
              <w:snapToGrid w:val="0"/>
              <w:ind w:right="-106"/>
              <w:rPr>
                <w:sz w:val="24"/>
                <w:szCs w:val="24"/>
              </w:rPr>
            </w:pPr>
          </w:p>
        </w:tc>
        <w:tc>
          <w:tcPr>
            <w:tcW w:w="6127" w:type="dxa"/>
            <w:gridSpan w:val="2"/>
            <w:tcBorders>
              <w:left w:val="single" w:sz="4" w:space="0" w:color="auto"/>
              <w:bottom w:val="single" w:sz="4" w:space="0" w:color="auto"/>
              <w:right w:val="single" w:sz="4" w:space="0" w:color="auto"/>
            </w:tcBorders>
          </w:tcPr>
          <w:p w:rsidR="00064FEA" w:rsidRPr="00D66715" w:rsidRDefault="000D3D54" w:rsidP="00D66715">
            <w:pPr>
              <w:tabs>
                <w:tab w:val="left" w:pos="8280"/>
              </w:tabs>
              <w:snapToGrid w:val="0"/>
              <w:jc w:val="center"/>
              <w:rPr>
                <w:sz w:val="24"/>
                <w:szCs w:val="24"/>
              </w:rPr>
            </w:pPr>
            <w:r>
              <w:rPr>
                <w:sz w:val="24"/>
                <w:szCs w:val="24"/>
              </w:rPr>
              <w:t>1</w:t>
            </w:r>
          </w:p>
        </w:tc>
      </w:tr>
    </w:tbl>
    <w:p w:rsidR="003D5401" w:rsidRPr="00D66715" w:rsidRDefault="003D5401" w:rsidP="00D66715">
      <w:pPr>
        <w:widowControl w:val="0"/>
        <w:tabs>
          <w:tab w:val="left" w:pos="1350"/>
          <w:tab w:val="left" w:pos="8280"/>
        </w:tabs>
        <w:suppressAutoHyphens/>
        <w:ind w:left="900"/>
        <w:jc w:val="center"/>
        <w:rPr>
          <w:b/>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4"/>
      </w:tblGrid>
      <w:tr w:rsidR="00A43FE5" w:rsidRPr="00D66715" w:rsidTr="00AF4796">
        <w:tc>
          <w:tcPr>
            <w:tcW w:w="15134" w:type="dxa"/>
            <w:tcBorders>
              <w:top w:val="nil"/>
              <w:left w:val="nil"/>
              <w:bottom w:val="nil"/>
              <w:right w:val="nil"/>
            </w:tcBorders>
          </w:tcPr>
          <w:p w:rsidR="00A43FE5" w:rsidRPr="00474377" w:rsidRDefault="00A43FE5" w:rsidP="00D66715">
            <w:pPr>
              <w:widowControl w:val="0"/>
              <w:tabs>
                <w:tab w:val="left" w:pos="1350"/>
                <w:tab w:val="left" w:pos="8280"/>
              </w:tabs>
              <w:suppressAutoHyphens/>
              <w:ind w:left="900"/>
              <w:jc w:val="center"/>
              <w:rPr>
                <w:b/>
                <w:color w:val="000000" w:themeColor="text1"/>
                <w:sz w:val="28"/>
                <w:szCs w:val="28"/>
              </w:rPr>
            </w:pPr>
            <w:r w:rsidRPr="00474377">
              <w:rPr>
                <w:color w:val="000000" w:themeColor="text1"/>
                <w:sz w:val="24"/>
                <w:szCs w:val="24"/>
              </w:rPr>
              <w:t>5.1.</w:t>
            </w:r>
            <w:r w:rsidR="00D7761F" w:rsidRPr="00474377">
              <w:rPr>
                <w:color w:val="000000" w:themeColor="text1"/>
                <w:sz w:val="24"/>
                <w:szCs w:val="24"/>
              </w:rPr>
              <w:t>9</w:t>
            </w:r>
            <w:r w:rsidRPr="00474377">
              <w:rPr>
                <w:color w:val="000000" w:themeColor="text1"/>
                <w:sz w:val="24"/>
                <w:szCs w:val="24"/>
              </w:rPr>
              <w:t>. Перечень постоянных комитетов, комиссий представительного органа</w:t>
            </w:r>
          </w:p>
        </w:tc>
      </w:tr>
    </w:tbl>
    <w:p w:rsidR="00AF4796" w:rsidRPr="00D66715" w:rsidRDefault="00AF4796" w:rsidP="00D6671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6095"/>
      </w:tblGrid>
      <w:tr w:rsidR="00A43FE5" w:rsidRPr="00D66715" w:rsidTr="00D66715">
        <w:trPr>
          <w:trHeight w:val="908"/>
        </w:trPr>
        <w:tc>
          <w:tcPr>
            <w:tcW w:w="9039" w:type="dxa"/>
            <w:shd w:val="clear" w:color="auto" w:fill="auto"/>
          </w:tcPr>
          <w:p w:rsidR="00A43FE5" w:rsidRPr="00D66715" w:rsidRDefault="00A43FE5" w:rsidP="00D66715">
            <w:pPr>
              <w:numPr>
                <w:ilvl w:val="0"/>
                <w:numId w:val="4"/>
              </w:numPr>
              <w:rPr>
                <w:sz w:val="24"/>
                <w:szCs w:val="24"/>
                <w:u w:val="single"/>
              </w:rPr>
            </w:pPr>
            <w:r w:rsidRPr="00D66715">
              <w:rPr>
                <w:sz w:val="24"/>
                <w:szCs w:val="24"/>
                <w:u w:val="single"/>
              </w:rPr>
              <w:t>по вопросам социальной политики________________________</w:t>
            </w:r>
          </w:p>
          <w:p w:rsidR="00A43FE5" w:rsidRPr="00D66715" w:rsidRDefault="00A43FE5" w:rsidP="00D66715">
            <w:pPr>
              <w:numPr>
                <w:ilvl w:val="0"/>
                <w:numId w:val="4"/>
              </w:numPr>
              <w:rPr>
                <w:sz w:val="24"/>
                <w:szCs w:val="24"/>
                <w:u w:val="single"/>
              </w:rPr>
            </w:pPr>
            <w:r w:rsidRPr="00D66715">
              <w:rPr>
                <w:sz w:val="24"/>
                <w:szCs w:val="24"/>
                <w:u w:val="single"/>
              </w:rPr>
              <w:t>по бюджету и вопросам экономического развития___________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местного самоуправления_____________________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градостроительства, жилищно-коммунального хозяйства и экологии местного самоуправления</w:t>
            </w:r>
          </w:p>
          <w:p w:rsidR="00A43FE5" w:rsidRPr="00D66715" w:rsidRDefault="00A43FE5" w:rsidP="00D66715">
            <w:pPr>
              <w:numPr>
                <w:ilvl w:val="0"/>
                <w:numId w:val="4"/>
              </w:numPr>
              <w:rPr>
                <w:sz w:val="24"/>
                <w:szCs w:val="24"/>
                <w:u w:val="single"/>
              </w:rPr>
            </w:pPr>
            <w:r w:rsidRPr="00D66715">
              <w:rPr>
                <w:sz w:val="24"/>
                <w:szCs w:val="24"/>
                <w:u w:val="single"/>
              </w:rPr>
              <w:t>по вопросам муниципальной собственности_________________</w:t>
            </w:r>
          </w:p>
          <w:p w:rsidR="00A43FE5" w:rsidRPr="00D66715" w:rsidRDefault="00A43FE5" w:rsidP="00D66715">
            <w:pPr>
              <w:numPr>
                <w:ilvl w:val="0"/>
                <w:numId w:val="4"/>
              </w:numPr>
              <w:rPr>
                <w:sz w:val="24"/>
                <w:szCs w:val="24"/>
                <w:u w:val="single"/>
              </w:rPr>
            </w:pPr>
            <w:r w:rsidRPr="00D66715">
              <w:rPr>
                <w:sz w:val="24"/>
                <w:szCs w:val="24"/>
                <w:u w:val="single"/>
              </w:rPr>
              <w:lastRenderedPageBreak/>
              <w:t>по вопросам инвестиционной политики и развития предпринимател</w:t>
            </w:r>
            <w:r w:rsidRPr="00D66715">
              <w:rPr>
                <w:sz w:val="24"/>
                <w:szCs w:val="24"/>
                <w:u w:val="single"/>
              </w:rPr>
              <w:t>ь</w:t>
            </w:r>
            <w:r w:rsidRPr="00D66715">
              <w:rPr>
                <w:sz w:val="24"/>
                <w:szCs w:val="24"/>
                <w:u w:val="single"/>
              </w:rPr>
              <w:t>ства_______________________________________________</w:t>
            </w:r>
          </w:p>
          <w:p w:rsidR="00A43FE5" w:rsidRPr="00D66715" w:rsidRDefault="00A43FE5" w:rsidP="00D66715">
            <w:pPr>
              <w:numPr>
                <w:ilvl w:val="0"/>
                <w:numId w:val="4"/>
              </w:numPr>
              <w:rPr>
                <w:sz w:val="24"/>
                <w:szCs w:val="24"/>
                <w:u w:val="single"/>
              </w:rPr>
            </w:pPr>
            <w:r w:rsidRPr="00D66715">
              <w:rPr>
                <w:sz w:val="24"/>
                <w:szCs w:val="24"/>
                <w:u w:val="single"/>
              </w:rPr>
              <w:t>по вопросам депутатской этики и регламента________________</w:t>
            </w:r>
          </w:p>
          <w:p w:rsidR="00A43FE5" w:rsidRPr="00D66715" w:rsidRDefault="00A43FE5" w:rsidP="00D66715">
            <w:pPr>
              <w:widowControl w:val="0"/>
              <w:tabs>
                <w:tab w:val="left" w:pos="1350"/>
                <w:tab w:val="left" w:pos="8280"/>
              </w:tabs>
              <w:suppressAutoHyphens/>
              <w:rPr>
                <w:b/>
                <w:sz w:val="28"/>
                <w:szCs w:val="28"/>
              </w:rPr>
            </w:pPr>
            <w:r w:rsidRPr="00D66715">
              <w:rPr>
                <w:sz w:val="24"/>
                <w:szCs w:val="24"/>
              </w:rPr>
              <w:t>наименование комиссии</w:t>
            </w:r>
          </w:p>
        </w:tc>
        <w:tc>
          <w:tcPr>
            <w:tcW w:w="6095" w:type="dxa"/>
            <w:shd w:val="clear" w:color="auto" w:fill="auto"/>
          </w:tcPr>
          <w:p w:rsidR="00474377" w:rsidRPr="00474377" w:rsidRDefault="00474377" w:rsidP="00474377">
            <w:pPr>
              <w:widowControl w:val="0"/>
              <w:tabs>
                <w:tab w:val="left" w:pos="1350"/>
                <w:tab w:val="left" w:pos="8280"/>
              </w:tabs>
              <w:suppressAutoHyphens/>
              <w:rPr>
                <w:sz w:val="24"/>
                <w:szCs w:val="24"/>
              </w:rPr>
            </w:pPr>
            <w:r w:rsidRPr="00474377">
              <w:rPr>
                <w:sz w:val="24"/>
                <w:szCs w:val="24"/>
              </w:rPr>
              <w:lastRenderedPageBreak/>
              <w:t>1.Комитет по вопросам бюджета, финансов и имущественных отношений</w:t>
            </w:r>
          </w:p>
          <w:p w:rsidR="00474377" w:rsidRPr="00474377" w:rsidRDefault="00474377" w:rsidP="00474377">
            <w:pPr>
              <w:widowControl w:val="0"/>
              <w:tabs>
                <w:tab w:val="left" w:pos="1350"/>
                <w:tab w:val="left" w:pos="8280"/>
              </w:tabs>
              <w:suppressAutoHyphens/>
              <w:rPr>
                <w:sz w:val="24"/>
                <w:szCs w:val="24"/>
              </w:rPr>
            </w:pPr>
            <w:r w:rsidRPr="00474377">
              <w:rPr>
                <w:sz w:val="24"/>
                <w:szCs w:val="24"/>
              </w:rPr>
              <w:t>2.Комитет по социальным вопросам</w:t>
            </w:r>
          </w:p>
          <w:p w:rsidR="00474377" w:rsidRPr="00D66715" w:rsidRDefault="00474377" w:rsidP="00474377">
            <w:pPr>
              <w:widowControl w:val="0"/>
              <w:tabs>
                <w:tab w:val="left" w:pos="1350"/>
                <w:tab w:val="left" w:pos="8280"/>
              </w:tabs>
              <w:suppressAutoHyphens/>
              <w:jc w:val="both"/>
              <w:rPr>
                <w:b/>
                <w:i/>
                <w:sz w:val="24"/>
                <w:szCs w:val="24"/>
              </w:rPr>
            </w:pPr>
            <w:r w:rsidRPr="00474377">
              <w:rPr>
                <w:sz w:val="24"/>
                <w:szCs w:val="24"/>
              </w:rPr>
              <w:t>3.Комитет по вопросам законодательства местного самоуправления</w:t>
            </w:r>
          </w:p>
        </w:tc>
      </w:tr>
    </w:tbl>
    <w:p w:rsidR="00DC7A2B" w:rsidRPr="00D66715" w:rsidRDefault="00DC7A2B" w:rsidP="00D66715">
      <w:pPr>
        <w:widowControl w:val="0"/>
        <w:tabs>
          <w:tab w:val="left" w:pos="1350"/>
          <w:tab w:val="left" w:pos="8280"/>
        </w:tabs>
        <w:suppressAutoHyphens/>
        <w:jc w:val="center"/>
        <w:rPr>
          <w:sz w:val="24"/>
          <w:szCs w:val="24"/>
        </w:rPr>
      </w:pPr>
    </w:p>
    <w:p w:rsidR="00DE0911" w:rsidRPr="00D66715" w:rsidRDefault="00DE0911" w:rsidP="00D66715">
      <w:pPr>
        <w:widowControl w:val="0"/>
        <w:tabs>
          <w:tab w:val="left" w:pos="1350"/>
          <w:tab w:val="left" w:pos="8280"/>
        </w:tabs>
        <w:suppressAutoHyphens/>
        <w:jc w:val="center"/>
        <w:rPr>
          <w:sz w:val="24"/>
          <w:szCs w:val="24"/>
        </w:rPr>
      </w:pPr>
    </w:p>
    <w:tbl>
      <w:tblPr>
        <w:tblW w:w="15139" w:type="dxa"/>
        <w:tblInd w:w="-5" w:type="dxa"/>
        <w:tblLayout w:type="fixed"/>
        <w:tblLook w:val="0000" w:firstRow="0" w:lastRow="0" w:firstColumn="0" w:lastColumn="0" w:noHBand="0" w:noVBand="0"/>
      </w:tblPr>
      <w:tblGrid>
        <w:gridCol w:w="2265"/>
        <w:gridCol w:w="1083"/>
        <w:gridCol w:w="2152"/>
        <w:gridCol w:w="3060"/>
        <w:gridCol w:w="484"/>
        <w:gridCol w:w="2268"/>
        <w:gridCol w:w="3827"/>
      </w:tblGrid>
      <w:tr w:rsidR="00F84854" w:rsidRPr="00D66715" w:rsidTr="00D66715">
        <w:tc>
          <w:tcPr>
            <w:tcW w:w="1513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widowControl w:val="0"/>
              <w:tabs>
                <w:tab w:val="left" w:pos="1350"/>
                <w:tab w:val="left" w:pos="8280"/>
              </w:tabs>
              <w:suppressAutoHyphens/>
              <w:jc w:val="center"/>
              <w:rPr>
                <w:sz w:val="24"/>
                <w:szCs w:val="24"/>
              </w:rPr>
            </w:pPr>
            <w:r w:rsidRPr="00D66715">
              <w:rPr>
                <w:sz w:val="24"/>
                <w:szCs w:val="24"/>
              </w:rPr>
              <w:t>5.2. Глава муниципального образования</w:t>
            </w:r>
          </w:p>
        </w:tc>
      </w:tr>
      <w:tr w:rsidR="00F84854" w:rsidRPr="00D66715" w:rsidTr="00D66715">
        <w:tc>
          <w:tcPr>
            <w:tcW w:w="904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7103DD" w:rsidRPr="00D66715" w:rsidRDefault="007103DD" w:rsidP="00D66715">
            <w:pPr>
              <w:widowControl w:val="0"/>
              <w:tabs>
                <w:tab w:val="left" w:pos="1350"/>
                <w:tab w:val="left" w:pos="8280"/>
              </w:tabs>
              <w:suppressAutoHyphens/>
              <w:rPr>
                <w:sz w:val="24"/>
                <w:szCs w:val="24"/>
              </w:rPr>
            </w:pPr>
            <w:r w:rsidRPr="00D66715">
              <w:rPr>
                <w:sz w:val="24"/>
                <w:szCs w:val="24"/>
              </w:rPr>
              <w:t>Форма избрания главы муниципального образования</w:t>
            </w:r>
          </w:p>
        </w:tc>
        <w:tc>
          <w:tcPr>
            <w:tcW w:w="60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103DD" w:rsidRPr="00D66715" w:rsidRDefault="007103DD" w:rsidP="00D66715">
            <w:pPr>
              <w:widowControl w:val="0"/>
              <w:tabs>
                <w:tab w:val="left" w:pos="1350"/>
                <w:tab w:val="left" w:pos="8280"/>
              </w:tabs>
              <w:suppressAutoHyphens/>
              <w:rPr>
                <w:sz w:val="24"/>
                <w:szCs w:val="24"/>
              </w:rPr>
            </w:pPr>
          </w:p>
        </w:tc>
      </w:tr>
      <w:tr w:rsidR="00F84854" w:rsidRPr="00D66715" w:rsidTr="00D66715">
        <w:tc>
          <w:tcPr>
            <w:tcW w:w="2265" w:type="dxa"/>
            <w:vMerge w:val="restart"/>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Фамилия, имя,</w:t>
            </w:r>
          </w:p>
          <w:p w:rsidR="00A43FE5" w:rsidRPr="00D66715" w:rsidRDefault="00A43FE5" w:rsidP="00D66715">
            <w:pPr>
              <w:tabs>
                <w:tab w:val="left" w:pos="8280"/>
              </w:tabs>
              <w:jc w:val="center"/>
              <w:rPr>
                <w:sz w:val="24"/>
                <w:szCs w:val="24"/>
              </w:rPr>
            </w:pPr>
            <w:r w:rsidRPr="00D66715">
              <w:rPr>
                <w:sz w:val="24"/>
                <w:szCs w:val="24"/>
              </w:rPr>
              <w:t>отчество</w:t>
            </w:r>
          </w:p>
        </w:tc>
        <w:tc>
          <w:tcPr>
            <w:tcW w:w="6295" w:type="dxa"/>
            <w:gridSpan w:val="3"/>
            <w:vMerge w:val="restart"/>
            <w:tcBorders>
              <w:top w:val="single" w:sz="4" w:space="0" w:color="000000"/>
              <w:left w:val="single" w:sz="4" w:space="0" w:color="000000"/>
              <w:bottom w:val="single" w:sz="4" w:space="0" w:color="000000"/>
            </w:tcBorders>
            <w:shd w:val="clear" w:color="auto" w:fill="auto"/>
            <w:vAlign w:val="center"/>
          </w:tcPr>
          <w:p w:rsidR="00A43FE5" w:rsidRPr="00D66715" w:rsidRDefault="000D3D54" w:rsidP="00D66715">
            <w:pPr>
              <w:tabs>
                <w:tab w:val="left" w:pos="8280"/>
              </w:tabs>
              <w:snapToGrid w:val="0"/>
              <w:jc w:val="center"/>
              <w:rPr>
                <w:sz w:val="24"/>
                <w:szCs w:val="24"/>
              </w:rPr>
            </w:pPr>
            <w:r>
              <w:rPr>
                <w:sz w:val="24"/>
                <w:szCs w:val="24"/>
              </w:rPr>
              <w:t>Сурдин Сергей Степанович</w:t>
            </w:r>
          </w:p>
        </w:tc>
        <w:tc>
          <w:tcPr>
            <w:tcW w:w="2752" w:type="dxa"/>
            <w:gridSpan w:val="2"/>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Дата избрания</w:t>
            </w: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Дата окончания срока полномочия</w:t>
            </w:r>
          </w:p>
        </w:tc>
      </w:tr>
      <w:tr w:rsidR="00F84854" w:rsidRPr="00D66715" w:rsidTr="00D66715">
        <w:tc>
          <w:tcPr>
            <w:tcW w:w="2265" w:type="dxa"/>
            <w:vMerge/>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jc w:val="center"/>
              <w:rPr>
                <w:sz w:val="24"/>
                <w:szCs w:val="24"/>
              </w:rPr>
            </w:pPr>
          </w:p>
        </w:tc>
        <w:tc>
          <w:tcPr>
            <w:tcW w:w="6295" w:type="dxa"/>
            <w:gridSpan w:val="3"/>
            <w:vMerge/>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jc w:val="center"/>
              <w:rPr>
                <w:sz w:val="24"/>
                <w:szCs w:val="24"/>
              </w:rPr>
            </w:pPr>
          </w:p>
        </w:tc>
        <w:tc>
          <w:tcPr>
            <w:tcW w:w="2752" w:type="dxa"/>
            <w:gridSpan w:val="2"/>
            <w:tcBorders>
              <w:left w:val="single" w:sz="4" w:space="0" w:color="000000"/>
              <w:bottom w:val="single" w:sz="4" w:space="0" w:color="000000"/>
            </w:tcBorders>
            <w:shd w:val="clear" w:color="auto" w:fill="auto"/>
            <w:vAlign w:val="center"/>
          </w:tcPr>
          <w:p w:rsidR="00A43FE5" w:rsidRPr="00D66715" w:rsidRDefault="000D3D54" w:rsidP="00D66715">
            <w:pPr>
              <w:tabs>
                <w:tab w:val="left" w:pos="8280"/>
              </w:tabs>
              <w:snapToGrid w:val="0"/>
              <w:jc w:val="center"/>
              <w:rPr>
                <w:sz w:val="24"/>
                <w:szCs w:val="24"/>
              </w:rPr>
            </w:pPr>
            <w:r>
              <w:rPr>
                <w:sz w:val="24"/>
                <w:szCs w:val="24"/>
              </w:rPr>
              <w:t>07.11.2016г.</w:t>
            </w:r>
          </w:p>
        </w:tc>
        <w:tc>
          <w:tcPr>
            <w:tcW w:w="3827" w:type="dxa"/>
            <w:tcBorders>
              <w:left w:val="single" w:sz="4" w:space="0" w:color="000000"/>
              <w:bottom w:val="single" w:sz="4" w:space="0" w:color="000000"/>
              <w:right w:val="single" w:sz="4" w:space="0" w:color="auto"/>
            </w:tcBorders>
            <w:shd w:val="clear" w:color="auto" w:fill="auto"/>
            <w:vAlign w:val="center"/>
          </w:tcPr>
          <w:p w:rsidR="00A43FE5" w:rsidRPr="00D66715" w:rsidRDefault="000D3D54" w:rsidP="00D66715">
            <w:pPr>
              <w:tabs>
                <w:tab w:val="left" w:pos="8280"/>
              </w:tabs>
              <w:snapToGrid w:val="0"/>
              <w:jc w:val="center"/>
              <w:rPr>
                <w:sz w:val="24"/>
                <w:szCs w:val="24"/>
              </w:rPr>
            </w:pPr>
            <w:r>
              <w:rPr>
                <w:sz w:val="24"/>
                <w:szCs w:val="24"/>
              </w:rPr>
              <w:t>2021 год</w:t>
            </w:r>
          </w:p>
        </w:tc>
      </w:tr>
      <w:tr w:rsidR="00F84854" w:rsidRPr="00D66715" w:rsidTr="00D66715">
        <w:tc>
          <w:tcPr>
            <w:tcW w:w="3348"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both"/>
              <w:rPr>
                <w:sz w:val="24"/>
                <w:szCs w:val="24"/>
              </w:rPr>
            </w:pPr>
            <w:r w:rsidRPr="00D66715">
              <w:rPr>
                <w:sz w:val="24"/>
                <w:szCs w:val="24"/>
              </w:rPr>
              <w:t>Число, месяц, год рождения</w:t>
            </w:r>
          </w:p>
        </w:tc>
        <w:tc>
          <w:tcPr>
            <w:tcW w:w="11791" w:type="dxa"/>
            <w:gridSpan w:val="5"/>
            <w:tcBorders>
              <w:left w:val="single" w:sz="4" w:space="0" w:color="000000"/>
              <w:bottom w:val="single" w:sz="4" w:space="0" w:color="000000"/>
              <w:right w:val="single" w:sz="4" w:space="0" w:color="auto"/>
            </w:tcBorders>
            <w:shd w:val="clear" w:color="auto" w:fill="auto"/>
            <w:vAlign w:val="center"/>
          </w:tcPr>
          <w:p w:rsidR="00A43FE5" w:rsidRPr="00D66715" w:rsidRDefault="000D3D54" w:rsidP="00D66715">
            <w:pPr>
              <w:tabs>
                <w:tab w:val="left" w:pos="8280"/>
              </w:tabs>
              <w:snapToGrid w:val="0"/>
              <w:rPr>
                <w:sz w:val="24"/>
                <w:szCs w:val="24"/>
              </w:rPr>
            </w:pPr>
            <w:r>
              <w:rPr>
                <w:sz w:val="24"/>
                <w:szCs w:val="24"/>
              </w:rPr>
              <w:t>09.10.1967 г.</w:t>
            </w:r>
          </w:p>
        </w:tc>
      </w:tr>
      <w:tr w:rsidR="00F84854" w:rsidRPr="00D66715" w:rsidTr="00D66715">
        <w:tc>
          <w:tcPr>
            <w:tcW w:w="3348"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Место рождения</w:t>
            </w:r>
          </w:p>
        </w:tc>
        <w:tc>
          <w:tcPr>
            <w:tcW w:w="11791" w:type="dxa"/>
            <w:gridSpan w:val="5"/>
            <w:tcBorders>
              <w:left w:val="single" w:sz="4" w:space="0" w:color="000000"/>
              <w:bottom w:val="single" w:sz="4" w:space="0" w:color="000000"/>
              <w:right w:val="single" w:sz="4" w:space="0" w:color="auto"/>
            </w:tcBorders>
            <w:shd w:val="clear" w:color="auto" w:fill="auto"/>
            <w:vAlign w:val="center"/>
          </w:tcPr>
          <w:p w:rsidR="00A43FE5" w:rsidRPr="00D66715" w:rsidRDefault="000D3D54" w:rsidP="00D66715">
            <w:pPr>
              <w:tabs>
                <w:tab w:val="left" w:pos="8280"/>
              </w:tabs>
              <w:snapToGrid w:val="0"/>
              <w:rPr>
                <w:sz w:val="24"/>
                <w:szCs w:val="24"/>
              </w:rPr>
            </w:pPr>
            <w:r>
              <w:rPr>
                <w:sz w:val="24"/>
                <w:szCs w:val="24"/>
              </w:rPr>
              <w:t>с. Старое Бадиково, Зубово-Полянский р-н, Мордовское АССР</w:t>
            </w:r>
          </w:p>
        </w:tc>
      </w:tr>
      <w:tr w:rsidR="00F84854" w:rsidRPr="00D66715" w:rsidTr="00D66715">
        <w:tc>
          <w:tcPr>
            <w:tcW w:w="15139" w:type="dxa"/>
            <w:gridSpan w:val="7"/>
            <w:tcBorders>
              <w:left w:val="single" w:sz="4" w:space="0" w:color="000000"/>
              <w:bottom w:val="single" w:sz="4" w:space="0" w:color="000000"/>
              <w:right w:val="single" w:sz="4" w:space="0" w:color="auto"/>
            </w:tcBorders>
            <w:shd w:val="clear" w:color="auto" w:fill="auto"/>
          </w:tcPr>
          <w:p w:rsidR="00A43FE5" w:rsidRPr="00D66715" w:rsidRDefault="00A43FE5" w:rsidP="00D66715">
            <w:pPr>
              <w:tabs>
                <w:tab w:val="left" w:pos="8280"/>
              </w:tabs>
              <w:snapToGrid w:val="0"/>
              <w:jc w:val="center"/>
              <w:rPr>
                <w:sz w:val="24"/>
                <w:szCs w:val="24"/>
              </w:rPr>
            </w:pPr>
            <w:r w:rsidRPr="00D66715">
              <w:rPr>
                <w:sz w:val="24"/>
                <w:szCs w:val="24"/>
              </w:rPr>
              <w:t xml:space="preserve">Образование </w:t>
            </w:r>
          </w:p>
        </w:tc>
      </w:tr>
      <w:tr w:rsidR="00F84854" w:rsidRPr="00D66715" w:rsidTr="00D66715">
        <w:tc>
          <w:tcPr>
            <w:tcW w:w="2265"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i/>
                <w:sz w:val="24"/>
                <w:szCs w:val="24"/>
              </w:rPr>
            </w:pPr>
            <w:r w:rsidRPr="00D66715">
              <w:rPr>
                <w:i/>
                <w:sz w:val="24"/>
                <w:szCs w:val="24"/>
              </w:rPr>
              <w:t>Год поступления</w:t>
            </w:r>
          </w:p>
        </w:tc>
        <w:tc>
          <w:tcPr>
            <w:tcW w:w="3235" w:type="dxa"/>
            <w:gridSpan w:val="2"/>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i/>
                <w:sz w:val="24"/>
                <w:szCs w:val="24"/>
              </w:rPr>
            </w:pPr>
            <w:r w:rsidRPr="00D66715">
              <w:rPr>
                <w:i/>
                <w:sz w:val="24"/>
                <w:szCs w:val="24"/>
              </w:rPr>
              <w:t>Год окончания</w:t>
            </w:r>
          </w:p>
        </w:tc>
        <w:tc>
          <w:tcPr>
            <w:tcW w:w="9639" w:type="dxa"/>
            <w:gridSpan w:val="4"/>
            <w:tcBorders>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jc w:val="center"/>
              <w:rPr>
                <w:i/>
                <w:sz w:val="24"/>
                <w:szCs w:val="24"/>
              </w:rPr>
            </w:pPr>
            <w:r w:rsidRPr="00D66715">
              <w:rPr>
                <w:i/>
                <w:sz w:val="24"/>
                <w:szCs w:val="24"/>
              </w:rPr>
              <w:t>Наименование учебного заведения</w:t>
            </w:r>
          </w:p>
        </w:tc>
      </w:tr>
      <w:tr w:rsidR="00F84854" w:rsidRPr="00D66715" w:rsidTr="00D66715">
        <w:trPr>
          <w:trHeight w:val="135"/>
        </w:trPr>
        <w:tc>
          <w:tcPr>
            <w:tcW w:w="2265" w:type="dxa"/>
            <w:vMerge w:val="restart"/>
            <w:tcBorders>
              <w:left w:val="single" w:sz="4" w:space="0" w:color="000000"/>
            </w:tcBorders>
            <w:shd w:val="clear" w:color="auto" w:fill="auto"/>
            <w:vAlign w:val="center"/>
          </w:tcPr>
          <w:p w:rsidR="00A43FE5" w:rsidRPr="00D66715" w:rsidRDefault="000D3D54" w:rsidP="00D66715">
            <w:pPr>
              <w:tabs>
                <w:tab w:val="left" w:pos="8280"/>
              </w:tabs>
              <w:snapToGrid w:val="0"/>
              <w:jc w:val="center"/>
              <w:rPr>
                <w:i/>
                <w:sz w:val="24"/>
                <w:szCs w:val="24"/>
              </w:rPr>
            </w:pPr>
            <w:r>
              <w:rPr>
                <w:i/>
                <w:sz w:val="24"/>
                <w:szCs w:val="24"/>
              </w:rPr>
              <w:t>2005</w:t>
            </w:r>
          </w:p>
        </w:tc>
        <w:tc>
          <w:tcPr>
            <w:tcW w:w="3235" w:type="dxa"/>
            <w:gridSpan w:val="2"/>
            <w:tcBorders>
              <w:top w:val="single" w:sz="4" w:space="0" w:color="000000"/>
              <w:left w:val="single" w:sz="4" w:space="0" w:color="000000"/>
              <w:bottom w:val="single" w:sz="6" w:space="0" w:color="000000"/>
            </w:tcBorders>
            <w:shd w:val="clear" w:color="auto" w:fill="auto"/>
            <w:vAlign w:val="center"/>
          </w:tcPr>
          <w:p w:rsidR="00A43FE5" w:rsidRPr="00D66715" w:rsidRDefault="000D3D54" w:rsidP="00D66715">
            <w:pPr>
              <w:tabs>
                <w:tab w:val="left" w:pos="8280"/>
              </w:tabs>
              <w:snapToGrid w:val="0"/>
              <w:jc w:val="center"/>
              <w:rPr>
                <w:i/>
                <w:sz w:val="24"/>
                <w:szCs w:val="24"/>
              </w:rPr>
            </w:pPr>
            <w:r>
              <w:rPr>
                <w:i/>
                <w:sz w:val="24"/>
                <w:szCs w:val="24"/>
              </w:rPr>
              <w:t>2010</w:t>
            </w:r>
          </w:p>
        </w:tc>
        <w:tc>
          <w:tcPr>
            <w:tcW w:w="9639" w:type="dxa"/>
            <w:gridSpan w:val="4"/>
            <w:tcBorders>
              <w:left w:val="single" w:sz="4" w:space="0" w:color="000000"/>
              <w:bottom w:val="single" w:sz="4" w:space="0" w:color="000000"/>
              <w:right w:val="single" w:sz="4" w:space="0" w:color="auto"/>
            </w:tcBorders>
            <w:shd w:val="clear" w:color="auto" w:fill="auto"/>
          </w:tcPr>
          <w:p w:rsidR="00A43FE5" w:rsidRPr="00D66715" w:rsidRDefault="005F5F34" w:rsidP="005F5F34">
            <w:pPr>
              <w:tabs>
                <w:tab w:val="left" w:pos="8280"/>
              </w:tabs>
              <w:snapToGrid w:val="0"/>
              <w:rPr>
                <w:sz w:val="24"/>
                <w:szCs w:val="24"/>
              </w:rPr>
            </w:pPr>
            <w:r>
              <w:rPr>
                <w:sz w:val="24"/>
                <w:szCs w:val="24"/>
              </w:rPr>
              <w:t>Негосударственное</w:t>
            </w:r>
            <w:r w:rsidR="000D3D54">
              <w:rPr>
                <w:sz w:val="24"/>
                <w:szCs w:val="24"/>
              </w:rPr>
              <w:t xml:space="preserve"> образовательное учреждение высшего профессионального образования «Академия МНЭПУ»</w:t>
            </w:r>
          </w:p>
        </w:tc>
      </w:tr>
      <w:tr w:rsidR="00F84854" w:rsidRPr="00D66715" w:rsidTr="00D66715">
        <w:trPr>
          <w:trHeight w:val="135"/>
        </w:trPr>
        <w:tc>
          <w:tcPr>
            <w:tcW w:w="2265" w:type="dxa"/>
            <w:vMerge/>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i/>
                <w:sz w:val="24"/>
                <w:szCs w:val="24"/>
              </w:rPr>
            </w:pPr>
          </w:p>
        </w:tc>
        <w:tc>
          <w:tcPr>
            <w:tcW w:w="3235" w:type="dxa"/>
            <w:gridSpan w:val="2"/>
            <w:tcBorders>
              <w:top w:val="single" w:sz="6"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i/>
                <w:sz w:val="24"/>
                <w:szCs w:val="24"/>
              </w:rPr>
            </w:pPr>
          </w:p>
        </w:tc>
        <w:tc>
          <w:tcPr>
            <w:tcW w:w="9639" w:type="dxa"/>
            <w:gridSpan w:val="4"/>
            <w:tcBorders>
              <w:left w:val="single" w:sz="4" w:space="0" w:color="000000"/>
              <w:bottom w:val="single" w:sz="4" w:space="0" w:color="000000"/>
              <w:right w:val="single" w:sz="4" w:space="0" w:color="auto"/>
            </w:tcBorders>
            <w:shd w:val="clear" w:color="auto" w:fill="auto"/>
          </w:tcPr>
          <w:p w:rsidR="00A43FE5" w:rsidRPr="00D66715" w:rsidRDefault="00A43FE5" w:rsidP="00D66715">
            <w:pPr>
              <w:tabs>
                <w:tab w:val="left" w:pos="8280"/>
              </w:tabs>
              <w:snapToGrid w:val="0"/>
              <w:rPr>
                <w:sz w:val="24"/>
                <w:szCs w:val="24"/>
              </w:rPr>
            </w:pPr>
          </w:p>
        </w:tc>
      </w:tr>
    </w:tbl>
    <w:p w:rsidR="003D5401" w:rsidRPr="00D66715" w:rsidRDefault="003D5401" w:rsidP="0054477C">
      <w:pPr>
        <w:widowControl w:val="0"/>
        <w:tabs>
          <w:tab w:val="left" w:pos="1350"/>
          <w:tab w:val="left" w:pos="8280"/>
        </w:tabs>
        <w:suppressAutoHyphens/>
        <w:jc w:val="center"/>
        <w:rPr>
          <w:sz w:val="24"/>
          <w:szCs w:val="24"/>
        </w:rPr>
      </w:pPr>
      <w:r w:rsidRPr="00D66715">
        <w:rPr>
          <w:sz w:val="24"/>
          <w:szCs w:val="24"/>
        </w:rPr>
        <w:t>5.3. Администрация муниципального образования</w:t>
      </w:r>
    </w:p>
    <w:p w:rsidR="003D5401" w:rsidRPr="00D66715" w:rsidRDefault="003D5401" w:rsidP="00D66715">
      <w:pPr>
        <w:tabs>
          <w:tab w:val="left" w:pos="8280"/>
        </w:tabs>
        <w:jc w:val="center"/>
        <w:rPr>
          <w:sz w:val="24"/>
          <w:szCs w:val="24"/>
        </w:rPr>
      </w:pPr>
      <w:r w:rsidRPr="00D66715">
        <w:rPr>
          <w:sz w:val="24"/>
          <w:szCs w:val="24"/>
        </w:rPr>
        <w:t xml:space="preserve">5.3.1. Сведения о численности </w:t>
      </w:r>
      <w:r w:rsidR="00DE07F6" w:rsidRPr="00D66715">
        <w:rPr>
          <w:sz w:val="24"/>
          <w:szCs w:val="24"/>
        </w:rPr>
        <w:t xml:space="preserve">работников </w:t>
      </w:r>
      <w:r w:rsidRPr="00D66715">
        <w:rPr>
          <w:sz w:val="24"/>
          <w:szCs w:val="24"/>
        </w:rPr>
        <w:t xml:space="preserve">администрации </w:t>
      </w:r>
    </w:p>
    <w:p w:rsidR="003D5401" w:rsidRPr="00D66715" w:rsidRDefault="003D5401" w:rsidP="00D66715">
      <w:pPr>
        <w:tabs>
          <w:tab w:val="left" w:pos="8280"/>
        </w:tabs>
        <w:jc w:val="center"/>
        <w:rPr>
          <w:sz w:val="10"/>
          <w:szCs w:val="10"/>
        </w:rPr>
      </w:pPr>
    </w:p>
    <w:tbl>
      <w:tblPr>
        <w:tblW w:w="15281" w:type="dxa"/>
        <w:tblInd w:w="-5" w:type="dxa"/>
        <w:tblLayout w:type="fixed"/>
        <w:tblLook w:val="0000" w:firstRow="0" w:lastRow="0" w:firstColumn="0" w:lastColumn="0" w:noHBand="0" w:noVBand="0"/>
      </w:tblPr>
      <w:tblGrid>
        <w:gridCol w:w="7059"/>
        <w:gridCol w:w="851"/>
        <w:gridCol w:w="1842"/>
        <w:gridCol w:w="1843"/>
        <w:gridCol w:w="1843"/>
        <w:gridCol w:w="1843"/>
      </w:tblGrid>
      <w:tr w:rsidR="00480EA2" w:rsidRPr="00D66715" w:rsidTr="00480EA2">
        <w:trPr>
          <w:cantSplit/>
          <w:trHeight w:val="757"/>
        </w:trPr>
        <w:tc>
          <w:tcPr>
            <w:tcW w:w="7059" w:type="dxa"/>
            <w:vMerge w:val="restart"/>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Показатели</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Ед.</w:t>
            </w:r>
          </w:p>
        </w:tc>
        <w:tc>
          <w:tcPr>
            <w:tcW w:w="368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480EA2" w:rsidRPr="00D66715" w:rsidRDefault="00480EA2" w:rsidP="00D66715">
            <w:pPr>
              <w:tabs>
                <w:tab w:val="left" w:pos="8280"/>
              </w:tabs>
              <w:snapToGrid w:val="0"/>
              <w:spacing w:line="216" w:lineRule="auto"/>
              <w:jc w:val="center"/>
              <w:rPr>
                <w:sz w:val="24"/>
                <w:szCs w:val="24"/>
              </w:rPr>
            </w:pPr>
            <w:r>
              <w:rPr>
                <w:sz w:val="24"/>
                <w:szCs w:val="24"/>
              </w:rPr>
              <w:t>По состоянию на 01.01.2018</w:t>
            </w:r>
            <w:r w:rsidRPr="00D66715">
              <w:rPr>
                <w:sz w:val="24"/>
                <w:szCs w:val="24"/>
              </w:rPr>
              <w:t xml:space="preserve"> года</w:t>
            </w:r>
          </w:p>
        </w:tc>
        <w:tc>
          <w:tcPr>
            <w:tcW w:w="3686" w:type="dxa"/>
            <w:gridSpan w:val="2"/>
            <w:tcBorders>
              <w:top w:val="single" w:sz="4" w:space="0" w:color="000000"/>
              <w:left w:val="single" w:sz="4" w:space="0" w:color="000000"/>
              <w:bottom w:val="single" w:sz="4" w:space="0" w:color="auto"/>
              <w:right w:val="single" w:sz="4" w:space="0" w:color="000000"/>
            </w:tcBorders>
          </w:tcPr>
          <w:p w:rsidR="00480EA2" w:rsidRDefault="00480EA2" w:rsidP="00480EA2">
            <w:pPr>
              <w:tabs>
                <w:tab w:val="left" w:pos="8280"/>
              </w:tabs>
              <w:snapToGrid w:val="0"/>
              <w:spacing w:line="216" w:lineRule="auto"/>
              <w:jc w:val="center"/>
              <w:rPr>
                <w:sz w:val="24"/>
                <w:szCs w:val="24"/>
              </w:rPr>
            </w:pPr>
          </w:p>
          <w:p w:rsidR="00480EA2" w:rsidRDefault="00480EA2" w:rsidP="00480EA2">
            <w:pPr>
              <w:tabs>
                <w:tab w:val="left" w:pos="8280"/>
              </w:tabs>
              <w:snapToGrid w:val="0"/>
              <w:spacing w:line="216" w:lineRule="auto"/>
              <w:jc w:val="center"/>
              <w:rPr>
                <w:sz w:val="24"/>
                <w:szCs w:val="24"/>
              </w:rPr>
            </w:pPr>
            <w:r>
              <w:rPr>
                <w:sz w:val="24"/>
                <w:szCs w:val="24"/>
              </w:rPr>
              <w:t>По состоянию на 01.01.2019 года</w:t>
            </w:r>
          </w:p>
        </w:tc>
      </w:tr>
      <w:tr w:rsidR="00480EA2" w:rsidRPr="00D66715" w:rsidTr="00480EA2">
        <w:trPr>
          <w:cantSplit/>
        </w:trPr>
        <w:tc>
          <w:tcPr>
            <w:tcW w:w="7059" w:type="dxa"/>
            <w:vMerge/>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spacing w:line="204" w:lineRule="auto"/>
              <w:jc w:val="center"/>
              <w:rPr>
                <w:sz w:val="24"/>
                <w:szCs w:val="24"/>
              </w:rPr>
            </w:pPr>
          </w:p>
        </w:tc>
        <w:tc>
          <w:tcPr>
            <w:tcW w:w="851"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spacing w:line="204" w:lineRule="auto"/>
              <w:jc w:val="center"/>
              <w:rPr>
                <w:sz w:val="24"/>
                <w:szCs w:val="24"/>
              </w:rPr>
            </w:pPr>
          </w:p>
        </w:tc>
        <w:tc>
          <w:tcPr>
            <w:tcW w:w="1842" w:type="dxa"/>
            <w:tcBorders>
              <w:top w:val="single" w:sz="4" w:space="0" w:color="auto"/>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замещено должностей</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имеется вака</w:t>
            </w:r>
            <w:r w:rsidRPr="00D66715">
              <w:rPr>
                <w:sz w:val="24"/>
                <w:szCs w:val="24"/>
              </w:rPr>
              <w:t>н</w:t>
            </w:r>
            <w:r w:rsidRPr="00D66715">
              <w:rPr>
                <w:sz w:val="24"/>
                <w:szCs w:val="24"/>
              </w:rPr>
              <w:t>сий</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480EA2" w:rsidP="00D66715">
            <w:pPr>
              <w:tabs>
                <w:tab w:val="left" w:pos="8280"/>
              </w:tabs>
              <w:snapToGrid w:val="0"/>
              <w:spacing w:line="204" w:lineRule="auto"/>
              <w:jc w:val="center"/>
              <w:rPr>
                <w:sz w:val="24"/>
                <w:szCs w:val="24"/>
              </w:rPr>
            </w:pPr>
            <w:r>
              <w:rPr>
                <w:sz w:val="24"/>
                <w:szCs w:val="24"/>
              </w:rPr>
              <w:t>замещено должностей</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480EA2" w:rsidP="00D66715">
            <w:pPr>
              <w:tabs>
                <w:tab w:val="left" w:pos="8280"/>
              </w:tabs>
              <w:snapToGrid w:val="0"/>
              <w:spacing w:line="204" w:lineRule="auto"/>
              <w:jc w:val="center"/>
              <w:rPr>
                <w:sz w:val="24"/>
                <w:szCs w:val="24"/>
              </w:rPr>
            </w:pPr>
            <w:r>
              <w:rPr>
                <w:sz w:val="24"/>
                <w:szCs w:val="24"/>
              </w:rPr>
              <w:t>имеется вака</w:t>
            </w:r>
            <w:r>
              <w:rPr>
                <w:sz w:val="24"/>
                <w:szCs w:val="24"/>
              </w:rPr>
              <w:t>н</w:t>
            </w:r>
            <w:r>
              <w:rPr>
                <w:sz w:val="24"/>
                <w:szCs w:val="24"/>
              </w:rPr>
              <w:t>сий</w:t>
            </w:r>
          </w:p>
        </w:tc>
      </w:tr>
      <w:tr w:rsidR="00480EA2" w:rsidRPr="00D66715" w:rsidTr="00480EA2">
        <w:trPr>
          <w:cantSplit/>
        </w:trPr>
        <w:tc>
          <w:tcPr>
            <w:tcW w:w="7059"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jc w:val="center"/>
              <w:rPr>
                <w:sz w:val="24"/>
                <w:szCs w:val="24"/>
              </w:rPr>
            </w:pPr>
            <w:r w:rsidRPr="00D66715">
              <w:rPr>
                <w:sz w:val="24"/>
                <w:szCs w:val="24"/>
              </w:rPr>
              <w:t>1</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jc w:val="center"/>
              <w:rPr>
                <w:sz w:val="24"/>
                <w:szCs w:val="24"/>
              </w:rPr>
            </w:pPr>
            <w:r w:rsidRPr="00D66715">
              <w:rPr>
                <w:sz w:val="24"/>
                <w:szCs w:val="24"/>
              </w:rPr>
              <w:t>2</w:t>
            </w:r>
          </w:p>
        </w:tc>
        <w:tc>
          <w:tcPr>
            <w:tcW w:w="1842" w:type="dxa"/>
            <w:tcBorders>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4</w:t>
            </w:r>
          </w:p>
        </w:tc>
        <w:tc>
          <w:tcPr>
            <w:tcW w:w="1843" w:type="dxa"/>
            <w:tcBorders>
              <w:left w:val="single" w:sz="4" w:space="0" w:color="000000"/>
              <w:bottom w:val="single" w:sz="4" w:space="0" w:color="000000"/>
              <w:right w:val="single" w:sz="4" w:space="0" w:color="auto"/>
            </w:tcBorders>
          </w:tcPr>
          <w:p w:rsidR="00480EA2" w:rsidRPr="00C31B3F" w:rsidRDefault="00C31B3F" w:rsidP="00D66715">
            <w:pPr>
              <w:tabs>
                <w:tab w:val="left" w:pos="8280"/>
              </w:tabs>
              <w:snapToGrid w:val="0"/>
              <w:jc w:val="center"/>
              <w:rPr>
                <w:sz w:val="24"/>
                <w:szCs w:val="24"/>
                <w:lang w:val="en-US"/>
              </w:rPr>
            </w:pPr>
            <w:r>
              <w:rPr>
                <w:sz w:val="24"/>
                <w:szCs w:val="24"/>
                <w:lang w:val="en-US"/>
              </w:rPr>
              <w:t>5</w:t>
            </w:r>
          </w:p>
        </w:tc>
        <w:tc>
          <w:tcPr>
            <w:tcW w:w="1843" w:type="dxa"/>
            <w:tcBorders>
              <w:left w:val="single" w:sz="4" w:space="0" w:color="000000"/>
              <w:bottom w:val="single" w:sz="4" w:space="0" w:color="000000"/>
              <w:right w:val="single" w:sz="4" w:space="0" w:color="auto"/>
            </w:tcBorders>
          </w:tcPr>
          <w:p w:rsidR="00480EA2" w:rsidRPr="00C31B3F" w:rsidRDefault="00C31B3F" w:rsidP="00D66715">
            <w:pPr>
              <w:tabs>
                <w:tab w:val="left" w:pos="8280"/>
              </w:tabs>
              <w:snapToGrid w:val="0"/>
              <w:jc w:val="center"/>
              <w:rPr>
                <w:sz w:val="24"/>
                <w:szCs w:val="24"/>
                <w:lang w:val="en-US"/>
              </w:rPr>
            </w:pPr>
            <w:r>
              <w:rPr>
                <w:sz w:val="24"/>
                <w:szCs w:val="24"/>
                <w:lang w:val="en-US"/>
              </w:rPr>
              <w:t>6</w:t>
            </w:r>
          </w:p>
        </w:tc>
      </w:tr>
      <w:tr w:rsidR="00480EA2" w:rsidRPr="00D66715" w:rsidTr="00480EA2">
        <w:tc>
          <w:tcPr>
            <w:tcW w:w="7059" w:type="dxa"/>
            <w:tcBorders>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Работников администрации – всего:</w:t>
            </w:r>
            <w:r w:rsidRPr="00D66715">
              <w:rPr>
                <w:rStyle w:val="afc"/>
                <w:sz w:val="24"/>
                <w:szCs w:val="24"/>
              </w:rPr>
              <w:footnoteReference w:id="1"/>
            </w:r>
          </w:p>
        </w:tc>
        <w:tc>
          <w:tcPr>
            <w:tcW w:w="851" w:type="dxa"/>
            <w:tcBorders>
              <w:left w:val="single" w:sz="4" w:space="0" w:color="000000"/>
              <w:bottom w:val="single" w:sz="4" w:space="0" w:color="auto"/>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чел.</w:t>
            </w:r>
          </w:p>
        </w:tc>
        <w:tc>
          <w:tcPr>
            <w:tcW w:w="1842" w:type="dxa"/>
            <w:tcBorders>
              <w:left w:val="single" w:sz="4" w:space="0" w:color="auto"/>
              <w:bottom w:val="single" w:sz="4" w:space="0" w:color="auto"/>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59</w:t>
            </w:r>
          </w:p>
        </w:tc>
        <w:tc>
          <w:tcPr>
            <w:tcW w:w="1843" w:type="dxa"/>
            <w:tcBorders>
              <w:left w:val="single" w:sz="4" w:space="0" w:color="000000"/>
              <w:bottom w:val="single" w:sz="4" w:space="0" w:color="auto"/>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64</w:t>
            </w:r>
          </w:p>
        </w:tc>
        <w:tc>
          <w:tcPr>
            <w:tcW w:w="1843" w:type="dxa"/>
            <w:tcBorders>
              <w:left w:val="single" w:sz="4" w:space="0" w:color="000000"/>
              <w:bottom w:val="single" w:sz="4" w:space="0" w:color="auto"/>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top w:val="single" w:sz="4" w:space="0" w:color="auto"/>
              <w:left w:val="single" w:sz="4" w:space="0" w:color="auto"/>
              <w:bottom w:val="single" w:sz="4" w:space="0" w:color="auto"/>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в том числе муниципальных служащих, из них:</w:t>
            </w:r>
          </w:p>
        </w:tc>
        <w:tc>
          <w:tcPr>
            <w:tcW w:w="851"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top w:val="single" w:sz="4" w:space="0" w:color="auto"/>
              <w:left w:val="single" w:sz="4" w:space="0" w:color="auto"/>
              <w:bottom w:val="single" w:sz="4" w:space="0" w:color="auto"/>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58</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top w:val="single" w:sz="4" w:space="0" w:color="auto"/>
              <w:left w:val="single" w:sz="4" w:space="0" w:color="000000"/>
              <w:bottom w:val="single" w:sz="4" w:space="0" w:color="auto"/>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58</w:t>
            </w:r>
          </w:p>
        </w:tc>
        <w:tc>
          <w:tcPr>
            <w:tcW w:w="1843" w:type="dxa"/>
            <w:tcBorders>
              <w:top w:val="single" w:sz="4" w:space="0" w:color="auto"/>
              <w:left w:val="single" w:sz="4" w:space="0" w:color="000000"/>
              <w:bottom w:val="single" w:sz="4" w:space="0" w:color="auto"/>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top w:val="single" w:sz="4" w:space="0" w:color="auto"/>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а) глава администрации, назначаемый на должность по контракту</w:t>
            </w:r>
          </w:p>
        </w:tc>
        <w:tc>
          <w:tcPr>
            <w:tcW w:w="851" w:type="dxa"/>
            <w:tcBorders>
              <w:top w:val="single" w:sz="4" w:space="0" w:color="auto"/>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top w:val="single" w:sz="4" w:space="0" w:color="auto"/>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1</w:t>
            </w:r>
          </w:p>
        </w:tc>
        <w:tc>
          <w:tcPr>
            <w:tcW w:w="1843" w:type="dxa"/>
            <w:tcBorders>
              <w:top w:val="single" w:sz="4" w:space="0" w:color="auto"/>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1</w:t>
            </w:r>
          </w:p>
        </w:tc>
        <w:tc>
          <w:tcPr>
            <w:tcW w:w="1843" w:type="dxa"/>
            <w:tcBorders>
              <w:top w:val="single" w:sz="4" w:space="0" w:color="auto"/>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snapToGrid w:val="0"/>
              <w:rPr>
                <w:sz w:val="24"/>
                <w:szCs w:val="24"/>
              </w:rPr>
            </w:pPr>
            <w:r w:rsidRPr="00D66715">
              <w:rPr>
                <w:sz w:val="24"/>
                <w:szCs w:val="24"/>
              </w:rPr>
              <w:t xml:space="preserve">б) заместитель главы администрации </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snapToGrid w:val="0"/>
              <w:rPr>
                <w:sz w:val="24"/>
                <w:szCs w:val="24"/>
              </w:rPr>
            </w:pPr>
            <w:r w:rsidRPr="00D66715">
              <w:rPr>
                <w:sz w:val="24"/>
                <w:szCs w:val="24"/>
              </w:rPr>
              <w:t>в) руководители управлений, комитетов</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2</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2</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snapToGrid w:val="0"/>
              <w:rPr>
                <w:sz w:val="24"/>
                <w:szCs w:val="24"/>
              </w:rPr>
            </w:pPr>
            <w:r w:rsidRPr="00D66715">
              <w:rPr>
                <w:sz w:val="24"/>
                <w:szCs w:val="24"/>
              </w:rPr>
              <w:t>г) заместители руководителей управлений, комитетов</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6</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snapToGrid w:val="0"/>
              <w:rPr>
                <w:sz w:val="24"/>
                <w:szCs w:val="24"/>
              </w:rPr>
            </w:pPr>
            <w:r w:rsidRPr="00D66715">
              <w:rPr>
                <w:sz w:val="24"/>
                <w:szCs w:val="24"/>
              </w:rPr>
              <w:t>д) начальники отделов</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17</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17</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snapToGrid w:val="0"/>
              <w:rPr>
                <w:sz w:val="24"/>
                <w:szCs w:val="24"/>
              </w:rPr>
            </w:pPr>
            <w:r w:rsidRPr="00D66715">
              <w:rPr>
                <w:sz w:val="24"/>
                <w:szCs w:val="24"/>
              </w:rPr>
              <w:lastRenderedPageBreak/>
              <w:t>е) помощник лица, замещающего муниципальную должность</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11</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10</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ж) консультант</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0</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7</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з) главный специалист</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15</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9</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к) ведущий специалист</w:t>
            </w:r>
          </w:p>
        </w:tc>
        <w:tc>
          <w:tcPr>
            <w:tcW w:w="851" w:type="dxa"/>
            <w:tcBorders>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000000"/>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1</w:t>
            </w:r>
          </w:p>
        </w:tc>
        <w:tc>
          <w:tcPr>
            <w:tcW w:w="1843" w:type="dxa"/>
            <w:tcBorders>
              <w:left w:val="single" w:sz="4" w:space="0" w:color="000000"/>
              <w:bottom w:val="single" w:sz="4" w:space="0" w:color="000000"/>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0</w:t>
            </w:r>
          </w:p>
        </w:tc>
        <w:tc>
          <w:tcPr>
            <w:tcW w:w="1843" w:type="dxa"/>
            <w:tcBorders>
              <w:left w:val="single" w:sz="4" w:space="0" w:color="000000"/>
              <w:bottom w:val="single" w:sz="4" w:space="0" w:color="000000"/>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480EA2" w:rsidRPr="00D66715" w:rsidTr="00480EA2">
        <w:tc>
          <w:tcPr>
            <w:tcW w:w="7059" w:type="dxa"/>
            <w:tcBorders>
              <w:left w:val="single" w:sz="4" w:space="0" w:color="auto"/>
              <w:bottom w:val="single" w:sz="4" w:space="0" w:color="auto"/>
            </w:tcBorders>
            <w:shd w:val="clear" w:color="auto" w:fill="auto"/>
            <w:vAlign w:val="center"/>
          </w:tcPr>
          <w:p w:rsidR="00480EA2" w:rsidRPr="00D66715" w:rsidRDefault="00480EA2" w:rsidP="00D66715">
            <w:pPr>
              <w:tabs>
                <w:tab w:val="left" w:pos="8280"/>
              </w:tabs>
              <w:rPr>
                <w:sz w:val="24"/>
                <w:szCs w:val="24"/>
              </w:rPr>
            </w:pPr>
            <w:r w:rsidRPr="00D66715">
              <w:rPr>
                <w:sz w:val="24"/>
                <w:szCs w:val="24"/>
              </w:rPr>
              <w:t>л) другие специалисты</w:t>
            </w:r>
          </w:p>
        </w:tc>
        <w:tc>
          <w:tcPr>
            <w:tcW w:w="851" w:type="dxa"/>
            <w:tcBorders>
              <w:left w:val="single" w:sz="4" w:space="0" w:color="000000"/>
              <w:bottom w:val="single" w:sz="4" w:space="0" w:color="auto"/>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2" w:type="dxa"/>
            <w:tcBorders>
              <w:left w:val="single" w:sz="4" w:space="0" w:color="auto"/>
              <w:bottom w:val="single" w:sz="4" w:space="0" w:color="auto"/>
            </w:tcBorders>
            <w:shd w:val="clear" w:color="auto" w:fill="auto"/>
            <w:vAlign w:val="center"/>
          </w:tcPr>
          <w:p w:rsidR="00480EA2" w:rsidRPr="00D66715" w:rsidRDefault="005F5F34"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shd w:val="clear" w:color="auto" w:fill="auto"/>
          </w:tcPr>
          <w:p w:rsidR="00480EA2" w:rsidRPr="00D66715" w:rsidRDefault="00F21CB1"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tcPr>
          <w:p w:rsidR="00480EA2" w:rsidRPr="00D66715" w:rsidRDefault="005F5F34"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auto"/>
              <w:right w:val="single" w:sz="4" w:space="0" w:color="auto"/>
            </w:tcBorders>
          </w:tcPr>
          <w:p w:rsidR="00480EA2" w:rsidRPr="00D66715" w:rsidRDefault="00F21CB1" w:rsidP="00D66715">
            <w:pPr>
              <w:tabs>
                <w:tab w:val="left" w:pos="8280"/>
              </w:tabs>
              <w:snapToGrid w:val="0"/>
              <w:jc w:val="center"/>
              <w:rPr>
                <w:sz w:val="24"/>
                <w:szCs w:val="24"/>
              </w:rPr>
            </w:pPr>
            <w:r>
              <w:rPr>
                <w:sz w:val="24"/>
                <w:szCs w:val="24"/>
              </w:rPr>
              <w:t>-</w:t>
            </w:r>
          </w:p>
        </w:tc>
      </w:tr>
      <w:tr w:rsidR="00820DC7" w:rsidRPr="00D66715" w:rsidTr="0032631A">
        <w:tc>
          <w:tcPr>
            <w:tcW w:w="7059" w:type="dxa"/>
            <w:tcBorders>
              <w:top w:val="single" w:sz="4" w:space="0" w:color="auto"/>
              <w:left w:val="single" w:sz="4" w:space="0" w:color="auto"/>
              <w:bottom w:val="single" w:sz="4" w:space="0" w:color="auto"/>
            </w:tcBorders>
            <w:shd w:val="clear" w:color="auto" w:fill="auto"/>
            <w:vAlign w:val="center"/>
          </w:tcPr>
          <w:p w:rsidR="00820DC7" w:rsidRPr="00AD2C5E" w:rsidRDefault="00820DC7" w:rsidP="00D66715">
            <w:pPr>
              <w:tabs>
                <w:tab w:val="left" w:pos="8280"/>
              </w:tabs>
              <w:snapToGrid w:val="0"/>
              <w:rPr>
                <w:color w:val="000000" w:themeColor="text1"/>
                <w:sz w:val="24"/>
                <w:szCs w:val="24"/>
              </w:rPr>
            </w:pPr>
            <w:r w:rsidRPr="00AD2C5E">
              <w:rPr>
                <w:color w:val="000000" w:themeColor="text1"/>
                <w:sz w:val="24"/>
                <w:szCs w:val="24"/>
              </w:rPr>
              <w:t>Общие затраты на содержание работников администрации (форма 0503075, строка 080 – ЗАГС)</w:t>
            </w:r>
          </w:p>
        </w:tc>
        <w:tc>
          <w:tcPr>
            <w:tcW w:w="851" w:type="dxa"/>
            <w:tcBorders>
              <w:top w:val="single" w:sz="4" w:space="0" w:color="auto"/>
              <w:left w:val="single" w:sz="4" w:space="0" w:color="000000"/>
              <w:bottom w:val="single" w:sz="4" w:space="0" w:color="auto"/>
            </w:tcBorders>
            <w:shd w:val="clear" w:color="auto" w:fill="auto"/>
            <w:vAlign w:val="center"/>
          </w:tcPr>
          <w:p w:rsidR="00820DC7" w:rsidRPr="00D66715" w:rsidRDefault="00820DC7" w:rsidP="00D66715">
            <w:pPr>
              <w:tabs>
                <w:tab w:val="left" w:pos="8280"/>
              </w:tabs>
              <w:snapToGrid w:val="0"/>
              <w:jc w:val="center"/>
              <w:rPr>
                <w:sz w:val="24"/>
                <w:szCs w:val="24"/>
              </w:rPr>
            </w:pPr>
            <w:r w:rsidRPr="00D66715">
              <w:rPr>
                <w:sz w:val="24"/>
                <w:szCs w:val="24"/>
              </w:rPr>
              <w:t>тыс.</w:t>
            </w:r>
          </w:p>
          <w:p w:rsidR="00820DC7" w:rsidRPr="00D66715" w:rsidRDefault="00820DC7" w:rsidP="00D66715">
            <w:pPr>
              <w:tabs>
                <w:tab w:val="left" w:pos="8280"/>
              </w:tabs>
              <w:jc w:val="center"/>
              <w:rPr>
                <w:sz w:val="24"/>
                <w:szCs w:val="24"/>
              </w:rPr>
            </w:pPr>
            <w:r w:rsidRPr="00D66715">
              <w:rPr>
                <w:sz w:val="24"/>
                <w:szCs w:val="24"/>
              </w:rPr>
              <w:t>руб.</w:t>
            </w:r>
          </w:p>
        </w:tc>
        <w:tc>
          <w:tcPr>
            <w:tcW w:w="368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820DC7" w:rsidRPr="00D66715" w:rsidRDefault="00820DC7" w:rsidP="00D66715">
            <w:pPr>
              <w:tabs>
                <w:tab w:val="left" w:pos="8280"/>
              </w:tabs>
              <w:snapToGrid w:val="0"/>
              <w:jc w:val="center"/>
              <w:rPr>
                <w:sz w:val="24"/>
                <w:szCs w:val="24"/>
              </w:rPr>
            </w:pPr>
            <w:r>
              <w:rPr>
                <w:sz w:val="24"/>
                <w:szCs w:val="24"/>
              </w:rPr>
              <w:t>76703</w:t>
            </w:r>
          </w:p>
        </w:tc>
        <w:tc>
          <w:tcPr>
            <w:tcW w:w="3686" w:type="dxa"/>
            <w:gridSpan w:val="2"/>
            <w:tcBorders>
              <w:top w:val="single" w:sz="4" w:space="0" w:color="auto"/>
              <w:left w:val="single" w:sz="4" w:space="0" w:color="000000"/>
              <w:bottom w:val="single" w:sz="4" w:space="0" w:color="auto"/>
              <w:right w:val="single" w:sz="4" w:space="0" w:color="000000"/>
            </w:tcBorders>
          </w:tcPr>
          <w:p w:rsidR="00820DC7" w:rsidRPr="00D66715" w:rsidRDefault="00820DC7" w:rsidP="00D66715">
            <w:pPr>
              <w:tabs>
                <w:tab w:val="left" w:pos="8280"/>
              </w:tabs>
              <w:snapToGrid w:val="0"/>
              <w:jc w:val="center"/>
              <w:rPr>
                <w:sz w:val="24"/>
                <w:szCs w:val="24"/>
              </w:rPr>
            </w:pPr>
            <w:r>
              <w:rPr>
                <w:sz w:val="24"/>
                <w:szCs w:val="24"/>
              </w:rPr>
              <w:t>79100</w:t>
            </w:r>
          </w:p>
        </w:tc>
      </w:tr>
      <w:tr w:rsidR="00820DC7" w:rsidRPr="00D66715" w:rsidTr="0032631A">
        <w:trPr>
          <w:trHeight w:val="378"/>
        </w:trPr>
        <w:tc>
          <w:tcPr>
            <w:tcW w:w="7059" w:type="dxa"/>
            <w:tcBorders>
              <w:top w:val="single" w:sz="4" w:space="0" w:color="auto"/>
              <w:left w:val="single" w:sz="4" w:space="0" w:color="000000"/>
              <w:bottom w:val="single" w:sz="4" w:space="0" w:color="000000"/>
            </w:tcBorders>
            <w:shd w:val="clear" w:color="auto" w:fill="auto"/>
            <w:vAlign w:val="center"/>
          </w:tcPr>
          <w:p w:rsidR="00820DC7" w:rsidRPr="00AD2C5E" w:rsidRDefault="00820DC7" w:rsidP="00D66715">
            <w:pPr>
              <w:tabs>
                <w:tab w:val="left" w:pos="8280"/>
              </w:tabs>
              <w:snapToGrid w:val="0"/>
              <w:rPr>
                <w:color w:val="000000" w:themeColor="text1"/>
                <w:sz w:val="24"/>
                <w:szCs w:val="24"/>
              </w:rPr>
            </w:pPr>
            <w:r w:rsidRPr="00AD2C5E">
              <w:rPr>
                <w:color w:val="000000" w:themeColor="text1"/>
                <w:sz w:val="24"/>
                <w:szCs w:val="24"/>
              </w:rPr>
              <w:t>в т. ч. на содержание муниципальных служащих (форма 0503075, строка 020* минус ЗАГС 020)</w:t>
            </w:r>
          </w:p>
        </w:tc>
        <w:tc>
          <w:tcPr>
            <w:tcW w:w="851" w:type="dxa"/>
            <w:tcBorders>
              <w:top w:val="single" w:sz="4" w:space="0" w:color="auto"/>
              <w:left w:val="single" w:sz="4" w:space="0" w:color="000000"/>
              <w:bottom w:val="single" w:sz="4" w:space="0" w:color="000000"/>
            </w:tcBorders>
            <w:shd w:val="clear" w:color="auto" w:fill="auto"/>
            <w:vAlign w:val="center"/>
          </w:tcPr>
          <w:p w:rsidR="00820DC7" w:rsidRPr="00D66715" w:rsidRDefault="00820DC7" w:rsidP="00D66715">
            <w:pPr>
              <w:tabs>
                <w:tab w:val="left" w:pos="8280"/>
              </w:tabs>
              <w:snapToGrid w:val="0"/>
              <w:jc w:val="center"/>
              <w:rPr>
                <w:sz w:val="24"/>
                <w:szCs w:val="24"/>
              </w:rPr>
            </w:pPr>
            <w:r w:rsidRPr="00D66715">
              <w:rPr>
                <w:sz w:val="24"/>
                <w:szCs w:val="24"/>
              </w:rPr>
              <w:t>-«-</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820DC7" w:rsidRPr="00D66715" w:rsidRDefault="00820DC7" w:rsidP="00D66715">
            <w:pPr>
              <w:tabs>
                <w:tab w:val="left" w:pos="8280"/>
              </w:tabs>
              <w:snapToGrid w:val="0"/>
              <w:jc w:val="center"/>
              <w:rPr>
                <w:sz w:val="24"/>
                <w:szCs w:val="24"/>
              </w:rPr>
            </w:pPr>
            <w:r>
              <w:rPr>
                <w:sz w:val="24"/>
                <w:szCs w:val="24"/>
              </w:rPr>
              <w:t>33189</w:t>
            </w:r>
          </w:p>
        </w:tc>
        <w:tc>
          <w:tcPr>
            <w:tcW w:w="3686" w:type="dxa"/>
            <w:gridSpan w:val="2"/>
            <w:tcBorders>
              <w:top w:val="single" w:sz="4" w:space="0" w:color="auto"/>
              <w:left w:val="single" w:sz="4" w:space="0" w:color="000000"/>
              <w:bottom w:val="single" w:sz="4" w:space="0" w:color="000000"/>
              <w:right w:val="single" w:sz="4" w:space="0" w:color="000000"/>
            </w:tcBorders>
          </w:tcPr>
          <w:p w:rsidR="00820DC7" w:rsidRPr="00D66715" w:rsidRDefault="00820DC7" w:rsidP="00D66715">
            <w:pPr>
              <w:tabs>
                <w:tab w:val="left" w:pos="8280"/>
              </w:tabs>
              <w:snapToGrid w:val="0"/>
              <w:jc w:val="center"/>
              <w:rPr>
                <w:sz w:val="24"/>
                <w:szCs w:val="24"/>
              </w:rPr>
            </w:pPr>
            <w:r>
              <w:rPr>
                <w:sz w:val="24"/>
                <w:szCs w:val="24"/>
              </w:rPr>
              <w:t>33347</w:t>
            </w:r>
          </w:p>
        </w:tc>
      </w:tr>
      <w:tr w:rsidR="00820DC7" w:rsidRPr="00D66715" w:rsidTr="0032631A">
        <w:tc>
          <w:tcPr>
            <w:tcW w:w="7059" w:type="dxa"/>
            <w:tcBorders>
              <w:left w:val="single" w:sz="4" w:space="0" w:color="000000"/>
              <w:bottom w:val="single" w:sz="4" w:space="0" w:color="000000"/>
            </w:tcBorders>
            <w:shd w:val="clear" w:color="auto" w:fill="auto"/>
            <w:vAlign w:val="center"/>
          </w:tcPr>
          <w:p w:rsidR="00820DC7" w:rsidRPr="00AD2C5E" w:rsidRDefault="00820DC7" w:rsidP="00D66715">
            <w:pPr>
              <w:tabs>
                <w:tab w:val="left" w:pos="8280"/>
              </w:tabs>
              <w:snapToGrid w:val="0"/>
              <w:rPr>
                <w:color w:val="000000" w:themeColor="text1"/>
                <w:sz w:val="24"/>
                <w:szCs w:val="24"/>
              </w:rPr>
            </w:pPr>
            <w:r w:rsidRPr="00AD2C5E">
              <w:rPr>
                <w:color w:val="000000" w:themeColor="text1"/>
                <w:sz w:val="24"/>
                <w:szCs w:val="24"/>
              </w:rPr>
              <w:t>Средний размер денежного содержания муниципального служ</w:t>
            </w:r>
            <w:r w:rsidRPr="00AD2C5E">
              <w:rPr>
                <w:color w:val="000000" w:themeColor="text1"/>
                <w:sz w:val="24"/>
                <w:szCs w:val="24"/>
              </w:rPr>
              <w:t>а</w:t>
            </w:r>
            <w:r w:rsidRPr="00AD2C5E">
              <w:rPr>
                <w:color w:val="000000" w:themeColor="text1"/>
                <w:sz w:val="24"/>
                <w:szCs w:val="24"/>
              </w:rPr>
              <w:t xml:space="preserve">щего администрации  </w:t>
            </w:r>
          </w:p>
        </w:tc>
        <w:tc>
          <w:tcPr>
            <w:tcW w:w="851" w:type="dxa"/>
            <w:tcBorders>
              <w:left w:val="single" w:sz="4" w:space="0" w:color="000000"/>
              <w:bottom w:val="single" w:sz="4" w:space="0" w:color="000000"/>
            </w:tcBorders>
            <w:shd w:val="clear" w:color="auto" w:fill="auto"/>
            <w:vAlign w:val="center"/>
          </w:tcPr>
          <w:p w:rsidR="00820DC7" w:rsidRPr="00D66715" w:rsidRDefault="00820DC7" w:rsidP="00D66715">
            <w:pPr>
              <w:tabs>
                <w:tab w:val="left" w:pos="8280"/>
              </w:tabs>
              <w:snapToGrid w:val="0"/>
              <w:jc w:val="center"/>
              <w:rPr>
                <w:sz w:val="24"/>
                <w:szCs w:val="24"/>
              </w:rPr>
            </w:pPr>
            <w:r w:rsidRPr="00D66715">
              <w:rPr>
                <w:sz w:val="24"/>
                <w:szCs w:val="24"/>
              </w:rPr>
              <w:t>-«-</w:t>
            </w:r>
          </w:p>
        </w:tc>
        <w:tc>
          <w:tcPr>
            <w:tcW w:w="3685" w:type="dxa"/>
            <w:gridSpan w:val="2"/>
            <w:tcBorders>
              <w:left w:val="single" w:sz="4" w:space="0" w:color="000000"/>
              <w:bottom w:val="single" w:sz="4" w:space="0" w:color="000000"/>
              <w:right w:val="single" w:sz="4" w:space="0" w:color="000000"/>
            </w:tcBorders>
            <w:shd w:val="clear" w:color="auto" w:fill="auto"/>
            <w:vAlign w:val="center"/>
          </w:tcPr>
          <w:p w:rsidR="00820DC7" w:rsidRPr="00D66715" w:rsidRDefault="00820DC7" w:rsidP="00D66715">
            <w:pPr>
              <w:tabs>
                <w:tab w:val="left" w:pos="8280"/>
              </w:tabs>
              <w:snapToGrid w:val="0"/>
              <w:jc w:val="center"/>
              <w:rPr>
                <w:sz w:val="24"/>
                <w:szCs w:val="24"/>
              </w:rPr>
            </w:pPr>
            <w:r>
              <w:rPr>
                <w:sz w:val="24"/>
                <w:szCs w:val="24"/>
              </w:rPr>
              <w:t>21,3</w:t>
            </w:r>
          </w:p>
        </w:tc>
        <w:tc>
          <w:tcPr>
            <w:tcW w:w="3686" w:type="dxa"/>
            <w:gridSpan w:val="2"/>
            <w:tcBorders>
              <w:left w:val="single" w:sz="4" w:space="0" w:color="000000"/>
              <w:bottom w:val="single" w:sz="4" w:space="0" w:color="000000"/>
              <w:right w:val="single" w:sz="4" w:space="0" w:color="000000"/>
            </w:tcBorders>
          </w:tcPr>
          <w:p w:rsidR="00820DC7" w:rsidRPr="00D66715" w:rsidRDefault="00820DC7" w:rsidP="00D66715">
            <w:pPr>
              <w:tabs>
                <w:tab w:val="left" w:pos="8280"/>
              </w:tabs>
              <w:snapToGrid w:val="0"/>
              <w:jc w:val="center"/>
              <w:rPr>
                <w:sz w:val="24"/>
                <w:szCs w:val="24"/>
              </w:rPr>
            </w:pPr>
            <w:r>
              <w:rPr>
                <w:sz w:val="24"/>
                <w:szCs w:val="24"/>
              </w:rPr>
              <w:t>21,2</w:t>
            </w:r>
          </w:p>
        </w:tc>
      </w:tr>
    </w:tbl>
    <w:p w:rsidR="007C007A" w:rsidRPr="00D66715" w:rsidRDefault="007C007A" w:rsidP="00991BE1">
      <w:pPr>
        <w:tabs>
          <w:tab w:val="left" w:pos="8280"/>
        </w:tabs>
        <w:rPr>
          <w:b/>
          <w:sz w:val="16"/>
          <w:szCs w:val="16"/>
        </w:rPr>
      </w:pPr>
    </w:p>
    <w:p w:rsidR="006336A4" w:rsidRPr="00D66715" w:rsidRDefault="006336A4" w:rsidP="00D66715">
      <w:pPr>
        <w:tabs>
          <w:tab w:val="left" w:pos="8280"/>
        </w:tabs>
        <w:jc w:val="center"/>
        <w:rPr>
          <w:b/>
          <w:sz w:val="16"/>
          <w:szCs w:val="16"/>
        </w:rPr>
      </w:pPr>
    </w:p>
    <w:p w:rsidR="006336A4" w:rsidRPr="00D66715" w:rsidRDefault="006336A4" w:rsidP="00D66715">
      <w:pPr>
        <w:tabs>
          <w:tab w:val="left" w:pos="8280"/>
        </w:tabs>
        <w:jc w:val="center"/>
        <w:rPr>
          <w:b/>
          <w:sz w:val="16"/>
          <w:szCs w:val="16"/>
        </w:rPr>
      </w:pPr>
    </w:p>
    <w:p w:rsidR="003D5401" w:rsidRPr="00D66715" w:rsidRDefault="003D5401" w:rsidP="00D66715">
      <w:pPr>
        <w:tabs>
          <w:tab w:val="left" w:pos="8280"/>
        </w:tabs>
        <w:jc w:val="center"/>
        <w:rPr>
          <w:sz w:val="24"/>
          <w:szCs w:val="24"/>
        </w:rPr>
      </w:pPr>
      <w:r w:rsidRPr="00D66715">
        <w:rPr>
          <w:sz w:val="24"/>
          <w:szCs w:val="24"/>
        </w:rPr>
        <w:t>5.3.2. Состав кадров муниципальной службы</w:t>
      </w:r>
    </w:p>
    <w:p w:rsidR="003D5401" w:rsidRPr="00D66715" w:rsidRDefault="003D5401" w:rsidP="00D66715">
      <w:pPr>
        <w:jc w:val="center"/>
        <w:rPr>
          <w:sz w:val="16"/>
          <w:szCs w:val="16"/>
        </w:rPr>
      </w:pPr>
    </w:p>
    <w:p w:rsidR="003D5401" w:rsidRPr="00D66715" w:rsidRDefault="003D5401" w:rsidP="00D66715">
      <w:pPr>
        <w:jc w:val="center"/>
        <w:rPr>
          <w:sz w:val="24"/>
          <w:szCs w:val="24"/>
        </w:rPr>
      </w:pPr>
      <w:r w:rsidRPr="00D66715">
        <w:rPr>
          <w:sz w:val="24"/>
          <w:szCs w:val="24"/>
        </w:rPr>
        <w:t>ПО ОБРАЗОВАНИЮ (численность лиц)</w:t>
      </w:r>
    </w:p>
    <w:tbl>
      <w:tblPr>
        <w:tblW w:w="15139" w:type="dxa"/>
        <w:tblInd w:w="-5" w:type="dxa"/>
        <w:tblLayout w:type="fixed"/>
        <w:tblLook w:val="0000" w:firstRow="0" w:lastRow="0" w:firstColumn="0" w:lastColumn="0" w:noHBand="0" w:noVBand="0"/>
      </w:tblPr>
      <w:tblGrid>
        <w:gridCol w:w="6776"/>
        <w:gridCol w:w="595"/>
        <w:gridCol w:w="942"/>
        <w:gridCol w:w="1300"/>
        <w:gridCol w:w="992"/>
        <w:gridCol w:w="1108"/>
        <w:gridCol w:w="1118"/>
        <w:gridCol w:w="2308"/>
      </w:tblGrid>
      <w:tr w:rsidR="00F84854" w:rsidRPr="00D66715" w:rsidTr="00D66715">
        <w:trPr>
          <w:cantSplit/>
          <w:trHeight w:val="467"/>
        </w:trPr>
        <w:tc>
          <w:tcPr>
            <w:tcW w:w="6776" w:type="dxa"/>
            <w:vMerge w:val="restart"/>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p>
          <w:p w:rsidR="00A43FE5" w:rsidRPr="00D66715" w:rsidRDefault="00A43FE5" w:rsidP="00D66715">
            <w:pPr>
              <w:tabs>
                <w:tab w:val="left" w:pos="8280"/>
              </w:tabs>
              <w:snapToGrid w:val="0"/>
              <w:jc w:val="center"/>
              <w:rPr>
                <w:sz w:val="24"/>
                <w:szCs w:val="24"/>
              </w:rPr>
            </w:pPr>
            <w:r w:rsidRPr="00D66715">
              <w:rPr>
                <w:sz w:val="24"/>
                <w:szCs w:val="24"/>
              </w:rPr>
              <w:t>Категории муниципальных служащих</w:t>
            </w:r>
          </w:p>
        </w:tc>
        <w:tc>
          <w:tcPr>
            <w:tcW w:w="8363"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480EA2" w:rsidP="00D66715">
            <w:pPr>
              <w:tabs>
                <w:tab w:val="left" w:pos="8280"/>
              </w:tabs>
              <w:snapToGrid w:val="0"/>
              <w:jc w:val="center"/>
              <w:rPr>
                <w:sz w:val="24"/>
                <w:szCs w:val="24"/>
              </w:rPr>
            </w:pPr>
            <w:r>
              <w:rPr>
                <w:sz w:val="24"/>
                <w:szCs w:val="24"/>
              </w:rPr>
              <w:t>По состоянию на 01.01.2019</w:t>
            </w:r>
            <w:r w:rsidR="005536F1" w:rsidRPr="00D66715">
              <w:rPr>
                <w:sz w:val="24"/>
                <w:szCs w:val="24"/>
              </w:rPr>
              <w:t xml:space="preserve"> года</w:t>
            </w:r>
          </w:p>
        </w:tc>
      </w:tr>
      <w:tr w:rsidR="00F84854" w:rsidRPr="00D66715" w:rsidTr="00D66715">
        <w:trPr>
          <w:cantSplit/>
          <w:trHeight w:val="587"/>
        </w:trPr>
        <w:tc>
          <w:tcPr>
            <w:tcW w:w="6776" w:type="dxa"/>
            <w:vMerge/>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jc w:val="center"/>
              <w:rPr>
                <w:sz w:val="24"/>
                <w:szCs w:val="24"/>
              </w:rPr>
            </w:pP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Высшее, в том числе:</w:t>
            </w:r>
          </w:p>
        </w:tc>
        <w:tc>
          <w:tcPr>
            <w:tcW w:w="1108" w:type="dxa"/>
            <w:vMerge w:val="restart"/>
            <w:tcBorders>
              <w:top w:val="single" w:sz="4" w:space="0" w:color="000000"/>
              <w:left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Неоконче</w:t>
            </w:r>
            <w:r w:rsidRPr="00D66715">
              <w:rPr>
                <w:sz w:val="24"/>
                <w:szCs w:val="24"/>
              </w:rPr>
              <w:t>н</w:t>
            </w:r>
            <w:r w:rsidRPr="00D66715">
              <w:rPr>
                <w:sz w:val="24"/>
                <w:szCs w:val="24"/>
              </w:rPr>
              <w:t>ное высшее</w:t>
            </w:r>
          </w:p>
        </w:tc>
        <w:tc>
          <w:tcPr>
            <w:tcW w:w="1118" w:type="dxa"/>
            <w:vMerge w:val="restart"/>
            <w:tcBorders>
              <w:top w:val="single" w:sz="4" w:space="0" w:color="000000"/>
              <w:left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Среднее пр</w:t>
            </w:r>
            <w:r w:rsidRPr="00D66715">
              <w:rPr>
                <w:sz w:val="24"/>
                <w:szCs w:val="24"/>
              </w:rPr>
              <w:t>о</w:t>
            </w:r>
            <w:r w:rsidRPr="00D66715">
              <w:rPr>
                <w:sz w:val="24"/>
                <w:szCs w:val="24"/>
              </w:rPr>
              <w:t>фессионал</w:t>
            </w:r>
            <w:r w:rsidRPr="00D66715">
              <w:rPr>
                <w:sz w:val="24"/>
                <w:szCs w:val="24"/>
              </w:rPr>
              <w:t>ь</w:t>
            </w:r>
            <w:r w:rsidRPr="00D66715">
              <w:rPr>
                <w:sz w:val="24"/>
                <w:szCs w:val="24"/>
              </w:rPr>
              <w:t>ное</w:t>
            </w:r>
          </w:p>
        </w:tc>
        <w:tc>
          <w:tcPr>
            <w:tcW w:w="2308" w:type="dxa"/>
            <w:vMerge w:val="restart"/>
            <w:tcBorders>
              <w:top w:val="single" w:sz="4" w:space="0" w:color="000000"/>
              <w:left w:val="single" w:sz="4" w:space="0" w:color="000000"/>
              <w:right w:val="single" w:sz="4" w:space="0" w:color="auto"/>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Среднее</w:t>
            </w:r>
          </w:p>
        </w:tc>
      </w:tr>
      <w:tr w:rsidR="00F84854" w:rsidRPr="00D66715" w:rsidTr="00D66715">
        <w:trPr>
          <w:cantSplit/>
          <w:trHeight w:hRule="exact" w:val="1079"/>
        </w:trPr>
        <w:tc>
          <w:tcPr>
            <w:tcW w:w="6776" w:type="dxa"/>
            <w:vMerge/>
            <w:tcBorders>
              <w:top w:val="single" w:sz="4" w:space="0" w:color="000000"/>
              <w:left w:val="single" w:sz="4" w:space="0" w:color="000000"/>
              <w:bottom w:val="single" w:sz="4" w:space="0" w:color="auto"/>
            </w:tcBorders>
            <w:shd w:val="clear" w:color="auto" w:fill="auto"/>
            <w:vAlign w:val="center"/>
          </w:tcPr>
          <w:p w:rsidR="00A43FE5" w:rsidRPr="00D66715" w:rsidRDefault="00A43FE5" w:rsidP="00D66715">
            <w:pPr>
              <w:rPr>
                <w:sz w:val="24"/>
                <w:szCs w:val="24"/>
              </w:rPr>
            </w:pPr>
          </w:p>
        </w:tc>
        <w:tc>
          <w:tcPr>
            <w:tcW w:w="595"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юрид</w:t>
            </w:r>
            <w:r w:rsidRPr="00D66715">
              <w:rPr>
                <w:sz w:val="24"/>
                <w:szCs w:val="24"/>
              </w:rPr>
              <w:t>и</w:t>
            </w:r>
            <w:r w:rsidRPr="00D66715">
              <w:rPr>
                <w:sz w:val="24"/>
                <w:szCs w:val="24"/>
              </w:rPr>
              <w:t>ческое</w:t>
            </w:r>
          </w:p>
        </w:tc>
        <w:tc>
          <w:tcPr>
            <w:tcW w:w="942"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экон</w:t>
            </w:r>
            <w:r w:rsidRPr="00D66715">
              <w:rPr>
                <w:sz w:val="24"/>
                <w:szCs w:val="24"/>
              </w:rPr>
              <w:t>о</w:t>
            </w:r>
            <w:r w:rsidRPr="00D66715">
              <w:rPr>
                <w:sz w:val="24"/>
                <w:szCs w:val="24"/>
              </w:rPr>
              <w:t>мич</w:t>
            </w:r>
            <w:r w:rsidRPr="00D66715">
              <w:rPr>
                <w:sz w:val="24"/>
                <w:szCs w:val="24"/>
              </w:rPr>
              <w:t>е</w:t>
            </w:r>
            <w:r w:rsidRPr="00D66715">
              <w:rPr>
                <w:sz w:val="24"/>
                <w:szCs w:val="24"/>
              </w:rPr>
              <w:t>ское</w:t>
            </w:r>
          </w:p>
        </w:tc>
        <w:tc>
          <w:tcPr>
            <w:tcW w:w="130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гос. и муниц. упра</w:t>
            </w:r>
            <w:r w:rsidRPr="00D66715">
              <w:rPr>
                <w:sz w:val="24"/>
                <w:szCs w:val="24"/>
              </w:rPr>
              <w:t>в</w:t>
            </w:r>
            <w:r w:rsidRPr="00D66715">
              <w:rPr>
                <w:sz w:val="24"/>
                <w:szCs w:val="24"/>
              </w:rPr>
              <w:t>ление</w:t>
            </w:r>
          </w:p>
        </w:tc>
        <w:tc>
          <w:tcPr>
            <w:tcW w:w="992"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другое</w:t>
            </w:r>
          </w:p>
        </w:tc>
        <w:tc>
          <w:tcPr>
            <w:tcW w:w="1108" w:type="dxa"/>
            <w:vMerge/>
            <w:tcBorders>
              <w:left w:val="single" w:sz="4" w:space="0" w:color="000000"/>
              <w:bottom w:val="single" w:sz="4" w:space="0" w:color="auto"/>
              <w:right w:val="single" w:sz="4" w:space="0" w:color="000000"/>
            </w:tcBorders>
            <w:shd w:val="clear" w:color="auto" w:fill="auto"/>
          </w:tcPr>
          <w:p w:rsidR="00A43FE5" w:rsidRPr="00D66715" w:rsidRDefault="00A43FE5" w:rsidP="00D66715">
            <w:pPr>
              <w:rPr>
                <w:sz w:val="24"/>
                <w:szCs w:val="24"/>
              </w:rPr>
            </w:pPr>
          </w:p>
        </w:tc>
        <w:tc>
          <w:tcPr>
            <w:tcW w:w="1118" w:type="dxa"/>
            <w:vMerge/>
            <w:tcBorders>
              <w:left w:val="single" w:sz="4" w:space="0" w:color="000000"/>
              <w:bottom w:val="single" w:sz="4" w:space="0" w:color="auto"/>
              <w:right w:val="single" w:sz="4" w:space="0" w:color="000000"/>
            </w:tcBorders>
            <w:shd w:val="clear" w:color="auto" w:fill="auto"/>
          </w:tcPr>
          <w:p w:rsidR="00A43FE5" w:rsidRPr="00D66715" w:rsidRDefault="00A43FE5" w:rsidP="00D66715">
            <w:pPr>
              <w:rPr>
                <w:sz w:val="24"/>
                <w:szCs w:val="24"/>
              </w:rPr>
            </w:pPr>
          </w:p>
        </w:tc>
        <w:tc>
          <w:tcPr>
            <w:tcW w:w="2308" w:type="dxa"/>
            <w:vMerge/>
            <w:tcBorders>
              <w:left w:val="single" w:sz="4" w:space="0" w:color="000000"/>
              <w:bottom w:val="single" w:sz="4" w:space="0" w:color="auto"/>
              <w:right w:val="single" w:sz="4" w:space="0" w:color="auto"/>
            </w:tcBorders>
            <w:shd w:val="clear" w:color="auto" w:fill="auto"/>
          </w:tcPr>
          <w:p w:rsidR="00A43FE5" w:rsidRPr="00D66715" w:rsidRDefault="00A43FE5" w:rsidP="00D66715">
            <w:pPr>
              <w:rPr>
                <w:sz w:val="24"/>
                <w:szCs w:val="24"/>
              </w:rPr>
            </w:pPr>
          </w:p>
        </w:tc>
      </w:tr>
      <w:tr w:rsidR="00F84854" w:rsidRPr="00D66715" w:rsidTr="00D66715">
        <w:trPr>
          <w:cantSplit/>
          <w:trHeight w:val="534"/>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tabs>
                <w:tab w:val="left" w:pos="8280"/>
              </w:tabs>
              <w:snapToGrid w:val="0"/>
              <w:jc w:val="both"/>
              <w:rPr>
                <w:sz w:val="24"/>
                <w:szCs w:val="24"/>
              </w:rPr>
            </w:pPr>
            <w:r w:rsidRPr="00D66715">
              <w:rPr>
                <w:sz w:val="24"/>
                <w:szCs w:val="24"/>
              </w:rPr>
              <w:t>Муниципальных служащих – всего, из них:</w:t>
            </w:r>
          </w:p>
        </w:tc>
        <w:tc>
          <w:tcPr>
            <w:tcW w:w="595"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p>
        </w:tc>
        <w:tc>
          <w:tcPr>
            <w:tcW w:w="942"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c>
          <w:tcPr>
            <w:tcW w:w="1300"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c>
          <w:tcPr>
            <w:tcW w:w="1108"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c>
          <w:tcPr>
            <w:tcW w:w="1118"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c>
          <w:tcPr>
            <w:tcW w:w="2308" w:type="dxa"/>
            <w:tcBorders>
              <w:top w:val="single" w:sz="4" w:space="0" w:color="auto"/>
              <w:left w:val="single" w:sz="4" w:space="0" w:color="000000"/>
              <w:bottom w:val="single" w:sz="4" w:space="0" w:color="auto"/>
              <w:right w:val="single" w:sz="4" w:space="0" w:color="auto"/>
            </w:tcBorders>
            <w:shd w:val="clear" w:color="auto" w:fill="auto"/>
            <w:vAlign w:val="center"/>
          </w:tcPr>
          <w:p w:rsidR="00A43FE5" w:rsidRPr="00D66715" w:rsidRDefault="00E90992" w:rsidP="00D66715">
            <w:pPr>
              <w:tabs>
                <w:tab w:val="left" w:pos="8280"/>
              </w:tabs>
              <w:snapToGrid w:val="0"/>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 xml:space="preserve">глава администрации </w:t>
            </w:r>
          </w:p>
        </w:tc>
        <w:tc>
          <w:tcPr>
            <w:tcW w:w="595"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942"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300"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08"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2308" w:type="dxa"/>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заместитель главы</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руководители управлений, комитетов</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заместители руководителей управлений, комитетов</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4</w:t>
            </w:r>
          </w:p>
        </w:tc>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начальники отделов</w:t>
            </w:r>
          </w:p>
        </w:tc>
        <w:tc>
          <w:tcPr>
            <w:tcW w:w="595"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5</w:t>
            </w:r>
          </w:p>
        </w:tc>
        <w:tc>
          <w:tcPr>
            <w:tcW w:w="942"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3</w:t>
            </w:r>
          </w:p>
        </w:tc>
        <w:tc>
          <w:tcPr>
            <w:tcW w:w="1300"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6</w:t>
            </w:r>
          </w:p>
        </w:tc>
        <w:tc>
          <w:tcPr>
            <w:tcW w:w="1108"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auto"/>
              <w:left w:val="single" w:sz="4" w:space="0" w:color="000000"/>
              <w:bottom w:val="single" w:sz="4" w:space="0" w:color="auto"/>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2</w:t>
            </w:r>
          </w:p>
        </w:tc>
        <w:tc>
          <w:tcPr>
            <w:tcW w:w="2308" w:type="dxa"/>
            <w:tcBorders>
              <w:top w:val="single" w:sz="4" w:space="0" w:color="auto"/>
              <w:left w:val="single" w:sz="4" w:space="0" w:color="000000"/>
              <w:bottom w:val="single" w:sz="4" w:space="0" w:color="auto"/>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помощник лица, замещающего муниципальную должность</w:t>
            </w:r>
          </w:p>
        </w:tc>
        <w:tc>
          <w:tcPr>
            <w:tcW w:w="595"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4</w:t>
            </w:r>
          </w:p>
        </w:tc>
        <w:tc>
          <w:tcPr>
            <w:tcW w:w="1300"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5</w:t>
            </w:r>
          </w:p>
        </w:tc>
        <w:tc>
          <w:tcPr>
            <w:tcW w:w="1108"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2308" w:type="dxa"/>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консультант</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5F5F34" w:rsidP="00D66715">
            <w:pPr>
              <w:jc w:val="center"/>
              <w:rPr>
                <w:sz w:val="24"/>
                <w:szCs w:val="24"/>
              </w:rPr>
            </w:pPr>
            <w:r>
              <w:rPr>
                <w:sz w:val="24"/>
                <w:szCs w:val="24"/>
              </w:rPr>
              <w:t>4</w:t>
            </w:r>
          </w:p>
        </w:tc>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230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r w:rsidR="00F84854" w:rsidRPr="00D66715" w:rsidTr="00D66715">
        <w:trPr>
          <w:cantSplit/>
          <w:trHeight w:val="34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315CDE" w:rsidRPr="00D66715" w:rsidRDefault="00315CDE" w:rsidP="00D66715">
            <w:pPr>
              <w:jc w:val="both"/>
              <w:rPr>
                <w:sz w:val="24"/>
                <w:szCs w:val="24"/>
              </w:rPr>
            </w:pPr>
            <w:r w:rsidRPr="00D66715">
              <w:rPr>
                <w:sz w:val="24"/>
                <w:szCs w:val="24"/>
              </w:rPr>
              <w:t>главный специалист</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5F5F34" w:rsidP="00D66715">
            <w:pPr>
              <w:jc w:val="center"/>
              <w:rPr>
                <w:sz w:val="24"/>
                <w:szCs w:val="24"/>
              </w:rPr>
            </w:pPr>
            <w:r>
              <w:rPr>
                <w:sz w:val="24"/>
                <w:szCs w:val="24"/>
              </w:rPr>
              <w:t>1</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5F5F34" w:rsidP="00D66715">
            <w:pPr>
              <w:jc w:val="center"/>
              <w:rPr>
                <w:sz w:val="24"/>
                <w:szCs w:val="24"/>
              </w:rPr>
            </w:pPr>
            <w:r>
              <w:rPr>
                <w:sz w:val="24"/>
                <w:szCs w:val="24"/>
              </w:rPr>
              <w:t>1</w:t>
            </w:r>
          </w:p>
        </w:tc>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5F5F34" w:rsidP="00D66715">
            <w:pPr>
              <w:jc w:val="center"/>
              <w:rPr>
                <w:sz w:val="24"/>
                <w:szCs w:val="24"/>
              </w:rPr>
            </w:pPr>
            <w:r>
              <w:rPr>
                <w:sz w:val="24"/>
                <w:szCs w:val="24"/>
              </w:rPr>
              <w:t>6</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5F5F34" w:rsidP="00D66715">
            <w:pPr>
              <w:jc w:val="center"/>
              <w:rPr>
                <w:sz w:val="24"/>
                <w:szCs w:val="24"/>
              </w:rPr>
            </w:pPr>
            <w:r>
              <w:rPr>
                <w:sz w:val="24"/>
                <w:szCs w:val="24"/>
              </w:rPr>
              <w:t>1</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315CDE" w:rsidRPr="00D66715" w:rsidRDefault="00E90992" w:rsidP="00D66715">
            <w:pPr>
              <w:jc w:val="center"/>
              <w:rPr>
                <w:sz w:val="24"/>
                <w:szCs w:val="24"/>
              </w:rPr>
            </w:pPr>
            <w:r>
              <w:rPr>
                <w:sz w:val="24"/>
                <w:szCs w:val="24"/>
              </w:rPr>
              <w:t>-</w:t>
            </w:r>
          </w:p>
        </w:tc>
      </w:tr>
      <w:tr w:rsidR="00F84854" w:rsidRPr="00D66715" w:rsidTr="00D66715">
        <w:trPr>
          <w:cantSplit/>
          <w:trHeight w:val="34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315CDE" w:rsidRPr="00D66715" w:rsidRDefault="00315CDE" w:rsidP="00D66715">
            <w:pPr>
              <w:jc w:val="both"/>
              <w:rPr>
                <w:sz w:val="24"/>
                <w:szCs w:val="24"/>
              </w:rPr>
            </w:pPr>
            <w:r w:rsidRPr="00D66715">
              <w:rPr>
                <w:sz w:val="24"/>
                <w:szCs w:val="24"/>
              </w:rPr>
              <w:lastRenderedPageBreak/>
              <w:t>ведущий специалист</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E90992" w:rsidP="00D66715">
            <w:pPr>
              <w:jc w:val="center"/>
              <w:rPr>
                <w:sz w:val="24"/>
                <w:szCs w:val="24"/>
              </w:rPr>
            </w:pPr>
            <w:r>
              <w:rPr>
                <w:sz w:val="24"/>
                <w:szCs w:val="24"/>
              </w:rPr>
              <w:t>-</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315CDE" w:rsidRPr="00D66715" w:rsidRDefault="00E90992" w:rsidP="00D66715">
            <w:pPr>
              <w:jc w:val="center"/>
              <w:rPr>
                <w:sz w:val="24"/>
                <w:szCs w:val="24"/>
              </w:rPr>
            </w:pPr>
            <w:r>
              <w:rPr>
                <w:sz w:val="24"/>
                <w:szCs w:val="24"/>
              </w:rPr>
              <w:t>-</w:t>
            </w:r>
          </w:p>
        </w:tc>
      </w:tr>
      <w:tr w:rsidR="00F84854" w:rsidRPr="00D66715" w:rsidTr="00D66715">
        <w:trPr>
          <w:cantSplit/>
          <w:trHeight w:val="349"/>
        </w:trPr>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rsidR="00A43FE5" w:rsidRPr="00D66715" w:rsidRDefault="00A43FE5" w:rsidP="00D66715">
            <w:pPr>
              <w:jc w:val="both"/>
              <w:rPr>
                <w:sz w:val="24"/>
                <w:szCs w:val="24"/>
              </w:rPr>
            </w:pPr>
            <w:r w:rsidRPr="00D66715">
              <w:rPr>
                <w:sz w:val="24"/>
                <w:szCs w:val="24"/>
              </w:rPr>
              <w:t>другие специалисты</w:t>
            </w:r>
          </w:p>
        </w:tc>
        <w:tc>
          <w:tcPr>
            <w:tcW w:w="595"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42"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300"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08"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1118"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E90992" w:rsidP="00D66715">
            <w:pPr>
              <w:jc w:val="center"/>
              <w:rPr>
                <w:sz w:val="24"/>
                <w:szCs w:val="24"/>
              </w:rPr>
            </w:pPr>
            <w:r>
              <w:rPr>
                <w:sz w:val="24"/>
                <w:szCs w:val="24"/>
              </w:rPr>
              <w:t>-</w:t>
            </w:r>
          </w:p>
        </w:tc>
        <w:tc>
          <w:tcPr>
            <w:tcW w:w="2308" w:type="dxa"/>
            <w:tcBorders>
              <w:top w:val="single" w:sz="4" w:space="0" w:color="000000"/>
              <w:left w:val="single" w:sz="4" w:space="0" w:color="000000"/>
              <w:bottom w:val="single" w:sz="4" w:space="0" w:color="auto"/>
              <w:right w:val="single" w:sz="4" w:space="0" w:color="auto"/>
            </w:tcBorders>
            <w:shd w:val="clear" w:color="auto" w:fill="auto"/>
            <w:vAlign w:val="center"/>
          </w:tcPr>
          <w:p w:rsidR="00A43FE5" w:rsidRPr="00D66715" w:rsidRDefault="00E90992" w:rsidP="00D66715">
            <w:pPr>
              <w:jc w:val="center"/>
              <w:rPr>
                <w:sz w:val="24"/>
                <w:szCs w:val="24"/>
              </w:rPr>
            </w:pPr>
            <w:r>
              <w:rPr>
                <w:sz w:val="24"/>
                <w:szCs w:val="24"/>
              </w:rPr>
              <w:t>-</w:t>
            </w:r>
          </w:p>
        </w:tc>
      </w:tr>
    </w:tbl>
    <w:p w:rsidR="003D5401" w:rsidRPr="00D66715" w:rsidRDefault="003D5401" w:rsidP="00D66715">
      <w:pPr>
        <w:tabs>
          <w:tab w:val="left" w:pos="8280"/>
        </w:tabs>
        <w:jc w:val="center"/>
        <w:rPr>
          <w:b/>
          <w:sz w:val="16"/>
          <w:szCs w:val="16"/>
        </w:rPr>
      </w:pPr>
    </w:p>
    <w:p w:rsidR="003D5401" w:rsidRPr="00D66715" w:rsidRDefault="003D5401" w:rsidP="00D66715">
      <w:pPr>
        <w:tabs>
          <w:tab w:val="left" w:pos="8280"/>
        </w:tabs>
        <w:jc w:val="center"/>
        <w:rPr>
          <w:sz w:val="24"/>
          <w:szCs w:val="24"/>
        </w:rPr>
      </w:pPr>
      <w:r w:rsidRPr="00D66715">
        <w:rPr>
          <w:sz w:val="24"/>
          <w:szCs w:val="24"/>
        </w:rPr>
        <w:t>ПО ПОЛУ (численность лиц)</w:t>
      </w:r>
    </w:p>
    <w:tbl>
      <w:tblPr>
        <w:tblW w:w="15139" w:type="dxa"/>
        <w:tblInd w:w="-5" w:type="dxa"/>
        <w:tblLayout w:type="fixed"/>
        <w:tblLook w:val="0000" w:firstRow="0" w:lastRow="0" w:firstColumn="0" w:lastColumn="0" w:noHBand="0" w:noVBand="0"/>
      </w:tblPr>
      <w:tblGrid>
        <w:gridCol w:w="9513"/>
        <w:gridCol w:w="2400"/>
        <w:gridCol w:w="3226"/>
      </w:tblGrid>
      <w:tr w:rsidR="00F84854" w:rsidRPr="00D66715" w:rsidTr="00D66715">
        <w:trPr>
          <w:cantSplit/>
          <w:trHeight w:val="456"/>
          <w:tblHeader/>
        </w:trPr>
        <w:tc>
          <w:tcPr>
            <w:tcW w:w="9513" w:type="dxa"/>
            <w:vMerge w:val="restart"/>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Категории муниципальных служащих</w:t>
            </w:r>
          </w:p>
        </w:tc>
        <w:tc>
          <w:tcPr>
            <w:tcW w:w="56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480EA2" w:rsidP="00D66715">
            <w:pPr>
              <w:tabs>
                <w:tab w:val="left" w:pos="8280"/>
              </w:tabs>
              <w:snapToGrid w:val="0"/>
              <w:jc w:val="center"/>
              <w:rPr>
                <w:sz w:val="24"/>
                <w:szCs w:val="24"/>
              </w:rPr>
            </w:pPr>
            <w:r>
              <w:rPr>
                <w:sz w:val="24"/>
                <w:szCs w:val="24"/>
              </w:rPr>
              <w:t>По состоянию на 01.01.2019</w:t>
            </w:r>
            <w:r w:rsidR="005536F1" w:rsidRPr="00D66715">
              <w:rPr>
                <w:sz w:val="24"/>
                <w:szCs w:val="24"/>
              </w:rPr>
              <w:t xml:space="preserve"> года</w:t>
            </w:r>
          </w:p>
        </w:tc>
      </w:tr>
      <w:tr w:rsidR="00F84854" w:rsidRPr="00D66715" w:rsidTr="00D66715">
        <w:trPr>
          <w:cantSplit/>
          <w:tblHeader/>
        </w:trPr>
        <w:tc>
          <w:tcPr>
            <w:tcW w:w="9513" w:type="dxa"/>
            <w:vMerge/>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jc w:val="center"/>
              <w:rPr>
                <w:sz w:val="24"/>
                <w:szCs w:val="24"/>
              </w:rPr>
            </w:pPr>
          </w:p>
        </w:tc>
        <w:tc>
          <w:tcPr>
            <w:tcW w:w="2400"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женщины</w:t>
            </w:r>
          </w:p>
        </w:tc>
        <w:tc>
          <w:tcPr>
            <w:tcW w:w="3226" w:type="dxa"/>
            <w:tcBorders>
              <w:left w:val="single" w:sz="4" w:space="0" w:color="000000"/>
              <w:bottom w:val="single" w:sz="4" w:space="0" w:color="000000"/>
              <w:right w:val="single" w:sz="4" w:space="0" w:color="auto"/>
            </w:tcBorders>
            <w:shd w:val="clear" w:color="auto" w:fill="auto"/>
          </w:tcPr>
          <w:p w:rsidR="00A43FE5" w:rsidRPr="00D66715" w:rsidRDefault="00A43FE5" w:rsidP="00D66715">
            <w:pPr>
              <w:tabs>
                <w:tab w:val="left" w:pos="8280"/>
              </w:tabs>
              <w:snapToGrid w:val="0"/>
              <w:jc w:val="center"/>
              <w:rPr>
                <w:sz w:val="24"/>
                <w:szCs w:val="24"/>
              </w:rPr>
            </w:pPr>
            <w:r w:rsidRPr="00D66715">
              <w:rPr>
                <w:sz w:val="24"/>
                <w:szCs w:val="24"/>
              </w:rPr>
              <w:t>мужчины</w:t>
            </w:r>
          </w:p>
        </w:tc>
      </w:tr>
      <w:tr w:rsidR="00F84854" w:rsidRPr="00D66715" w:rsidTr="00D66715">
        <w:tc>
          <w:tcPr>
            <w:tcW w:w="9513" w:type="dxa"/>
            <w:tcBorders>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Муниципальных служащих – всего, из них:</w:t>
            </w:r>
          </w:p>
        </w:tc>
        <w:tc>
          <w:tcPr>
            <w:tcW w:w="2400" w:type="dxa"/>
            <w:tcBorders>
              <w:left w:val="single" w:sz="4" w:space="0" w:color="000000"/>
              <w:bottom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A43FE5" w:rsidRPr="00D66715" w:rsidRDefault="00862D4D" w:rsidP="00D66715">
            <w:pPr>
              <w:tabs>
                <w:tab w:val="left" w:pos="8280"/>
              </w:tabs>
              <w:snapToGrid w:val="0"/>
              <w:jc w:val="center"/>
              <w:rPr>
                <w:sz w:val="24"/>
                <w:szCs w:val="24"/>
              </w:rPr>
            </w:pPr>
            <w:r>
              <w:rPr>
                <w:sz w:val="24"/>
                <w:szCs w:val="24"/>
              </w:rPr>
              <w:t>-</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tabs>
                <w:tab w:val="left" w:pos="8280"/>
              </w:tabs>
              <w:snapToGrid w:val="0"/>
              <w:rPr>
                <w:sz w:val="24"/>
                <w:szCs w:val="24"/>
              </w:rPr>
            </w:pPr>
            <w:r w:rsidRPr="00D66715">
              <w:rPr>
                <w:sz w:val="24"/>
                <w:szCs w:val="24"/>
              </w:rPr>
              <w:t xml:space="preserve">глава администрации </w:t>
            </w:r>
          </w:p>
        </w:tc>
        <w:tc>
          <w:tcPr>
            <w:tcW w:w="2400" w:type="dxa"/>
            <w:tcBorders>
              <w:left w:val="single" w:sz="4" w:space="0" w:color="000000"/>
              <w:bottom w:val="single" w:sz="4" w:space="0" w:color="000000"/>
            </w:tcBorders>
            <w:shd w:val="clear" w:color="auto" w:fill="auto"/>
            <w:vAlign w:val="center"/>
          </w:tcPr>
          <w:p w:rsidR="00256E0C" w:rsidRPr="00D66715" w:rsidRDefault="00862D4D" w:rsidP="00D66715">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1</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tabs>
                <w:tab w:val="left" w:pos="8280"/>
              </w:tabs>
              <w:snapToGrid w:val="0"/>
              <w:rPr>
                <w:sz w:val="24"/>
                <w:szCs w:val="24"/>
              </w:rPr>
            </w:pPr>
            <w:r w:rsidRPr="00D66715">
              <w:rPr>
                <w:sz w:val="24"/>
                <w:szCs w:val="24"/>
              </w:rPr>
              <w:t>заместитель главы</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2</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4</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rPr>
                <w:sz w:val="24"/>
                <w:szCs w:val="24"/>
              </w:rPr>
            </w:pPr>
            <w:r w:rsidRPr="00D66715">
              <w:rPr>
                <w:sz w:val="24"/>
                <w:szCs w:val="24"/>
              </w:rPr>
              <w:t>руководители управлений, комитетов</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2</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862D4D" w:rsidP="00965881">
            <w:pPr>
              <w:tabs>
                <w:tab w:val="left" w:pos="8280"/>
              </w:tabs>
              <w:snapToGrid w:val="0"/>
              <w:jc w:val="center"/>
              <w:rPr>
                <w:sz w:val="24"/>
                <w:szCs w:val="24"/>
              </w:rPr>
            </w:pPr>
            <w:r>
              <w:rPr>
                <w:sz w:val="24"/>
                <w:szCs w:val="24"/>
              </w:rPr>
              <w:t>-</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rPr>
                <w:sz w:val="24"/>
                <w:szCs w:val="24"/>
              </w:rPr>
            </w:pPr>
            <w:r w:rsidRPr="00D66715">
              <w:rPr>
                <w:sz w:val="24"/>
                <w:szCs w:val="24"/>
              </w:rPr>
              <w:t>заместители руководителей управлений, комитетов</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5</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1</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rPr>
                <w:sz w:val="24"/>
                <w:szCs w:val="24"/>
              </w:rPr>
            </w:pPr>
            <w:r w:rsidRPr="00D66715">
              <w:rPr>
                <w:sz w:val="24"/>
                <w:szCs w:val="24"/>
              </w:rPr>
              <w:t>начальники отделов</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15</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2</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rPr>
                <w:sz w:val="24"/>
                <w:szCs w:val="24"/>
              </w:rPr>
            </w:pPr>
            <w:r w:rsidRPr="00D66715">
              <w:rPr>
                <w:sz w:val="24"/>
                <w:szCs w:val="24"/>
              </w:rPr>
              <w:t>помощник лица, замещающего муниципальную должность</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7</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3</w:t>
            </w:r>
          </w:p>
        </w:tc>
      </w:tr>
      <w:tr w:rsidR="00256E0C" w:rsidRPr="00D66715" w:rsidTr="00D66715">
        <w:tc>
          <w:tcPr>
            <w:tcW w:w="9513" w:type="dxa"/>
            <w:tcBorders>
              <w:left w:val="single" w:sz="4" w:space="0" w:color="000000"/>
              <w:bottom w:val="single" w:sz="4" w:space="0" w:color="000000"/>
            </w:tcBorders>
            <w:shd w:val="clear" w:color="auto" w:fill="auto"/>
            <w:vAlign w:val="center"/>
          </w:tcPr>
          <w:p w:rsidR="00256E0C" w:rsidRPr="00D66715" w:rsidRDefault="00256E0C" w:rsidP="00D66715">
            <w:pPr>
              <w:rPr>
                <w:sz w:val="24"/>
                <w:szCs w:val="24"/>
              </w:rPr>
            </w:pPr>
            <w:r w:rsidRPr="00D66715">
              <w:rPr>
                <w:sz w:val="24"/>
                <w:szCs w:val="24"/>
              </w:rPr>
              <w:t>консультант</w:t>
            </w:r>
          </w:p>
        </w:tc>
        <w:tc>
          <w:tcPr>
            <w:tcW w:w="2400" w:type="dxa"/>
            <w:tcBorders>
              <w:left w:val="single" w:sz="4" w:space="0" w:color="000000"/>
              <w:bottom w:val="single" w:sz="4" w:space="0" w:color="000000"/>
            </w:tcBorders>
            <w:shd w:val="clear" w:color="auto" w:fill="auto"/>
            <w:vAlign w:val="center"/>
          </w:tcPr>
          <w:p w:rsidR="00256E0C" w:rsidRPr="00D66715" w:rsidRDefault="00256E0C" w:rsidP="00965881">
            <w:pPr>
              <w:tabs>
                <w:tab w:val="left" w:pos="8280"/>
              </w:tabs>
              <w:snapToGrid w:val="0"/>
              <w:jc w:val="center"/>
              <w:rPr>
                <w:sz w:val="24"/>
                <w:szCs w:val="24"/>
              </w:rPr>
            </w:pPr>
            <w:r>
              <w:rPr>
                <w:sz w:val="24"/>
                <w:szCs w:val="24"/>
              </w:rPr>
              <w:t>6</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256E0C" w:rsidRPr="00D66715" w:rsidRDefault="00256E0C" w:rsidP="00965881">
            <w:pPr>
              <w:tabs>
                <w:tab w:val="left" w:pos="8280"/>
              </w:tabs>
              <w:snapToGrid w:val="0"/>
              <w:jc w:val="center"/>
              <w:rPr>
                <w:sz w:val="24"/>
                <w:szCs w:val="24"/>
              </w:rPr>
            </w:pPr>
            <w:r>
              <w:rPr>
                <w:sz w:val="24"/>
                <w:szCs w:val="24"/>
              </w:rPr>
              <w:t>1</w:t>
            </w:r>
          </w:p>
        </w:tc>
      </w:tr>
      <w:tr w:rsidR="00F84854" w:rsidRPr="00D66715" w:rsidTr="00D66715">
        <w:tc>
          <w:tcPr>
            <w:tcW w:w="9513" w:type="dxa"/>
            <w:tcBorders>
              <w:left w:val="single" w:sz="4" w:space="0" w:color="000000"/>
              <w:bottom w:val="single" w:sz="4" w:space="0" w:color="000000"/>
            </w:tcBorders>
            <w:shd w:val="clear" w:color="auto" w:fill="auto"/>
            <w:vAlign w:val="center"/>
          </w:tcPr>
          <w:p w:rsidR="00315CDE" w:rsidRPr="00D66715" w:rsidRDefault="00315CDE" w:rsidP="00D66715">
            <w:pPr>
              <w:rPr>
                <w:sz w:val="24"/>
                <w:szCs w:val="24"/>
              </w:rPr>
            </w:pPr>
            <w:r w:rsidRPr="00D66715">
              <w:rPr>
                <w:sz w:val="24"/>
                <w:szCs w:val="24"/>
              </w:rPr>
              <w:t>главный специалист</w:t>
            </w:r>
          </w:p>
        </w:tc>
        <w:tc>
          <w:tcPr>
            <w:tcW w:w="2400" w:type="dxa"/>
            <w:tcBorders>
              <w:left w:val="single" w:sz="4" w:space="0" w:color="000000"/>
              <w:bottom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315CDE"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513" w:type="dxa"/>
            <w:tcBorders>
              <w:left w:val="single" w:sz="4" w:space="0" w:color="000000"/>
              <w:bottom w:val="single" w:sz="4" w:space="0" w:color="000000"/>
            </w:tcBorders>
            <w:shd w:val="clear" w:color="auto" w:fill="auto"/>
            <w:vAlign w:val="center"/>
          </w:tcPr>
          <w:p w:rsidR="00315CDE" w:rsidRPr="00D66715" w:rsidRDefault="00315CDE" w:rsidP="00D66715">
            <w:pPr>
              <w:rPr>
                <w:sz w:val="24"/>
                <w:szCs w:val="24"/>
              </w:rPr>
            </w:pPr>
            <w:r w:rsidRPr="00D66715">
              <w:rPr>
                <w:sz w:val="24"/>
                <w:szCs w:val="24"/>
              </w:rPr>
              <w:t>ведущий специалист</w:t>
            </w:r>
          </w:p>
        </w:tc>
        <w:tc>
          <w:tcPr>
            <w:tcW w:w="2400" w:type="dxa"/>
            <w:tcBorders>
              <w:left w:val="single" w:sz="4" w:space="0" w:color="000000"/>
              <w:bottom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315CDE"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513" w:type="dxa"/>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другие специалисты</w:t>
            </w:r>
          </w:p>
        </w:tc>
        <w:tc>
          <w:tcPr>
            <w:tcW w:w="2400" w:type="dxa"/>
            <w:tcBorders>
              <w:left w:val="single" w:sz="4" w:space="0" w:color="000000"/>
              <w:bottom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3226" w:type="dxa"/>
            <w:tcBorders>
              <w:top w:val="single" w:sz="4" w:space="0" w:color="000000"/>
              <w:left w:val="single" w:sz="4" w:space="0" w:color="000000"/>
              <w:bottom w:val="single" w:sz="4" w:space="0" w:color="000000"/>
              <w:right w:val="single" w:sz="4" w:space="0" w:color="auto"/>
            </w:tcBorders>
            <w:shd w:val="clear" w:color="auto" w:fill="auto"/>
          </w:tcPr>
          <w:p w:rsidR="00A43FE5" w:rsidRPr="00D66715" w:rsidRDefault="00862D4D" w:rsidP="00D66715">
            <w:pPr>
              <w:tabs>
                <w:tab w:val="left" w:pos="8280"/>
              </w:tabs>
              <w:snapToGrid w:val="0"/>
              <w:jc w:val="center"/>
              <w:rPr>
                <w:sz w:val="24"/>
                <w:szCs w:val="24"/>
              </w:rPr>
            </w:pPr>
            <w:r>
              <w:rPr>
                <w:sz w:val="24"/>
                <w:szCs w:val="24"/>
              </w:rPr>
              <w:t>-</w:t>
            </w:r>
          </w:p>
        </w:tc>
      </w:tr>
    </w:tbl>
    <w:p w:rsidR="003D5401" w:rsidRPr="00D66715" w:rsidRDefault="003D5401" w:rsidP="00D66715">
      <w:pPr>
        <w:tabs>
          <w:tab w:val="left" w:pos="8280"/>
        </w:tabs>
        <w:jc w:val="center"/>
        <w:rPr>
          <w:b/>
          <w:sz w:val="10"/>
          <w:szCs w:val="10"/>
        </w:rPr>
      </w:pPr>
    </w:p>
    <w:p w:rsidR="003D5401" w:rsidRPr="00D66715" w:rsidRDefault="003D5401" w:rsidP="00D66715">
      <w:pPr>
        <w:tabs>
          <w:tab w:val="left" w:pos="8280"/>
        </w:tabs>
        <w:jc w:val="center"/>
        <w:rPr>
          <w:sz w:val="24"/>
          <w:szCs w:val="24"/>
        </w:rPr>
      </w:pPr>
      <w:r w:rsidRPr="00D66715">
        <w:rPr>
          <w:sz w:val="24"/>
          <w:szCs w:val="24"/>
        </w:rPr>
        <w:t>ПО ВОЗРАСТУ (численность лиц)</w:t>
      </w:r>
    </w:p>
    <w:tbl>
      <w:tblPr>
        <w:tblW w:w="15139" w:type="dxa"/>
        <w:tblInd w:w="-5" w:type="dxa"/>
        <w:tblLayout w:type="fixed"/>
        <w:tblLook w:val="0000" w:firstRow="0" w:lastRow="0" w:firstColumn="0" w:lastColumn="0" w:noHBand="0" w:noVBand="0"/>
      </w:tblPr>
      <w:tblGrid>
        <w:gridCol w:w="9469"/>
        <w:gridCol w:w="850"/>
        <w:gridCol w:w="1134"/>
        <w:gridCol w:w="851"/>
        <w:gridCol w:w="1417"/>
        <w:gridCol w:w="1418"/>
      </w:tblGrid>
      <w:tr w:rsidR="00F84854" w:rsidRPr="00D66715" w:rsidTr="00D66715">
        <w:trPr>
          <w:cantSplit/>
          <w:trHeight w:val="383"/>
        </w:trPr>
        <w:tc>
          <w:tcPr>
            <w:tcW w:w="9469" w:type="dxa"/>
            <w:vMerge w:val="restart"/>
            <w:tcBorders>
              <w:top w:val="single" w:sz="4" w:space="0" w:color="000000"/>
              <w:left w:val="single" w:sz="4" w:space="0" w:color="000000"/>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Категории муниципальных служащих</w:t>
            </w:r>
          </w:p>
        </w:tc>
        <w:tc>
          <w:tcPr>
            <w:tcW w:w="567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5536F1" w:rsidP="00D66715">
            <w:pPr>
              <w:tabs>
                <w:tab w:val="left" w:pos="8280"/>
              </w:tabs>
              <w:snapToGrid w:val="0"/>
              <w:jc w:val="center"/>
              <w:rPr>
                <w:sz w:val="24"/>
                <w:szCs w:val="24"/>
              </w:rPr>
            </w:pPr>
            <w:r w:rsidRPr="00D66715">
              <w:rPr>
                <w:sz w:val="24"/>
                <w:szCs w:val="24"/>
              </w:rPr>
              <w:t xml:space="preserve">По состоянию на </w:t>
            </w:r>
            <w:r w:rsidR="00D51F0C" w:rsidRPr="00D66715">
              <w:rPr>
                <w:sz w:val="24"/>
                <w:szCs w:val="24"/>
              </w:rPr>
              <w:t>01</w:t>
            </w:r>
            <w:r w:rsidRPr="00D66715">
              <w:rPr>
                <w:sz w:val="24"/>
                <w:szCs w:val="24"/>
              </w:rPr>
              <w:t>.</w:t>
            </w:r>
            <w:r w:rsidR="00D51F0C" w:rsidRPr="00D66715">
              <w:rPr>
                <w:sz w:val="24"/>
                <w:szCs w:val="24"/>
              </w:rPr>
              <w:t>01</w:t>
            </w:r>
            <w:r w:rsidRPr="00D66715">
              <w:rPr>
                <w:sz w:val="24"/>
                <w:szCs w:val="24"/>
              </w:rPr>
              <w:t>.</w:t>
            </w:r>
            <w:r w:rsidR="00A43FE5" w:rsidRPr="00D66715">
              <w:rPr>
                <w:sz w:val="24"/>
                <w:szCs w:val="24"/>
              </w:rPr>
              <w:t>20</w:t>
            </w:r>
            <w:r w:rsidR="00A8090A" w:rsidRPr="00D66715">
              <w:rPr>
                <w:sz w:val="24"/>
                <w:szCs w:val="24"/>
              </w:rPr>
              <w:t>1</w:t>
            </w:r>
            <w:r w:rsidR="00480EA2">
              <w:rPr>
                <w:sz w:val="24"/>
                <w:szCs w:val="24"/>
              </w:rPr>
              <w:t>9</w:t>
            </w:r>
            <w:r w:rsidR="00A43FE5" w:rsidRPr="00D66715">
              <w:rPr>
                <w:sz w:val="24"/>
                <w:szCs w:val="24"/>
              </w:rPr>
              <w:t>года</w:t>
            </w:r>
          </w:p>
        </w:tc>
      </w:tr>
      <w:tr w:rsidR="00F84854" w:rsidRPr="00D66715" w:rsidTr="00D66715">
        <w:trPr>
          <w:cantSplit/>
          <w:trHeight w:val="1096"/>
        </w:trPr>
        <w:tc>
          <w:tcPr>
            <w:tcW w:w="9469" w:type="dxa"/>
            <w:vMerge/>
            <w:tcBorders>
              <w:top w:val="single" w:sz="4" w:space="0" w:color="000000"/>
              <w:left w:val="single" w:sz="4" w:space="0" w:color="000000"/>
              <w:bottom w:val="single" w:sz="4" w:space="0" w:color="auto"/>
            </w:tcBorders>
            <w:shd w:val="clear" w:color="auto" w:fill="auto"/>
            <w:vAlign w:val="center"/>
          </w:tcPr>
          <w:p w:rsidR="00A43FE5" w:rsidRPr="00D66715" w:rsidRDefault="00A43FE5" w:rsidP="00D66715">
            <w:pPr>
              <w:jc w:val="center"/>
              <w:rPr>
                <w:b/>
                <w:sz w:val="24"/>
                <w:szCs w:val="24"/>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jc w:val="center"/>
              <w:rPr>
                <w:sz w:val="24"/>
                <w:szCs w:val="24"/>
              </w:rPr>
            </w:pPr>
            <w:r w:rsidRPr="00D66715">
              <w:rPr>
                <w:sz w:val="24"/>
                <w:szCs w:val="24"/>
              </w:rPr>
              <w:t>до 30 лет</w:t>
            </w:r>
          </w:p>
        </w:tc>
        <w:tc>
          <w:tcPr>
            <w:tcW w:w="1134"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jc w:val="center"/>
              <w:rPr>
                <w:sz w:val="24"/>
                <w:szCs w:val="24"/>
              </w:rPr>
            </w:pPr>
            <w:r w:rsidRPr="00D66715">
              <w:rPr>
                <w:sz w:val="24"/>
                <w:szCs w:val="24"/>
              </w:rPr>
              <w:t>30-39 лет</w:t>
            </w:r>
          </w:p>
        </w:tc>
        <w:tc>
          <w:tcPr>
            <w:tcW w:w="851"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jc w:val="center"/>
              <w:rPr>
                <w:sz w:val="24"/>
                <w:szCs w:val="24"/>
              </w:rPr>
            </w:pPr>
            <w:r w:rsidRPr="00D66715">
              <w:rPr>
                <w:sz w:val="24"/>
                <w:szCs w:val="24"/>
              </w:rPr>
              <w:t>40-49 лет</w:t>
            </w:r>
          </w:p>
        </w:tc>
        <w:tc>
          <w:tcPr>
            <w:tcW w:w="1417"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rsidR="00A43FE5" w:rsidRPr="00D66715" w:rsidRDefault="00A43FE5" w:rsidP="00D66715">
            <w:pPr>
              <w:tabs>
                <w:tab w:val="left" w:pos="8280"/>
              </w:tabs>
              <w:snapToGrid w:val="0"/>
              <w:jc w:val="center"/>
              <w:rPr>
                <w:sz w:val="24"/>
                <w:szCs w:val="24"/>
              </w:rPr>
            </w:pPr>
            <w:r w:rsidRPr="00D66715">
              <w:rPr>
                <w:sz w:val="24"/>
                <w:szCs w:val="24"/>
              </w:rPr>
              <w:t>50-59 лет</w:t>
            </w:r>
          </w:p>
        </w:tc>
        <w:tc>
          <w:tcPr>
            <w:tcW w:w="1418" w:type="dxa"/>
            <w:tcBorders>
              <w:top w:val="single" w:sz="4" w:space="0" w:color="000000"/>
              <w:left w:val="single" w:sz="4" w:space="0" w:color="000000"/>
              <w:bottom w:val="single" w:sz="4" w:space="0" w:color="auto"/>
              <w:right w:val="single" w:sz="4" w:space="0" w:color="auto"/>
            </w:tcBorders>
            <w:shd w:val="clear" w:color="auto" w:fill="auto"/>
            <w:textDirection w:val="btLr"/>
            <w:vAlign w:val="center"/>
          </w:tcPr>
          <w:p w:rsidR="00A43FE5" w:rsidRPr="00D66715" w:rsidRDefault="00A43FE5" w:rsidP="00D66715">
            <w:pPr>
              <w:tabs>
                <w:tab w:val="left" w:pos="8280"/>
              </w:tabs>
              <w:snapToGrid w:val="0"/>
              <w:jc w:val="center"/>
              <w:rPr>
                <w:sz w:val="24"/>
                <w:szCs w:val="24"/>
              </w:rPr>
            </w:pPr>
            <w:r w:rsidRPr="00D66715">
              <w:rPr>
                <w:sz w:val="24"/>
                <w:szCs w:val="24"/>
              </w:rPr>
              <w:t xml:space="preserve">старше </w:t>
            </w:r>
          </w:p>
          <w:p w:rsidR="00A43FE5" w:rsidRPr="00D66715" w:rsidRDefault="00A43FE5" w:rsidP="00D66715">
            <w:pPr>
              <w:tabs>
                <w:tab w:val="left" w:pos="8280"/>
              </w:tabs>
              <w:snapToGrid w:val="0"/>
              <w:jc w:val="center"/>
              <w:rPr>
                <w:sz w:val="24"/>
                <w:szCs w:val="24"/>
              </w:rPr>
            </w:pPr>
            <w:r w:rsidRPr="00D66715">
              <w:rPr>
                <w:sz w:val="24"/>
                <w:szCs w:val="24"/>
              </w:rPr>
              <w:t>60 лет</w:t>
            </w:r>
          </w:p>
        </w:tc>
      </w:tr>
      <w:tr w:rsidR="00F84854" w:rsidRPr="00D66715" w:rsidTr="00D66715">
        <w:trPr>
          <w:cantSplit/>
          <w:trHeight w:val="70"/>
        </w:trPr>
        <w:tc>
          <w:tcPr>
            <w:tcW w:w="9469" w:type="dxa"/>
            <w:tcBorders>
              <w:top w:val="single" w:sz="4" w:space="0" w:color="auto"/>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Муниципальных служащих – всего, из них:</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418" w:type="dxa"/>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глава администрации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заместитель главы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руководители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заместители руководителей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начальники отделов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4</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помощник лица, замещающего муниципальную должность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4</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1</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консультант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256E0C" w:rsidP="00D66715">
            <w:pPr>
              <w:tabs>
                <w:tab w:val="left" w:pos="8280"/>
              </w:tabs>
              <w:snapToGrid w:val="0"/>
              <w:jc w:val="center"/>
              <w:rPr>
                <w:sz w:val="24"/>
                <w:szCs w:val="24"/>
              </w:rPr>
            </w:pPr>
            <w:r>
              <w:rPr>
                <w:sz w:val="24"/>
                <w:szCs w:val="24"/>
              </w:rPr>
              <w:t>2</w:t>
            </w:r>
          </w:p>
        </w:tc>
      </w:tr>
      <w:tr w:rsidR="00F84854" w:rsidRPr="00D66715" w:rsidTr="00D66715">
        <w:tc>
          <w:tcPr>
            <w:tcW w:w="9469" w:type="dxa"/>
            <w:tcBorders>
              <w:left w:val="single" w:sz="4" w:space="0" w:color="auto"/>
              <w:bottom w:val="single" w:sz="4" w:space="0" w:color="auto"/>
            </w:tcBorders>
            <w:shd w:val="clear" w:color="auto" w:fill="auto"/>
            <w:vAlign w:val="center"/>
          </w:tcPr>
          <w:p w:rsidR="00315CDE" w:rsidRPr="00D66715" w:rsidRDefault="00315CDE" w:rsidP="00D66715">
            <w:pPr>
              <w:rPr>
                <w:sz w:val="24"/>
                <w:szCs w:val="24"/>
              </w:rPr>
            </w:pPr>
            <w:r w:rsidRPr="00D66715">
              <w:rPr>
                <w:sz w:val="24"/>
                <w:szCs w:val="24"/>
              </w:rPr>
              <w:t>главный специалист</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256E0C" w:rsidP="00D66715">
            <w:pPr>
              <w:tabs>
                <w:tab w:val="left" w:pos="8280"/>
              </w:tabs>
              <w:snapToGrid w:val="0"/>
              <w:jc w:val="center"/>
              <w:rPr>
                <w:sz w:val="24"/>
                <w:szCs w:val="24"/>
              </w:rPr>
            </w:pPr>
            <w:r>
              <w:rPr>
                <w:sz w:val="24"/>
                <w:szCs w:val="24"/>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256E0C" w:rsidP="00D66715">
            <w:pPr>
              <w:tabs>
                <w:tab w:val="left" w:pos="8280"/>
              </w:tabs>
              <w:snapToGrid w:val="0"/>
              <w:jc w:val="center"/>
              <w:rPr>
                <w:sz w:val="24"/>
                <w:szCs w:val="24"/>
              </w:rPr>
            </w:pPr>
            <w:r>
              <w:rPr>
                <w:sz w:val="24"/>
                <w:szCs w:val="24"/>
              </w:rPr>
              <w:t>3</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256E0C" w:rsidP="00D66715">
            <w:pPr>
              <w:tabs>
                <w:tab w:val="left" w:pos="8280"/>
              </w:tabs>
              <w:snapToGrid w:val="0"/>
              <w:jc w:val="center"/>
              <w:rPr>
                <w:sz w:val="24"/>
                <w:szCs w:val="24"/>
              </w:rPr>
            </w:pPr>
            <w:r>
              <w:rPr>
                <w:sz w:val="24"/>
                <w:szCs w:val="24"/>
              </w:rPr>
              <w:t>3</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auto"/>
            </w:tcBorders>
            <w:shd w:val="clear" w:color="auto" w:fill="auto"/>
            <w:vAlign w:val="center"/>
          </w:tcPr>
          <w:p w:rsidR="00315CDE" w:rsidRPr="00D66715" w:rsidRDefault="00315CDE" w:rsidP="00D66715">
            <w:pPr>
              <w:rPr>
                <w:sz w:val="24"/>
                <w:szCs w:val="24"/>
              </w:rPr>
            </w:pPr>
            <w:r w:rsidRPr="00D66715">
              <w:rPr>
                <w:sz w:val="24"/>
                <w:szCs w:val="24"/>
              </w:rPr>
              <w:lastRenderedPageBreak/>
              <w:t>ведущий специалист</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315CDE" w:rsidRPr="00D66715" w:rsidRDefault="00862D4D" w:rsidP="00D66715">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auto"/>
            </w:tcBorders>
            <w:shd w:val="clear" w:color="auto" w:fill="auto"/>
            <w:vAlign w:val="center"/>
          </w:tcPr>
          <w:p w:rsidR="00A43FE5" w:rsidRPr="00D66715" w:rsidRDefault="00A43FE5" w:rsidP="00D66715">
            <w:pPr>
              <w:rPr>
                <w:sz w:val="24"/>
                <w:szCs w:val="24"/>
              </w:rPr>
            </w:pPr>
            <w:r w:rsidRPr="00D66715">
              <w:rPr>
                <w:sz w:val="24"/>
                <w:szCs w:val="24"/>
              </w:rPr>
              <w:t>другие специалисты</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A43FE5" w:rsidRPr="00D66715" w:rsidRDefault="00862D4D" w:rsidP="00D66715">
            <w:pPr>
              <w:tabs>
                <w:tab w:val="left" w:pos="8280"/>
              </w:tabs>
              <w:snapToGrid w:val="0"/>
              <w:jc w:val="center"/>
              <w:rPr>
                <w:sz w:val="24"/>
                <w:szCs w:val="24"/>
              </w:rPr>
            </w:pPr>
            <w:r>
              <w:rPr>
                <w:sz w:val="24"/>
                <w:szCs w:val="24"/>
              </w:rPr>
              <w:t>-</w:t>
            </w:r>
          </w:p>
        </w:tc>
      </w:tr>
    </w:tbl>
    <w:p w:rsidR="006774C8" w:rsidRDefault="006774C8" w:rsidP="00D66715">
      <w:pPr>
        <w:tabs>
          <w:tab w:val="left" w:pos="8280"/>
        </w:tabs>
        <w:jc w:val="center"/>
        <w:rPr>
          <w:sz w:val="24"/>
          <w:szCs w:val="24"/>
          <w:lang w:val="en-US"/>
        </w:rPr>
      </w:pPr>
    </w:p>
    <w:p w:rsidR="006774C8" w:rsidRPr="00480EA2" w:rsidRDefault="006774C8" w:rsidP="00480EA2">
      <w:pPr>
        <w:tabs>
          <w:tab w:val="left" w:pos="8280"/>
        </w:tabs>
        <w:rPr>
          <w:sz w:val="24"/>
          <w:szCs w:val="24"/>
        </w:rPr>
      </w:pPr>
    </w:p>
    <w:p w:rsidR="006774C8" w:rsidRDefault="006774C8" w:rsidP="00D66715">
      <w:pPr>
        <w:tabs>
          <w:tab w:val="left" w:pos="8280"/>
        </w:tabs>
        <w:jc w:val="center"/>
        <w:rPr>
          <w:sz w:val="24"/>
          <w:szCs w:val="24"/>
        </w:rPr>
      </w:pPr>
    </w:p>
    <w:p w:rsidR="0054477C" w:rsidRPr="0054477C" w:rsidRDefault="0054477C" w:rsidP="00991BE1">
      <w:pPr>
        <w:tabs>
          <w:tab w:val="left" w:pos="7080"/>
          <w:tab w:val="left" w:pos="8280"/>
        </w:tabs>
        <w:rPr>
          <w:sz w:val="24"/>
          <w:szCs w:val="24"/>
        </w:rPr>
      </w:pPr>
    </w:p>
    <w:p w:rsidR="006774C8" w:rsidRDefault="006774C8" w:rsidP="00D66715">
      <w:pPr>
        <w:tabs>
          <w:tab w:val="left" w:pos="8280"/>
        </w:tabs>
        <w:jc w:val="center"/>
        <w:rPr>
          <w:sz w:val="24"/>
          <w:szCs w:val="24"/>
          <w:lang w:val="en-US"/>
        </w:rPr>
      </w:pPr>
    </w:p>
    <w:p w:rsidR="003D5401" w:rsidRPr="00D66715" w:rsidRDefault="003D5401" w:rsidP="00D66715">
      <w:pPr>
        <w:tabs>
          <w:tab w:val="left" w:pos="8280"/>
        </w:tabs>
        <w:jc w:val="center"/>
        <w:rPr>
          <w:sz w:val="24"/>
          <w:szCs w:val="24"/>
        </w:rPr>
      </w:pPr>
      <w:r w:rsidRPr="00D66715">
        <w:rPr>
          <w:sz w:val="24"/>
          <w:szCs w:val="24"/>
        </w:rPr>
        <w:t>ПО ОПЫТУ РАБОТЫ В ОРГАНАХ ГОСУДАРСТВЕННОЙВЛАСТИ</w:t>
      </w:r>
    </w:p>
    <w:p w:rsidR="003D5401" w:rsidRPr="00D66715" w:rsidRDefault="003D5401" w:rsidP="00D66715">
      <w:pPr>
        <w:tabs>
          <w:tab w:val="left" w:pos="8280"/>
        </w:tabs>
        <w:jc w:val="center"/>
        <w:rPr>
          <w:sz w:val="24"/>
          <w:szCs w:val="24"/>
        </w:rPr>
      </w:pPr>
      <w:r w:rsidRPr="00D66715">
        <w:rPr>
          <w:sz w:val="24"/>
          <w:szCs w:val="24"/>
        </w:rPr>
        <w:t>ИЛИ МЕСТНОГО САМОУПРАВЛЕНИЯ (численность лиц)</w:t>
      </w:r>
    </w:p>
    <w:p w:rsidR="003D5401" w:rsidRPr="00D66715" w:rsidRDefault="003D5401" w:rsidP="00D66715">
      <w:pPr>
        <w:tabs>
          <w:tab w:val="left" w:pos="8280"/>
        </w:tabs>
        <w:jc w:val="center"/>
        <w:rPr>
          <w:b/>
          <w:sz w:val="16"/>
          <w:szCs w:val="16"/>
        </w:rPr>
      </w:pPr>
    </w:p>
    <w:tbl>
      <w:tblPr>
        <w:tblW w:w="15139" w:type="dxa"/>
        <w:tblInd w:w="-5" w:type="dxa"/>
        <w:tblLayout w:type="fixed"/>
        <w:tblLook w:val="0000" w:firstRow="0" w:lastRow="0" w:firstColumn="0" w:lastColumn="0" w:noHBand="0" w:noVBand="0"/>
      </w:tblPr>
      <w:tblGrid>
        <w:gridCol w:w="9469"/>
        <w:gridCol w:w="850"/>
        <w:gridCol w:w="1134"/>
        <w:gridCol w:w="709"/>
        <w:gridCol w:w="1559"/>
        <w:gridCol w:w="1418"/>
      </w:tblGrid>
      <w:tr w:rsidR="00F84854" w:rsidRPr="00D66715" w:rsidTr="00D66715">
        <w:trPr>
          <w:cantSplit/>
          <w:trHeight w:val="487"/>
          <w:tblHeader/>
        </w:trPr>
        <w:tc>
          <w:tcPr>
            <w:tcW w:w="9469" w:type="dxa"/>
            <w:vMerge w:val="restart"/>
            <w:tcBorders>
              <w:top w:val="single" w:sz="4" w:space="0" w:color="auto"/>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Категории муниципальных служащих</w:t>
            </w:r>
          </w:p>
        </w:tc>
        <w:tc>
          <w:tcPr>
            <w:tcW w:w="5670" w:type="dxa"/>
            <w:gridSpan w:val="5"/>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D66715" w:rsidRDefault="00A43FE5" w:rsidP="00D66715">
            <w:pPr>
              <w:tabs>
                <w:tab w:val="left" w:pos="8280"/>
              </w:tabs>
              <w:snapToGrid w:val="0"/>
              <w:jc w:val="center"/>
              <w:rPr>
                <w:sz w:val="24"/>
                <w:szCs w:val="24"/>
              </w:rPr>
            </w:pPr>
            <w:r w:rsidRPr="00D66715">
              <w:rPr>
                <w:sz w:val="24"/>
                <w:szCs w:val="24"/>
              </w:rPr>
              <w:t xml:space="preserve">По состоянию на </w:t>
            </w:r>
            <w:r w:rsidR="00D51F0C" w:rsidRPr="00D66715">
              <w:rPr>
                <w:sz w:val="24"/>
                <w:szCs w:val="24"/>
              </w:rPr>
              <w:t>0</w:t>
            </w:r>
            <w:r w:rsidR="00A8090A" w:rsidRPr="00D66715">
              <w:rPr>
                <w:sz w:val="24"/>
                <w:szCs w:val="24"/>
              </w:rPr>
              <w:t>1</w:t>
            </w:r>
            <w:r w:rsidR="005536F1" w:rsidRPr="00D66715">
              <w:rPr>
                <w:sz w:val="24"/>
                <w:szCs w:val="24"/>
              </w:rPr>
              <w:t>.</w:t>
            </w:r>
            <w:r w:rsidR="00D51F0C" w:rsidRPr="00D66715">
              <w:rPr>
                <w:sz w:val="24"/>
                <w:szCs w:val="24"/>
              </w:rPr>
              <w:t>01</w:t>
            </w:r>
            <w:r w:rsidR="005536F1" w:rsidRPr="00D66715">
              <w:rPr>
                <w:sz w:val="24"/>
                <w:szCs w:val="24"/>
              </w:rPr>
              <w:t>.</w:t>
            </w:r>
            <w:r w:rsidRPr="00D66715">
              <w:rPr>
                <w:sz w:val="24"/>
                <w:szCs w:val="24"/>
              </w:rPr>
              <w:t>20</w:t>
            </w:r>
            <w:r w:rsidR="00A8090A" w:rsidRPr="00D66715">
              <w:rPr>
                <w:sz w:val="24"/>
                <w:szCs w:val="24"/>
              </w:rPr>
              <w:t>1</w:t>
            </w:r>
            <w:r w:rsidR="00480EA2">
              <w:rPr>
                <w:sz w:val="24"/>
                <w:szCs w:val="24"/>
              </w:rPr>
              <w:t>9</w:t>
            </w:r>
            <w:r w:rsidR="00965881">
              <w:rPr>
                <w:sz w:val="24"/>
                <w:szCs w:val="24"/>
              </w:rPr>
              <w:t xml:space="preserve"> </w:t>
            </w:r>
            <w:r w:rsidRPr="00D66715">
              <w:rPr>
                <w:sz w:val="24"/>
                <w:szCs w:val="24"/>
              </w:rPr>
              <w:t>года</w:t>
            </w:r>
          </w:p>
        </w:tc>
      </w:tr>
      <w:tr w:rsidR="00F84854" w:rsidRPr="00D66715" w:rsidTr="00D66715">
        <w:trPr>
          <w:cantSplit/>
          <w:trHeight w:val="1026"/>
          <w:tblHeader/>
        </w:trPr>
        <w:tc>
          <w:tcPr>
            <w:tcW w:w="9469" w:type="dxa"/>
            <w:vMerge/>
            <w:tcBorders>
              <w:top w:val="single" w:sz="4" w:space="0" w:color="000000"/>
              <w:left w:val="single" w:sz="4" w:space="0" w:color="auto"/>
              <w:bottom w:val="single" w:sz="4" w:space="0" w:color="000000"/>
            </w:tcBorders>
            <w:shd w:val="clear" w:color="auto" w:fill="auto"/>
            <w:vAlign w:val="center"/>
          </w:tcPr>
          <w:p w:rsidR="00A43FE5" w:rsidRPr="00D66715" w:rsidRDefault="00A43FE5" w:rsidP="00D66715">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до 1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 xml:space="preserve">от 1 до </w:t>
            </w:r>
          </w:p>
          <w:p w:rsidR="00A43FE5" w:rsidRPr="00D66715" w:rsidRDefault="00A43FE5" w:rsidP="00D66715">
            <w:pPr>
              <w:tabs>
                <w:tab w:val="left" w:pos="8280"/>
              </w:tabs>
              <w:snapToGrid w:val="0"/>
              <w:ind w:left="113" w:right="113"/>
              <w:jc w:val="center"/>
              <w:rPr>
                <w:sz w:val="24"/>
                <w:szCs w:val="24"/>
              </w:rPr>
            </w:pPr>
            <w:r w:rsidRPr="00D66715">
              <w:rPr>
                <w:sz w:val="24"/>
                <w:szCs w:val="24"/>
              </w:rPr>
              <w:t>5 лет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 xml:space="preserve">от 5 до </w:t>
            </w:r>
          </w:p>
          <w:p w:rsidR="00A43FE5" w:rsidRPr="00D66715" w:rsidRDefault="00A43FE5" w:rsidP="00D66715">
            <w:pPr>
              <w:tabs>
                <w:tab w:val="left" w:pos="8280"/>
              </w:tabs>
              <w:snapToGrid w:val="0"/>
              <w:ind w:left="113" w:right="113"/>
              <w:jc w:val="center"/>
              <w:rPr>
                <w:sz w:val="24"/>
                <w:szCs w:val="24"/>
              </w:rPr>
            </w:pPr>
            <w:r w:rsidRPr="00D66715">
              <w:rPr>
                <w:sz w:val="24"/>
                <w:szCs w:val="24"/>
              </w:rPr>
              <w:t>10 лет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от 10 до 20 лет</w:t>
            </w:r>
          </w:p>
        </w:tc>
        <w:tc>
          <w:tcPr>
            <w:tcW w:w="1418"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A43FE5" w:rsidRPr="00D66715" w:rsidRDefault="00A43FE5" w:rsidP="00D66715">
            <w:pPr>
              <w:tabs>
                <w:tab w:val="left" w:pos="8280"/>
              </w:tabs>
              <w:snapToGrid w:val="0"/>
              <w:ind w:left="113" w:right="113"/>
              <w:jc w:val="center"/>
              <w:rPr>
                <w:sz w:val="24"/>
                <w:szCs w:val="24"/>
              </w:rPr>
            </w:pPr>
            <w:r w:rsidRPr="00D66715">
              <w:rPr>
                <w:sz w:val="24"/>
                <w:szCs w:val="24"/>
              </w:rPr>
              <w:t>от 20 лет и более</w:t>
            </w:r>
          </w:p>
        </w:tc>
      </w:tr>
      <w:tr w:rsidR="00F84854" w:rsidRPr="00D66715" w:rsidTr="00D66715">
        <w:trPr>
          <w:cantSplit/>
          <w:trHeight w:val="269"/>
        </w:trPr>
        <w:tc>
          <w:tcPr>
            <w:tcW w:w="9469" w:type="dxa"/>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Муниципальных служащих – всего, из них:</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 xml:space="preserve">глава администрации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tabs>
                <w:tab w:val="left" w:pos="8280"/>
              </w:tabs>
              <w:snapToGrid w:val="0"/>
              <w:rPr>
                <w:sz w:val="24"/>
                <w:szCs w:val="24"/>
              </w:rPr>
            </w:pPr>
            <w:r w:rsidRPr="00D66715">
              <w:rPr>
                <w:sz w:val="24"/>
                <w:szCs w:val="24"/>
              </w:rPr>
              <w:t>заместитель главы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r>
      <w:tr w:rsidR="00F84854" w:rsidRPr="00D66715" w:rsidTr="00D66715">
        <w:tc>
          <w:tcPr>
            <w:tcW w:w="9469" w:type="dxa"/>
            <w:tcBorders>
              <w:left w:val="single" w:sz="4" w:space="0" w:color="auto"/>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руководители управлений, комитетов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auto"/>
              <w:bottom w:val="single" w:sz="4" w:space="0" w:color="auto"/>
            </w:tcBorders>
            <w:shd w:val="clear" w:color="auto" w:fill="auto"/>
            <w:vAlign w:val="center"/>
          </w:tcPr>
          <w:p w:rsidR="00A43FE5" w:rsidRPr="00D66715" w:rsidRDefault="00A43FE5" w:rsidP="00D66715">
            <w:pPr>
              <w:rPr>
                <w:sz w:val="24"/>
                <w:szCs w:val="24"/>
              </w:rPr>
            </w:pPr>
            <w:r w:rsidRPr="00D66715">
              <w:rPr>
                <w:sz w:val="24"/>
                <w:szCs w:val="24"/>
              </w:rPr>
              <w:t>заместители руководителей управлений, комитетов</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3</w:t>
            </w: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r>
      <w:tr w:rsidR="00F84854" w:rsidRPr="00D66715" w:rsidTr="00D66715">
        <w:tc>
          <w:tcPr>
            <w:tcW w:w="9469" w:type="dxa"/>
            <w:tcBorders>
              <w:top w:val="single" w:sz="4" w:space="0" w:color="auto"/>
              <w:left w:val="single" w:sz="4" w:space="0" w:color="000000"/>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начальники отделов</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3</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5</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5</w:t>
            </w:r>
          </w:p>
        </w:tc>
        <w:tc>
          <w:tcPr>
            <w:tcW w:w="1418" w:type="dxa"/>
            <w:tcBorders>
              <w:top w:val="single" w:sz="4" w:space="0" w:color="auto"/>
              <w:left w:val="single" w:sz="4" w:space="0" w:color="000000"/>
              <w:bottom w:val="single" w:sz="4" w:space="0" w:color="000000"/>
              <w:right w:val="single" w:sz="4" w:space="0" w:color="auto"/>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4</w:t>
            </w:r>
          </w:p>
        </w:tc>
      </w:tr>
      <w:tr w:rsidR="00F84854" w:rsidRPr="00D66715" w:rsidTr="00D66715">
        <w:tc>
          <w:tcPr>
            <w:tcW w:w="9469" w:type="dxa"/>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помощник лица, замещающего муниципальную должность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консультант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965881" w:rsidRDefault="00256E0C" w:rsidP="00862D4D">
            <w:pPr>
              <w:tabs>
                <w:tab w:val="left" w:pos="8280"/>
              </w:tabs>
              <w:snapToGrid w:val="0"/>
              <w:jc w:val="center"/>
              <w:rPr>
                <w:sz w:val="24"/>
                <w:szCs w:val="24"/>
              </w:rPr>
            </w:pPr>
            <w:r w:rsidRPr="00965881">
              <w:rPr>
                <w:sz w:val="24"/>
                <w:szCs w:val="24"/>
              </w:rPr>
              <w:t>5</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000000"/>
              <w:bottom w:val="single" w:sz="4" w:space="0" w:color="000000"/>
            </w:tcBorders>
            <w:shd w:val="clear" w:color="auto" w:fill="auto"/>
            <w:vAlign w:val="center"/>
          </w:tcPr>
          <w:p w:rsidR="00315CDE" w:rsidRPr="00D66715" w:rsidRDefault="00315CDE" w:rsidP="00D66715">
            <w:pPr>
              <w:rPr>
                <w:sz w:val="24"/>
                <w:szCs w:val="24"/>
              </w:rPr>
            </w:pPr>
            <w:r w:rsidRPr="00D66715">
              <w:rPr>
                <w:sz w:val="24"/>
                <w:szCs w:val="24"/>
              </w:rPr>
              <w:t>главный специалист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256E0C" w:rsidP="00862D4D">
            <w:pPr>
              <w:tabs>
                <w:tab w:val="left" w:pos="8280"/>
              </w:tabs>
              <w:snapToGrid w:val="0"/>
              <w:jc w:val="center"/>
              <w:rPr>
                <w:sz w:val="24"/>
                <w:szCs w:val="24"/>
              </w:rPr>
            </w:pPr>
            <w:r w:rsidRPr="00965881">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256E0C" w:rsidP="00862D4D">
            <w:pPr>
              <w:tabs>
                <w:tab w:val="left" w:pos="8280"/>
              </w:tabs>
              <w:snapToGrid w:val="0"/>
              <w:jc w:val="center"/>
              <w:rPr>
                <w:sz w:val="24"/>
                <w:szCs w:val="24"/>
              </w:rPr>
            </w:pPr>
            <w:r w:rsidRPr="00965881">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256E0C" w:rsidP="00862D4D">
            <w:pPr>
              <w:tabs>
                <w:tab w:val="left" w:pos="8280"/>
              </w:tabs>
              <w:snapToGrid w:val="0"/>
              <w:jc w:val="center"/>
              <w:rPr>
                <w:sz w:val="24"/>
                <w:szCs w:val="24"/>
              </w:rPr>
            </w:pPr>
            <w:r w:rsidRPr="00965881">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000000"/>
              <w:bottom w:val="single" w:sz="4" w:space="0" w:color="000000"/>
            </w:tcBorders>
            <w:shd w:val="clear" w:color="auto" w:fill="auto"/>
            <w:vAlign w:val="center"/>
          </w:tcPr>
          <w:p w:rsidR="00315CDE" w:rsidRPr="00D66715" w:rsidRDefault="00315CDE" w:rsidP="00D66715">
            <w:pPr>
              <w:rPr>
                <w:sz w:val="24"/>
                <w:szCs w:val="24"/>
              </w:rPr>
            </w:pPr>
            <w:r w:rsidRPr="00D66715">
              <w:rPr>
                <w:sz w:val="24"/>
                <w:szCs w:val="24"/>
              </w:rPr>
              <w:t>ведущий специалист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315CDE" w:rsidRPr="00965881" w:rsidRDefault="00862D4D" w:rsidP="00862D4D">
            <w:pPr>
              <w:tabs>
                <w:tab w:val="left" w:pos="8280"/>
              </w:tabs>
              <w:snapToGrid w:val="0"/>
              <w:jc w:val="center"/>
              <w:rPr>
                <w:sz w:val="24"/>
                <w:szCs w:val="24"/>
              </w:rPr>
            </w:pPr>
            <w:r>
              <w:rPr>
                <w:sz w:val="24"/>
                <w:szCs w:val="24"/>
              </w:rPr>
              <w:t>-</w:t>
            </w:r>
          </w:p>
        </w:tc>
      </w:tr>
      <w:tr w:rsidR="00F84854" w:rsidRPr="00D66715" w:rsidTr="00D66715">
        <w:tc>
          <w:tcPr>
            <w:tcW w:w="9469" w:type="dxa"/>
            <w:tcBorders>
              <w:left w:val="single" w:sz="4" w:space="0" w:color="000000"/>
              <w:bottom w:val="single" w:sz="4" w:space="0" w:color="000000"/>
            </w:tcBorders>
            <w:shd w:val="clear" w:color="auto" w:fill="auto"/>
            <w:vAlign w:val="center"/>
          </w:tcPr>
          <w:p w:rsidR="00A43FE5" w:rsidRPr="00D66715" w:rsidRDefault="00A43FE5" w:rsidP="00D66715">
            <w:pPr>
              <w:rPr>
                <w:sz w:val="24"/>
                <w:szCs w:val="24"/>
              </w:rPr>
            </w:pPr>
            <w:r w:rsidRPr="00D66715">
              <w:rPr>
                <w:sz w:val="24"/>
                <w:szCs w:val="24"/>
              </w:rPr>
              <w:t>другие специалисты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862D4D">
            <w:pPr>
              <w:tabs>
                <w:tab w:val="left" w:pos="8280"/>
              </w:tabs>
              <w:snapToGrid w:val="0"/>
              <w:jc w:val="center"/>
              <w:rPr>
                <w:b/>
                <w:sz w:val="24"/>
                <w:szCs w:val="24"/>
              </w:rPr>
            </w:pPr>
            <w:r>
              <w:rPr>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862D4D">
            <w:pPr>
              <w:tabs>
                <w:tab w:val="left" w:pos="8280"/>
              </w:tabs>
              <w:snapToGrid w:val="0"/>
              <w:jc w:val="center"/>
              <w:rPr>
                <w:b/>
                <w:sz w:val="24"/>
                <w:szCs w:val="24"/>
              </w:rPr>
            </w:pPr>
            <w:r>
              <w:rPr>
                <w:b/>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862D4D">
            <w:pPr>
              <w:tabs>
                <w:tab w:val="left" w:pos="8280"/>
              </w:tabs>
              <w:snapToGrid w:val="0"/>
              <w:jc w:val="center"/>
              <w:rPr>
                <w:b/>
                <w:sz w:val="24"/>
                <w:szCs w:val="24"/>
              </w:rPr>
            </w:pPr>
            <w:r>
              <w:rPr>
                <w:b/>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FE5" w:rsidRPr="00D66715" w:rsidRDefault="00862D4D" w:rsidP="00862D4D">
            <w:pPr>
              <w:tabs>
                <w:tab w:val="left" w:pos="8280"/>
              </w:tabs>
              <w:snapToGrid w:val="0"/>
              <w:jc w:val="center"/>
              <w:rPr>
                <w:b/>
                <w:sz w:val="24"/>
                <w:szCs w:val="24"/>
              </w:rPr>
            </w:pPr>
            <w:r>
              <w:rPr>
                <w:b/>
                <w:sz w:val="24"/>
                <w:szCs w:val="24"/>
              </w:rPr>
              <w:t>-</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A43FE5" w:rsidRPr="00D66715" w:rsidRDefault="00862D4D" w:rsidP="00862D4D">
            <w:pPr>
              <w:tabs>
                <w:tab w:val="left" w:pos="8280"/>
              </w:tabs>
              <w:snapToGrid w:val="0"/>
              <w:jc w:val="center"/>
              <w:rPr>
                <w:b/>
                <w:sz w:val="24"/>
                <w:szCs w:val="24"/>
              </w:rPr>
            </w:pPr>
            <w:r>
              <w:rPr>
                <w:b/>
                <w:sz w:val="24"/>
                <w:szCs w:val="24"/>
              </w:rPr>
              <w:t>-</w:t>
            </w:r>
          </w:p>
        </w:tc>
      </w:tr>
    </w:tbl>
    <w:p w:rsidR="00BA5253" w:rsidRPr="00D66715" w:rsidRDefault="00BA5253" w:rsidP="00D66715">
      <w:pPr>
        <w:tabs>
          <w:tab w:val="left" w:pos="8280"/>
        </w:tabs>
        <w:jc w:val="center"/>
        <w:rPr>
          <w:b/>
          <w:sz w:val="24"/>
          <w:szCs w:val="24"/>
        </w:rPr>
      </w:pPr>
    </w:p>
    <w:p w:rsidR="00BA5253" w:rsidRPr="00D66715" w:rsidRDefault="00BA5253" w:rsidP="00D66715">
      <w:pPr>
        <w:tabs>
          <w:tab w:val="left" w:pos="8280"/>
        </w:tabs>
        <w:jc w:val="center"/>
        <w:rPr>
          <w:b/>
          <w:sz w:val="24"/>
          <w:szCs w:val="24"/>
        </w:rPr>
      </w:pPr>
    </w:p>
    <w:p w:rsidR="00457233" w:rsidRPr="00D66715" w:rsidRDefault="00457233" w:rsidP="00D66715">
      <w:pPr>
        <w:tabs>
          <w:tab w:val="left" w:pos="8280"/>
        </w:tabs>
        <w:jc w:val="center"/>
        <w:rPr>
          <w:b/>
          <w:sz w:val="24"/>
          <w:szCs w:val="24"/>
        </w:rPr>
      </w:pPr>
      <w:r w:rsidRPr="00D66715">
        <w:rPr>
          <w:b/>
          <w:sz w:val="24"/>
          <w:szCs w:val="24"/>
        </w:rPr>
        <w:t>5.3.3. Структура исполнительно-распорядительного органа местного самоуправления</w:t>
      </w:r>
      <w:r w:rsidR="00965881">
        <w:rPr>
          <w:b/>
          <w:sz w:val="24"/>
          <w:szCs w:val="24"/>
        </w:rPr>
        <w:t xml:space="preserve"> </w:t>
      </w:r>
      <w:r w:rsidRPr="00D66715">
        <w:rPr>
          <w:b/>
          <w:sz w:val="24"/>
          <w:szCs w:val="24"/>
        </w:rPr>
        <w:t xml:space="preserve">муниципального образования  </w:t>
      </w:r>
    </w:p>
    <w:p w:rsidR="00457233" w:rsidRDefault="00457233" w:rsidP="00D66715">
      <w:pPr>
        <w:ind w:left="360"/>
        <w:jc w:val="center"/>
        <w:rPr>
          <w:i/>
          <w:sz w:val="24"/>
          <w:szCs w:val="24"/>
        </w:rPr>
      </w:pPr>
      <w:r w:rsidRPr="00D66715">
        <w:rPr>
          <w:i/>
          <w:sz w:val="24"/>
          <w:szCs w:val="24"/>
        </w:rPr>
        <w:t>(указывается решение представительного органа об утверждении структуры и графическое изображение структуры)</w:t>
      </w:r>
    </w:p>
    <w:p w:rsidR="00901FE9" w:rsidRDefault="00901FE9" w:rsidP="00D66715">
      <w:pPr>
        <w:ind w:left="360"/>
        <w:jc w:val="center"/>
        <w:rPr>
          <w:i/>
          <w:sz w:val="24"/>
          <w:szCs w:val="24"/>
        </w:rPr>
      </w:pPr>
    </w:p>
    <w:p w:rsidR="00901FE9" w:rsidRPr="00901FE9" w:rsidRDefault="00901FE9" w:rsidP="00901FE9">
      <w:pPr>
        <w:pStyle w:val="1"/>
        <w:rPr>
          <w:rFonts w:ascii="Times New Roman" w:hAnsi="Times New Roman"/>
          <w:b w:val="0"/>
        </w:rPr>
      </w:pPr>
      <w:r w:rsidRPr="00901FE9">
        <w:rPr>
          <w:rFonts w:ascii="Times New Roman" w:hAnsi="Times New Roman"/>
          <w:b w:val="0"/>
        </w:rPr>
        <w:lastRenderedPageBreak/>
        <w:t>Решение Совета депутатов Зубово-Полянского муниципального района Республики Мордовия от 10 февраля 2009 г. N 4"Об утверждении стру</w:t>
      </w:r>
      <w:r w:rsidRPr="00901FE9">
        <w:rPr>
          <w:rFonts w:ascii="Times New Roman" w:hAnsi="Times New Roman"/>
          <w:b w:val="0"/>
        </w:rPr>
        <w:t>к</w:t>
      </w:r>
      <w:r w:rsidRPr="00901FE9">
        <w:rPr>
          <w:rFonts w:ascii="Times New Roman" w:hAnsi="Times New Roman"/>
          <w:b w:val="0"/>
        </w:rPr>
        <w:t>туры администрации Зубово-Полянского муниципального района Республики Мордовия"</w:t>
      </w:r>
    </w:p>
    <w:p w:rsidR="00901FE9" w:rsidRPr="00901FE9" w:rsidRDefault="00901FE9" w:rsidP="00D66715">
      <w:pPr>
        <w:ind w:left="360"/>
        <w:jc w:val="center"/>
        <w:rPr>
          <w:i/>
          <w:sz w:val="24"/>
          <w:szCs w:val="24"/>
        </w:rPr>
      </w:pPr>
    </w:p>
    <w:p w:rsidR="00901FE9" w:rsidRDefault="00901FE9" w:rsidP="00D66715">
      <w:pPr>
        <w:ind w:left="360"/>
        <w:jc w:val="center"/>
        <w:rPr>
          <w:i/>
          <w:sz w:val="24"/>
          <w:szCs w:val="24"/>
        </w:rPr>
      </w:pPr>
    </w:p>
    <w:p w:rsidR="00901FE9" w:rsidRDefault="00901FE9" w:rsidP="00D66715">
      <w:pPr>
        <w:ind w:left="360"/>
        <w:jc w:val="center"/>
        <w:rPr>
          <w:i/>
          <w:sz w:val="24"/>
          <w:szCs w:val="24"/>
        </w:rPr>
      </w:pPr>
    </w:p>
    <w:p w:rsidR="00901FE9" w:rsidRDefault="00901FE9" w:rsidP="00D66715">
      <w:pPr>
        <w:ind w:left="360"/>
        <w:jc w:val="center"/>
        <w:rPr>
          <w:i/>
          <w:sz w:val="24"/>
          <w:szCs w:val="24"/>
        </w:rPr>
      </w:pPr>
    </w:p>
    <w:p w:rsidR="00901FE9" w:rsidRDefault="00901FE9" w:rsidP="00D66715">
      <w:pPr>
        <w:ind w:left="360"/>
        <w:jc w:val="center"/>
        <w:rPr>
          <w:i/>
          <w:sz w:val="24"/>
          <w:szCs w:val="24"/>
        </w:rPr>
      </w:pPr>
    </w:p>
    <w:p w:rsidR="00901FE9" w:rsidRDefault="00901FE9" w:rsidP="00D66715">
      <w:pPr>
        <w:ind w:left="360"/>
        <w:jc w:val="center"/>
        <w:rPr>
          <w:i/>
          <w:sz w:val="24"/>
          <w:szCs w:val="24"/>
        </w:rPr>
      </w:pPr>
    </w:p>
    <w:p w:rsidR="00901FE9" w:rsidRPr="00D66715" w:rsidRDefault="00901FE9" w:rsidP="00D66715">
      <w:pPr>
        <w:ind w:left="360"/>
        <w:jc w:val="center"/>
        <w:rPr>
          <w:i/>
          <w:sz w:val="24"/>
          <w:szCs w:val="24"/>
        </w:rPr>
      </w:pPr>
    </w:p>
    <w:p w:rsidR="005536F1" w:rsidRDefault="000C69D7" w:rsidP="00D66715">
      <w:pPr>
        <w:ind w:left="360"/>
        <w:jc w:val="center"/>
        <w:rPr>
          <w:i/>
          <w:sz w:val="24"/>
          <w:szCs w:val="24"/>
        </w:rPr>
      </w:pPr>
      <w:r>
        <w:rPr>
          <w:i/>
          <w:noProof/>
          <w:sz w:val="24"/>
          <w:szCs w:val="24"/>
        </w:rPr>
        <w:lastRenderedPageBreak/>
        <w:drawing>
          <wp:inline distT="0" distB="0" distL="0" distR="0">
            <wp:extent cx="7620000" cy="4953000"/>
            <wp:effectExtent l="19050" t="0" r="0" b="0"/>
            <wp:docPr id="4" name="Рисунок 2" descr="C:\Users\1\AppData\Local\Temp\83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Temp\8337-1.png"/>
                    <pic:cNvPicPr>
                      <a:picLocks noChangeAspect="1" noChangeArrowheads="1"/>
                    </pic:cNvPicPr>
                  </pic:nvPicPr>
                  <pic:blipFill>
                    <a:blip r:embed="rId13"/>
                    <a:srcRect/>
                    <a:stretch>
                      <a:fillRect/>
                    </a:stretch>
                  </pic:blipFill>
                  <pic:spPr bwMode="auto">
                    <a:xfrm>
                      <a:off x="0" y="0"/>
                      <a:ext cx="7620000" cy="4953000"/>
                    </a:xfrm>
                    <a:prstGeom prst="rect">
                      <a:avLst/>
                    </a:prstGeom>
                    <a:noFill/>
                    <a:ln w="9525">
                      <a:noFill/>
                      <a:miter lim="800000"/>
                      <a:headEnd/>
                      <a:tailEnd/>
                    </a:ln>
                  </pic:spPr>
                </pic:pic>
              </a:graphicData>
            </a:graphic>
          </wp:inline>
        </w:drawing>
      </w:r>
    </w:p>
    <w:p w:rsidR="000C69D7" w:rsidRDefault="000C69D7" w:rsidP="00D66715">
      <w:pPr>
        <w:ind w:left="360"/>
        <w:jc w:val="center"/>
        <w:rPr>
          <w:i/>
          <w:sz w:val="24"/>
          <w:szCs w:val="24"/>
        </w:rPr>
      </w:pPr>
    </w:p>
    <w:p w:rsidR="000C69D7" w:rsidRDefault="000C69D7" w:rsidP="00D66715">
      <w:pPr>
        <w:ind w:left="360"/>
        <w:jc w:val="center"/>
        <w:rPr>
          <w:i/>
          <w:sz w:val="24"/>
          <w:szCs w:val="24"/>
        </w:rPr>
      </w:pPr>
    </w:p>
    <w:p w:rsidR="000C69D7" w:rsidRPr="00D66715" w:rsidRDefault="000C69D7" w:rsidP="00D66715">
      <w:pPr>
        <w:ind w:left="360"/>
        <w:jc w:val="center"/>
        <w:rPr>
          <w:i/>
          <w:sz w:val="24"/>
          <w:szCs w:val="24"/>
        </w:rPr>
      </w:pPr>
    </w:p>
    <w:p w:rsidR="00BA5253" w:rsidRDefault="00BA5253" w:rsidP="00D66715">
      <w:pPr>
        <w:rPr>
          <w:sz w:val="24"/>
          <w:szCs w:val="24"/>
        </w:rPr>
      </w:pPr>
    </w:p>
    <w:p w:rsidR="008E2951" w:rsidRDefault="008E2951" w:rsidP="00D66715">
      <w:pPr>
        <w:rPr>
          <w:sz w:val="24"/>
          <w:szCs w:val="24"/>
        </w:rPr>
      </w:pPr>
    </w:p>
    <w:p w:rsidR="000C69D7" w:rsidRPr="00D66715" w:rsidRDefault="000C69D7" w:rsidP="00D66715">
      <w:pPr>
        <w:rPr>
          <w:sz w:val="24"/>
          <w:szCs w:val="24"/>
        </w:rPr>
      </w:pPr>
    </w:p>
    <w:p w:rsidR="00852199" w:rsidRPr="00D66715" w:rsidRDefault="00852199" w:rsidP="00D66715">
      <w:pPr>
        <w:tabs>
          <w:tab w:val="left" w:pos="6710"/>
        </w:tabs>
        <w:rPr>
          <w:sz w:val="4"/>
          <w:szCs w:val="4"/>
        </w:rPr>
      </w:pPr>
    </w:p>
    <w:tbl>
      <w:tblPr>
        <w:tblW w:w="15134" w:type="dxa"/>
        <w:tblLook w:val="01E0" w:firstRow="1" w:lastRow="1" w:firstColumn="1" w:lastColumn="1" w:noHBand="0" w:noVBand="0"/>
      </w:tblPr>
      <w:tblGrid>
        <w:gridCol w:w="15134"/>
      </w:tblGrid>
      <w:tr w:rsidR="00F84854" w:rsidRPr="00D66715" w:rsidTr="009929D9">
        <w:tc>
          <w:tcPr>
            <w:tcW w:w="15134" w:type="dxa"/>
          </w:tcPr>
          <w:p w:rsidR="00A43FE5" w:rsidRPr="00D66715" w:rsidRDefault="000814FD" w:rsidP="00D66715">
            <w:pPr>
              <w:tabs>
                <w:tab w:val="left" w:pos="6710"/>
              </w:tabs>
              <w:jc w:val="center"/>
              <w:rPr>
                <w:b/>
                <w:sz w:val="24"/>
                <w:szCs w:val="24"/>
              </w:rPr>
            </w:pPr>
            <w:r>
              <w:rPr>
                <w:b/>
                <w:sz w:val="24"/>
                <w:szCs w:val="24"/>
                <w:lang w:val="en-US"/>
              </w:rPr>
              <w:t>VI</w:t>
            </w:r>
            <w:r w:rsidR="00A43FE5" w:rsidRPr="00D66715">
              <w:rPr>
                <w:b/>
                <w:sz w:val="24"/>
                <w:szCs w:val="24"/>
              </w:rPr>
              <w:t>. СРЕДСТВА МАССОВОЙ ИНФОРМАЦИИ</w:t>
            </w:r>
          </w:p>
          <w:p w:rsidR="00A43FE5" w:rsidRPr="00D66715" w:rsidRDefault="00A43FE5" w:rsidP="00D66715">
            <w:pPr>
              <w:tabs>
                <w:tab w:val="left" w:pos="6710"/>
              </w:tabs>
              <w:jc w:val="center"/>
              <w:rPr>
                <w:sz w:val="24"/>
                <w:szCs w:val="24"/>
              </w:rPr>
            </w:pPr>
          </w:p>
        </w:tc>
      </w:tr>
      <w:tr w:rsidR="00F84854" w:rsidRPr="00D66715" w:rsidTr="009929D9">
        <w:tc>
          <w:tcPr>
            <w:tcW w:w="15134" w:type="dxa"/>
          </w:tcPr>
          <w:p w:rsidR="00A43FE5" w:rsidRDefault="000C69D7" w:rsidP="00D66715">
            <w:pPr>
              <w:jc w:val="both"/>
              <w:rPr>
                <w:sz w:val="24"/>
                <w:szCs w:val="24"/>
              </w:rPr>
            </w:pPr>
            <w:r>
              <w:rPr>
                <w:sz w:val="24"/>
                <w:szCs w:val="24"/>
              </w:rPr>
              <w:lastRenderedPageBreak/>
              <w:t>6</w:t>
            </w:r>
            <w:r w:rsidR="00A43FE5" w:rsidRPr="00D66715">
              <w:rPr>
                <w:sz w:val="24"/>
                <w:szCs w:val="24"/>
              </w:rPr>
              <w:t>.1. Наименование печатного средства массовой информации для опубликования муниципальных правовых актов, обсуждения проектов мун</w:t>
            </w:r>
            <w:r w:rsidR="00A43FE5" w:rsidRPr="00D66715">
              <w:rPr>
                <w:sz w:val="24"/>
                <w:szCs w:val="24"/>
              </w:rPr>
              <w:t>и</w:t>
            </w:r>
            <w:r w:rsidR="00A43FE5" w:rsidRPr="00D66715">
              <w:rPr>
                <w:sz w:val="24"/>
                <w:szCs w:val="24"/>
              </w:rPr>
              <w:t>ципальных правовых актов по вопросам местного значения, доведения до сведения жителей муниципального образования официальной инф</w:t>
            </w:r>
            <w:r w:rsidR="00A43FE5" w:rsidRPr="00D66715">
              <w:rPr>
                <w:sz w:val="24"/>
                <w:szCs w:val="24"/>
              </w:rPr>
              <w:t>о</w:t>
            </w:r>
            <w:r w:rsidR="00D40C47">
              <w:rPr>
                <w:sz w:val="24"/>
                <w:szCs w:val="24"/>
              </w:rPr>
              <w:t>инфор</w:t>
            </w:r>
            <w:r w:rsidR="00A43FE5" w:rsidRPr="00D66715">
              <w:rPr>
                <w:sz w:val="24"/>
                <w:szCs w:val="24"/>
              </w:rPr>
              <w:t>мации о социально-экономическом и культурном развитии муниципального образования, о развитии его общественной инфраструктур</w:t>
            </w:r>
            <w:r>
              <w:rPr>
                <w:sz w:val="24"/>
                <w:szCs w:val="24"/>
              </w:rPr>
              <w:t>ы и иной официальной информации:</w:t>
            </w:r>
          </w:p>
          <w:p w:rsidR="00CA05E4" w:rsidRPr="00D66715" w:rsidRDefault="00CA05E4" w:rsidP="00D66715">
            <w:pPr>
              <w:jc w:val="both"/>
              <w:rPr>
                <w:sz w:val="24"/>
                <w:szCs w:val="24"/>
              </w:rPr>
            </w:pPr>
            <w:r>
              <w:rPr>
                <w:sz w:val="24"/>
                <w:szCs w:val="24"/>
              </w:rPr>
              <w:t>Газета «Время и жизнь»</w:t>
            </w:r>
          </w:p>
          <w:p w:rsidR="009929D9" w:rsidRPr="00D66715" w:rsidRDefault="009929D9" w:rsidP="00D66715">
            <w:pPr>
              <w:rPr>
                <w:sz w:val="24"/>
                <w:szCs w:val="24"/>
              </w:rPr>
            </w:pPr>
            <w:r w:rsidRPr="00D66715">
              <w:rPr>
                <w:sz w:val="24"/>
                <w:szCs w:val="24"/>
              </w:rPr>
              <w:t xml:space="preserve">Тираж –  </w:t>
            </w:r>
            <w:r w:rsidR="00CA05E4">
              <w:rPr>
                <w:sz w:val="24"/>
                <w:szCs w:val="24"/>
              </w:rPr>
              <w:t xml:space="preserve">4400 – 4500 </w:t>
            </w:r>
            <w:r w:rsidRPr="00D66715">
              <w:rPr>
                <w:sz w:val="24"/>
                <w:szCs w:val="24"/>
              </w:rPr>
              <w:t>экз. в год</w:t>
            </w:r>
          </w:p>
          <w:p w:rsidR="009929D9" w:rsidRPr="00D66715" w:rsidRDefault="009929D9" w:rsidP="00D66715">
            <w:pPr>
              <w:rPr>
                <w:sz w:val="24"/>
                <w:szCs w:val="24"/>
              </w:rPr>
            </w:pPr>
            <w:r w:rsidRPr="00D66715">
              <w:rPr>
                <w:sz w:val="24"/>
                <w:szCs w:val="24"/>
              </w:rPr>
              <w:t>Формат –</w:t>
            </w:r>
            <w:r w:rsidR="00CA05E4">
              <w:rPr>
                <w:sz w:val="24"/>
                <w:szCs w:val="24"/>
              </w:rPr>
              <w:t xml:space="preserve"> А 3</w:t>
            </w:r>
          </w:p>
          <w:p w:rsidR="009929D9" w:rsidRPr="00D66715" w:rsidRDefault="009929D9" w:rsidP="00D66715">
            <w:pPr>
              <w:rPr>
                <w:sz w:val="24"/>
                <w:szCs w:val="24"/>
              </w:rPr>
            </w:pPr>
            <w:r w:rsidRPr="00D66715">
              <w:rPr>
                <w:sz w:val="24"/>
                <w:szCs w:val="24"/>
              </w:rPr>
              <w:t xml:space="preserve">Период издания – </w:t>
            </w:r>
            <w:r w:rsidR="00CA05E4">
              <w:rPr>
                <w:sz w:val="24"/>
                <w:szCs w:val="24"/>
              </w:rPr>
              <w:t>с 1931 года</w:t>
            </w:r>
          </w:p>
          <w:p w:rsidR="009929D9" w:rsidRPr="00D66715" w:rsidRDefault="009929D9" w:rsidP="00D66715">
            <w:pPr>
              <w:rPr>
                <w:sz w:val="24"/>
                <w:szCs w:val="24"/>
              </w:rPr>
            </w:pPr>
            <w:r w:rsidRPr="00D66715">
              <w:rPr>
                <w:sz w:val="24"/>
                <w:szCs w:val="24"/>
              </w:rPr>
              <w:t xml:space="preserve">Учредитель – </w:t>
            </w:r>
            <w:r w:rsidR="00CA05E4">
              <w:rPr>
                <w:sz w:val="24"/>
                <w:szCs w:val="24"/>
              </w:rPr>
              <w:t>Администрация Зубово-Полянского муниципального района, АНО «Редакция газеты «Время и жизнь»</w:t>
            </w:r>
          </w:p>
          <w:p w:rsidR="009929D9" w:rsidRPr="00D66715" w:rsidRDefault="009929D9" w:rsidP="00D66715">
            <w:pPr>
              <w:rPr>
                <w:sz w:val="24"/>
                <w:szCs w:val="24"/>
              </w:rPr>
            </w:pPr>
            <w:r w:rsidRPr="00D66715">
              <w:rPr>
                <w:sz w:val="24"/>
                <w:szCs w:val="24"/>
              </w:rPr>
              <w:t xml:space="preserve">Юридический адрес – </w:t>
            </w:r>
            <w:r w:rsidR="00CA05E4">
              <w:rPr>
                <w:sz w:val="24"/>
                <w:szCs w:val="24"/>
              </w:rPr>
              <w:t>431110, Республика Мордовия, Зубово-Полянский район, р.п. Зубова Поляна, ул. Парковая, 21</w:t>
            </w:r>
          </w:p>
          <w:p w:rsidR="00A43FE5" w:rsidRPr="00D66715" w:rsidRDefault="00A43FE5" w:rsidP="00D66715">
            <w:pPr>
              <w:tabs>
                <w:tab w:val="left" w:pos="6710"/>
              </w:tabs>
              <w:jc w:val="center"/>
              <w:rPr>
                <w:sz w:val="24"/>
                <w:szCs w:val="24"/>
              </w:rPr>
            </w:pPr>
          </w:p>
          <w:p w:rsidR="009E631A" w:rsidRPr="00D66715" w:rsidRDefault="009E631A" w:rsidP="00D66715">
            <w:pPr>
              <w:tabs>
                <w:tab w:val="left" w:pos="6710"/>
              </w:tabs>
              <w:jc w:val="center"/>
              <w:rPr>
                <w:sz w:val="24"/>
                <w:szCs w:val="24"/>
              </w:rPr>
            </w:pPr>
          </w:p>
        </w:tc>
      </w:tr>
    </w:tbl>
    <w:p w:rsidR="003D5401" w:rsidRPr="00D66715" w:rsidRDefault="000814FD" w:rsidP="00D66715">
      <w:pPr>
        <w:jc w:val="center"/>
        <w:rPr>
          <w:b/>
          <w:sz w:val="24"/>
          <w:szCs w:val="24"/>
        </w:rPr>
      </w:pPr>
      <w:r>
        <w:rPr>
          <w:b/>
          <w:sz w:val="24"/>
          <w:szCs w:val="24"/>
          <w:lang w:val="en-US"/>
        </w:rPr>
        <w:t>VII</w:t>
      </w:r>
      <w:r w:rsidR="003D5401" w:rsidRPr="00D66715">
        <w:rPr>
          <w:b/>
          <w:sz w:val="24"/>
          <w:szCs w:val="24"/>
        </w:rPr>
        <w:t xml:space="preserve">. ТЕРРИТОРИАЛЬНОЕ ОБЩЕСТВЕННОЕ САМОУПРАВЛЕНИЕ, </w:t>
      </w:r>
    </w:p>
    <w:p w:rsidR="003D5401" w:rsidRPr="00D66715" w:rsidRDefault="003D5401" w:rsidP="00D66715">
      <w:pPr>
        <w:jc w:val="center"/>
        <w:rPr>
          <w:b/>
          <w:sz w:val="24"/>
          <w:szCs w:val="24"/>
        </w:rPr>
      </w:pPr>
      <w:r w:rsidRPr="00D66715">
        <w:rPr>
          <w:b/>
          <w:sz w:val="24"/>
          <w:szCs w:val="24"/>
        </w:rPr>
        <w:t>ОБЩЕСТВЕННО-ПОЛИТИЧЕСКИЕ И ДРУГИЕ ОБЪЕДИНЕНИЯ ГРАЖДАН</w:t>
      </w:r>
    </w:p>
    <w:p w:rsidR="003D5401" w:rsidRPr="00D66715" w:rsidRDefault="003D5401" w:rsidP="00D66715">
      <w:pPr>
        <w:jc w:val="center"/>
        <w:rPr>
          <w:b/>
          <w:sz w:val="12"/>
          <w:szCs w:val="12"/>
        </w:rPr>
      </w:pPr>
    </w:p>
    <w:tbl>
      <w:tblPr>
        <w:tblW w:w="14997" w:type="dxa"/>
        <w:tblInd w:w="-5" w:type="dxa"/>
        <w:tblLayout w:type="fixed"/>
        <w:tblLook w:val="0000" w:firstRow="0" w:lastRow="0" w:firstColumn="0" w:lastColumn="0" w:noHBand="0" w:noVBand="0"/>
      </w:tblPr>
      <w:tblGrid>
        <w:gridCol w:w="827"/>
        <w:gridCol w:w="8586"/>
        <w:gridCol w:w="1911"/>
        <w:gridCol w:w="1972"/>
        <w:gridCol w:w="1701"/>
      </w:tblGrid>
      <w:tr w:rsidR="00480EA2" w:rsidRPr="00D66715" w:rsidTr="00480EA2">
        <w:trPr>
          <w:trHeight w:val="23"/>
          <w:tblHeader/>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 п/п</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Показатели</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Единица изм</w:t>
            </w:r>
            <w:r w:rsidRPr="00D66715">
              <w:rPr>
                <w:sz w:val="24"/>
                <w:szCs w:val="24"/>
              </w:rPr>
              <w:t>е</w:t>
            </w:r>
            <w:r w:rsidRPr="00D66715">
              <w:rPr>
                <w:sz w:val="24"/>
                <w:szCs w:val="24"/>
              </w:rPr>
              <w:t>рения</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 xml:space="preserve">По состоянию </w:t>
            </w:r>
          </w:p>
          <w:p w:rsidR="00480EA2" w:rsidRPr="00D66715" w:rsidRDefault="00480EA2" w:rsidP="00D66715">
            <w:pPr>
              <w:tabs>
                <w:tab w:val="left" w:pos="8280"/>
              </w:tabs>
              <w:snapToGrid w:val="0"/>
              <w:jc w:val="center"/>
              <w:rPr>
                <w:sz w:val="24"/>
                <w:szCs w:val="24"/>
              </w:rPr>
            </w:pPr>
            <w:r w:rsidRPr="00D66715">
              <w:rPr>
                <w:sz w:val="24"/>
                <w:szCs w:val="24"/>
              </w:rPr>
              <w:t>на 01.01.2018 года</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480EA2" w:rsidP="00D66715">
            <w:pPr>
              <w:tabs>
                <w:tab w:val="left" w:pos="8280"/>
              </w:tabs>
              <w:snapToGrid w:val="0"/>
              <w:jc w:val="center"/>
              <w:rPr>
                <w:sz w:val="24"/>
                <w:szCs w:val="24"/>
              </w:rPr>
            </w:pPr>
            <w:r>
              <w:rPr>
                <w:sz w:val="24"/>
                <w:szCs w:val="24"/>
              </w:rPr>
              <w:t>По состоянию на 01.01.2019 года</w:t>
            </w:r>
          </w:p>
        </w:tc>
      </w:tr>
      <w:tr w:rsidR="00480EA2" w:rsidRPr="00D66715" w:rsidTr="00480EA2">
        <w:trPr>
          <w:trHeight w:val="23"/>
          <w:tblHeader/>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2</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lang w:val="en-US"/>
              </w:rPr>
            </w:pPr>
            <w:r w:rsidRPr="00D66715">
              <w:rPr>
                <w:sz w:val="24"/>
                <w:szCs w:val="24"/>
                <w:lang w:val="en-US"/>
              </w:rPr>
              <w:t>4</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480EA2" w:rsidP="00D66715">
            <w:pPr>
              <w:tabs>
                <w:tab w:val="left" w:pos="8280"/>
              </w:tabs>
              <w:snapToGrid w:val="0"/>
              <w:jc w:val="center"/>
              <w:rPr>
                <w:sz w:val="24"/>
                <w:szCs w:val="24"/>
                <w:lang w:val="en-US"/>
              </w:rPr>
            </w:pP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зарегистрированных органов территориального общественного сам</w:t>
            </w:r>
            <w:r w:rsidRPr="00D66715">
              <w:rPr>
                <w:sz w:val="24"/>
                <w:szCs w:val="24"/>
              </w:rPr>
              <w:t>о</w:t>
            </w:r>
            <w:r w:rsidRPr="00D66715">
              <w:rPr>
                <w:sz w:val="24"/>
                <w:szCs w:val="24"/>
              </w:rPr>
              <w:t xml:space="preserve">управления (ТОС) – всего, </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в том числе в пределах территорий: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а) подъездов многоквартирных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б) многоквартирных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top w:val="single" w:sz="4" w:space="0" w:color="auto"/>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в) группы жилых домов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г) жилых микрорайонов</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540"/>
              <w:jc w:val="center"/>
              <w:rPr>
                <w:sz w:val="24"/>
                <w:szCs w:val="24"/>
              </w:rPr>
            </w:pP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д) сельских населенных пунктов, не являющихся поселениями</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547332"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547332"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2.</w:t>
            </w:r>
          </w:p>
        </w:tc>
        <w:tc>
          <w:tcPr>
            <w:tcW w:w="8586" w:type="dxa"/>
            <w:tcBorders>
              <w:left w:val="single" w:sz="4" w:space="0" w:color="000000"/>
              <w:bottom w:val="single" w:sz="4" w:space="0" w:color="000000"/>
            </w:tcBorders>
            <w:shd w:val="clear" w:color="auto" w:fill="auto"/>
            <w:vAlign w:val="center"/>
          </w:tcPr>
          <w:p w:rsidR="00EB35E6" w:rsidRPr="002A0D5D" w:rsidRDefault="00480EA2" w:rsidP="00D66715">
            <w:pPr>
              <w:tabs>
                <w:tab w:val="left" w:pos="8280"/>
              </w:tabs>
              <w:snapToGrid w:val="0"/>
              <w:jc w:val="both"/>
              <w:rPr>
                <w:color w:val="000000" w:themeColor="text1"/>
                <w:sz w:val="24"/>
                <w:szCs w:val="24"/>
              </w:rPr>
            </w:pPr>
            <w:r w:rsidRPr="002A0D5D">
              <w:rPr>
                <w:color w:val="000000" w:themeColor="text1"/>
                <w:sz w:val="24"/>
                <w:szCs w:val="24"/>
              </w:rPr>
              <w:t>Перечень зарегистрированных на территории муниципального образования п</w:t>
            </w:r>
            <w:r w:rsidRPr="002A0D5D">
              <w:rPr>
                <w:color w:val="000000" w:themeColor="text1"/>
                <w:sz w:val="24"/>
                <w:szCs w:val="24"/>
              </w:rPr>
              <w:t>о</w:t>
            </w:r>
            <w:r w:rsidRPr="002A0D5D">
              <w:rPr>
                <w:color w:val="000000" w:themeColor="text1"/>
                <w:sz w:val="24"/>
                <w:szCs w:val="24"/>
              </w:rPr>
              <w:t>литических партий, общественных движений с указанием их численности:</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1726DC" w:rsidRPr="00D66715" w:rsidRDefault="001726DC" w:rsidP="00D66715">
            <w:pPr>
              <w:tabs>
                <w:tab w:val="left" w:pos="8280"/>
              </w:tabs>
              <w:snapToGrid w:val="0"/>
              <w:jc w:val="center"/>
              <w:rPr>
                <w:sz w:val="24"/>
                <w:szCs w:val="24"/>
              </w:rPr>
            </w:pPr>
          </w:p>
        </w:tc>
        <w:tc>
          <w:tcPr>
            <w:tcW w:w="1701" w:type="dxa"/>
            <w:tcBorders>
              <w:left w:val="single" w:sz="4" w:space="0" w:color="000000"/>
              <w:bottom w:val="single" w:sz="4" w:space="0" w:color="000000"/>
              <w:right w:val="single" w:sz="4" w:space="0" w:color="auto"/>
            </w:tcBorders>
          </w:tcPr>
          <w:p w:rsidR="00480EA2" w:rsidRDefault="00480EA2" w:rsidP="001726DC">
            <w:pPr>
              <w:tabs>
                <w:tab w:val="left" w:pos="8280"/>
              </w:tabs>
              <w:snapToGrid w:val="0"/>
              <w:jc w:val="center"/>
              <w:rPr>
                <w:sz w:val="24"/>
                <w:szCs w:val="24"/>
              </w:rPr>
            </w:pPr>
          </w:p>
          <w:p w:rsidR="002A0D5D" w:rsidRPr="00D66715" w:rsidRDefault="002A0D5D" w:rsidP="001726DC">
            <w:pPr>
              <w:tabs>
                <w:tab w:val="left" w:pos="8280"/>
              </w:tabs>
              <w:snapToGrid w:val="0"/>
              <w:jc w:val="center"/>
              <w:rPr>
                <w:sz w:val="24"/>
                <w:szCs w:val="24"/>
              </w:rPr>
            </w:pPr>
          </w:p>
        </w:tc>
      </w:tr>
      <w:tr w:rsidR="002A0D5D" w:rsidRPr="00D66715" w:rsidTr="00480EA2">
        <w:trPr>
          <w:cantSplit/>
        </w:trPr>
        <w:tc>
          <w:tcPr>
            <w:tcW w:w="827"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8586" w:type="dxa"/>
            <w:tcBorders>
              <w:left w:val="single" w:sz="4" w:space="0" w:color="000000"/>
              <w:bottom w:val="single" w:sz="4" w:space="0" w:color="000000"/>
            </w:tcBorders>
            <w:shd w:val="clear" w:color="auto" w:fill="auto"/>
            <w:vAlign w:val="center"/>
          </w:tcPr>
          <w:p w:rsidR="002A0D5D" w:rsidRPr="002A0D5D" w:rsidRDefault="002A0D5D" w:rsidP="00D66715">
            <w:pPr>
              <w:tabs>
                <w:tab w:val="left" w:pos="8280"/>
              </w:tabs>
              <w:snapToGrid w:val="0"/>
              <w:jc w:val="both"/>
              <w:rPr>
                <w:color w:val="000000" w:themeColor="text1"/>
                <w:sz w:val="24"/>
                <w:szCs w:val="24"/>
              </w:rPr>
            </w:pPr>
            <w:r w:rsidRPr="002A0D5D">
              <w:rPr>
                <w:color w:val="000000" w:themeColor="text1"/>
                <w:sz w:val="24"/>
                <w:szCs w:val="24"/>
              </w:rPr>
              <w:t>«Единая Россия»</w:t>
            </w:r>
          </w:p>
        </w:tc>
        <w:tc>
          <w:tcPr>
            <w:tcW w:w="1911"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2A0D5D" w:rsidRDefault="002A0D5D" w:rsidP="00D66715">
            <w:pPr>
              <w:tabs>
                <w:tab w:val="left" w:pos="8280"/>
              </w:tabs>
              <w:snapToGrid w:val="0"/>
              <w:jc w:val="center"/>
              <w:rPr>
                <w:sz w:val="24"/>
                <w:szCs w:val="24"/>
              </w:rPr>
            </w:pPr>
            <w:r>
              <w:rPr>
                <w:sz w:val="24"/>
                <w:szCs w:val="24"/>
              </w:rPr>
              <w:t>1267</w:t>
            </w:r>
          </w:p>
        </w:tc>
        <w:tc>
          <w:tcPr>
            <w:tcW w:w="1701" w:type="dxa"/>
            <w:tcBorders>
              <w:left w:val="single" w:sz="4" w:space="0" w:color="000000"/>
              <w:bottom w:val="single" w:sz="4" w:space="0" w:color="000000"/>
              <w:right w:val="single" w:sz="4" w:space="0" w:color="auto"/>
            </w:tcBorders>
          </w:tcPr>
          <w:p w:rsidR="002A0D5D" w:rsidRDefault="002A0D5D" w:rsidP="001726DC">
            <w:pPr>
              <w:tabs>
                <w:tab w:val="left" w:pos="8280"/>
              </w:tabs>
              <w:snapToGrid w:val="0"/>
              <w:jc w:val="center"/>
              <w:rPr>
                <w:sz w:val="24"/>
                <w:szCs w:val="24"/>
              </w:rPr>
            </w:pPr>
            <w:r>
              <w:rPr>
                <w:sz w:val="24"/>
                <w:szCs w:val="24"/>
              </w:rPr>
              <w:t>1269</w:t>
            </w:r>
          </w:p>
        </w:tc>
      </w:tr>
      <w:tr w:rsidR="002A0D5D" w:rsidRPr="00D66715" w:rsidTr="00480EA2">
        <w:trPr>
          <w:cantSplit/>
        </w:trPr>
        <w:tc>
          <w:tcPr>
            <w:tcW w:w="827"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8586" w:type="dxa"/>
            <w:tcBorders>
              <w:left w:val="single" w:sz="4" w:space="0" w:color="000000"/>
              <w:bottom w:val="single" w:sz="4" w:space="0" w:color="000000"/>
            </w:tcBorders>
            <w:shd w:val="clear" w:color="auto" w:fill="auto"/>
            <w:vAlign w:val="center"/>
          </w:tcPr>
          <w:p w:rsidR="002A0D5D" w:rsidRPr="002A0D5D" w:rsidRDefault="002A0D5D" w:rsidP="00D66715">
            <w:pPr>
              <w:tabs>
                <w:tab w:val="left" w:pos="8280"/>
              </w:tabs>
              <w:snapToGrid w:val="0"/>
              <w:jc w:val="both"/>
              <w:rPr>
                <w:color w:val="000000" w:themeColor="text1"/>
                <w:sz w:val="24"/>
                <w:szCs w:val="24"/>
              </w:rPr>
            </w:pPr>
            <w:r w:rsidRPr="002A0D5D">
              <w:rPr>
                <w:color w:val="000000" w:themeColor="text1"/>
                <w:sz w:val="24"/>
                <w:szCs w:val="24"/>
              </w:rPr>
              <w:t>КПРФ</w:t>
            </w:r>
          </w:p>
        </w:tc>
        <w:tc>
          <w:tcPr>
            <w:tcW w:w="1911"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2A0D5D" w:rsidRDefault="00547332"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2A0D5D" w:rsidRDefault="00547332" w:rsidP="001726DC">
            <w:pPr>
              <w:tabs>
                <w:tab w:val="left" w:pos="8280"/>
              </w:tabs>
              <w:snapToGrid w:val="0"/>
              <w:jc w:val="center"/>
              <w:rPr>
                <w:sz w:val="24"/>
                <w:szCs w:val="24"/>
              </w:rPr>
            </w:pPr>
            <w:r>
              <w:rPr>
                <w:sz w:val="24"/>
                <w:szCs w:val="24"/>
              </w:rPr>
              <w:t>-</w:t>
            </w:r>
          </w:p>
        </w:tc>
      </w:tr>
      <w:tr w:rsidR="002A0D5D" w:rsidRPr="00D66715" w:rsidTr="00480EA2">
        <w:trPr>
          <w:cantSplit/>
        </w:trPr>
        <w:tc>
          <w:tcPr>
            <w:tcW w:w="827"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8586" w:type="dxa"/>
            <w:tcBorders>
              <w:left w:val="single" w:sz="4" w:space="0" w:color="000000"/>
              <w:bottom w:val="single" w:sz="4" w:space="0" w:color="000000"/>
            </w:tcBorders>
            <w:shd w:val="clear" w:color="auto" w:fill="auto"/>
            <w:vAlign w:val="center"/>
          </w:tcPr>
          <w:p w:rsidR="002A0D5D" w:rsidRPr="002A0D5D" w:rsidRDefault="002A0D5D" w:rsidP="00D66715">
            <w:pPr>
              <w:tabs>
                <w:tab w:val="left" w:pos="8280"/>
              </w:tabs>
              <w:snapToGrid w:val="0"/>
              <w:jc w:val="both"/>
              <w:rPr>
                <w:color w:val="000000" w:themeColor="text1"/>
                <w:sz w:val="24"/>
                <w:szCs w:val="24"/>
              </w:rPr>
            </w:pPr>
            <w:r w:rsidRPr="002A0D5D">
              <w:rPr>
                <w:color w:val="000000" w:themeColor="text1"/>
                <w:sz w:val="24"/>
                <w:szCs w:val="24"/>
              </w:rPr>
              <w:t>ЛДПР</w:t>
            </w:r>
          </w:p>
        </w:tc>
        <w:tc>
          <w:tcPr>
            <w:tcW w:w="1911" w:type="dxa"/>
            <w:tcBorders>
              <w:left w:val="single" w:sz="4" w:space="0" w:color="000000"/>
              <w:bottom w:val="single" w:sz="4" w:space="0" w:color="000000"/>
            </w:tcBorders>
            <w:shd w:val="clear" w:color="auto" w:fill="auto"/>
            <w:vAlign w:val="center"/>
          </w:tcPr>
          <w:p w:rsidR="002A0D5D" w:rsidRPr="00D66715" w:rsidRDefault="002A0D5D" w:rsidP="00D66715">
            <w:pPr>
              <w:tabs>
                <w:tab w:val="left" w:pos="8280"/>
              </w:tabs>
              <w:snapToGrid w:val="0"/>
              <w:jc w:val="center"/>
              <w:rPr>
                <w:sz w:val="24"/>
                <w:szCs w:val="24"/>
              </w:rPr>
            </w:pPr>
          </w:p>
        </w:tc>
        <w:tc>
          <w:tcPr>
            <w:tcW w:w="1972" w:type="dxa"/>
            <w:tcBorders>
              <w:left w:val="single" w:sz="4" w:space="0" w:color="000000"/>
              <w:bottom w:val="single" w:sz="4" w:space="0" w:color="000000"/>
              <w:right w:val="single" w:sz="4" w:space="0" w:color="auto"/>
            </w:tcBorders>
            <w:shd w:val="clear" w:color="auto" w:fill="auto"/>
            <w:vAlign w:val="center"/>
          </w:tcPr>
          <w:p w:rsidR="002A0D5D" w:rsidRDefault="00547332"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2A0D5D" w:rsidRDefault="00547332" w:rsidP="001726DC">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3.</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национально-культурных объединений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4.</w:t>
            </w:r>
          </w:p>
        </w:tc>
        <w:tc>
          <w:tcPr>
            <w:tcW w:w="8586"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религиозных конфессий</w:t>
            </w:r>
          </w:p>
        </w:tc>
        <w:tc>
          <w:tcPr>
            <w:tcW w:w="191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lastRenderedPageBreak/>
              <w:t>5.</w:t>
            </w:r>
          </w:p>
        </w:tc>
        <w:tc>
          <w:tcPr>
            <w:tcW w:w="8586"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общественных некоммерческих организаций</w:t>
            </w:r>
          </w:p>
        </w:tc>
        <w:tc>
          <w:tcPr>
            <w:tcW w:w="191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r w:rsidR="00480EA2" w:rsidRPr="00D66715" w:rsidTr="00480EA2">
        <w:trPr>
          <w:cantSplit/>
        </w:trPr>
        <w:tc>
          <w:tcPr>
            <w:tcW w:w="827"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lang w:val="en-US"/>
              </w:rPr>
              <w:t>6</w:t>
            </w:r>
            <w:r w:rsidRPr="00D66715">
              <w:rPr>
                <w:sz w:val="24"/>
                <w:szCs w:val="24"/>
              </w:rPr>
              <w:t>.</w:t>
            </w:r>
          </w:p>
        </w:tc>
        <w:tc>
          <w:tcPr>
            <w:tcW w:w="8586"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both"/>
              <w:rPr>
                <w:sz w:val="24"/>
                <w:szCs w:val="24"/>
              </w:rPr>
            </w:pPr>
            <w:r w:rsidRPr="00D66715">
              <w:rPr>
                <w:sz w:val="24"/>
                <w:szCs w:val="24"/>
              </w:rPr>
              <w:t>Число старост в населенных пунктах на территории муниципального образов</w:t>
            </w:r>
            <w:r w:rsidRPr="00D66715">
              <w:rPr>
                <w:sz w:val="24"/>
                <w:szCs w:val="24"/>
              </w:rPr>
              <w:t>а</w:t>
            </w:r>
            <w:r w:rsidRPr="00D66715">
              <w:rPr>
                <w:sz w:val="24"/>
                <w:szCs w:val="24"/>
              </w:rPr>
              <w:t>ния</w:t>
            </w:r>
          </w:p>
        </w:tc>
        <w:tc>
          <w:tcPr>
            <w:tcW w:w="1911"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единиц</w:t>
            </w:r>
          </w:p>
        </w:tc>
        <w:tc>
          <w:tcPr>
            <w:tcW w:w="1972" w:type="dxa"/>
            <w:tcBorders>
              <w:top w:val="single" w:sz="4" w:space="0" w:color="000000"/>
              <w:left w:val="single" w:sz="4" w:space="0" w:color="000000"/>
              <w:bottom w:val="single" w:sz="4" w:space="0" w:color="auto"/>
              <w:right w:val="single" w:sz="4" w:space="0" w:color="auto"/>
            </w:tcBorders>
            <w:shd w:val="clear" w:color="auto" w:fill="auto"/>
            <w:vAlign w:val="center"/>
          </w:tcPr>
          <w:p w:rsidR="00480EA2" w:rsidRPr="00D66715" w:rsidRDefault="001726DC" w:rsidP="00D66715">
            <w:pPr>
              <w:tabs>
                <w:tab w:val="left" w:pos="8280"/>
              </w:tabs>
              <w:snapToGrid w:val="0"/>
              <w:jc w:val="center"/>
              <w:rPr>
                <w:sz w:val="24"/>
                <w:szCs w:val="24"/>
              </w:rPr>
            </w:pPr>
            <w:r>
              <w:rPr>
                <w:sz w:val="24"/>
                <w:szCs w:val="24"/>
              </w:rPr>
              <w:t>-</w:t>
            </w:r>
          </w:p>
        </w:tc>
        <w:tc>
          <w:tcPr>
            <w:tcW w:w="1701" w:type="dxa"/>
            <w:tcBorders>
              <w:top w:val="single" w:sz="4" w:space="0" w:color="000000"/>
              <w:left w:val="single" w:sz="4" w:space="0" w:color="000000"/>
              <w:bottom w:val="single" w:sz="4" w:space="0" w:color="auto"/>
              <w:right w:val="single" w:sz="4" w:space="0" w:color="auto"/>
            </w:tcBorders>
          </w:tcPr>
          <w:p w:rsidR="00480EA2" w:rsidRPr="00D66715" w:rsidRDefault="001726DC" w:rsidP="00D66715">
            <w:pPr>
              <w:tabs>
                <w:tab w:val="left" w:pos="8280"/>
              </w:tabs>
              <w:snapToGrid w:val="0"/>
              <w:jc w:val="center"/>
              <w:rPr>
                <w:sz w:val="24"/>
                <w:szCs w:val="24"/>
              </w:rPr>
            </w:pPr>
            <w:r>
              <w:rPr>
                <w:sz w:val="24"/>
                <w:szCs w:val="24"/>
              </w:rPr>
              <w:t>-</w:t>
            </w:r>
          </w:p>
        </w:tc>
      </w:tr>
    </w:tbl>
    <w:p w:rsidR="003D5401" w:rsidRPr="00D66715" w:rsidRDefault="003D5401" w:rsidP="00D66715">
      <w:pPr>
        <w:tabs>
          <w:tab w:val="left" w:pos="8280"/>
        </w:tabs>
        <w:rPr>
          <w:iCs/>
          <w:sz w:val="24"/>
          <w:szCs w:val="24"/>
        </w:rPr>
      </w:pPr>
    </w:p>
    <w:tbl>
      <w:tblPr>
        <w:tblW w:w="15134" w:type="dxa"/>
        <w:tblLayout w:type="fixed"/>
        <w:tblLook w:val="0000" w:firstRow="0" w:lastRow="0" w:firstColumn="0" w:lastColumn="0" w:noHBand="0" w:noVBand="0"/>
      </w:tblPr>
      <w:tblGrid>
        <w:gridCol w:w="808"/>
        <w:gridCol w:w="14326"/>
      </w:tblGrid>
      <w:tr w:rsidR="00A43FE5" w:rsidRPr="00D66715" w:rsidTr="001F763C">
        <w:trPr>
          <w:trHeight w:val="349"/>
        </w:trPr>
        <w:tc>
          <w:tcPr>
            <w:tcW w:w="808" w:type="dxa"/>
            <w:tcBorders>
              <w:top w:val="single" w:sz="4" w:space="0" w:color="auto"/>
              <w:left w:val="single" w:sz="4" w:space="0" w:color="auto"/>
              <w:bottom w:val="single" w:sz="4" w:space="0" w:color="auto"/>
              <w:right w:val="single" w:sz="4" w:space="0" w:color="auto"/>
            </w:tcBorders>
          </w:tcPr>
          <w:p w:rsidR="00A43FE5" w:rsidRPr="00D66715" w:rsidRDefault="00A43FE5" w:rsidP="00D66715">
            <w:pPr>
              <w:widowControl w:val="0"/>
              <w:tabs>
                <w:tab w:val="left" w:pos="170"/>
                <w:tab w:val="left" w:pos="8280"/>
              </w:tabs>
              <w:suppressAutoHyphens/>
              <w:snapToGrid w:val="0"/>
              <w:ind w:left="-170"/>
              <w:jc w:val="center"/>
              <w:rPr>
                <w:sz w:val="24"/>
                <w:szCs w:val="24"/>
              </w:rPr>
            </w:pPr>
          </w:p>
        </w:tc>
        <w:tc>
          <w:tcPr>
            <w:tcW w:w="14326" w:type="dxa"/>
            <w:tcBorders>
              <w:top w:val="single" w:sz="4" w:space="0" w:color="auto"/>
              <w:left w:val="single" w:sz="4" w:space="0" w:color="auto"/>
              <w:bottom w:val="single" w:sz="4" w:space="0" w:color="auto"/>
              <w:right w:val="single" w:sz="4" w:space="0" w:color="auto"/>
            </w:tcBorders>
          </w:tcPr>
          <w:p w:rsidR="00A43FE5" w:rsidRPr="00D66715" w:rsidRDefault="00A43FE5" w:rsidP="00D66715">
            <w:pPr>
              <w:widowControl w:val="0"/>
              <w:tabs>
                <w:tab w:val="left" w:pos="720"/>
                <w:tab w:val="left" w:pos="8280"/>
              </w:tabs>
              <w:suppressAutoHyphens/>
              <w:jc w:val="center"/>
              <w:rPr>
                <w:sz w:val="24"/>
                <w:szCs w:val="24"/>
              </w:rPr>
            </w:pPr>
            <w:r w:rsidRPr="00D66715">
              <w:rPr>
                <w:sz w:val="24"/>
                <w:szCs w:val="24"/>
              </w:rPr>
              <w:t>2. Перечень национально-культурных объединений</w:t>
            </w:r>
          </w:p>
          <w:p w:rsidR="00A43FE5" w:rsidRPr="00D66715" w:rsidRDefault="00A43FE5" w:rsidP="00D66715">
            <w:pPr>
              <w:tabs>
                <w:tab w:val="left" w:pos="8280"/>
              </w:tabs>
              <w:snapToGrid w:val="0"/>
              <w:rPr>
                <w:sz w:val="24"/>
                <w:szCs w:val="24"/>
              </w:rPr>
            </w:pPr>
          </w:p>
        </w:tc>
      </w:tr>
    </w:tbl>
    <w:p w:rsidR="003D5401" w:rsidRPr="00D66715" w:rsidRDefault="000814FD" w:rsidP="00D66715">
      <w:pPr>
        <w:tabs>
          <w:tab w:val="left" w:pos="8280"/>
        </w:tabs>
        <w:jc w:val="center"/>
        <w:rPr>
          <w:b/>
          <w:sz w:val="24"/>
          <w:szCs w:val="24"/>
        </w:rPr>
      </w:pPr>
      <w:r>
        <w:rPr>
          <w:b/>
          <w:sz w:val="24"/>
          <w:szCs w:val="24"/>
          <w:lang w:val="en-US"/>
        </w:rPr>
        <w:t>VIII</w:t>
      </w:r>
      <w:r w:rsidR="003D5401" w:rsidRPr="00D66715">
        <w:rPr>
          <w:b/>
          <w:sz w:val="24"/>
          <w:szCs w:val="24"/>
        </w:rPr>
        <w:t>. НАСЕЛЕНИЕ МУНИЦИПАЛЬНОГО ОБРАЗОВАНИЯ.</w:t>
      </w:r>
    </w:p>
    <w:p w:rsidR="003D5401" w:rsidRPr="00D66715" w:rsidRDefault="003D5401" w:rsidP="00D66715">
      <w:pPr>
        <w:tabs>
          <w:tab w:val="left" w:pos="8280"/>
        </w:tabs>
        <w:jc w:val="center"/>
        <w:rPr>
          <w:b/>
          <w:sz w:val="24"/>
          <w:szCs w:val="24"/>
        </w:rPr>
      </w:pPr>
      <w:r w:rsidRPr="00D66715">
        <w:rPr>
          <w:b/>
          <w:sz w:val="24"/>
          <w:szCs w:val="24"/>
        </w:rPr>
        <w:t>ДЕМОГРАФИЧЕСКАЯ ХАРАКТЕРИСТИКА</w:t>
      </w:r>
    </w:p>
    <w:p w:rsidR="003D5401" w:rsidRPr="00D66715" w:rsidRDefault="003D5401" w:rsidP="00D66715">
      <w:pPr>
        <w:pStyle w:val="a3"/>
        <w:rPr>
          <w:szCs w:val="24"/>
        </w:rPr>
      </w:pPr>
    </w:p>
    <w:tbl>
      <w:tblPr>
        <w:tblW w:w="15139" w:type="dxa"/>
        <w:tblInd w:w="-5" w:type="dxa"/>
        <w:tblLayout w:type="fixed"/>
        <w:tblLook w:val="0000" w:firstRow="0" w:lastRow="0" w:firstColumn="0" w:lastColumn="0" w:noHBand="0" w:noVBand="0"/>
      </w:tblPr>
      <w:tblGrid>
        <w:gridCol w:w="901"/>
        <w:gridCol w:w="8512"/>
        <w:gridCol w:w="2182"/>
        <w:gridCol w:w="1843"/>
        <w:gridCol w:w="1701"/>
      </w:tblGrid>
      <w:tr w:rsidR="00480EA2" w:rsidRPr="00D66715" w:rsidTr="00480EA2">
        <w:trPr>
          <w:cantSplit/>
          <w:trHeight w:val="893"/>
          <w:tblHeader/>
        </w:trPr>
        <w:tc>
          <w:tcPr>
            <w:tcW w:w="901"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snapToGrid w:val="0"/>
              <w:spacing w:line="204" w:lineRule="auto"/>
              <w:jc w:val="center"/>
              <w:rPr>
                <w:sz w:val="24"/>
                <w:szCs w:val="24"/>
              </w:rPr>
            </w:pPr>
            <w:r w:rsidRPr="00D66715">
              <w:rPr>
                <w:sz w:val="24"/>
                <w:szCs w:val="24"/>
              </w:rPr>
              <w:t>№</w:t>
            </w:r>
          </w:p>
          <w:p w:rsidR="00480EA2" w:rsidRPr="00D66715" w:rsidRDefault="00480EA2" w:rsidP="00D66715">
            <w:pPr>
              <w:snapToGrid w:val="0"/>
              <w:spacing w:line="204" w:lineRule="auto"/>
              <w:jc w:val="center"/>
              <w:rPr>
                <w:sz w:val="24"/>
                <w:szCs w:val="24"/>
              </w:rPr>
            </w:pPr>
            <w:r w:rsidRPr="00D66715">
              <w:rPr>
                <w:sz w:val="24"/>
                <w:szCs w:val="24"/>
              </w:rPr>
              <w:t>п/п</w:t>
            </w:r>
          </w:p>
        </w:tc>
        <w:tc>
          <w:tcPr>
            <w:tcW w:w="8512"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Показатель</w:t>
            </w:r>
          </w:p>
        </w:tc>
        <w:tc>
          <w:tcPr>
            <w:tcW w:w="2182" w:type="dxa"/>
            <w:tcBorders>
              <w:top w:val="single" w:sz="4" w:space="0" w:color="000000"/>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spacing w:line="204" w:lineRule="auto"/>
              <w:jc w:val="center"/>
              <w:rPr>
                <w:sz w:val="24"/>
                <w:szCs w:val="24"/>
              </w:rPr>
            </w:pPr>
            <w:r w:rsidRPr="00D66715">
              <w:rPr>
                <w:sz w:val="24"/>
                <w:szCs w:val="24"/>
              </w:rPr>
              <w:t>Единица измер</w:t>
            </w:r>
            <w:r w:rsidRPr="00D66715">
              <w:rPr>
                <w:sz w:val="24"/>
                <w:szCs w:val="24"/>
              </w:rPr>
              <w:t>е</w:t>
            </w:r>
            <w:r w:rsidRPr="00D66715">
              <w:rPr>
                <w:sz w:val="24"/>
                <w:szCs w:val="24"/>
              </w:rPr>
              <w:t>ния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480EA2" w:rsidRPr="00D66715" w:rsidRDefault="00480EA2" w:rsidP="00480EA2">
            <w:pPr>
              <w:tabs>
                <w:tab w:val="left" w:pos="8280"/>
              </w:tabs>
              <w:snapToGrid w:val="0"/>
              <w:spacing w:line="204" w:lineRule="auto"/>
              <w:jc w:val="center"/>
              <w:rPr>
                <w:sz w:val="24"/>
                <w:szCs w:val="24"/>
              </w:rPr>
            </w:pPr>
            <w:r w:rsidRPr="00D66715">
              <w:rPr>
                <w:sz w:val="24"/>
                <w:szCs w:val="24"/>
              </w:rPr>
              <w:t>По состоянию</w:t>
            </w:r>
          </w:p>
          <w:p w:rsidR="00480EA2" w:rsidRPr="00D66715" w:rsidRDefault="00480EA2" w:rsidP="00480EA2">
            <w:pPr>
              <w:tabs>
                <w:tab w:val="left" w:pos="8280"/>
              </w:tabs>
              <w:snapToGrid w:val="0"/>
              <w:spacing w:line="216" w:lineRule="auto"/>
              <w:jc w:val="center"/>
              <w:rPr>
                <w:sz w:val="24"/>
                <w:szCs w:val="24"/>
              </w:rPr>
            </w:pPr>
            <w:r w:rsidRPr="00D66715">
              <w:rPr>
                <w:sz w:val="24"/>
                <w:szCs w:val="24"/>
              </w:rPr>
              <w:t>на 01.01.2018 года</w:t>
            </w:r>
          </w:p>
        </w:tc>
        <w:tc>
          <w:tcPr>
            <w:tcW w:w="1701" w:type="dxa"/>
            <w:tcBorders>
              <w:top w:val="single" w:sz="4" w:space="0" w:color="000000"/>
              <w:left w:val="single" w:sz="4" w:space="0" w:color="000000"/>
              <w:bottom w:val="single" w:sz="4" w:space="0" w:color="000000"/>
              <w:right w:val="single" w:sz="4" w:space="0" w:color="auto"/>
            </w:tcBorders>
            <w:vAlign w:val="center"/>
          </w:tcPr>
          <w:p w:rsidR="00480EA2" w:rsidRPr="00D66715" w:rsidRDefault="00480EA2" w:rsidP="00480EA2">
            <w:pPr>
              <w:tabs>
                <w:tab w:val="left" w:pos="8280"/>
              </w:tabs>
              <w:snapToGrid w:val="0"/>
              <w:spacing w:line="204" w:lineRule="auto"/>
              <w:jc w:val="center"/>
              <w:rPr>
                <w:sz w:val="24"/>
                <w:szCs w:val="24"/>
              </w:rPr>
            </w:pPr>
            <w:r>
              <w:rPr>
                <w:sz w:val="24"/>
                <w:szCs w:val="24"/>
              </w:rPr>
              <w:t>По состоянию на 01.01.2019 года</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w:t>
            </w: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2599"/>
                <w:tab w:val="left" w:pos="8280"/>
              </w:tabs>
              <w:snapToGrid w:val="0"/>
              <w:ind w:left="23"/>
              <w:jc w:val="both"/>
              <w:rPr>
                <w:sz w:val="24"/>
                <w:szCs w:val="24"/>
              </w:rPr>
            </w:pPr>
            <w:r w:rsidRPr="00792258">
              <w:rPr>
                <w:sz w:val="24"/>
                <w:szCs w:val="24"/>
              </w:rPr>
              <w:t>Численность постоянного населения (на конец года) – всего, в том числе в во</w:t>
            </w:r>
            <w:r w:rsidRPr="00792258">
              <w:rPr>
                <w:sz w:val="24"/>
                <w:szCs w:val="24"/>
              </w:rPr>
              <w:t>з</w:t>
            </w:r>
            <w:r w:rsidRPr="00792258">
              <w:rPr>
                <w:sz w:val="24"/>
                <w:szCs w:val="24"/>
              </w:rPr>
              <w:t>расте:</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0421BE" w:rsidP="00D66715">
            <w:pPr>
              <w:tabs>
                <w:tab w:val="left" w:pos="8280"/>
              </w:tabs>
              <w:snapToGrid w:val="0"/>
              <w:jc w:val="center"/>
              <w:rPr>
                <w:sz w:val="24"/>
                <w:szCs w:val="24"/>
              </w:rPr>
            </w:pPr>
            <w:r>
              <w:rPr>
                <w:sz w:val="24"/>
                <w:szCs w:val="24"/>
              </w:rPr>
              <w:t>54935</w:t>
            </w:r>
          </w:p>
        </w:tc>
        <w:tc>
          <w:tcPr>
            <w:tcW w:w="1701" w:type="dxa"/>
            <w:tcBorders>
              <w:left w:val="single" w:sz="4" w:space="0" w:color="000000"/>
              <w:bottom w:val="single" w:sz="4" w:space="0" w:color="000000"/>
              <w:right w:val="single" w:sz="4" w:space="0" w:color="auto"/>
            </w:tcBorders>
          </w:tcPr>
          <w:p w:rsidR="00480EA2" w:rsidRPr="00D66715" w:rsidRDefault="002E2631" w:rsidP="00D66715">
            <w:pPr>
              <w:tabs>
                <w:tab w:val="left" w:pos="8280"/>
              </w:tabs>
              <w:snapToGrid w:val="0"/>
              <w:jc w:val="center"/>
              <w:rPr>
                <w:sz w:val="24"/>
                <w:szCs w:val="24"/>
              </w:rPr>
            </w:pPr>
            <w:r>
              <w:rPr>
                <w:sz w:val="24"/>
                <w:szCs w:val="24"/>
              </w:rPr>
              <w:t>54303</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rPr>
                <w:sz w:val="24"/>
                <w:szCs w:val="24"/>
              </w:rPr>
            </w:pPr>
            <w:r w:rsidRPr="00D66715">
              <w:rPr>
                <w:sz w:val="24"/>
                <w:szCs w:val="24"/>
              </w:rPr>
              <w:t>а) моложе трудоспособного, из них:</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0421BE" w:rsidP="00D66715">
            <w:pPr>
              <w:tabs>
                <w:tab w:val="left" w:pos="8280"/>
              </w:tabs>
              <w:snapToGrid w:val="0"/>
              <w:jc w:val="center"/>
              <w:rPr>
                <w:sz w:val="24"/>
                <w:szCs w:val="24"/>
              </w:rPr>
            </w:pPr>
            <w:r>
              <w:rPr>
                <w:sz w:val="24"/>
                <w:szCs w:val="24"/>
              </w:rPr>
              <w:t>7091</w:t>
            </w:r>
          </w:p>
        </w:tc>
        <w:tc>
          <w:tcPr>
            <w:tcW w:w="1701" w:type="dxa"/>
            <w:tcBorders>
              <w:left w:val="single" w:sz="4" w:space="0" w:color="000000"/>
              <w:bottom w:val="single" w:sz="4" w:space="0" w:color="000000"/>
              <w:right w:val="single" w:sz="4" w:space="0" w:color="auto"/>
            </w:tcBorders>
          </w:tcPr>
          <w:p w:rsidR="00480EA2" w:rsidRPr="00D66715" w:rsidRDefault="0071026B" w:rsidP="00D66715">
            <w:pPr>
              <w:tabs>
                <w:tab w:val="left" w:pos="8280"/>
              </w:tabs>
              <w:snapToGrid w:val="0"/>
              <w:jc w:val="center"/>
              <w:rPr>
                <w:sz w:val="24"/>
                <w:szCs w:val="24"/>
              </w:rPr>
            </w:pPr>
            <w:r>
              <w:rPr>
                <w:sz w:val="24"/>
                <w:szCs w:val="24"/>
              </w:rPr>
              <w:t>6910</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238" w:right="112"/>
              <w:rPr>
                <w:sz w:val="24"/>
                <w:szCs w:val="24"/>
              </w:rPr>
            </w:pPr>
            <w:r w:rsidRPr="00D66715">
              <w:rPr>
                <w:sz w:val="24"/>
                <w:szCs w:val="24"/>
              </w:rPr>
              <w:t>- детей дошкольного возраста (до 6 лет)</w:t>
            </w:r>
            <w:r w:rsidR="004F46A1">
              <w:rPr>
                <w:sz w:val="24"/>
                <w:szCs w:val="24"/>
              </w:rPr>
              <w:t>, из них:</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F306EB" w:rsidP="00D66715">
            <w:pPr>
              <w:tabs>
                <w:tab w:val="left" w:pos="8280"/>
              </w:tabs>
              <w:snapToGrid w:val="0"/>
              <w:jc w:val="center"/>
              <w:rPr>
                <w:sz w:val="24"/>
                <w:szCs w:val="24"/>
              </w:rPr>
            </w:pPr>
            <w:r>
              <w:rPr>
                <w:sz w:val="24"/>
                <w:szCs w:val="24"/>
              </w:rPr>
              <w:t>2563</w:t>
            </w:r>
          </w:p>
        </w:tc>
        <w:tc>
          <w:tcPr>
            <w:tcW w:w="1701" w:type="dxa"/>
            <w:tcBorders>
              <w:left w:val="single" w:sz="4" w:space="0" w:color="000000"/>
              <w:bottom w:val="single" w:sz="4" w:space="0" w:color="000000"/>
              <w:right w:val="single" w:sz="4" w:space="0" w:color="auto"/>
            </w:tcBorders>
          </w:tcPr>
          <w:p w:rsidR="00480EA2" w:rsidRPr="00D66715" w:rsidRDefault="00D67D45" w:rsidP="00D66715">
            <w:pPr>
              <w:tabs>
                <w:tab w:val="left" w:pos="8280"/>
              </w:tabs>
              <w:snapToGrid w:val="0"/>
              <w:jc w:val="center"/>
              <w:rPr>
                <w:sz w:val="24"/>
                <w:szCs w:val="24"/>
              </w:rPr>
            </w:pPr>
            <w:r>
              <w:rPr>
                <w:sz w:val="24"/>
                <w:szCs w:val="24"/>
              </w:rPr>
              <w:t>7000</w:t>
            </w:r>
          </w:p>
        </w:tc>
      </w:tr>
      <w:tr w:rsidR="00975200"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975200" w:rsidRPr="00D66715" w:rsidRDefault="00975200" w:rsidP="00D66715">
            <w:pPr>
              <w:tabs>
                <w:tab w:val="left" w:pos="8280"/>
              </w:tabs>
              <w:snapToGrid w:val="0"/>
              <w:ind w:left="238"/>
              <w:rPr>
                <w:sz w:val="24"/>
                <w:szCs w:val="24"/>
              </w:rPr>
            </w:pPr>
            <w:r>
              <w:rPr>
                <w:sz w:val="24"/>
                <w:szCs w:val="24"/>
              </w:rPr>
              <w:t>- детей дошкольного возраста (до 3 лет)</w:t>
            </w:r>
          </w:p>
        </w:tc>
        <w:tc>
          <w:tcPr>
            <w:tcW w:w="2182" w:type="dxa"/>
            <w:tcBorders>
              <w:left w:val="single" w:sz="4" w:space="0" w:color="000000"/>
              <w:bottom w:val="single" w:sz="4" w:space="0" w:color="000000"/>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975200" w:rsidRPr="00D66715" w:rsidRDefault="00F306EB" w:rsidP="00D66715">
            <w:pPr>
              <w:tabs>
                <w:tab w:val="left" w:pos="8280"/>
              </w:tabs>
              <w:snapToGrid w:val="0"/>
              <w:jc w:val="center"/>
              <w:rPr>
                <w:sz w:val="24"/>
                <w:szCs w:val="24"/>
              </w:rPr>
            </w:pPr>
            <w:r>
              <w:rPr>
                <w:sz w:val="24"/>
                <w:szCs w:val="24"/>
              </w:rPr>
              <w:t>1195</w:t>
            </w:r>
          </w:p>
        </w:tc>
        <w:tc>
          <w:tcPr>
            <w:tcW w:w="1701" w:type="dxa"/>
            <w:tcBorders>
              <w:left w:val="single" w:sz="4" w:space="0" w:color="000000"/>
              <w:bottom w:val="single" w:sz="4" w:space="0" w:color="000000"/>
              <w:right w:val="single" w:sz="4" w:space="0" w:color="auto"/>
            </w:tcBorders>
          </w:tcPr>
          <w:p w:rsidR="00975200" w:rsidRPr="00D66715" w:rsidRDefault="00D67D45" w:rsidP="00D66715">
            <w:pPr>
              <w:tabs>
                <w:tab w:val="left" w:pos="8280"/>
              </w:tabs>
              <w:snapToGrid w:val="0"/>
              <w:jc w:val="center"/>
              <w:rPr>
                <w:sz w:val="24"/>
                <w:szCs w:val="24"/>
              </w:rPr>
            </w:pPr>
            <w:r>
              <w:rPr>
                <w:sz w:val="24"/>
                <w:szCs w:val="24"/>
              </w:rPr>
              <w:t>2499</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ind w:left="238"/>
              <w:rPr>
                <w:sz w:val="24"/>
                <w:szCs w:val="24"/>
              </w:rPr>
            </w:pPr>
            <w:r w:rsidRPr="00D66715">
              <w:rPr>
                <w:sz w:val="24"/>
                <w:szCs w:val="24"/>
              </w:rPr>
              <w:t>- детей школьного возраста (от 6 до 15 лет включительно)</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F306EB" w:rsidP="00D66715">
            <w:pPr>
              <w:tabs>
                <w:tab w:val="left" w:pos="8280"/>
              </w:tabs>
              <w:snapToGrid w:val="0"/>
              <w:jc w:val="center"/>
              <w:rPr>
                <w:sz w:val="24"/>
                <w:szCs w:val="24"/>
              </w:rPr>
            </w:pPr>
            <w:r>
              <w:rPr>
                <w:sz w:val="24"/>
                <w:szCs w:val="24"/>
              </w:rPr>
              <w:t>4528</w:t>
            </w:r>
          </w:p>
        </w:tc>
        <w:tc>
          <w:tcPr>
            <w:tcW w:w="1701" w:type="dxa"/>
            <w:tcBorders>
              <w:left w:val="single" w:sz="4" w:space="0" w:color="000000"/>
              <w:bottom w:val="single" w:sz="4" w:space="0" w:color="000000"/>
              <w:right w:val="single" w:sz="4" w:space="0" w:color="auto"/>
            </w:tcBorders>
          </w:tcPr>
          <w:p w:rsidR="00480EA2" w:rsidRPr="00D66715" w:rsidRDefault="00F306EB" w:rsidP="00D66715">
            <w:pPr>
              <w:tabs>
                <w:tab w:val="left" w:pos="8280"/>
              </w:tabs>
              <w:snapToGrid w:val="0"/>
              <w:jc w:val="center"/>
              <w:rPr>
                <w:sz w:val="24"/>
                <w:szCs w:val="24"/>
              </w:rPr>
            </w:pPr>
            <w:r>
              <w:rPr>
                <w:sz w:val="24"/>
                <w:szCs w:val="24"/>
              </w:rPr>
              <w:t>1167</w:t>
            </w:r>
          </w:p>
        </w:tc>
      </w:tr>
      <w:tr w:rsidR="00480EA2" w:rsidRPr="00D66715" w:rsidTr="00480EA2">
        <w:trPr>
          <w:cantSplit/>
          <w:trHeight w:val="23"/>
        </w:trPr>
        <w:tc>
          <w:tcPr>
            <w:tcW w:w="901"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left w:val="single" w:sz="4" w:space="0" w:color="000000"/>
              <w:bottom w:val="single" w:sz="4" w:space="0" w:color="000000"/>
            </w:tcBorders>
            <w:shd w:val="clear" w:color="auto" w:fill="auto"/>
            <w:vAlign w:val="center"/>
          </w:tcPr>
          <w:p w:rsidR="00480EA2" w:rsidRPr="00792258" w:rsidRDefault="00480EA2" w:rsidP="00D66715">
            <w:pPr>
              <w:tabs>
                <w:tab w:val="left" w:pos="8280"/>
              </w:tabs>
              <w:snapToGrid w:val="0"/>
              <w:rPr>
                <w:sz w:val="24"/>
                <w:szCs w:val="24"/>
              </w:rPr>
            </w:pPr>
            <w:r w:rsidRPr="00792258">
              <w:rPr>
                <w:sz w:val="24"/>
                <w:szCs w:val="24"/>
              </w:rPr>
              <w:t>б) трудоспособном</w:t>
            </w:r>
          </w:p>
        </w:tc>
        <w:tc>
          <w:tcPr>
            <w:tcW w:w="2182" w:type="dxa"/>
            <w:tcBorders>
              <w:left w:val="single" w:sz="4" w:space="0" w:color="000000"/>
              <w:bottom w:val="single" w:sz="4" w:space="0" w:color="000000"/>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shd w:val="clear" w:color="auto" w:fill="auto"/>
            <w:vAlign w:val="center"/>
          </w:tcPr>
          <w:p w:rsidR="00480EA2" w:rsidRPr="00D66715" w:rsidRDefault="000421BE" w:rsidP="00D66715">
            <w:pPr>
              <w:tabs>
                <w:tab w:val="left" w:pos="8280"/>
              </w:tabs>
              <w:snapToGrid w:val="0"/>
              <w:jc w:val="center"/>
              <w:rPr>
                <w:sz w:val="24"/>
                <w:szCs w:val="24"/>
              </w:rPr>
            </w:pPr>
            <w:r>
              <w:rPr>
                <w:sz w:val="24"/>
                <w:szCs w:val="24"/>
              </w:rPr>
              <w:t>35824</w:t>
            </w:r>
          </w:p>
        </w:tc>
        <w:tc>
          <w:tcPr>
            <w:tcW w:w="1701" w:type="dxa"/>
            <w:tcBorders>
              <w:left w:val="single" w:sz="4" w:space="0" w:color="000000"/>
              <w:bottom w:val="single" w:sz="4" w:space="0" w:color="000000"/>
              <w:right w:val="single" w:sz="4" w:space="0" w:color="auto"/>
            </w:tcBorders>
          </w:tcPr>
          <w:p w:rsidR="00480EA2" w:rsidRPr="00D66715" w:rsidRDefault="00F306EB" w:rsidP="00D66715">
            <w:pPr>
              <w:tabs>
                <w:tab w:val="left" w:pos="8280"/>
              </w:tabs>
              <w:snapToGrid w:val="0"/>
              <w:jc w:val="center"/>
              <w:rPr>
                <w:sz w:val="24"/>
                <w:szCs w:val="24"/>
              </w:rPr>
            </w:pPr>
            <w:r>
              <w:rPr>
                <w:sz w:val="24"/>
                <w:szCs w:val="24"/>
              </w:rPr>
              <w:t>35453</w:t>
            </w:r>
          </w:p>
        </w:tc>
      </w:tr>
      <w:tr w:rsidR="00480EA2" w:rsidRPr="00D66715" w:rsidTr="00480EA2">
        <w:trPr>
          <w:cantSplit/>
          <w:trHeight w:val="23"/>
        </w:trPr>
        <w:tc>
          <w:tcPr>
            <w:tcW w:w="901"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000000"/>
              <w:left w:val="single" w:sz="4" w:space="0" w:color="000000"/>
              <w:bottom w:val="single" w:sz="4" w:space="0" w:color="auto"/>
            </w:tcBorders>
            <w:shd w:val="clear" w:color="auto" w:fill="auto"/>
            <w:vAlign w:val="center"/>
          </w:tcPr>
          <w:p w:rsidR="00480EA2" w:rsidRPr="00792258" w:rsidRDefault="00480EA2" w:rsidP="00D66715">
            <w:pPr>
              <w:tabs>
                <w:tab w:val="left" w:pos="8280"/>
              </w:tabs>
              <w:snapToGrid w:val="0"/>
              <w:rPr>
                <w:sz w:val="24"/>
                <w:szCs w:val="24"/>
              </w:rPr>
            </w:pPr>
            <w:r w:rsidRPr="00792258">
              <w:rPr>
                <w:sz w:val="24"/>
                <w:szCs w:val="24"/>
              </w:rPr>
              <w:t>в) старше трудоспособного</w:t>
            </w:r>
          </w:p>
        </w:tc>
        <w:tc>
          <w:tcPr>
            <w:tcW w:w="2182" w:type="dxa"/>
            <w:tcBorders>
              <w:top w:val="single" w:sz="4" w:space="0" w:color="000000"/>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rsidR="00480EA2" w:rsidRPr="00D66715" w:rsidRDefault="000421BE" w:rsidP="00D66715">
            <w:pPr>
              <w:tabs>
                <w:tab w:val="left" w:pos="8280"/>
              </w:tabs>
              <w:snapToGrid w:val="0"/>
              <w:jc w:val="center"/>
              <w:rPr>
                <w:sz w:val="24"/>
                <w:szCs w:val="24"/>
              </w:rPr>
            </w:pPr>
            <w:r>
              <w:rPr>
                <w:sz w:val="24"/>
                <w:szCs w:val="24"/>
              </w:rPr>
              <w:t>12020</w:t>
            </w:r>
          </w:p>
        </w:tc>
        <w:tc>
          <w:tcPr>
            <w:tcW w:w="1701" w:type="dxa"/>
            <w:tcBorders>
              <w:top w:val="single" w:sz="4" w:space="0" w:color="000000"/>
              <w:left w:val="single" w:sz="4" w:space="0" w:color="000000"/>
              <w:bottom w:val="single" w:sz="4" w:space="0" w:color="auto"/>
              <w:right w:val="single" w:sz="4" w:space="0" w:color="auto"/>
            </w:tcBorders>
          </w:tcPr>
          <w:p w:rsidR="00480EA2" w:rsidRPr="00D66715" w:rsidRDefault="00F306EB" w:rsidP="00D66715">
            <w:pPr>
              <w:tabs>
                <w:tab w:val="left" w:pos="8280"/>
              </w:tabs>
              <w:snapToGrid w:val="0"/>
              <w:jc w:val="center"/>
              <w:rPr>
                <w:sz w:val="24"/>
                <w:szCs w:val="24"/>
              </w:rPr>
            </w:pPr>
            <w:r>
              <w:rPr>
                <w:sz w:val="24"/>
                <w:szCs w:val="24"/>
              </w:rPr>
              <w:t>12164</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1.1.</w:t>
            </w:r>
          </w:p>
        </w:tc>
        <w:tc>
          <w:tcPr>
            <w:tcW w:w="8512" w:type="dxa"/>
            <w:tcBorders>
              <w:top w:val="single" w:sz="4" w:space="0" w:color="auto"/>
              <w:left w:val="single" w:sz="4" w:space="0" w:color="000000"/>
              <w:bottom w:val="single" w:sz="4" w:space="0" w:color="auto"/>
            </w:tcBorders>
            <w:shd w:val="clear" w:color="auto" w:fill="auto"/>
            <w:vAlign w:val="center"/>
          </w:tcPr>
          <w:p w:rsidR="00480EA2" w:rsidRPr="00B44F24" w:rsidRDefault="00480EA2" w:rsidP="00D66715">
            <w:pPr>
              <w:tabs>
                <w:tab w:val="left" w:pos="8280"/>
              </w:tabs>
              <w:snapToGrid w:val="0"/>
              <w:rPr>
                <w:sz w:val="24"/>
                <w:szCs w:val="24"/>
              </w:rPr>
            </w:pPr>
            <w:r w:rsidRPr="00B44F24">
              <w:rPr>
                <w:sz w:val="24"/>
                <w:szCs w:val="24"/>
              </w:rPr>
              <w:t xml:space="preserve">Структура занятости работоспособного населения </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96546F" w:rsidP="00D66715">
            <w:pPr>
              <w:tabs>
                <w:tab w:val="left" w:pos="8280"/>
              </w:tabs>
              <w:snapToGrid w:val="0"/>
              <w:jc w:val="center"/>
              <w:rPr>
                <w:sz w:val="24"/>
                <w:szCs w:val="24"/>
              </w:rPr>
            </w:pPr>
            <w:r>
              <w:rPr>
                <w:sz w:val="24"/>
                <w:szCs w:val="24"/>
              </w:rPr>
              <w:t>-</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96546F" w:rsidP="00D66715">
            <w:pPr>
              <w:tabs>
                <w:tab w:val="left" w:pos="8280"/>
              </w:tabs>
              <w:snapToGrid w:val="0"/>
              <w:jc w:val="center"/>
              <w:rPr>
                <w:sz w:val="24"/>
                <w:szCs w:val="24"/>
              </w:rPr>
            </w:pPr>
            <w:r>
              <w:rPr>
                <w:sz w:val="24"/>
                <w:szCs w:val="24"/>
              </w:rPr>
              <w:t>-</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7E5F98" w:rsidRDefault="00480EA2" w:rsidP="00D66715">
            <w:pPr>
              <w:tabs>
                <w:tab w:val="left" w:pos="8280"/>
              </w:tabs>
              <w:snapToGrid w:val="0"/>
              <w:rPr>
                <w:color w:val="000000" w:themeColor="text1"/>
                <w:sz w:val="24"/>
                <w:szCs w:val="24"/>
              </w:rPr>
            </w:pPr>
            <w:r w:rsidRPr="007E5F98">
              <w:rPr>
                <w:color w:val="000000" w:themeColor="text1"/>
                <w:sz w:val="24"/>
                <w:szCs w:val="24"/>
              </w:rPr>
              <w:t>- трудоустроенные в коммерческой сфере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E16EC4" w:rsidP="00D66715">
            <w:pPr>
              <w:tabs>
                <w:tab w:val="left" w:pos="8280"/>
              </w:tabs>
              <w:snapToGrid w:val="0"/>
              <w:jc w:val="center"/>
              <w:rPr>
                <w:sz w:val="24"/>
                <w:szCs w:val="24"/>
              </w:rPr>
            </w:pPr>
            <w:r>
              <w:rPr>
                <w:sz w:val="24"/>
                <w:szCs w:val="24"/>
              </w:rPr>
              <w:t>23658</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993EEF" w:rsidP="00D66715">
            <w:pPr>
              <w:tabs>
                <w:tab w:val="left" w:pos="8280"/>
              </w:tabs>
              <w:snapToGrid w:val="0"/>
              <w:jc w:val="center"/>
              <w:rPr>
                <w:sz w:val="24"/>
                <w:szCs w:val="24"/>
              </w:rPr>
            </w:pPr>
            <w:r>
              <w:rPr>
                <w:sz w:val="24"/>
                <w:szCs w:val="24"/>
              </w:rPr>
              <w:t>23715</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7E5F98" w:rsidRDefault="00480EA2" w:rsidP="00D66715">
            <w:pPr>
              <w:tabs>
                <w:tab w:val="left" w:pos="8280"/>
              </w:tabs>
              <w:snapToGrid w:val="0"/>
              <w:rPr>
                <w:color w:val="000000" w:themeColor="text1"/>
                <w:sz w:val="24"/>
                <w:szCs w:val="24"/>
              </w:rPr>
            </w:pPr>
            <w:r w:rsidRPr="007E5F98">
              <w:rPr>
                <w:color w:val="000000" w:themeColor="text1"/>
                <w:sz w:val="24"/>
                <w:szCs w:val="24"/>
              </w:rPr>
              <w:t>- трудоустроенные в бюджетной сфере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993EEF" w:rsidP="00D66715">
            <w:pPr>
              <w:tabs>
                <w:tab w:val="left" w:pos="8280"/>
              </w:tabs>
              <w:snapToGrid w:val="0"/>
              <w:jc w:val="center"/>
              <w:rPr>
                <w:sz w:val="24"/>
                <w:szCs w:val="24"/>
              </w:rPr>
            </w:pPr>
            <w:r>
              <w:rPr>
                <w:sz w:val="24"/>
                <w:szCs w:val="24"/>
              </w:rPr>
              <w:t>2938</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0651A8" w:rsidP="00D66715">
            <w:pPr>
              <w:tabs>
                <w:tab w:val="left" w:pos="8280"/>
              </w:tabs>
              <w:snapToGrid w:val="0"/>
              <w:jc w:val="center"/>
              <w:rPr>
                <w:sz w:val="24"/>
                <w:szCs w:val="24"/>
              </w:rPr>
            </w:pPr>
            <w:r>
              <w:rPr>
                <w:sz w:val="24"/>
                <w:szCs w:val="24"/>
              </w:rPr>
              <w:t>2913</w:t>
            </w:r>
          </w:p>
        </w:tc>
      </w:tr>
      <w:tr w:rsidR="00480EA2" w:rsidRPr="00D66715" w:rsidTr="00480EA2">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7E5F98" w:rsidRDefault="00480EA2" w:rsidP="00D66715">
            <w:pPr>
              <w:tabs>
                <w:tab w:val="left" w:pos="8280"/>
              </w:tabs>
              <w:snapToGrid w:val="0"/>
              <w:rPr>
                <w:color w:val="000000" w:themeColor="text1"/>
                <w:sz w:val="24"/>
                <w:szCs w:val="24"/>
              </w:rPr>
            </w:pPr>
            <w:r w:rsidRPr="007E5F98">
              <w:rPr>
                <w:color w:val="000000" w:themeColor="text1"/>
                <w:sz w:val="24"/>
                <w:szCs w:val="24"/>
              </w:rPr>
              <w:t>- военнослужащие*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E16EC4" w:rsidP="00D66715">
            <w:pPr>
              <w:tabs>
                <w:tab w:val="left" w:pos="8280"/>
              </w:tabs>
              <w:snapToGrid w:val="0"/>
              <w:jc w:val="center"/>
              <w:rPr>
                <w:sz w:val="24"/>
                <w:szCs w:val="24"/>
              </w:rPr>
            </w:pPr>
            <w:r>
              <w:rPr>
                <w:sz w:val="24"/>
                <w:szCs w:val="24"/>
              </w:rPr>
              <w:t>5578</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993EEF" w:rsidP="00D66715">
            <w:pPr>
              <w:tabs>
                <w:tab w:val="left" w:pos="8280"/>
              </w:tabs>
              <w:snapToGrid w:val="0"/>
              <w:jc w:val="center"/>
              <w:rPr>
                <w:sz w:val="24"/>
                <w:szCs w:val="24"/>
              </w:rPr>
            </w:pPr>
            <w:r>
              <w:rPr>
                <w:sz w:val="24"/>
                <w:szCs w:val="24"/>
              </w:rPr>
              <w:t>5593</w:t>
            </w:r>
          </w:p>
        </w:tc>
      </w:tr>
      <w:tr w:rsidR="00480EA2"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480EA2" w:rsidRPr="007E5F98" w:rsidRDefault="00480EA2" w:rsidP="00D66715">
            <w:pPr>
              <w:tabs>
                <w:tab w:val="left" w:pos="8280"/>
              </w:tabs>
              <w:snapToGrid w:val="0"/>
              <w:rPr>
                <w:color w:val="000000" w:themeColor="text1"/>
                <w:sz w:val="24"/>
                <w:szCs w:val="24"/>
              </w:rPr>
            </w:pPr>
            <w:r w:rsidRPr="007E5F98">
              <w:rPr>
                <w:color w:val="000000" w:themeColor="text1"/>
                <w:sz w:val="24"/>
                <w:szCs w:val="24"/>
              </w:rPr>
              <w:t>- безработные</w:t>
            </w:r>
          </w:p>
        </w:tc>
        <w:tc>
          <w:tcPr>
            <w:tcW w:w="2182" w:type="dxa"/>
            <w:tcBorders>
              <w:top w:val="single" w:sz="4" w:space="0" w:color="auto"/>
              <w:left w:val="single" w:sz="4" w:space="0" w:color="000000"/>
              <w:bottom w:val="single" w:sz="4" w:space="0" w:color="auto"/>
            </w:tcBorders>
            <w:shd w:val="clear" w:color="auto" w:fill="auto"/>
            <w:vAlign w:val="center"/>
          </w:tcPr>
          <w:p w:rsidR="00480EA2" w:rsidRPr="00D66715" w:rsidRDefault="00480EA2"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480EA2" w:rsidRPr="00D66715" w:rsidRDefault="00993EEF" w:rsidP="00D66715">
            <w:pPr>
              <w:tabs>
                <w:tab w:val="left" w:pos="8280"/>
              </w:tabs>
              <w:snapToGrid w:val="0"/>
              <w:jc w:val="center"/>
              <w:rPr>
                <w:sz w:val="24"/>
                <w:szCs w:val="24"/>
              </w:rPr>
            </w:pPr>
            <w:r>
              <w:rPr>
                <w:sz w:val="24"/>
                <w:szCs w:val="24"/>
              </w:rPr>
              <w:t>363</w:t>
            </w:r>
          </w:p>
        </w:tc>
        <w:tc>
          <w:tcPr>
            <w:tcW w:w="1701" w:type="dxa"/>
            <w:tcBorders>
              <w:top w:val="single" w:sz="4" w:space="0" w:color="auto"/>
              <w:left w:val="single" w:sz="4" w:space="0" w:color="000000"/>
              <w:bottom w:val="single" w:sz="4" w:space="0" w:color="auto"/>
              <w:right w:val="single" w:sz="4" w:space="0" w:color="auto"/>
            </w:tcBorders>
          </w:tcPr>
          <w:p w:rsidR="00480EA2" w:rsidRPr="00D66715" w:rsidRDefault="000651A8" w:rsidP="00D66715">
            <w:pPr>
              <w:tabs>
                <w:tab w:val="left" w:pos="8280"/>
              </w:tabs>
              <w:snapToGrid w:val="0"/>
              <w:jc w:val="center"/>
              <w:rPr>
                <w:sz w:val="24"/>
                <w:szCs w:val="24"/>
              </w:rPr>
            </w:pPr>
            <w:r>
              <w:rPr>
                <w:sz w:val="24"/>
                <w:szCs w:val="24"/>
              </w:rPr>
              <w:t>363</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Pr>
                <w:sz w:val="24"/>
                <w:szCs w:val="24"/>
              </w:rPr>
              <w:t>1.2.</w:t>
            </w:r>
          </w:p>
        </w:tc>
        <w:tc>
          <w:tcPr>
            <w:tcW w:w="8512" w:type="dxa"/>
            <w:tcBorders>
              <w:top w:val="single" w:sz="4" w:space="0" w:color="auto"/>
              <w:left w:val="single" w:sz="4" w:space="0" w:color="000000"/>
              <w:bottom w:val="single" w:sz="4" w:space="0" w:color="auto"/>
            </w:tcBorders>
            <w:shd w:val="clear" w:color="auto" w:fill="auto"/>
            <w:vAlign w:val="center"/>
          </w:tcPr>
          <w:p w:rsidR="00975200" w:rsidRPr="007E5F98" w:rsidRDefault="00975200" w:rsidP="00D66715">
            <w:pPr>
              <w:tabs>
                <w:tab w:val="left" w:pos="8280"/>
              </w:tabs>
              <w:snapToGrid w:val="0"/>
              <w:rPr>
                <w:color w:val="000000" w:themeColor="text1"/>
                <w:sz w:val="24"/>
                <w:szCs w:val="24"/>
              </w:rPr>
            </w:pPr>
            <w:r w:rsidRPr="007E5F98">
              <w:rPr>
                <w:color w:val="000000" w:themeColor="text1"/>
                <w:sz w:val="24"/>
                <w:szCs w:val="24"/>
              </w:rPr>
              <w:t>Численность женщин фертильного возраста (15 – 49 лет), из них:</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Pr>
                <w:sz w:val="24"/>
                <w:szCs w:val="24"/>
              </w:rPr>
              <w:t>чел.</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E16EC4" w:rsidP="0096546F">
            <w:pPr>
              <w:tabs>
                <w:tab w:val="left" w:pos="8280"/>
              </w:tabs>
              <w:snapToGrid w:val="0"/>
              <w:jc w:val="center"/>
              <w:rPr>
                <w:sz w:val="24"/>
                <w:szCs w:val="24"/>
              </w:rPr>
            </w:pPr>
            <w:r>
              <w:rPr>
                <w:sz w:val="24"/>
                <w:szCs w:val="24"/>
              </w:rPr>
              <w:t>7</w:t>
            </w:r>
            <w:r w:rsidR="0096546F">
              <w:rPr>
                <w:sz w:val="24"/>
                <w:szCs w:val="24"/>
              </w:rPr>
              <w:t>7</w:t>
            </w:r>
            <w:r>
              <w:rPr>
                <w:sz w:val="24"/>
                <w:szCs w:val="24"/>
              </w:rPr>
              <w:t>7</w:t>
            </w:r>
            <w:r w:rsidR="0096546F">
              <w:rPr>
                <w:sz w:val="24"/>
                <w:szCs w:val="24"/>
              </w:rPr>
              <w:t>3</w:t>
            </w:r>
          </w:p>
        </w:tc>
        <w:tc>
          <w:tcPr>
            <w:tcW w:w="1701" w:type="dxa"/>
            <w:tcBorders>
              <w:top w:val="single" w:sz="4" w:space="0" w:color="auto"/>
              <w:left w:val="single" w:sz="4" w:space="0" w:color="000000"/>
              <w:bottom w:val="single" w:sz="4" w:space="0" w:color="auto"/>
              <w:right w:val="single" w:sz="4" w:space="0" w:color="auto"/>
            </w:tcBorders>
          </w:tcPr>
          <w:p w:rsidR="00975200" w:rsidRPr="00E16EC4" w:rsidRDefault="003C2686" w:rsidP="00D66715">
            <w:pPr>
              <w:tabs>
                <w:tab w:val="left" w:pos="8280"/>
              </w:tabs>
              <w:snapToGrid w:val="0"/>
              <w:jc w:val="center"/>
              <w:rPr>
                <w:color w:val="000000" w:themeColor="text1"/>
                <w:sz w:val="24"/>
                <w:szCs w:val="24"/>
              </w:rPr>
            </w:pPr>
            <w:r w:rsidRPr="00E16EC4">
              <w:rPr>
                <w:color w:val="000000" w:themeColor="text1"/>
                <w:sz w:val="24"/>
                <w:szCs w:val="24"/>
              </w:rPr>
              <w:t>7886</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7E5F98" w:rsidRDefault="00975200" w:rsidP="00D66715">
            <w:pPr>
              <w:tabs>
                <w:tab w:val="left" w:pos="8280"/>
              </w:tabs>
              <w:snapToGrid w:val="0"/>
              <w:rPr>
                <w:color w:val="000000" w:themeColor="text1"/>
                <w:sz w:val="24"/>
                <w:szCs w:val="24"/>
              </w:rPr>
            </w:pPr>
            <w:r w:rsidRPr="007E5F98">
              <w:rPr>
                <w:color w:val="000000" w:themeColor="text1"/>
                <w:sz w:val="24"/>
                <w:szCs w:val="24"/>
              </w:rPr>
              <w:t>- женщин, не имеющих детей, из них:</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96546F" w:rsidP="00D66715">
            <w:pPr>
              <w:tabs>
                <w:tab w:val="left" w:pos="8280"/>
              </w:tabs>
              <w:snapToGrid w:val="0"/>
              <w:jc w:val="center"/>
              <w:rPr>
                <w:sz w:val="24"/>
                <w:szCs w:val="24"/>
              </w:rPr>
            </w:pPr>
            <w:r>
              <w:rPr>
                <w:sz w:val="24"/>
                <w:szCs w:val="24"/>
              </w:rPr>
              <w:t>2609</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E16EC4" w:rsidP="00D66715">
            <w:pPr>
              <w:tabs>
                <w:tab w:val="left" w:pos="8280"/>
              </w:tabs>
              <w:snapToGrid w:val="0"/>
              <w:jc w:val="center"/>
              <w:rPr>
                <w:sz w:val="24"/>
                <w:szCs w:val="24"/>
              </w:rPr>
            </w:pPr>
            <w:r>
              <w:rPr>
                <w:sz w:val="24"/>
                <w:szCs w:val="24"/>
              </w:rPr>
              <w:t>2617</w:t>
            </w:r>
          </w:p>
        </w:tc>
      </w:tr>
      <w:tr w:rsidR="00975200" w:rsidRPr="00D66715" w:rsidTr="004F46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975200" w:rsidRPr="007E5F98" w:rsidRDefault="00975200" w:rsidP="00D66715">
            <w:pPr>
              <w:tabs>
                <w:tab w:val="left" w:pos="8280"/>
              </w:tabs>
              <w:snapToGrid w:val="0"/>
              <w:rPr>
                <w:color w:val="000000" w:themeColor="text1"/>
                <w:sz w:val="24"/>
                <w:szCs w:val="24"/>
              </w:rPr>
            </w:pPr>
            <w:r w:rsidRPr="007E5F98">
              <w:rPr>
                <w:color w:val="000000" w:themeColor="text1"/>
                <w:sz w:val="24"/>
                <w:szCs w:val="24"/>
              </w:rPr>
              <w:t>- в возрасте от 15 до 18 лет</w:t>
            </w:r>
          </w:p>
        </w:tc>
        <w:tc>
          <w:tcPr>
            <w:tcW w:w="2182" w:type="dxa"/>
            <w:tcBorders>
              <w:top w:val="single" w:sz="4" w:space="0" w:color="auto"/>
              <w:left w:val="single" w:sz="4" w:space="0" w:color="000000"/>
              <w:bottom w:val="single" w:sz="4" w:space="0" w:color="auto"/>
            </w:tcBorders>
            <w:shd w:val="clear" w:color="auto" w:fill="auto"/>
            <w:vAlign w:val="center"/>
          </w:tcPr>
          <w:p w:rsidR="00975200" w:rsidRPr="00D66715" w:rsidRDefault="00975200"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975200" w:rsidRPr="00D66715" w:rsidRDefault="0096546F" w:rsidP="0096546F">
            <w:pPr>
              <w:tabs>
                <w:tab w:val="left" w:pos="8280"/>
              </w:tabs>
              <w:snapToGrid w:val="0"/>
              <w:jc w:val="center"/>
              <w:rPr>
                <w:sz w:val="24"/>
                <w:szCs w:val="24"/>
              </w:rPr>
            </w:pPr>
            <w:r>
              <w:rPr>
                <w:sz w:val="24"/>
                <w:szCs w:val="24"/>
              </w:rPr>
              <w:t>779</w:t>
            </w:r>
          </w:p>
        </w:tc>
        <w:tc>
          <w:tcPr>
            <w:tcW w:w="1701" w:type="dxa"/>
            <w:tcBorders>
              <w:top w:val="single" w:sz="4" w:space="0" w:color="auto"/>
              <w:left w:val="single" w:sz="4" w:space="0" w:color="000000"/>
              <w:bottom w:val="single" w:sz="4" w:space="0" w:color="auto"/>
              <w:right w:val="single" w:sz="4" w:space="0" w:color="auto"/>
            </w:tcBorders>
          </w:tcPr>
          <w:p w:rsidR="00975200" w:rsidRPr="00D66715" w:rsidRDefault="00E16EC4" w:rsidP="00D66715">
            <w:pPr>
              <w:tabs>
                <w:tab w:val="left" w:pos="8280"/>
              </w:tabs>
              <w:snapToGrid w:val="0"/>
              <w:jc w:val="center"/>
              <w:rPr>
                <w:sz w:val="24"/>
                <w:szCs w:val="24"/>
              </w:rPr>
            </w:pPr>
            <w:r>
              <w:rPr>
                <w:sz w:val="24"/>
                <w:szCs w:val="24"/>
              </w:rPr>
              <w:t>785</w:t>
            </w:r>
          </w:p>
        </w:tc>
      </w:tr>
      <w:tr w:rsidR="003C2686" w:rsidRPr="00D66715" w:rsidTr="00211D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3C2686" w:rsidRPr="007E5F98" w:rsidRDefault="003C2686" w:rsidP="00D66715">
            <w:pPr>
              <w:tabs>
                <w:tab w:val="left" w:pos="8280"/>
              </w:tabs>
              <w:snapToGrid w:val="0"/>
              <w:rPr>
                <w:color w:val="000000" w:themeColor="text1"/>
                <w:sz w:val="24"/>
                <w:szCs w:val="24"/>
              </w:rPr>
            </w:pPr>
            <w:r w:rsidRPr="007E5F98">
              <w:rPr>
                <w:color w:val="000000" w:themeColor="text1"/>
                <w:sz w:val="24"/>
                <w:szCs w:val="24"/>
              </w:rPr>
              <w:t>- женщин, родивших 1 ребенка</w:t>
            </w:r>
          </w:p>
        </w:tc>
        <w:tc>
          <w:tcPr>
            <w:tcW w:w="2182"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3C2686" w:rsidRPr="00D66715" w:rsidRDefault="0096546F" w:rsidP="00D66715">
            <w:pPr>
              <w:tabs>
                <w:tab w:val="left" w:pos="8280"/>
              </w:tabs>
              <w:snapToGrid w:val="0"/>
              <w:jc w:val="center"/>
              <w:rPr>
                <w:sz w:val="24"/>
                <w:szCs w:val="24"/>
              </w:rPr>
            </w:pPr>
            <w:r>
              <w:rPr>
                <w:sz w:val="24"/>
                <w:szCs w:val="24"/>
              </w:rPr>
              <w:t>1975</w:t>
            </w:r>
          </w:p>
        </w:tc>
        <w:tc>
          <w:tcPr>
            <w:tcW w:w="1701" w:type="dxa"/>
            <w:tcBorders>
              <w:top w:val="single" w:sz="4" w:space="0" w:color="auto"/>
              <w:left w:val="single" w:sz="4" w:space="0" w:color="000000"/>
              <w:bottom w:val="single" w:sz="4" w:space="0" w:color="auto"/>
              <w:right w:val="single" w:sz="4" w:space="0" w:color="auto"/>
            </w:tcBorders>
            <w:vAlign w:val="center"/>
          </w:tcPr>
          <w:p w:rsidR="003C2686" w:rsidRPr="00E16EC4" w:rsidRDefault="003C2686" w:rsidP="00211DA1">
            <w:pPr>
              <w:tabs>
                <w:tab w:val="left" w:pos="8280"/>
              </w:tabs>
              <w:snapToGrid w:val="0"/>
              <w:jc w:val="center"/>
              <w:rPr>
                <w:color w:val="000000" w:themeColor="text1"/>
                <w:sz w:val="24"/>
                <w:szCs w:val="24"/>
              </w:rPr>
            </w:pPr>
            <w:r w:rsidRPr="00E16EC4">
              <w:rPr>
                <w:color w:val="000000" w:themeColor="text1"/>
                <w:sz w:val="24"/>
                <w:szCs w:val="24"/>
              </w:rPr>
              <w:t>2031</w:t>
            </w:r>
          </w:p>
        </w:tc>
      </w:tr>
      <w:tr w:rsidR="003C2686" w:rsidRPr="00D66715" w:rsidTr="00211D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3C2686" w:rsidRPr="007E5F98" w:rsidRDefault="003C2686" w:rsidP="00D66715">
            <w:pPr>
              <w:tabs>
                <w:tab w:val="left" w:pos="8280"/>
              </w:tabs>
              <w:snapToGrid w:val="0"/>
              <w:rPr>
                <w:color w:val="000000" w:themeColor="text1"/>
                <w:sz w:val="24"/>
                <w:szCs w:val="24"/>
              </w:rPr>
            </w:pPr>
            <w:r w:rsidRPr="007E5F98">
              <w:rPr>
                <w:color w:val="000000" w:themeColor="text1"/>
                <w:sz w:val="24"/>
                <w:szCs w:val="24"/>
              </w:rPr>
              <w:t>- женщин, родивших 2 детей</w:t>
            </w:r>
          </w:p>
        </w:tc>
        <w:tc>
          <w:tcPr>
            <w:tcW w:w="2182"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3C2686" w:rsidRPr="00D66715" w:rsidRDefault="0096546F" w:rsidP="00D66715">
            <w:pPr>
              <w:tabs>
                <w:tab w:val="left" w:pos="8280"/>
              </w:tabs>
              <w:snapToGrid w:val="0"/>
              <w:jc w:val="center"/>
              <w:rPr>
                <w:sz w:val="24"/>
                <w:szCs w:val="24"/>
              </w:rPr>
            </w:pPr>
            <w:r>
              <w:rPr>
                <w:sz w:val="24"/>
                <w:szCs w:val="24"/>
              </w:rPr>
              <w:t>2518</w:t>
            </w:r>
          </w:p>
        </w:tc>
        <w:tc>
          <w:tcPr>
            <w:tcW w:w="1701" w:type="dxa"/>
            <w:tcBorders>
              <w:top w:val="single" w:sz="4" w:space="0" w:color="auto"/>
              <w:left w:val="single" w:sz="4" w:space="0" w:color="000000"/>
              <w:bottom w:val="single" w:sz="4" w:space="0" w:color="auto"/>
              <w:right w:val="single" w:sz="4" w:space="0" w:color="auto"/>
            </w:tcBorders>
            <w:vAlign w:val="center"/>
          </w:tcPr>
          <w:p w:rsidR="003C2686" w:rsidRPr="00E16EC4" w:rsidRDefault="003C2686" w:rsidP="00211DA1">
            <w:pPr>
              <w:tabs>
                <w:tab w:val="left" w:pos="8280"/>
              </w:tabs>
              <w:snapToGrid w:val="0"/>
              <w:jc w:val="center"/>
              <w:rPr>
                <w:color w:val="000000" w:themeColor="text1"/>
                <w:sz w:val="24"/>
                <w:szCs w:val="24"/>
              </w:rPr>
            </w:pPr>
            <w:r w:rsidRPr="00E16EC4">
              <w:rPr>
                <w:color w:val="000000" w:themeColor="text1"/>
                <w:sz w:val="24"/>
                <w:szCs w:val="24"/>
              </w:rPr>
              <w:t>2553</w:t>
            </w:r>
          </w:p>
        </w:tc>
      </w:tr>
      <w:tr w:rsidR="003C2686" w:rsidRPr="00D66715" w:rsidTr="00211D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3C2686" w:rsidRPr="007E5F98" w:rsidRDefault="003C2686" w:rsidP="00D66715">
            <w:pPr>
              <w:tabs>
                <w:tab w:val="left" w:pos="8280"/>
              </w:tabs>
              <w:snapToGrid w:val="0"/>
              <w:rPr>
                <w:color w:val="000000" w:themeColor="text1"/>
                <w:sz w:val="24"/>
                <w:szCs w:val="24"/>
              </w:rPr>
            </w:pPr>
            <w:r w:rsidRPr="007E5F98">
              <w:rPr>
                <w:color w:val="000000" w:themeColor="text1"/>
                <w:sz w:val="24"/>
                <w:szCs w:val="24"/>
              </w:rPr>
              <w:t>- женщин, родивших 3 детей</w:t>
            </w:r>
          </w:p>
        </w:tc>
        <w:tc>
          <w:tcPr>
            <w:tcW w:w="2182"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3C2686" w:rsidRPr="00D66715" w:rsidRDefault="0096546F" w:rsidP="00D66715">
            <w:pPr>
              <w:tabs>
                <w:tab w:val="left" w:pos="8280"/>
              </w:tabs>
              <w:snapToGrid w:val="0"/>
              <w:jc w:val="center"/>
              <w:rPr>
                <w:sz w:val="24"/>
                <w:szCs w:val="24"/>
              </w:rPr>
            </w:pPr>
            <w:r>
              <w:rPr>
                <w:sz w:val="24"/>
                <w:szCs w:val="24"/>
              </w:rPr>
              <w:t>479</w:t>
            </w:r>
          </w:p>
        </w:tc>
        <w:tc>
          <w:tcPr>
            <w:tcW w:w="1701" w:type="dxa"/>
            <w:tcBorders>
              <w:top w:val="single" w:sz="4" w:space="0" w:color="auto"/>
              <w:left w:val="single" w:sz="4" w:space="0" w:color="000000"/>
              <w:bottom w:val="single" w:sz="4" w:space="0" w:color="auto"/>
              <w:right w:val="single" w:sz="4" w:space="0" w:color="auto"/>
            </w:tcBorders>
            <w:vAlign w:val="center"/>
          </w:tcPr>
          <w:p w:rsidR="003C2686" w:rsidRPr="00E16EC4" w:rsidRDefault="00E16EC4" w:rsidP="00211DA1">
            <w:pPr>
              <w:tabs>
                <w:tab w:val="left" w:pos="8280"/>
              </w:tabs>
              <w:snapToGrid w:val="0"/>
              <w:jc w:val="center"/>
              <w:rPr>
                <w:color w:val="000000" w:themeColor="text1"/>
                <w:sz w:val="24"/>
                <w:szCs w:val="24"/>
              </w:rPr>
            </w:pPr>
            <w:r w:rsidRPr="00E16EC4">
              <w:rPr>
                <w:color w:val="000000" w:themeColor="text1"/>
                <w:sz w:val="24"/>
                <w:szCs w:val="24"/>
              </w:rPr>
              <w:t>486</w:t>
            </w:r>
          </w:p>
        </w:tc>
      </w:tr>
      <w:tr w:rsidR="003C2686" w:rsidRPr="00D66715" w:rsidTr="00211D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3C2686" w:rsidRPr="007E5F98" w:rsidRDefault="003C2686" w:rsidP="00D66715">
            <w:pPr>
              <w:tabs>
                <w:tab w:val="left" w:pos="8280"/>
              </w:tabs>
              <w:snapToGrid w:val="0"/>
              <w:rPr>
                <w:color w:val="000000" w:themeColor="text1"/>
                <w:sz w:val="24"/>
                <w:szCs w:val="24"/>
              </w:rPr>
            </w:pPr>
            <w:r w:rsidRPr="007E5F98">
              <w:rPr>
                <w:color w:val="000000" w:themeColor="text1"/>
                <w:sz w:val="24"/>
                <w:szCs w:val="24"/>
              </w:rPr>
              <w:t>- женщин, родивших 4 детей</w:t>
            </w:r>
          </w:p>
        </w:tc>
        <w:tc>
          <w:tcPr>
            <w:tcW w:w="2182"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3C2686" w:rsidRPr="00D66715" w:rsidRDefault="0096546F" w:rsidP="00D66715">
            <w:pPr>
              <w:tabs>
                <w:tab w:val="left" w:pos="8280"/>
              </w:tabs>
              <w:snapToGrid w:val="0"/>
              <w:jc w:val="center"/>
              <w:rPr>
                <w:sz w:val="24"/>
                <w:szCs w:val="24"/>
              </w:rPr>
            </w:pPr>
            <w:r>
              <w:rPr>
                <w:sz w:val="24"/>
                <w:szCs w:val="24"/>
              </w:rPr>
              <w:t>96</w:t>
            </w:r>
          </w:p>
        </w:tc>
        <w:tc>
          <w:tcPr>
            <w:tcW w:w="1701" w:type="dxa"/>
            <w:tcBorders>
              <w:top w:val="single" w:sz="4" w:space="0" w:color="auto"/>
              <w:left w:val="single" w:sz="4" w:space="0" w:color="000000"/>
              <w:bottom w:val="single" w:sz="4" w:space="0" w:color="auto"/>
              <w:right w:val="single" w:sz="4" w:space="0" w:color="auto"/>
            </w:tcBorders>
            <w:vAlign w:val="center"/>
          </w:tcPr>
          <w:p w:rsidR="003C2686" w:rsidRPr="00E16EC4" w:rsidRDefault="003C2686" w:rsidP="00211DA1">
            <w:pPr>
              <w:tabs>
                <w:tab w:val="left" w:pos="8280"/>
              </w:tabs>
              <w:snapToGrid w:val="0"/>
              <w:jc w:val="center"/>
              <w:rPr>
                <w:color w:val="000000" w:themeColor="text1"/>
                <w:sz w:val="24"/>
                <w:szCs w:val="24"/>
              </w:rPr>
            </w:pPr>
            <w:r w:rsidRPr="00E16EC4">
              <w:rPr>
                <w:color w:val="000000" w:themeColor="text1"/>
                <w:sz w:val="24"/>
                <w:szCs w:val="24"/>
              </w:rPr>
              <w:t>101</w:t>
            </w:r>
          </w:p>
        </w:tc>
      </w:tr>
      <w:tr w:rsidR="003C2686" w:rsidRPr="00D66715" w:rsidTr="00211DA1">
        <w:trPr>
          <w:cantSplit/>
          <w:trHeight w:val="23"/>
        </w:trPr>
        <w:tc>
          <w:tcPr>
            <w:tcW w:w="901"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p>
        </w:tc>
        <w:tc>
          <w:tcPr>
            <w:tcW w:w="8512" w:type="dxa"/>
            <w:tcBorders>
              <w:top w:val="single" w:sz="4" w:space="0" w:color="auto"/>
              <w:left w:val="single" w:sz="4" w:space="0" w:color="000000"/>
              <w:bottom w:val="single" w:sz="4" w:space="0" w:color="auto"/>
            </w:tcBorders>
            <w:shd w:val="clear" w:color="auto" w:fill="auto"/>
            <w:vAlign w:val="center"/>
          </w:tcPr>
          <w:p w:rsidR="003C2686" w:rsidRPr="007E5F98" w:rsidRDefault="003C2686" w:rsidP="00D66715">
            <w:pPr>
              <w:tabs>
                <w:tab w:val="left" w:pos="8280"/>
              </w:tabs>
              <w:snapToGrid w:val="0"/>
              <w:rPr>
                <w:color w:val="000000" w:themeColor="text1"/>
                <w:sz w:val="24"/>
                <w:szCs w:val="24"/>
              </w:rPr>
            </w:pPr>
            <w:r w:rsidRPr="007E5F98">
              <w:rPr>
                <w:color w:val="000000" w:themeColor="text1"/>
                <w:sz w:val="24"/>
                <w:szCs w:val="24"/>
              </w:rPr>
              <w:t>- женщин, родивших 5 и более детей</w:t>
            </w:r>
          </w:p>
        </w:tc>
        <w:tc>
          <w:tcPr>
            <w:tcW w:w="2182" w:type="dxa"/>
            <w:tcBorders>
              <w:top w:val="single" w:sz="4" w:space="0" w:color="auto"/>
              <w:left w:val="single" w:sz="4" w:space="0" w:color="000000"/>
              <w:bottom w:val="single" w:sz="4" w:space="0" w:color="auto"/>
            </w:tcBorders>
            <w:shd w:val="clear" w:color="auto" w:fill="auto"/>
            <w:vAlign w:val="center"/>
          </w:tcPr>
          <w:p w:rsidR="003C2686" w:rsidRPr="00D66715" w:rsidRDefault="003C2686" w:rsidP="00D66715">
            <w:pPr>
              <w:tabs>
                <w:tab w:val="left" w:pos="8280"/>
              </w:tabs>
              <w:snapToGrid w:val="0"/>
              <w:jc w:val="center"/>
              <w:rPr>
                <w:sz w:val="24"/>
                <w:szCs w:val="24"/>
              </w:rPr>
            </w:pPr>
            <w:r w:rsidRPr="00D66715">
              <w:rPr>
                <w:sz w:val="24"/>
                <w:szCs w:val="24"/>
              </w:rPr>
              <w:t>-«-</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rsidR="003C2686" w:rsidRPr="00D66715" w:rsidRDefault="0096546F" w:rsidP="00D66715">
            <w:pPr>
              <w:tabs>
                <w:tab w:val="left" w:pos="8280"/>
              </w:tabs>
              <w:snapToGrid w:val="0"/>
              <w:jc w:val="center"/>
              <w:rPr>
                <w:sz w:val="24"/>
                <w:szCs w:val="24"/>
              </w:rPr>
            </w:pPr>
            <w:r>
              <w:rPr>
                <w:sz w:val="24"/>
                <w:szCs w:val="24"/>
              </w:rPr>
              <w:t>96</w:t>
            </w:r>
          </w:p>
        </w:tc>
        <w:tc>
          <w:tcPr>
            <w:tcW w:w="1701" w:type="dxa"/>
            <w:tcBorders>
              <w:top w:val="single" w:sz="4" w:space="0" w:color="auto"/>
              <w:left w:val="single" w:sz="4" w:space="0" w:color="000000"/>
              <w:bottom w:val="single" w:sz="4" w:space="0" w:color="auto"/>
              <w:right w:val="single" w:sz="4" w:space="0" w:color="auto"/>
            </w:tcBorders>
            <w:vAlign w:val="center"/>
          </w:tcPr>
          <w:p w:rsidR="003C2686" w:rsidRPr="00E16EC4" w:rsidRDefault="00E16EC4" w:rsidP="00211DA1">
            <w:pPr>
              <w:tabs>
                <w:tab w:val="left" w:pos="8280"/>
              </w:tabs>
              <w:snapToGrid w:val="0"/>
              <w:jc w:val="center"/>
              <w:rPr>
                <w:color w:val="000000" w:themeColor="text1"/>
                <w:sz w:val="24"/>
                <w:szCs w:val="24"/>
              </w:rPr>
            </w:pPr>
            <w:r w:rsidRPr="00E16EC4">
              <w:rPr>
                <w:color w:val="000000" w:themeColor="text1"/>
                <w:sz w:val="24"/>
                <w:szCs w:val="24"/>
              </w:rPr>
              <w:t>98</w:t>
            </w:r>
          </w:p>
        </w:tc>
      </w:tr>
    </w:tbl>
    <w:p w:rsidR="005B638A" w:rsidRPr="00D66715" w:rsidRDefault="005B638A" w:rsidP="00D66715">
      <w:pPr>
        <w:pStyle w:val="af5"/>
      </w:pPr>
      <w:r w:rsidRPr="00D66715">
        <w:rPr>
          <w:sz w:val="16"/>
          <w:szCs w:val="16"/>
          <w:vertAlign w:val="superscript"/>
        </w:rPr>
        <w:t>1</w:t>
      </w:r>
      <w:r w:rsidRPr="00D66715">
        <w:t xml:space="preserve"> Данные на 01.01.201</w:t>
      </w:r>
      <w:r w:rsidR="009A0DC0" w:rsidRPr="00D66715">
        <w:t>7</w:t>
      </w:r>
      <w:r w:rsidRPr="00D66715">
        <w:t>. В соответствии с Годовым производственным планом Росстата оценка численности постоянного населения на 01.01.201</w:t>
      </w:r>
      <w:r w:rsidR="009A0DC0" w:rsidRPr="00D66715">
        <w:t>8</w:t>
      </w:r>
      <w:r w:rsidRPr="00D66715">
        <w:t xml:space="preserve"> по полу и возрасту будет осуществлена в сентябре 201</w:t>
      </w:r>
      <w:r w:rsidR="009A0DC0" w:rsidRPr="00D66715">
        <w:t>8</w:t>
      </w:r>
      <w:r w:rsidRPr="00D66715">
        <w:t xml:space="preserve"> года.</w:t>
      </w:r>
    </w:p>
    <w:p w:rsidR="005E75A3" w:rsidRPr="00D66715" w:rsidRDefault="005E75A3" w:rsidP="00D66715">
      <w:pPr>
        <w:pStyle w:val="af5"/>
      </w:pPr>
      <w:r w:rsidRPr="00D66715">
        <w:t>*при заполнении графы под военнослужащими следует понимать лиц трудоспособного возраста, проходящих службу в вооруженных силах РФ (в том числе из состава гра</w:t>
      </w:r>
      <w:r w:rsidRPr="00D66715">
        <w:t>ж</w:t>
      </w:r>
      <w:r w:rsidRPr="00D66715">
        <w:t>данского персонала ВС РФ), сотрудников правоохранительных органов (МВД, Росгвардия, СК РФ, ФСБ РФ, ФССП, ФСИН, прочие)</w:t>
      </w:r>
    </w:p>
    <w:p w:rsidR="00A00BEF" w:rsidRPr="00D66715" w:rsidRDefault="00A00BEF" w:rsidP="00D66715">
      <w:pPr>
        <w:pStyle w:val="4"/>
        <w:jc w:val="center"/>
        <w:rPr>
          <w:b w:val="0"/>
          <w:sz w:val="24"/>
          <w:szCs w:val="24"/>
        </w:rPr>
      </w:pPr>
    </w:p>
    <w:p w:rsidR="003D5401" w:rsidRPr="00D66715" w:rsidRDefault="003D5401" w:rsidP="00D66715">
      <w:pPr>
        <w:pStyle w:val="4"/>
        <w:jc w:val="center"/>
        <w:rPr>
          <w:b w:val="0"/>
          <w:sz w:val="24"/>
          <w:szCs w:val="24"/>
        </w:rPr>
      </w:pPr>
      <w:r w:rsidRPr="00D66715">
        <w:rPr>
          <w:b w:val="0"/>
          <w:sz w:val="24"/>
          <w:szCs w:val="24"/>
        </w:rPr>
        <w:t xml:space="preserve">2. </w:t>
      </w:r>
      <w:r w:rsidRPr="00D66715">
        <w:rPr>
          <w:b w:val="0"/>
          <w:bCs/>
          <w:sz w:val="24"/>
          <w:szCs w:val="24"/>
        </w:rPr>
        <w:t>Демографическая характеристика муниципального образования</w:t>
      </w:r>
    </w:p>
    <w:tbl>
      <w:tblPr>
        <w:tblW w:w="15281" w:type="dxa"/>
        <w:tblInd w:w="-5" w:type="dxa"/>
        <w:tblLayout w:type="fixed"/>
        <w:tblLook w:val="0000" w:firstRow="0" w:lastRow="0" w:firstColumn="0" w:lastColumn="0" w:noHBand="0" w:noVBand="0"/>
      </w:tblPr>
      <w:tblGrid>
        <w:gridCol w:w="828"/>
        <w:gridCol w:w="8585"/>
        <w:gridCol w:w="2182"/>
        <w:gridCol w:w="1843"/>
        <w:gridCol w:w="1843"/>
      </w:tblGrid>
      <w:tr w:rsidR="00022319" w:rsidRPr="00D66715" w:rsidTr="00022319">
        <w:trPr>
          <w:cantSplit/>
          <w:trHeight w:val="23"/>
        </w:trPr>
        <w:tc>
          <w:tcPr>
            <w:tcW w:w="828" w:type="dxa"/>
            <w:tcBorders>
              <w:top w:val="single" w:sz="4" w:space="0" w:color="000000"/>
              <w:left w:val="single" w:sz="4" w:space="0" w:color="000000"/>
              <w:bottom w:val="single" w:sz="4" w:space="0" w:color="000000"/>
            </w:tcBorders>
            <w:vAlign w:val="center"/>
          </w:tcPr>
          <w:p w:rsidR="00022319" w:rsidRPr="00D66715" w:rsidRDefault="00022319" w:rsidP="00D66715">
            <w:pPr>
              <w:snapToGrid w:val="0"/>
              <w:spacing w:line="216" w:lineRule="auto"/>
              <w:jc w:val="center"/>
              <w:rPr>
                <w:sz w:val="24"/>
                <w:szCs w:val="24"/>
              </w:rPr>
            </w:pPr>
            <w:r w:rsidRPr="00D66715">
              <w:rPr>
                <w:sz w:val="24"/>
                <w:szCs w:val="24"/>
              </w:rPr>
              <w:t>№ п/п</w:t>
            </w:r>
          </w:p>
        </w:tc>
        <w:tc>
          <w:tcPr>
            <w:tcW w:w="8585"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Показатель</w:t>
            </w:r>
          </w:p>
        </w:tc>
        <w:tc>
          <w:tcPr>
            <w:tcW w:w="2182"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Единица измер</w:t>
            </w:r>
            <w:r w:rsidRPr="00D66715">
              <w:rPr>
                <w:sz w:val="24"/>
                <w:szCs w:val="24"/>
              </w:rPr>
              <w:t>е</w:t>
            </w:r>
            <w:r w:rsidRPr="00D66715">
              <w:rPr>
                <w:sz w:val="24"/>
                <w:szCs w:val="24"/>
              </w:rPr>
              <w:t>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 xml:space="preserve">По состоянию </w:t>
            </w:r>
          </w:p>
          <w:p w:rsidR="00022319" w:rsidRPr="00D66715" w:rsidRDefault="00022319" w:rsidP="00D66715">
            <w:pPr>
              <w:tabs>
                <w:tab w:val="left" w:pos="8280"/>
              </w:tabs>
              <w:snapToGrid w:val="0"/>
              <w:spacing w:line="216" w:lineRule="auto"/>
              <w:jc w:val="center"/>
              <w:rPr>
                <w:sz w:val="24"/>
                <w:szCs w:val="24"/>
              </w:rPr>
            </w:pPr>
            <w:r w:rsidRPr="00D66715">
              <w:rPr>
                <w:sz w:val="24"/>
                <w:szCs w:val="24"/>
              </w:rPr>
              <w:t>на 01.01.2018 года</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22319" w:rsidP="00D66715">
            <w:pPr>
              <w:tabs>
                <w:tab w:val="left" w:pos="8280"/>
              </w:tabs>
              <w:snapToGrid w:val="0"/>
              <w:spacing w:line="216" w:lineRule="auto"/>
              <w:jc w:val="center"/>
              <w:rPr>
                <w:sz w:val="24"/>
                <w:szCs w:val="24"/>
              </w:rPr>
            </w:pPr>
            <w:r>
              <w:rPr>
                <w:sz w:val="24"/>
                <w:szCs w:val="24"/>
              </w:rPr>
              <w:t>По состоянию на 01.01.2019 года</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2.1.</w:t>
            </w:r>
          </w:p>
        </w:tc>
        <w:tc>
          <w:tcPr>
            <w:tcW w:w="8585" w:type="dxa"/>
            <w:tcBorders>
              <w:left w:val="single" w:sz="4" w:space="0" w:color="000000"/>
              <w:bottom w:val="single" w:sz="4" w:space="0" w:color="000000"/>
            </w:tcBorders>
            <w:vAlign w:val="center"/>
          </w:tcPr>
          <w:p w:rsidR="00022319" w:rsidRPr="00792258" w:rsidRDefault="00022319" w:rsidP="00D66715">
            <w:pPr>
              <w:pStyle w:val="a3"/>
              <w:tabs>
                <w:tab w:val="left" w:pos="8280"/>
              </w:tabs>
              <w:snapToGrid w:val="0"/>
              <w:rPr>
                <w:szCs w:val="24"/>
              </w:rPr>
            </w:pPr>
            <w:r w:rsidRPr="00792258">
              <w:rPr>
                <w:szCs w:val="24"/>
              </w:rPr>
              <w:t>Число родившихся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D66715" w:rsidRDefault="0098736A" w:rsidP="00D66715">
            <w:pPr>
              <w:tabs>
                <w:tab w:val="left" w:pos="8280"/>
              </w:tabs>
              <w:snapToGrid w:val="0"/>
              <w:jc w:val="center"/>
              <w:rPr>
                <w:sz w:val="24"/>
                <w:szCs w:val="24"/>
              </w:rPr>
            </w:pPr>
            <w:r>
              <w:rPr>
                <w:sz w:val="24"/>
                <w:szCs w:val="24"/>
              </w:rPr>
              <w:t>299</w:t>
            </w:r>
          </w:p>
        </w:tc>
        <w:tc>
          <w:tcPr>
            <w:tcW w:w="1843" w:type="dxa"/>
            <w:tcBorders>
              <w:left w:val="single" w:sz="4" w:space="0" w:color="000000"/>
              <w:bottom w:val="single" w:sz="4" w:space="0" w:color="000000"/>
              <w:right w:val="single" w:sz="4" w:space="0" w:color="auto"/>
            </w:tcBorders>
          </w:tcPr>
          <w:p w:rsidR="00022319" w:rsidRPr="00D66715" w:rsidRDefault="0098736A" w:rsidP="00D66715">
            <w:pPr>
              <w:tabs>
                <w:tab w:val="left" w:pos="8280"/>
              </w:tabs>
              <w:snapToGrid w:val="0"/>
              <w:jc w:val="center"/>
              <w:rPr>
                <w:sz w:val="24"/>
                <w:szCs w:val="24"/>
              </w:rPr>
            </w:pPr>
            <w:r>
              <w:rPr>
                <w:sz w:val="24"/>
                <w:szCs w:val="24"/>
              </w:rPr>
              <w:t>331</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jc w:val="center"/>
              <w:rPr>
                <w:szCs w:val="24"/>
              </w:rPr>
            </w:pPr>
            <w:r w:rsidRPr="00D66715">
              <w:rPr>
                <w:szCs w:val="24"/>
              </w:rPr>
              <w:t>2.2.</w:t>
            </w:r>
          </w:p>
        </w:tc>
        <w:tc>
          <w:tcPr>
            <w:tcW w:w="8585" w:type="dxa"/>
            <w:tcBorders>
              <w:left w:val="single" w:sz="4" w:space="0" w:color="000000"/>
              <w:bottom w:val="single" w:sz="4" w:space="0" w:color="000000"/>
            </w:tcBorders>
            <w:vAlign w:val="center"/>
          </w:tcPr>
          <w:p w:rsidR="00022319" w:rsidRPr="00792258" w:rsidRDefault="00022319" w:rsidP="00D66715">
            <w:pPr>
              <w:pStyle w:val="a3"/>
              <w:tabs>
                <w:tab w:val="left" w:pos="8280"/>
              </w:tabs>
              <w:snapToGrid w:val="0"/>
              <w:rPr>
                <w:szCs w:val="24"/>
              </w:rPr>
            </w:pPr>
            <w:r w:rsidRPr="00792258">
              <w:rPr>
                <w:szCs w:val="24"/>
              </w:rPr>
              <w:t>Число умерших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D66715" w:rsidRDefault="0098736A" w:rsidP="00D66715">
            <w:pPr>
              <w:tabs>
                <w:tab w:val="left" w:pos="8280"/>
              </w:tabs>
              <w:snapToGrid w:val="0"/>
              <w:jc w:val="center"/>
              <w:rPr>
                <w:sz w:val="24"/>
                <w:szCs w:val="24"/>
              </w:rPr>
            </w:pPr>
            <w:r>
              <w:rPr>
                <w:sz w:val="24"/>
                <w:szCs w:val="24"/>
              </w:rPr>
              <w:t>674</w:t>
            </w:r>
          </w:p>
        </w:tc>
        <w:tc>
          <w:tcPr>
            <w:tcW w:w="1843" w:type="dxa"/>
            <w:tcBorders>
              <w:left w:val="single" w:sz="4" w:space="0" w:color="000000"/>
              <w:bottom w:val="single" w:sz="4" w:space="0" w:color="000000"/>
              <w:right w:val="single" w:sz="4" w:space="0" w:color="auto"/>
            </w:tcBorders>
          </w:tcPr>
          <w:p w:rsidR="00022319" w:rsidRPr="00D66715" w:rsidRDefault="0098736A" w:rsidP="00D66715">
            <w:pPr>
              <w:tabs>
                <w:tab w:val="left" w:pos="8280"/>
              </w:tabs>
              <w:snapToGrid w:val="0"/>
              <w:jc w:val="center"/>
              <w:rPr>
                <w:sz w:val="24"/>
                <w:szCs w:val="24"/>
              </w:rPr>
            </w:pPr>
            <w:r>
              <w:rPr>
                <w:sz w:val="24"/>
                <w:szCs w:val="24"/>
              </w:rPr>
              <w:t>659</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jc w:val="center"/>
              <w:rPr>
                <w:szCs w:val="24"/>
              </w:rPr>
            </w:pPr>
            <w:r w:rsidRPr="00D66715">
              <w:rPr>
                <w:szCs w:val="24"/>
              </w:rPr>
              <w:t>2.3.</w:t>
            </w:r>
          </w:p>
        </w:tc>
        <w:tc>
          <w:tcPr>
            <w:tcW w:w="8585" w:type="dxa"/>
            <w:tcBorders>
              <w:left w:val="single" w:sz="4" w:space="0" w:color="000000"/>
              <w:bottom w:val="single" w:sz="4" w:space="0" w:color="000000"/>
            </w:tcBorders>
            <w:vAlign w:val="center"/>
          </w:tcPr>
          <w:p w:rsidR="00022319" w:rsidRPr="00792258" w:rsidRDefault="00022319" w:rsidP="00D66715">
            <w:pPr>
              <w:pStyle w:val="a3"/>
              <w:tabs>
                <w:tab w:val="left" w:pos="8280"/>
              </w:tabs>
              <w:snapToGrid w:val="0"/>
              <w:rPr>
                <w:szCs w:val="24"/>
              </w:rPr>
            </w:pPr>
            <w:r w:rsidRPr="00792258">
              <w:rPr>
                <w:szCs w:val="24"/>
              </w:rPr>
              <w:t>Естественный прирост населения</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D66715" w:rsidRDefault="0098736A" w:rsidP="00D66715">
            <w:pPr>
              <w:tabs>
                <w:tab w:val="left" w:pos="8280"/>
              </w:tabs>
              <w:snapToGrid w:val="0"/>
              <w:jc w:val="center"/>
              <w:rPr>
                <w:sz w:val="24"/>
                <w:szCs w:val="24"/>
              </w:rPr>
            </w:pPr>
            <w:r>
              <w:rPr>
                <w:sz w:val="24"/>
                <w:szCs w:val="24"/>
              </w:rPr>
              <w:t>-375</w:t>
            </w:r>
          </w:p>
        </w:tc>
        <w:tc>
          <w:tcPr>
            <w:tcW w:w="1843" w:type="dxa"/>
            <w:tcBorders>
              <w:left w:val="single" w:sz="4" w:space="0" w:color="000000"/>
              <w:bottom w:val="single" w:sz="4" w:space="0" w:color="000000"/>
              <w:right w:val="single" w:sz="4" w:space="0" w:color="auto"/>
            </w:tcBorders>
          </w:tcPr>
          <w:p w:rsidR="00022319" w:rsidRPr="00D66715" w:rsidRDefault="0098736A" w:rsidP="00D66715">
            <w:pPr>
              <w:tabs>
                <w:tab w:val="left" w:pos="8280"/>
              </w:tabs>
              <w:snapToGrid w:val="0"/>
              <w:jc w:val="center"/>
              <w:rPr>
                <w:sz w:val="24"/>
                <w:szCs w:val="24"/>
              </w:rPr>
            </w:pPr>
            <w:r>
              <w:rPr>
                <w:sz w:val="24"/>
                <w:szCs w:val="24"/>
              </w:rPr>
              <w:t>-328</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2.4.</w:t>
            </w:r>
          </w:p>
        </w:tc>
        <w:tc>
          <w:tcPr>
            <w:tcW w:w="8585" w:type="dxa"/>
            <w:tcBorders>
              <w:left w:val="single" w:sz="4" w:space="0" w:color="000000"/>
              <w:bottom w:val="single" w:sz="4" w:space="0" w:color="000000"/>
            </w:tcBorders>
            <w:vAlign w:val="center"/>
          </w:tcPr>
          <w:p w:rsidR="00022319" w:rsidRPr="004102F2" w:rsidRDefault="00022319" w:rsidP="00D66715">
            <w:pPr>
              <w:pStyle w:val="a3"/>
              <w:tabs>
                <w:tab w:val="left" w:pos="8280"/>
              </w:tabs>
              <w:snapToGrid w:val="0"/>
              <w:rPr>
                <w:color w:val="000000" w:themeColor="text1"/>
                <w:szCs w:val="24"/>
              </w:rPr>
            </w:pPr>
            <w:r w:rsidRPr="004102F2">
              <w:rPr>
                <w:color w:val="000000" w:themeColor="text1"/>
                <w:szCs w:val="24"/>
              </w:rPr>
              <w:t>Численность вынужденных переселенцев, зарегистрированных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022319" w:rsidRPr="00D66715" w:rsidRDefault="004102F2"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022319" w:rsidRPr="00D66715" w:rsidRDefault="004102F2" w:rsidP="00D66715">
            <w:pPr>
              <w:tabs>
                <w:tab w:val="left" w:pos="8280"/>
              </w:tabs>
              <w:snapToGrid w:val="0"/>
              <w:jc w:val="center"/>
              <w:rPr>
                <w:sz w:val="24"/>
                <w:szCs w:val="24"/>
              </w:rPr>
            </w:pPr>
            <w:r>
              <w:rPr>
                <w:sz w:val="24"/>
                <w:szCs w:val="24"/>
              </w:rPr>
              <w:t>-</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jc w:val="center"/>
              <w:rPr>
                <w:szCs w:val="24"/>
              </w:rPr>
            </w:pPr>
            <w:r w:rsidRPr="00D66715">
              <w:rPr>
                <w:szCs w:val="24"/>
              </w:rPr>
              <w:t>2.5.</w:t>
            </w:r>
          </w:p>
        </w:tc>
        <w:tc>
          <w:tcPr>
            <w:tcW w:w="8585" w:type="dxa"/>
            <w:tcBorders>
              <w:left w:val="single" w:sz="4" w:space="0" w:color="000000"/>
              <w:bottom w:val="single" w:sz="4" w:space="0" w:color="000000"/>
            </w:tcBorders>
            <w:vAlign w:val="center"/>
          </w:tcPr>
          <w:p w:rsidR="00022319" w:rsidRPr="004102F2" w:rsidRDefault="00022319" w:rsidP="00D66715">
            <w:pPr>
              <w:pStyle w:val="a3"/>
              <w:tabs>
                <w:tab w:val="left" w:pos="8280"/>
              </w:tabs>
              <w:snapToGrid w:val="0"/>
              <w:rPr>
                <w:color w:val="000000" w:themeColor="text1"/>
                <w:szCs w:val="24"/>
              </w:rPr>
            </w:pPr>
            <w:r w:rsidRPr="004102F2">
              <w:rPr>
                <w:color w:val="000000" w:themeColor="text1"/>
                <w:szCs w:val="24"/>
              </w:rPr>
              <w:t>Численность беженцев, зарегистрированных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D66715" w:rsidRDefault="004102F2" w:rsidP="00D66715">
            <w:pPr>
              <w:tabs>
                <w:tab w:val="left" w:pos="8280"/>
              </w:tabs>
              <w:snapToGrid w:val="0"/>
              <w:jc w:val="center"/>
              <w:rPr>
                <w:sz w:val="24"/>
                <w:szCs w:val="24"/>
              </w:rPr>
            </w:pPr>
            <w:r>
              <w:rPr>
                <w:sz w:val="24"/>
                <w:szCs w:val="24"/>
              </w:rPr>
              <w:t>-</w:t>
            </w:r>
          </w:p>
        </w:tc>
        <w:tc>
          <w:tcPr>
            <w:tcW w:w="1843" w:type="dxa"/>
            <w:tcBorders>
              <w:left w:val="single" w:sz="4" w:space="0" w:color="000000"/>
              <w:bottom w:val="single" w:sz="4" w:space="0" w:color="000000"/>
              <w:right w:val="single" w:sz="4" w:space="0" w:color="auto"/>
            </w:tcBorders>
          </w:tcPr>
          <w:p w:rsidR="00022319" w:rsidRPr="00D66715" w:rsidRDefault="004102F2" w:rsidP="00D66715">
            <w:pPr>
              <w:tabs>
                <w:tab w:val="left" w:pos="8280"/>
              </w:tabs>
              <w:snapToGrid w:val="0"/>
              <w:jc w:val="center"/>
              <w:rPr>
                <w:sz w:val="24"/>
                <w:szCs w:val="24"/>
              </w:rPr>
            </w:pPr>
            <w:r>
              <w:rPr>
                <w:sz w:val="24"/>
                <w:szCs w:val="24"/>
              </w:rPr>
              <w:t>-</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jc w:val="center"/>
              <w:rPr>
                <w:szCs w:val="24"/>
              </w:rPr>
            </w:pPr>
            <w:r w:rsidRPr="00D66715">
              <w:rPr>
                <w:szCs w:val="24"/>
              </w:rPr>
              <w:t>2.6.</w:t>
            </w:r>
          </w:p>
        </w:tc>
        <w:tc>
          <w:tcPr>
            <w:tcW w:w="8585"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rPr>
                <w:szCs w:val="24"/>
              </w:rPr>
            </w:pPr>
            <w:r w:rsidRPr="00D66715">
              <w:rPr>
                <w:szCs w:val="24"/>
              </w:rPr>
              <w:t>Число прибывших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D66715" w:rsidRDefault="0098736A" w:rsidP="00D66715">
            <w:pPr>
              <w:tabs>
                <w:tab w:val="left" w:pos="8280"/>
              </w:tabs>
              <w:snapToGrid w:val="0"/>
              <w:jc w:val="center"/>
              <w:rPr>
                <w:sz w:val="24"/>
                <w:szCs w:val="24"/>
              </w:rPr>
            </w:pPr>
            <w:r>
              <w:rPr>
                <w:sz w:val="24"/>
                <w:szCs w:val="24"/>
              </w:rPr>
              <w:t>2000</w:t>
            </w:r>
          </w:p>
        </w:tc>
        <w:tc>
          <w:tcPr>
            <w:tcW w:w="1843" w:type="dxa"/>
            <w:tcBorders>
              <w:left w:val="single" w:sz="4" w:space="0" w:color="000000"/>
              <w:bottom w:val="single" w:sz="4" w:space="0" w:color="000000"/>
              <w:right w:val="single" w:sz="4" w:space="0" w:color="auto"/>
            </w:tcBorders>
          </w:tcPr>
          <w:p w:rsidR="00022319" w:rsidRPr="00D66715" w:rsidRDefault="0098736A" w:rsidP="00D66715">
            <w:pPr>
              <w:tabs>
                <w:tab w:val="left" w:pos="8280"/>
              </w:tabs>
              <w:snapToGrid w:val="0"/>
              <w:jc w:val="center"/>
              <w:rPr>
                <w:sz w:val="24"/>
                <w:szCs w:val="24"/>
              </w:rPr>
            </w:pPr>
            <w:r>
              <w:rPr>
                <w:sz w:val="24"/>
                <w:szCs w:val="24"/>
              </w:rPr>
              <w:t>1589</w:t>
            </w:r>
          </w:p>
        </w:tc>
      </w:tr>
      <w:tr w:rsidR="00022319" w:rsidRPr="00D66715" w:rsidTr="00022319">
        <w:trPr>
          <w:cantSplit/>
          <w:trHeight w:val="23"/>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2.7.</w:t>
            </w:r>
          </w:p>
        </w:tc>
        <w:tc>
          <w:tcPr>
            <w:tcW w:w="8585" w:type="dxa"/>
            <w:tcBorders>
              <w:left w:val="single" w:sz="4" w:space="0" w:color="000000"/>
              <w:bottom w:val="single" w:sz="4" w:space="0" w:color="000000"/>
            </w:tcBorders>
            <w:vAlign w:val="center"/>
          </w:tcPr>
          <w:p w:rsidR="00022319" w:rsidRPr="00D66715" w:rsidRDefault="00022319" w:rsidP="00D66715">
            <w:pPr>
              <w:pStyle w:val="a3"/>
              <w:tabs>
                <w:tab w:val="left" w:pos="8280"/>
              </w:tabs>
              <w:snapToGrid w:val="0"/>
              <w:rPr>
                <w:szCs w:val="24"/>
              </w:rPr>
            </w:pPr>
            <w:r w:rsidRPr="00D66715">
              <w:rPr>
                <w:szCs w:val="24"/>
              </w:rPr>
              <w:t>Численность выбывших за год</w:t>
            </w:r>
          </w:p>
        </w:tc>
        <w:tc>
          <w:tcPr>
            <w:tcW w:w="2182"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left w:val="single" w:sz="4" w:space="0" w:color="000000"/>
              <w:bottom w:val="single" w:sz="4" w:space="0" w:color="000000"/>
              <w:right w:val="single" w:sz="4" w:space="0" w:color="auto"/>
            </w:tcBorders>
            <w:vAlign w:val="center"/>
          </w:tcPr>
          <w:p w:rsidR="00022319" w:rsidRPr="00D66715" w:rsidRDefault="0098736A" w:rsidP="00D66715">
            <w:pPr>
              <w:tabs>
                <w:tab w:val="left" w:pos="8280"/>
              </w:tabs>
              <w:snapToGrid w:val="0"/>
              <w:jc w:val="center"/>
              <w:rPr>
                <w:sz w:val="24"/>
                <w:szCs w:val="24"/>
              </w:rPr>
            </w:pPr>
            <w:r>
              <w:rPr>
                <w:sz w:val="24"/>
                <w:szCs w:val="24"/>
              </w:rPr>
              <w:t>1977</w:t>
            </w:r>
          </w:p>
        </w:tc>
        <w:tc>
          <w:tcPr>
            <w:tcW w:w="1843" w:type="dxa"/>
            <w:tcBorders>
              <w:left w:val="single" w:sz="4" w:space="0" w:color="000000"/>
              <w:bottom w:val="single" w:sz="4" w:space="0" w:color="000000"/>
              <w:right w:val="single" w:sz="4" w:space="0" w:color="auto"/>
            </w:tcBorders>
          </w:tcPr>
          <w:p w:rsidR="00022319" w:rsidRPr="00D66715" w:rsidRDefault="0098736A" w:rsidP="00D66715">
            <w:pPr>
              <w:tabs>
                <w:tab w:val="left" w:pos="8280"/>
              </w:tabs>
              <w:snapToGrid w:val="0"/>
              <w:jc w:val="center"/>
              <w:rPr>
                <w:sz w:val="24"/>
                <w:szCs w:val="24"/>
              </w:rPr>
            </w:pPr>
            <w:r>
              <w:rPr>
                <w:sz w:val="24"/>
                <w:szCs w:val="24"/>
              </w:rPr>
              <w:t>1895</w:t>
            </w:r>
          </w:p>
        </w:tc>
      </w:tr>
    </w:tbl>
    <w:p w:rsidR="003D5401" w:rsidRPr="00D66715" w:rsidRDefault="003D5401" w:rsidP="00D66715">
      <w:pPr>
        <w:tabs>
          <w:tab w:val="left" w:pos="8280"/>
        </w:tabs>
        <w:jc w:val="center"/>
        <w:rPr>
          <w:b/>
          <w:sz w:val="16"/>
          <w:szCs w:val="16"/>
        </w:rPr>
      </w:pPr>
    </w:p>
    <w:p w:rsidR="003D5401" w:rsidRPr="00D66715" w:rsidRDefault="000814FD" w:rsidP="00D66715">
      <w:pPr>
        <w:tabs>
          <w:tab w:val="left" w:pos="8280"/>
        </w:tabs>
        <w:jc w:val="center"/>
        <w:rPr>
          <w:b/>
          <w:sz w:val="24"/>
          <w:szCs w:val="24"/>
        </w:rPr>
      </w:pPr>
      <w:r>
        <w:rPr>
          <w:b/>
          <w:sz w:val="24"/>
          <w:szCs w:val="24"/>
          <w:lang w:val="en-US"/>
        </w:rPr>
        <w:t>I</w:t>
      </w:r>
      <w:r w:rsidR="003D5401" w:rsidRPr="00D66715">
        <w:rPr>
          <w:b/>
          <w:sz w:val="24"/>
          <w:szCs w:val="24"/>
          <w:lang w:val="en-US"/>
        </w:rPr>
        <w:t>X</w:t>
      </w:r>
      <w:r w:rsidR="003D5401" w:rsidRPr="00D66715">
        <w:rPr>
          <w:b/>
          <w:sz w:val="24"/>
          <w:szCs w:val="24"/>
        </w:rPr>
        <w:t>. УРОВЕНЬ ЖИЗНИ НАСЕЛЕНИЯ</w:t>
      </w:r>
    </w:p>
    <w:p w:rsidR="003D5401" w:rsidRPr="00D66715" w:rsidRDefault="003D5401" w:rsidP="00D66715">
      <w:pPr>
        <w:tabs>
          <w:tab w:val="left" w:pos="8280"/>
        </w:tabs>
        <w:jc w:val="center"/>
        <w:rPr>
          <w:sz w:val="16"/>
          <w:szCs w:val="16"/>
        </w:rPr>
      </w:pPr>
    </w:p>
    <w:tbl>
      <w:tblPr>
        <w:tblW w:w="15281" w:type="dxa"/>
        <w:tblInd w:w="-5" w:type="dxa"/>
        <w:tblLayout w:type="fixed"/>
        <w:tblLook w:val="0000" w:firstRow="0" w:lastRow="0" w:firstColumn="0" w:lastColumn="0" w:noHBand="0" w:noVBand="0"/>
      </w:tblPr>
      <w:tblGrid>
        <w:gridCol w:w="828"/>
        <w:gridCol w:w="8811"/>
        <w:gridCol w:w="1956"/>
        <w:gridCol w:w="1843"/>
        <w:gridCol w:w="1843"/>
      </w:tblGrid>
      <w:tr w:rsidR="00022319" w:rsidRPr="00D66715" w:rsidTr="00022319">
        <w:trPr>
          <w:cantSplit/>
          <w:trHeight w:val="23"/>
          <w:tblHeader/>
        </w:trPr>
        <w:tc>
          <w:tcPr>
            <w:tcW w:w="828"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 п/п</w:t>
            </w:r>
          </w:p>
        </w:tc>
        <w:tc>
          <w:tcPr>
            <w:tcW w:w="8811"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Показатели</w:t>
            </w:r>
          </w:p>
        </w:tc>
        <w:tc>
          <w:tcPr>
            <w:tcW w:w="1956" w:type="dxa"/>
            <w:tcBorders>
              <w:top w:val="single" w:sz="4" w:space="0" w:color="000000"/>
              <w:left w:val="single" w:sz="4" w:space="0" w:color="000000"/>
              <w:bottom w:val="single" w:sz="4" w:space="0" w:color="000000"/>
            </w:tcBorders>
            <w:vAlign w:val="center"/>
          </w:tcPr>
          <w:p w:rsidR="00022319" w:rsidRPr="00D66715" w:rsidRDefault="00022319" w:rsidP="00D66715">
            <w:pPr>
              <w:tabs>
                <w:tab w:val="left" w:pos="8280"/>
              </w:tabs>
              <w:snapToGrid w:val="0"/>
              <w:spacing w:line="216" w:lineRule="auto"/>
              <w:jc w:val="center"/>
              <w:rPr>
                <w:sz w:val="24"/>
                <w:szCs w:val="24"/>
              </w:rPr>
            </w:pPr>
            <w:r w:rsidRPr="00D66715">
              <w:rPr>
                <w:sz w:val="24"/>
                <w:szCs w:val="24"/>
              </w:rPr>
              <w:t>Единица изм</w:t>
            </w:r>
            <w:r w:rsidRPr="00D66715">
              <w:rPr>
                <w:sz w:val="24"/>
                <w:szCs w:val="24"/>
              </w:rPr>
              <w:t>е</w:t>
            </w:r>
            <w:r w:rsidRPr="00D66715">
              <w:rPr>
                <w:sz w:val="24"/>
                <w:szCs w:val="24"/>
              </w:rPr>
              <w:t>рения</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022319">
            <w:pPr>
              <w:tabs>
                <w:tab w:val="left" w:pos="8280"/>
              </w:tabs>
              <w:snapToGrid w:val="0"/>
              <w:spacing w:line="216" w:lineRule="auto"/>
              <w:jc w:val="center"/>
              <w:rPr>
                <w:sz w:val="24"/>
                <w:szCs w:val="24"/>
              </w:rPr>
            </w:pPr>
            <w:r w:rsidRPr="00D66715">
              <w:rPr>
                <w:sz w:val="24"/>
                <w:szCs w:val="24"/>
              </w:rPr>
              <w:t>По состоянию</w:t>
            </w:r>
          </w:p>
          <w:p w:rsidR="00022319" w:rsidRPr="00D66715" w:rsidRDefault="00022319" w:rsidP="00022319">
            <w:pPr>
              <w:tabs>
                <w:tab w:val="left" w:pos="8280"/>
              </w:tabs>
              <w:snapToGrid w:val="0"/>
              <w:spacing w:line="216" w:lineRule="auto"/>
              <w:jc w:val="center"/>
              <w:rPr>
                <w:sz w:val="24"/>
                <w:szCs w:val="24"/>
              </w:rPr>
            </w:pPr>
            <w:r w:rsidRPr="00D66715">
              <w:rPr>
                <w:sz w:val="24"/>
                <w:szCs w:val="24"/>
              </w:rPr>
              <w:t>на 01.01.2018года</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22319" w:rsidP="00022319">
            <w:pPr>
              <w:tabs>
                <w:tab w:val="left" w:pos="8280"/>
              </w:tabs>
              <w:snapToGrid w:val="0"/>
              <w:spacing w:line="216" w:lineRule="auto"/>
              <w:jc w:val="center"/>
              <w:rPr>
                <w:sz w:val="24"/>
                <w:szCs w:val="24"/>
              </w:rPr>
            </w:pPr>
            <w:r>
              <w:rPr>
                <w:sz w:val="24"/>
                <w:szCs w:val="24"/>
              </w:rPr>
              <w:t>По состоянию на 01.01.2019 года</w:t>
            </w:r>
          </w:p>
        </w:tc>
      </w:tr>
      <w:tr w:rsidR="00022319" w:rsidRPr="00D66715" w:rsidTr="002F1C4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1.</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2599"/>
                <w:tab w:val="left" w:pos="8280"/>
              </w:tabs>
              <w:snapToGrid w:val="0"/>
              <w:jc w:val="both"/>
              <w:rPr>
                <w:sz w:val="24"/>
                <w:szCs w:val="24"/>
              </w:rPr>
            </w:pPr>
            <w:r w:rsidRPr="00D66715">
              <w:rPr>
                <w:sz w:val="24"/>
                <w:szCs w:val="24"/>
              </w:rPr>
              <w:t>Среднемесячная заработная плата работников крупных и средних предприятий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руб.</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5A0077" w:rsidP="00D66715">
            <w:pPr>
              <w:tabs>
                <w:tab w:val="left" w:pos="8280"/>
              </w:tabs>
              <w:snapToGrid w:val="0"/>
              <w:jc w:val="center"/>
              <w:rPr>
                <w:sz w:val="24"/>
                <w:szCs w:val="24"/>
              </w:rPr>
            </w:pPr>
            <w:r>
              <w:rPr>
                <w:sz w:val="24"/>
                <w:szCs w:val="24"/>
              </w:rPr>
              <w:t>19373,9</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5A0077" w:rsidP="002F1C49">
            <w:pPr>
              <w:tabs>
                <w:tab w:val="left" w:pos="8280"/>
              </w:tabs>
              <w:snapToGrid w:val="0"/>
              <w:jc w:val="center"/>
              <w:rPr>
                <w:sz w:val="24"/>
                <w:szCs w:val="24"/>
              </w:rPr>
            </w:pPr>
            <w:r>
              <w:rPr>
                <w:sz w:val="24"/>
                <w:szCs w:val="24"/>
              </w:rPr>
              <w:t>21301,3</w:t>
            </w:r>
          </w:p>
        </w:tc>
      </w:tr>
      <w:tr w:rsidR="00022319" w:rsidRPr="00D66715" w:rsidTr="00022319">
        <w:trPr>
          <w:cantSplit/>
          <w:trHeight w:val="176"/>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ind w:left="234"/>
              <w:jc w:val="both"/>
              <w:rPr>
                <w:sz w:val="24"/>
                <w:szCs w:val="24"/>
              </w:rPr>
            </w:pPr>
            <w:r w:rsidRPr="00D66715">
              <w:rPr>
                <w:sz w:val="24"/>
                <w:szCs w:val="24"/>
              </w:rPr>
              <w:t>в том числе предприятий муниципальной формы собственности</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445E94"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445E94"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2.</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Среднемесячная заработная плата работников малых предприятий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547332"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547332"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3.</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Средняя заработная плата по муниципальному образованию в коммерческой сфере</w:t>
            </w:r>
          </w:p>
        </w:tc>
        <w:tc>
          <w:tcPr>
            <w:tcW w:w="1956" w:type="dxa"/>
            <w:tcBorders>
              <w:left w:val="single" w:sz="4" w:space="0" w:color="000000"/>
              <w:bottom w:val="single" w:sz="4" w:space="0" w:color="000000"/>
            </w:tcBorders>
          </w:tcPr>
          <w:p w:rsidR="00022319" w:rsidRPr="00D66715" w:rsidRDefault="00022319" w:rsidP="00D66715">
            <w:pPr>
              <w:jc w:val="cente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547332" w:rsidRDefault="00547332"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547332" w:rsidRDefault="00547332" w:rsidP="00D66715">
            <w:pPr>
              <w:tabs>
                <w:tab w:val="left" w:pos="8280"/>
              </w:tabs>
              <w:snapToGrid w:val="0"/>
              <w:jc w:val="center"/>
              <w:rPr>
                <w:sz w:val="24"/>
                <w:szCs w:val="24"/>
              </w:rPr>
            </w:pPr>
            <w:r w:rsidRPr="00547332">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Средняя заработная плата по муниципальному образованию в бюджетной сфере</w:t>
            </w:r>
          </w:p>
        </w:tc>
        <w:tc>
          <w:tcPr>
            <w:tcW w:w="1956" w:type="dxa"/>
            <w:tcBorders>
              <w:left w:val="single" w:sz="4" w:space="0" w:color="000000"/>
              <w:bottom w:val="single" w:sz="4" w:space="0" w:color="000000"/>
            </w:tcBorders>
          </w:tcPr>
          <w:p w:rsidR="00022319" w:rsidRPr="00D66715" w:rsidRDefault="00022319" w:rsidP="00D66715">
            <w:pPr>
              <w:jc w:val="cente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547332" w:rsidRDefault="00547332" w:rsidP="00D66715">
            <w:pPr>
              <w:tabs>
                <w:tab w:val="left" w:pos="8280"/>
              </w:tabs>
              <w:snapToGrid w:val="0"/>
              <w:jc w:val="center"/>
              <w:rPr>
                <w:sz w:val="24"/>
                <w:szCs w:val="24"/>
              </w:rPr>
            </w:pPr>
            <w:r w:rsidRPr="00547332">
              <w:rPr>
                <w:sz w:val="24"/>
                <w:szCs w:val="24"/>
              </w:rPr>
              <w:t>22785,0</w:t>
            </w:r>
          </w:p>
        </w:tc>
        <w:tc>
          <w:tcPr>
            <w:tcW w:w="1843" w:type="dxa"/>
            <w:tcBorders>
              <w:top w:val="single" w:sz="4" w:space="0" w:color="000000"/>
              <w:left w:val="single" w:sz="4" w:space="0" w:color="000000"/>
              <w:bottom w:val="single" w:sz="4" w:space="0" w:color="000000"/>
              <w:right w:val="single" w:sz="4" w:space="0" w:color="auto"/>
            </w:tcBorders>
          </w:tcPr>
          <w:p w:rsidR="00022319" w:rsidRPr="00547332" w:rsidRDefault="00547332" w:rsidP="00D66715">
            <w:pPr>
              <w:tabs>
                <w:tab w:val="left" w:pos="8280"/>
              </w:tabs>
              <w:snapToGrid w:val="0"/>
              <w:jc w:val="center"/>
              <w:rPr>
                <w:sz w:val="24"/>
                <w:szCs w:val="24"/>
              </w:rPr>
            </w:pPr>
            <w:r w:rsidRPr="00547332">
              <w:rPr>
                <w:sz w:val="24"/>
                <w:szCs w:val="24"/>
              </w:rPr>
              <w:t>23462,0</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4.1.</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Средняя заработная плата по муниципальному образованию в образовании</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5A0077" w:rsidRDefault="005A0077" w:rsidP="00D66715">
            <w:pPr>
              <w:tabs>
                <w:tab w:val="left" w:pos="8280"/>
              </w:tabs>
              <w:snapToGrid w:val="0"/>
              <w:jc w:val="center"/>
              <w:rPr>
                <w:sz w:val="24"/>
                <w:szCs w:val="24"/>
              </w:rPr>
            </w:pPr>
            <w:r w:rsidRPr="005A0077">
              <w:rPr>
                <w:sz w:val="24"/>
                <w:szCs w:val="24"/>
              </w:rPr>
              <w:t>19053,7</w:t>
            </w:r>
          </w:p>
        </w:tc>
        <w:tc>
          <w:tcPr>
            <w:tcW w:w="1843" w:type="dxa"/>
            <w:tcBorders>
              <w:top w:val="single" w:sz="4" w:space="0" w:color="000000"/>
              <w:left w:val="single" w:sz="4" w:space="0" w:color="000000"/>
              <w:bottom w:val="single" w:sz="4" w:space="0" w:color="000000"/>
              <w:right w:val="single" w:sz="4" w:space="0" w:color="auto"/>
            </w:tcBorders>
          </w:tcPr>
          <w:p w:rsidR="00022319" w:rsidRPr="005A0077" w:rsidRDefault="005A0077" w:rsidP="00D66715">
            <w:pPr>
              <w:tabs>
                <w:tab w:val="left" w:pos="8280"/>
              </w:tabs>
              <w:snapToGrid w:val="0"/>
              <w:jc w:val="center"/>
              <w:rPr>
                <w:sz w:val="24"/>
                <w:szCs w:val="24"/>
              </w:rPr>
            </w:pPr>
            <w:r w:rsidRPr="005A0077">
              <w:rPr>
                <w:sz w:val="24"/>
                <w:szCs w:val="24"/>
              </w:rPr>
              <w:t>20250,3</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4.2.</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Средняя заработная плата по муниципальному образованию в культуре</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5A0077" w:rsidRDefault="005A0077" w:rsidP="00D66715">
            <w:pPr>
              <w:tabs>
                <w:tab w:val="left" w:pos="8280"/>
              </w:tabs>
              <w:snapToGrid w:val="0"/>
              <w:jc w:val="center"/>
              <w:rPr>
                <w:sz w:val="24"/>
                <w:szCs w:val="24"/>
              </w:rPr>
            </w:pPr>
            <w:r w:rsidRPr="005A0077">
              <w:rPr>
                <w:sz w:val="24"/>
                <w:szCs w:val="24"/>
              </w:rPr>
              <w:t>14921,3</w:t>
            </w:r>
          </w:p>
        </w:tc>
        <w:tc>
          <w:tcPr>
            <w:tcW w:w="1843" w:type="dxa"/>
            <w:tcBorders>
              <w:top w:val="single" w:sz="4" w:space="0" w:color="000000"/>
              <w:left w:val="single" w:sz="4" w:space="0" w:color="000000"/>
              <w:bottom w:val="single" w:sz="4" w:space="0" w:color="000000"/>
              <w:right w:val="single" w:sz="4" w:space="0" w:color="auto"/>
            </w:tcBorders>
          </w:tcPr>
          <w:p w:rsidR="00022319" w:rsidRPr="005A0077" w:rsidRDefault="005A0077" w:rsidP="00D66715">
            <w:pPr>
              <w:tabs>
                <w:tab w:val="left" w:pos="8280"/>
              </w:tabs>
              <w:snapToGrid w:val="0"/>
              <w:jc w:val="center"/>
              <w:rPr>
                <w:sz w:val="24"/>
                <w:szCs w:val="24"/>
              </w:rPr>
            </w:pPr>
            <w:r w:rsidRPr="005A0077">
              <w:rPr>
                <w:sz w:val="24"/>
                <w:szCs w:val="24"/>
              </w:rPr>
              <w:t>17298,7</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lastRenderedPageBreak/>
              <w:t>4.3.</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2599"/>
                <w:tab w:val="left" w:pos="8280"/>
              </w:tabs>
              <w:snapToGrid w:val="0"/>
              <w:jc w:val="both"/>
              <w:rPr>
                <w:color w:val="000000" w:themeColor="text1"/>
                <w:sz w:val="24"/>
                <w:szCs w:val="24"/>
              </w:rPr>
            </w:pPr>
            <w:r w:rsidRPr="007E5F98">
              <w:rPr>
                <w:color w:val="000000" w:themeColor="text1"/>
                <w:sz w:val="24"/>
                <w:szCs w:val="24"/>
              </w:rPr>
              <w:t>Средняя заработная плата по муниципальному образованию в здравоохранении</w:t>
            </w:r>
          </w:p>
        </w:tc>
        <w:tc>
          <w:tcPr>
            <w:tcW w:w="1956" w:type="dxa"/>
            <w:tcBorders>
              <w:left w:val="single" w:sz="4" w:space="0" w:color="000000"/>
              <w:bottom w:val="single" w:sz="4" w:space="0" w:color="000000"/>
            </w:tcBorders>
          </w:tcPr>
          <w:p w:rsidR="00022319" w:rsidRPr="00D66715" w:rsidRDefault="00022319" w:rsidP="00D66715">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5A0077" w:rsidRDefault="00AB1415" w:rsidP="00D66715">
            <w:pPr>
              <w:tabs>
                <w:tab w:val="left" w:pos="8280"/>
              </w:tabs>
              <w:snapToGrid w:val="0"/>
              <w:jc w:val="center"/>
              <w:rPr>
                <w:sz w:val="24"/>
                <w:szCs w:val="24"/>
              </w:rPr>
            </w:pPr>
            <w:r>
              <w:rPr>
                <w:sz w:val="24"/>
                <w:szCs w:val="24"/>
              </w:rPr>
              <w:t>18813,0</w:t>
            </w:r>
          </w:p>
        </w:tc>
        <w:tc>
          <w:tcPr>
            <w:tcW w:w="1843" w:type="dxa"/>
            <w:tcBorders>
              <w:top w:val="single" w:sz="4" w:space="0" w:color="000000"/>
              <w:left w:val="single" w:sz="4" w:space="0" w:color="000000"/>
              <w:bottom w:val="single" w:sz="4" w:space="0" w:color="000000"/>
              <w:right w:val="single" w:sz="4" w:space="0" w:color="auto"/>
            </w:tcBorders>
          </w:tcPr>
          <w:p w:rsidR="00022319" w:rsidRPr="005A0077" w:rsidRDefault="00AB1415" w:rsidP="00D66715">
            <w:pPr>
              <w:tabs>
                <w:tab w:val="left" w:pos="8280"/>
              </w:tabs>
              <w:snapToGrid w:val="0"/>
              <w:jc w:val="center"/>
              <w:rPr>
                <w:sz w:val="24"/>
                <w:szCs w:val="24"/>
              </w:rPr>
            </w:pPr>
            <w:r>
              <w:rPr>
                <w:sz w:val="24"/>
                <w:szCs w:val="24"/>
              </w:rPr>
              <w:t>22126,0</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5.</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jc w:val="both"/>
              <w:rPr>
                <w:color w:val="000000" w:themeColor="text1"/>
                <w:sz w:val="24"/>
                <w:szCs w:val="24"/>
              </w:rPr>
            </w:pPr>
            <w:r w:rsidRPr="007E5F98">
              <w:rPr>
                <w:color w:val="000000" w:themeColor="text1"/>
                <w:sz w:val="24"/>
                <w:szCs w:val="24"/>
              </w:rPr>
              <w:t>Величина просроченной задолженности по заработной плате работников на начало текущего года (01.01.) – всего,</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ind w:left="234"/>
              <w:jc w:val="both"/>
              <w:rPr>
                <w:color w:val="000000" w:themeColor="text1"/>
                <w:sz w:val="24"/>
                <w:szCs w:val="24"/>
              </w:rPr>
            </w:pPr>
            <w:r w:rsidRPr="007E5F98">
              <w:rPr>
                <w:color w:val="000000" w:themeColor="text1"/>
                <w:sz w:val="24"/>
                <w:szCs w:val="24"/>
              </w:rPr>
              <w:t>в том числе сложившейся на начало текущего года (01.01.):</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jc w:val="both"/>
              <w:rPr>
                <w:color w:val="000000" w:themeColor="text1"/>
                <w:sz w:val="24"/>
                <w:szCs w:val="24"/>
              </w:rPr>
            </w:pPr>
            <w:r w:rsidRPr="007E5F98">
              <w:rPr>
                <w:color w:val="000000" w:themeColor="text1"/>
                <w:sz w:val="24"/>
                <w:szCs w:val="24"/>
              </w:rPr>
              <w:t>- из-за отсутствия собственных средств предприятий</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jc w:val="both"/>
              <w:rPr>
                <w:color w:val="000000" w:themeColor="text1"/>
                <w:sz w:val="24"/>
                <w:szCs w:val="24"/>
              </w:rPr>
            </w:pPr>
            <w:r w:rsidRPr="007E5F98">
              <w:rPr>
                <w:color w:val="000000" w:themeColor="text1"/>
                <w:sz w:val="24"/>
                <w:szCs w:val="24"/>
              </w:rPr>
              <w:t>- из-за недофинансирования из бюджетов всех уровней, в том числе:</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ind w:left="54"/>
              <w:jc w:val="both"/>
              <w:rPr>
                <w:color w:val="000000" w:themeColor="text1"/>
                <w:sz w:val="24"/>
                <w:szCs w:val="24"/>
              </w:rPr>
            </w:pPr>
            <w:r w:rsidRPr="007E5F98">
              <w:rPr>
                <w:color w:val="000000" w:themeColor="text1"/>
                <w:sz w:val="24"/>
                <w:szCs w:val="24"/>
              </w:rPr>
              <w:t>а) федерального бюджета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ind w:left="54"/>
              <w:jc w:val="both"/>
              <w:rPr>
                <w:color w:val="000000" w:themeColor="text1"/>
                <w:sz w:val="24"/>
                <w:szCs w:val="24"/>
              </w:rPr>
            </w:pPr>
            <w:r w:rsidRPr="007E5F98">
              <w:rPr>
                <w:color w:val="000000" w:themeColor="text1"/>
                <w:sz w:val="24"/>
                <w:szCs w:val="24"/>
              </w:rPr>
              <w:t>б) бюджета субъекта федерации</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ind w:left="54"/>
              <w:jc w:val="both"/>
              <w:rPr>
                <w:color w:val="000000" w:themeColor="text1"/>
                <w:sz w:val="24"/>
                <w:szCs w:val="24"/>
              </w:rPr>
            </w:pPr>
            <w:r w:rsidRPr="007E5F98">
              <w:rPr>
                <w:color w:val="000000" w:themeColor="text1"/>
                <w:sz w:val="24"/>
                <w:szCs w:val="24"/>
              </w:rPr>
              <w:t>в) местного бюджета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6.</w:t>
            </w:r>
          </w:p>
        </w:tc>
        <w:tc>
          <w:tcPr>
            <w:tcW w:w="8811" w:type="dxa"/>
            <w:tcBorders>
              <w:left w:val="single" w:sz="4" w:space="0" w:color="000000"/>
              <w:bottom w:val="single" w:sz="4" w:space="0" w:color="000000"/>
            </w:tcBorders>
            <w:vAlign w:val="center"/>
          </w:tcPr>
          <w:p w:rsidR="00022319" w:rsidRPr="007E5F98" w:rsidRDefault="00022319" w:rsidP="00D66715">
            <w:pPr>
              <w:tabs>
                <w:tab w:val="left" w:pos="8280"/>
              </w:tabs>
              <w:snapToGrid w:val="0"/>
              <w:jc w:val="both"/>
              <w:rPr>
                <w:color w:val="000000" w:themeColor="text1"/>
                <w:sz w:val="24"/>
                <w:szCs w:val="24"/>
              </w:rPr>
            </w:pPr>
            <w:r w:rsidRPr="007E5F98">
              <w:rPr>
                <w:color w:val="000000" w:themeColor="text1"/>
                <w:sz w:val="24"/>
                <w:szCs w:val="24"/>
              </w:rPr>
              <w:t>Среднедушевой денежный доход населения (в месяц)</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E60F7E" w:rsidP="00D66715">
            <w:pPr>
              <w:tabs>
                <w:tab w:val="left" w:pos="8280"/>
              </w:tabs>
              <w:snapToGrid w:val="0"/>
              <w:jc w:val="center"/>
              <w:rPr>
                <w:sz w:val="24"/>
                <w:szCs w:val="24"/>
              </w:rPr>
            </w:pPr>
            <w:r>
              <w:rPr>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E60F7E" w:rsidP="00D66715">
            <w:pPr>
              <w:tabs>
                <w:tab w:val="left" w:pos="8280"/>
              </w:tabs>
              <w:snapToGrid w:val="0"/>
              <w:jc w:val="center"/>
              <w:rPr>
                <w:sz w:val="24"/>
                <w:szCs w:val="24"/>
              </w:rPr>
            </w:pPr>
            <w:r>
              <w:rPr>
                <w:sz w:val="24"/>
                <w:szCs w:val="24"/>
              </w:rPr>
              <w:t>-</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7.</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xml:space="preserve">Численность не занятых граждан, обратившихся за содействием </w:t>
            </w:r>
            <w:r w:rsidRPr="00D66715">
              <w:rPr>
                <w:sz w:val="24"/>
                <w:szCs w:val="24"/>
              </w:rPr>
              <w:br/>
              <w:t>в поиске подходящей работы (на конец отчетного периода)</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p w:rsidR="00022319" w:rsidRPr="00D66715" w:rsidRDefault="00022319" w:rsidP="00D66715">
            <w:pPr>
              <w:tabs>
                <w:tab w:val="left" w:pos="8280"/>
              </w:tabs>
              <w:jc w:val="center"/>
              <w:rPr>
                <w:sz w:val="24"/>
                <w:szCs w:val="24"/>
              </w:rPr>
            </w:pPr>
            <w:r w:rsidRPr="00D66715">
              <w:rPr>
                <w:sz w:val="24"/>
                <w:szCs w:val="24"/>
              </w:rPr>
              <w:t>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7109F" w:rsidP="00D66715">
            <w:pPr>
              <w:tabs>
                <w:tab w:val="left" w:pos="8280"/>
              </w:tabs>
              <w:snapToGrid w:val="0"/>
              <w:jc w:val="center"/>
              <w:rPr>
                <w:sz w:val="24"/>
                <w:szCs w:val="24"/>
              </w:rPr>
            </w:pPr>
            <w:r>
              <w:rPr>
                <w:sz w:val="24"/>
                <w:szCs w:val="24"/>
              </w:rPr>
              <w:t>365</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7109F" w:rsidP="0007109F">
            <w:pPr>
              <w:tabs>
                <w:tab w:val="left" w:pos="8280"/>
              </w:tabs>
              <w:snapToGrid w:val="0"/>
              <w:jc w:val="center"/>
              <w:rPr>
                <w:sz w:val="24"/>
                <w:szCs w:val="24"/>
              </w:rPr>
            </w:pPr>
            <w:r>
              <w:rPr>
                <w:sz w:val="24"/>
                <w:szCs w:val="24"/>
              </w:rPr>
              <w:t>366</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 них численность безработных граждан</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7109F" w:rsidP="00D66715">
            <w:pPr>
              <w:tabs>
                <w:tab w:val="left" w:pos="8280"/>
              </w:tabs>
              <w:snapToGrid w:val="0"/>
              <w:jc w:val="center"/>
              <w:rPr>
                <w:sz w:val="24"/>
                <w:szCs w:val="24"/>
              </w:rPr>
            </w:pPr>
            <w:r>
              <w:rPr>
                <w:sz w:val="24"/>
                <w:szCs w:val="24"/>
              </w:rPr>
              <w:t>363</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7109F" w:rsidP="00D66715">
            <w:pPr>
              <w:tabs>
                <w:tab w:val="left" w:pos="8280"/>
              </w:tabs>
              <w:snapToGrid w:val="0"/>
              <w:jc w:val="center"/>
              <w:rPr>
                <w:sz w:val="24"/>
                <w:szCs w:val="24"/>
              </w:rPr>
            </w:pPr>
            <w:r>
              <w:rPr>
                <w:sz w:val="24"/>
                <w:szCs w:val="24"/>
              </w:rPr>
              <w:t>363</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 из них получают социальные выплаты</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07109F" w:rsidP="00D66715">
            <w:pPr>
              <w:tabs>
                <w:tab w:val="left" w:pos="8280"/>
              </w:tabs>
              <w:snapToGrid w:val="0"/>
              <w:jc w:val="center"/>
              <w:rPr>
                <w:sz w:val="24"/>
                <w:szCs w:val="24"/>
              </w:rPr>
            </w:pPr>
            <w:r>
              <w:rPr>
                <w:sz w:val="24"/>
                <w:szCs w:val="24"/>
              </w:rPr>
              <w:t>326</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07109F" w:rsidP="00D66715">
            <w:pPr>
              <w:tabs>
                <w:tab w:val="left" w:pos="8280"/>
              </w:tabs>
              <w:snapToGrid w:val="0"/>
              <w:jc w:val="center"/>
              <w:rPr>
                <w:sz w:val="24"/>
                <w:szCs w:val="24"/>
              </w:rPr>
            </w:pPr>
            <w:r>
              <w:rPr>
                <w:sz w:val="24"/>
                <w:szCs w:val="24"/>
              </w:rPr>
              <w:t>314</w:t>
            </w:r>
          </w:p>
        </w:tc>
      </w:tr>
      <w:tr w:rsidR="00022319" w:rsidRPr="00D66715" w:rsidTr="00022319">
        <w:trPr>
          <w:cantSplit/>
        </w:trPr>
        <w:tc>
          <w:tcPr>
            <w:tcW w:w="828"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8.</w:t>
            </w:r>
          </w:p>
        </w:tc>
        <w:tc>
          <w:tcPr>
            <w:tcW w:w="8811"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both"/>
              <w:rPr>
                <w:sz w:val="24"/>
                <w:szCs w:val="24"/>
              </w:rPr>
            </w:pPr>
            <w:r w:rsidRPr="00D66715">
              <w:rPr>
                <w:sz w:val="24"/>
                <w:szCs w:val="24"/>
              </w:rPr>
              <w:t>Количество семей, получающих субсидии на оплату жилищно-коммунальных услуг</w:t>
            </w:r>
          </w:p>
        </w:tc>
        <w:tc>
          <w:tcPr>
            <w:tcW w:w="1956" w:type="dxa"/>
            <w:tcBorders>
              <w:left w:val="single" w:sz="4" w:space="0" w:color="000000"/>
              <w:bottom w:val="single" w:sz="4" w:space="0" w:color="000000"/>
            </w:tcBorders>
            <w:vAlign w:val="center"/>
          </w:tcPr>
          <w:p w:rsidR="00022319" w:rsidRPr="00D66715" w:rsidRDefault="00022319" w:rsidP="00D66715">
            <w:pPr>
              <w:tabs>
                <w:tab w:val="left" w:pos="8280"/>
              </w:tabs>
              <w:snapToGrid w:val="0"/>
              <w:jc w:val="center"/>
              <w:rPr>
                <w:sz w:val="24"/>
                <w:szCs w:val="24"/>
              </w:rPr>
            </w:pPr>
            <w:r w:rsidRPr="00D66715">
              <w:rPr>
                <w:sz w:val="24"/>
                <w:szCs w:val="24"/>
              </w:rPr>
              <w:t>единиц</w:t>
            </w:r>
          </w:p>
          <w:p w:rsidR="00022319" w:rsidRPr="00D66715" w:rsidRDefault="00022319" w:rsidP="00D66715">
            <w:pPr>
              <w:tabs>
                <w:tab w:val="left" w:pos="8280"/>
              </w:tabs>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vAlign w:val="center"/>
          </w:tcPr>
          <w:p w:rsidR="00022319" w:rsidRPr="00D66715" w:rsidRDefault="00C347C7" w:rsidP="00D66715">
            <w:pPr>
              <w:tabs>
                <w:tab w:val="left" w:pos="8280"/>
              </w:tabs>
              <w:snapToGrid w:val="0"/>
              <w:jc w:val="center"/>
              <w:rPr>
                <w:sz w:val="24"/>
                <w:szCs w:val="24"/>
              </w:rPr>
            </w:pPr>
            <w:r>
              <w:rPr>
                <w:sz w:val="24"/>
                <w:szCs w:val="24"/>
              </w:rPr>
              <w:t>182</w:t>
            </w:r>
          </w:p>
        </w:tc>
        <w:tc>
          <w:tcPr>
            <w:tcW w:w="1843" w:type="dxa"/>
            <w:tcBorders>
              <w:top w:val="single" w:sz="4" w:space="0" w:color="000000"/>
              <w:left w:val="single" w:sz="4" w:space="0" w:color="000000"/>
              <w:bottom w:val="single" w:sz="4" w:space="0" w:color="000000"/>
              <w:right w:val="single" w:sz="4" w:space="0" w:color="auto"/>
            </w:tcBorders>
          </w:tcPr>
          <w:p w:rsidR="00022319" w:rsidRPr="00D66715" w:rsidRDefault="00C347C7" w:rsidP="00D66715">
            <w:pPr>
              <w:tabs>
                <w:tab w:val="left" w:pos="8280"/>
              </w:tabs>
              <w:snapToGrid w:val="0"/>
              <w:jc w:val="center"/>
              <w:rPr>
                <w:sz w:val="24"/>
                <w:szCs w:val="24"/>
              </w:rPr>
            </w:pPr>
            <w:r>
              <w:rPr>
                <w:sz w:val="24"/>
                <w:szCs w:val="24"/>
              </w:rPr>
              <w:t>161</w:t>
            </w:r>
          </w:p>
        </w:tc>
      </w:tr>
    </w:tbl>
    <w:p w:rsidR="00FB2E55" w:rsidRDefault="00FB2E55" w:rsidP="00D66715">
      <w:pPr>
        <w:rPr>
          <w:sz w:val="24"/>
          <w:szCs w:val="24"/>
        </w:rPr>
      </w:pPr>
    </w:p>
    <w:p w:rsidR="0054477C" w:rsidRPr="00D66715" w:rsidRDefault="0054477C" w:rsidP="00D66715">
      <w:pPr>
        <w:rPr>
          <w:sz w:val="24"/>
          <w:szCs w:val="24"/>
        </w:rPr>
      </w:pPr>
    </w:p>
    <w:p w:rsidR="003D5401" w:rsidRPr="00D66715" w:rsidRDefault="000814FD" w:rsidP="00D66715">
      <w:pPr>
        <w:tabs>
          <w:tab w:val="left" w:pos="1360"/>
        </w:tabs>
        <w:jc w:val="center"/>
        <w:rPr>
          <w:b/>
          <w:sz w:val="24"/>
          <w:szCs w:val="24"/>
        </w:rPr>
      </w:pPr>
      <w:r>
        <w:rPr>
          <w:b/>
          <w:sz w:val="24"/>
          <w:szCs w:val="24"/>
          <w:lang w:val="en-US"/>
        </w:rPr>
        <w:t>X</w:t>
      </w:r>
      <w:r w:rsidR="003D5401" w:rsidRPr="00D66715">
        <w:rPr>
          <w:b/>
          <w:sz w:val="24"/>
          <w:szCs w:val="24"/>
        </w:rPr>
        <w:t>. БЮДЖЕТ МУНИЦИПАЛЬНОГО ОБРАЗОВАНИЯ</w:t>
      </w: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.1. Доходы бюджета муниципального образования (тыс. руб.)</w:t>
      </w:r>
    </w:p>
    <w:p w:rsidR="003D5401" w:rsidRPr="00D66715" w:rsidRDefault="003D5401" w:rsidP="00D66715">
      <w:pPr>
        <w:jc w:val="center"/>
        <w:rPr>
          <w:sz w:val="16"/>
          <w:szCs w:val="16"/>
        </w:rPr>
      </w:pPr>
    </w:p>
    <w:tbl>
      <w:tblPr>
        <w:tblW w:w="15593" w:type="dxa"/>
        <w:tblInd w:w="-34" w:type="dxa"/>
        <w:tblLayout w:type="fixed"/>
        <w:tblLook w:val="0000" w:firstRow="0" w:lastRow="0" w:firstColumn="0" w:lastColumn="0" w:noHBand="0" w:noVBand="0"/>
      </w:tblPr>
      <w:tblGrid>
        <w:gridCol w:w="1021"/>
        <w:gridCol w:w="8821"/>
        <w:gridCol w:w="1357"/>
        <w:gridCol w:w="1559"/>
        <w:gridCol w:w="1559"/>
        <w:gridCol w:w="1276"/>
      </w:tblGrid>
      <w:tr w:rsidR="00022319" w:rsidRPr="00D66715" w:rsidTr="00F06403">
        <w:trPr>
          <w:cantSplit/>
          <w:trHeight w:val="319"/>
          <w:tblHeader/>
        </w:trPr>
        <w:tc>
          <w:tcPr>
            <w:tcW w:w="1021" w:type="dxa"/>
            <w:vMerge w:val="restart"/>
            <w:tcBorders>
              <w:top w:val="single" w:sz="4" w:space="0" w:color="auto"/>
              <w:left w:val="single" w:sz="4" w:space="0" w:color="auto"/>
              <w:bottom w:val="single" w:sz="4" w:space="0" w:color="000000"/>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 xml:space="preserve">№ </w:t>
            </w:r>
          </w:p>
          <w:p w:rsidR="00022319" w:rsidRPr="00D66715" w:rsidRDefault="00022319" w:rsidP="00D66715">
            <w:pPr>
              <w:snapToGrid w:val="0"/>
              <w:spacing w:line="216" w:lineRule="auto"/>
              <w:jc w:val="center"/>
              <w:rPr>
                <w:sz w:val="24"/>
                <w:szCs w:val="24"/>
              </w:rPr>
            </w:pPr>
            <w:r w:rsidRPr="00D66715">
              <w:rPr>
                <w:sz w:val="24"/>
                <w:szCs w:val="24"/>
              </w:rPr>
              <w:t>п/п</w:t>
            </w:r>
          </w:p>
        </w:tc>
        <w:tc>
          <w:tcPr>
            <w:tcW w:w="8821" w:type="dxa"/>
            <w:vMerge w:val="restart"/>
            <w:tcBorders>
              <w:top w:val="single" w:sz="4" w:space="0" w:color="auto"/>
              <w:left w:val="single" w:sz="4" w:space="0" w:color="000000"/>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Показатели</w:t>
            </w:r>
          </w:p>
        </w:tc>
        <w:tc>
          <w:tcPr>
            <w:tcW w:w="2916"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По состоянию на 01.01.2018 года</w:t>
            </w:r>
          </w:p>
        </w:tc>
        <w:tc>
          <w:tcPr>
            <w:tcW w:w="2835" w:type="dxa"/>
            <w:gridSpan w:val="2"/>
            <w:tcBorders>
              <w:top w:val="single" w:sz="4" w:space="0" w:color="auto"/>
              <w:left w:val="single" w:sz="4" w:space="0" w:color="000000"/>
              <w:bottom w:val="single" w:sz="4" w:space="0" w:color="000000"/>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По состоянию на 01.01.2019 года</w:t>
            </w:r>
          </w:p>
        </w:tc>
      </w:tr>
      <w:tr w:rsidR="00022319" w:rsidRPr="00D66715" w:rsidTr="00022319">
        <w:trPr>
          <w:cantSplit/>
          <w:tblHeader/>
        </w:trPr>
        <w:tc>
          <w:tcPr>
            <w:tcW w:w="1021" w:type="dxa"/>
            <w:vMerge/>
            <w:tcBorders>
              <w:top w:val="single" w:sz="4" w:space="0" w:color="000000"/>
              <w:left w:val="single" w:sz="4" w:space="0" w:color="auto"/>
              <w:bottom w:val="single" w:sz="4" w:space="0" w:color="auto"/>
            </w:tcBorders>
            <w:shd w:val="clear" w:color="auto" w:fill="auto"/>
            <w:vAlign w:val="center"/>
          </w:tcPr>
          <w:p w:rsidR="00022319" w:rsidRPr="00D66715" w:rsidRDefault="00022319" w:rsidP="00D66715">
            <w:pPr>
              <w:spacing w:line="216" w:lineRule="auto"/>
              <w:jc w:val="center"/>
              <w:rPr>
                <w:b/>
                <w:sz w:val="24"/>
                <w:szCs w:val="24"/>
              </w:rPr>
            </w:pPr>
          </w:p>
        </w:tc>
        <w:tc>
          <w:tcPr>
            <w:tcW w:w="8821" w:type="dxa"/>
            <w:vMerge/>
            <w:tcBorders>
              <w:left w:val="single" w:sz="4" w:space="0" w:color="000000"/>
              <w:bottom w:val="single" w:sz="4" w:space="0" w:color="auto"/>
            </w:tcBorders>
            <w:shd w:val="clear" w:color="auto" w:fill="auto"/>
            <w:vAlign w:val="center"/>
          </w:tcPr>
          <w:p w:rsidR="00022319" w:rsidRPr="00D66715" w:rsidRDefault="00022319" w:rsidP="00D66715">
            <w:pPr>
              <w:spacing w:line="216" w:lineRule="auto"/>
              <w:jc w:val="center"/>
              <w:rPr>
                <w:b/>
                <w:sz w:val="24"/>
                <w:szCs w:val="24"/>
              </w:rPr>
            </w:pPr>
          </w:p>
        </w:tc>
        <w:tc>
          <w:tcPr>
            <w:tcW w:w="1357" w:type="dxa"/>
            <w:tcBorders>
              <w:top w:val="single" w:sz="4" w:space="0" w:color="000000"/>
              <w:left w:val="single" w:sz="4" w:space="0" w:color="000000"/>
              <w:bottom w:val="single" w:sz="4" w:space="0" w:color="auto"/>
            </w:tcBorders>
            <w:shd w:val="clear" w:color="auto" w:fill="auto"/>
            <w:vAlign w:val="center"/>
          </w:tcPr>
          <w:p w:rsidR="00022319" w:rsidRPr="00D66715" w:rsidRDefault="00022319" w:rsidP="00D66715">
            <w:pPr>
              <w:spacing w:line="216" w:lineRule="auto"/>
              <w:jc w:val="center"/>
              <w:rPr>
                <w:sz w:val="24"/>
                <w:szCs w:val="24"/>
              </w:rPr>
            </w:pPr>
            <w:r w:rsidRPr="00D66715">
              <w:rPr>
                <w:sz w:val="24"/>
                <w:szCs w:val="24"/>
              </w:rPr>
              <w:t>утве</w:t>
            </w:r>
            <w:r w:rsidRPr="00D66715">
              <w:rPr>
                <w:sz w:val="24"/>
                <w:szCs w:val="24"/>
              </w:rPr>
              <w:t>р</w:t>
            </w:r>
            <w:r w:rsidRPr="00D66715">
              <w:rPr>
                <w:sz w:val="24"/>
                <w:szCs w:val="24"/>
              </w:rPr>
              <w:t>жденный бюджет на 2017 год</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022319" w:rsidRPr="00D66715" w:rsidRDefault="00022319" w:rsidP="00D66715">
            <w:pPr>
              <w:snapToGrid w:val="0"/>
              <w:spacing w:line="216" w:lineRule="auto"/>
              <w:jc w:val="center"/>
              <w:rPr>
                <w:sz w:val="24"/>
                <w:szCs w:val="24"/>
              </w:rPr>
            </w:pPr>
            <w:r w:rsidRPr="00D66715">
              <w:rPr>
                <w:sz w:val="24"/>
                <w:szCs w:val="24"/>
              </w:rPr>
              <w:t>отчет об и</w:t>
            </w:r>
            <w:r w:rsidRPr="00D66715">
              <w:rPr>
                <w:sz w:val="24"/>
                <w:szCs w:val="24"/>
              </w:rPr>
              <w:t>с</w:t>
            </w:r>
            <w:r w:rsidRPr="00D66715">
              <w:rPr>
                <w:sz w:val="24"/>
                <w:szCs w:val="24"/>
              </w:rPr>
              <w:t xml:space="preserve">полнении </w:t>
            </w:r>
          </w:p>
          <w:p w:rsidR="00022319" w:rsidRPr="00D66715" w:rsidRDefault="00022319" w:rsidP="00D66715">
            <w:pPr>
              <w:snapToGrid w:val="0"/>
              <w:spacing w:line="216" w:lineRule="auto"/>
              <w:jc w:val="center"/>
              <w:rPr>
                <w:sz w:val="24"/>
                <w:szCs w:val="24"/>
              </w:rPr>
            </w:pPr>
            <w:r w:rsidRPr="00D66715">
              <w:rPr>
                <w:sz w:val="24"/>
                <w:szCs w:val="24"/>
              </w:rPr>
              <w:t>за 2017 год</w:t>
            </w:r>
          </w:p>
        </w:tc>
        <w:tc>
          <w:tcPr>
            <w:tcW w:w="1559" w:type="dxa"/>
            <w:tcBorders>
              <w:top w:val="single" w:sz="4" w:space="0" w:color="000000"/>
              <w:left w:val="single" w:sz="4" w:space="0" w:color="000000"/>
              <w:bottom w:val="single" w:sz="4" w:space="0" w:color="auto"/>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утвержде</w:t>
            </w:r>
            <w:r>
              <w:rPr>
                <w:sz w:val="24"/>
                <w:szCs w:val="24"/>
              </w:rPr>
              <w:t>н</w:t>
            </w:r>
            <w:r>
              <w:rPr>
                <w:sz w:val="24"/>
                <w:szCs w:val="24"/>
              </w:rPr>
              <w:t>ный бюджет на 2018 год</w:t>
            </w:r>
          </w:p>
        </w:tc>
        <w:tc>
          <w:tcPr>
            <w:tcW w:w="1276" w:type="dxa"/>
            <w:tcBorders>
              <w:top w:val="single" w:sz="4" w:space="0" w:color="000000"/>
              <w:left w:val="single" w:sz="4" w:space="0" w:color="000000"/>
              <w:bottom w:val="single" w:sz="4" w:space="0" w:color="auto"/>
              <w:right w:val="single" w:sz="4" w:space="0" w:color="auto"/>
            </w:tcBorders>
          </w:tcPr>
          <w:p w:rsidR="00022319" w:rsidRPr="00D66715" w:rsidRDefault="00022319" w:rsidP="00D66715">
            <w:pPr>
              <w:snapToGrid w:val="0"/>
              <w:spacing w:line="216" w:lineRule="auto"/>
              <w:jc w:val="center"/>
              <w:rPr>
                <w:sz w:val="24"/>
                <w:szCs w:val="24"/>
              </w:rPr>
            </w:pPr>
            <w:r>
              <w:rPr>
                <w:sz w:val="24"/>
                <w:szCs w:val="24"/>
              </w:rPr>
              <w:t>отчет об исполн</w:t>
            </w:r>
            <w:r>
              <w:rPr>
                <w:sz w:val="24"/>
                <w:szCs w:val="24"/>
              </w:rPr>
              <w:t>е</w:t>
            </w:r>
            <w:r>
              <w:rPr>
                <w:sz w:val="24"/>
                <w:szCs w:val="24"/>
              </w:rPr>
              <w:t>нии за 2018 год</w:t>
            </w:r>
          </w:p>
        </w:tc>
      </w:tr>
      <w:tr w:rsidR="00183A0E" w:rsidRPr="00D66715" w:rsidTr="00FE58DC">
        <w:tc>
          <w:tcPr>
            <w:tcW w:w="1021" w:type="dxa"/>
            <w:tcBorders>
              <w:top w:val="single" w:sz="4" w:space="0" w:color="auto"/>
              <w:left w:val="single" w:sz="4" w:space="0" w:color="auto"/>
              <w:bottom w:val="single" w:sz="4" w:space="0" w:color="auto"/>
            </w:tcBorders>
            <w:shd w:val="clear" w:color="auto" w:fill="auto"/>
            <w:vAlign w:val="center"/>
          </w:tcPr>
          <w:p w:rsidR="00183A0E" w:rsidRPr="00D66715" w:rsidRDefault="00183A0E" w:rsidP="00D66715">
            <w:pPr>
              <w:snapToGrid w:val="0"/>
              <w:jc w:val="center"/>
              <w:rPr>
                <w:sz w:val="24"/>
                <w:szCs w:val="24"/>
              </w:rPr>
            </w:pPr>
            <w:r w:rsidRPr="00D66715">
              <w:rPr>
                <w:sz w:val="24"/>
                <w:szCs w:val="24"/>
              </w:rPr>
              <w:t>1.</w:t>
            </w:r>
          </w:p>
        </w:tc>
        <w:tc>
          <w:tcPr>
            <w:tcW w:w="8821" w:type="dxa"/>
            <w:tcBorders>
              <w:top w:val="single" w:sz="4" w:space="0" w:color="auto"/>
              <w:left w:val="single" w:sz="4" w:space="0" w:color="000000"/>
              <w:bottom w:val="single" w:sz="4" w:space="0" w:color="auto"/>
            </w:tcBorders>
            <w:shd w:val="clear" w:color="auto" w:fill="auto"/>
            <w:vAlign w:val="center"/>
          </w:tcPr>
          <w:p w:rsidR="00183A0E" w:rsidRPr="00D66715" w:rsidRDefault="00183A0E" w:rsidP="00D66715">
            <w:pPr>
              <w:snapToGrid w:val="0"/>
              <w:jc w:val="both"/>
              <w:rPr>
                <w:sz w:val="24"/>
                <w:szCs w:val="24"/>
              </w:rPr>
            </w:pPr>
            <w:r w:rsidRPr="00D66715">
              <w:rPr>
                <w:sz w:val="24"/>
                <w:szCs w:val="24"/>
              </w:rPr>
              <w:t>Доходы муниципального образования – всего,</w:t>
            </w:r>
          </w:p>
          <w:p w:rsidR="00183A0E" w:rsidRPr="00D66715" w:rsidRDefault="00183A0E" w:rsidP="00D66715">
            <w:pPr>
              <w:snapToGrid w:val="0"/>
              <w:jc w:val="both"/>
              <w:rPr>
                <w:sz w:val="24"/>
                <w:szCs w:val="24"/>
              </w:rPr>
            </w:pPr>
            <w:r w:rsidRPr="00D66715">
              <w:rPr>
                <w:sz w:val="24"/>
                <w:szCs w:val="24"/>
              </w:rPr>
              <w:t xml:space="preserve">     из них:</w:t>
            </w:r>
          </w:p>
        </w:tc>
        <w:tc>
          <w:tcPr>
            <w:tcW w:w="1357" w:type="dxa"/>
            <w:tcBorders>
              <w:top w:val="single" w:sz="4" w:space="0" w:color="auto"/>
              <w:left w:val="single" w:sz="4" w:space="0" w:color="000000"/>
              <w:bottom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672054,9</w:t>
            </w: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666584,1</w:t>
            </w:r>
          </w:p>
        </w:tc>
        <w:tc>
          <w:tcPr>
            <w:tcW w:w="1559" w:type="dxa"/>
            <w:tcBorders>
              <w:top w:val="single" w:sz="4" w:space="0" w:color="auto"/>
              <w:left w:val="single" w:sz="4" w:space="0" w:color="000000"/>
              <w:bottom w:val="single" w:sz="4" w:space="0" w:color="auto"/>
              <w:right w:val="single" w:sz="4" w:space="0" w:color="auto"/>
            </w:tcBorders>
            <w:vAlign w:val="center"/>
          </w:tcPr>
          <w:p w:rsidR="00183A0E" w:rsidRPr="00D66715" w:rsidRDefault="00183A0E" w:rsidP="00FE58DC">
            <w:pPr>
              <w:snapToGrid w:val="0"/>
              <w:jc w:val="center"/>
              <w:rPr>
                <w:sz w:val="24"/>
                <w:szCs w:val="24"/>
              </w:rPr>
            </w:pPr>
            <w:r>
              <w:rPr>
                <w:sz w:val="24"/>
                <w:szCs w:val="24"/>
              </w:rPr>
              <w:t>928834,7</w:t>
            </w:r>
          </w:p>
        </w:tc>
        <w:tc>
          <w:tcPr>
            <w:tcW w:w="1276" w:type="dxa"/>
            <w:tcBorders>
              <w:top w:val="single" w:sz="4" w:space="0" w:color="auto"/>
              <w:left w:val="single" w:sz="4" w:space="0" w:color="000000"/>
              <w:bottom w:val="single" w:sz="4" w:space="0" w:color="auto"/>
              <w:right w:val="single" w:sz="4" w:space="0" w:color="auto"/>
            </w:tcBorders>
            <w:vAlign w:val="center"/>
          </w:tcPr>
          <w:p w:rsidR="00183A0E" w:rsidRPr="00D66715" w:rsidRDefault="00183A0E" w:rsidP="00FE58DC">
            <w:pPr>
              <w:snapToGrid w:val="0"/>
              <w:jc w:val="center"/>
              <w:rPr>
                <w:sz w:val="24"/>
                <w:szCs w:val="24"/>
              </w:rPr>
            </w:pPr>
            <w:r>
              <w:rPr>
                <w:sz w:val="24"/>
                <w:szCs w:val="24"/>
              </w:rPr>
              <w:t>918442,2</w:t>
            </w:r>
          </w:p>
        </w:tc>
      </w:tr>
      <w:tr w:rsidR="00183A0E" w:rsidRPr="00D66715" w:rsidTr="00FE58DC">
        <w:tc>
          <w:tcPr>
            <w:tcW w:w="1021" w:type="dxa"/>
            <w:tcBorders>
              <w:top w:val="single" w:sz="4" w:space="0" w:color="auto"/>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r w:rsidRPr="00D66715">
              <w:rPr>
                <w:sz w:val="24"/>
                <w:szCs w:val="24"/>
              </w:rPr>
              <w:t>1.1.</w:t>
            </w:r>
          </w:p>
        </w:tc>
        <w:tc>
          <w:tcPr>
            <w:tcW w:w="8821" w:type="dxa"/>
            <w:tcBorders>
              <w:top w:val="single" w:sz="4" w:space="0" w:color="auto"/>
              <w:left w:val="single" w:sz="4" w:space="0" w:color="000000"/>
              <w:bottom w:val="single" w:sz="4" w:space="0" w:color="000000"/>
            </w:tcBorders>
            <w:shd w:val="clear" w:color="auto" w:fill="auto"/>
            <w:vAlign w:val="center"/>
          </w:tcPr>
          <w:p w:rsidR="00183A0E" w:rsidRPr="00D66715" w:rsidRDefault="00183A0E" w:rsidP="00D66715">
            <w:pPr>
              <w:snapToGrid w:val="0"/>
              <w:jc w:val="both"/>
              <w:rPr>
                <w:sz w:val="24"/>
                <w:szCs w:val="24"/>
              </w:rPr>
            </w:pPr>
            <w:r w:rsidRPr="00D66715">
              <w:rPr>
                <w:sz w:val="24"/>
                <w:szCs w:val="24"/>
              </w:rPr>
              <w:t>Доходы (налоговые и неналоговые)</w:t>
            </w:r>
          </w:p>
        </w:tc>
        <w:tc>
          <w:tcPr>
            <w:tcW w:w="1357" w:type="dxa"/>
            <w:tcBorders>
              <w:top w:val="single" w:sz="4" w:space="0" w:color="auto"/>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138921,9</w:t>
            </w: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142898,7</w:t>
            </w:r>
          </w:p>
        </w:tc>
        <w:tc>
          <w:tcPr>
            <w:tcW w:w="1559" w:type="dxa"/>
            <w:tcBorders>
              <w:top w:val="single" w:sz="4" w:space="0" w:color="auto"/>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150969,5</w:t>
            </w:r>
          </w:p>
        </w:tc>
        <w:tc>
          <w:tcPr>
            <w:tcW w:w="1276" w:type="dxa"/>
            <w:tcBorders>
              <w:top w:val="single" w:sz="4" w:space="0" w:color="auto"/>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148821,5</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r w:rsidRPr="00D66715">
              <w:rPr>
                <w:sz w:val="24"/>
                <w:szCs w:val="24"/>
              </w:rPr>
              <w:t>1.1.1.</w:t>
            </w: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snapToGrid w:val="0"/>
              <w:jc w:val="both"/>
              <w:rPr>
                <w:sz w:val="24"/>
                <w:szCs w:val="24"/>
              </w:rPr>
            </w:pPr>
            <w:r w:rsidRPr="00D66715">
              <w:rPr>
                <w:sz w:val="24"/>
                <w:szCs w:val="24"/>
              </w:rPr>
              <w:t>в том числе налоговые доходы:</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133438,5</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136256,5</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141332,0</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141267,9</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 xml:space="preserve">налог на прибыль организаций </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налог на доходы физических лиц</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98024</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102424,6</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106154,4</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112467,9</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налоги на товары (работы, услуги), реализуемые на территории РФ</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единый налог на вмененный доход для отдельных видов деятельности</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25411,6</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24016,1</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24693,0</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18778,3</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единый сельскохозяйственный налог</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441,2</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617,0</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831,1</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99,1</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налог на имущество физических лиц</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налог на имущество организаций</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земельный налог</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 xml:space="preserve">государственная пошлина, сборы </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183A0E" w:rsidP="00FE58DC">
            <w:pPr>
              <w:snapToGrid w:val="0"/>
              <w:jc w:val="center"/>
              <w:rPr>
                <w:sz w:val="24"/>
                <w:szCs w:val="24"/>
              </w:rPr>
            </w:pPr>
            <w:r>
              <w:rPr>
                <w:sz w:val="24"/>
                <w:szCs w:val="24"/>
              </w:rPr>
              <w:t>3154,1</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183A0E" w:rsidP="00FE58DC">
            <w:pPr>
              <w:snapToGrid w:val="0"/>
              <w:jc w:val="center"/>
              <w:rPr>
                <w:sz w:val="24"/>
                <w:szCs w:val="24"/>
              </w:rPr>
            </w:pPr>
            <w:r>
              <w:rPr>
                <w:sz w:val="24"/>
                <w:szCs w:val="24"/>
              </w:rPr>
              <w:t>3005,4</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3016,9</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183A0E" w:rsidP="00FE58DC">
            <w:pPr>
              <w:snapToGrid w:val="0"/>
              <w:jc w:val="center"/>
              <w:rPr>
                <w:sz w:val="24"/>
                <w:szCs w:val="24"/>
              </w:rPr>
            </w:pPr>
            <w:r>
              <w:rPr>
                <w:sz w:val="24"/>
                <w:szCs w:val="24"/>
              </w:rPr>
              <w:t>3223,6</w:t>
            </w:r>
          </w:p>
        </w:tc>
      </w:tr>
      <w:tr w:rsidR="00183A0E" w:rsidRPr="00D66715" w:rsidTr="00FE58DC">
        <w:tc>
          <w:tcPr>
            <w:tcW w:w="1021" w:type="dxa"/>
            <w:tcBorders>
              <w:left w:val="single" w:sz="4" w:space="0" w:color="auto"/>
              <w:bottom w:val="single" w:sz="4" w:space="0" w:color="000000"/>
            </w:tcBorders>
            <w:shd w:val="clear" w:color="auto" w:fill="auto"/>
            <w:vAlign w:val="center"/>
          </w:tcPr>
          <w:p w:rsidR="00183A0E" w:rsidRPr="00D66715" w:rsidRDefault="00183A0E"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183A0E" w:rsidRPr="00D66715" w:rsidRDefault="00183A0E" w:rsidP="00D66715">
            <w:pPr>
              <w:numPr>
                <w:ilvl w:val="0"/>
                <w:numId w:val="2"/>
              </w:numPr>
              <w:snapToGrid w:val="0"/>
              <w:ind w:left="0" w:firstLine="0"/>
              <w:jc w:val="both"/>
              <w:rPr>
                <w:sz w:val="24"/>
                <w:szCs w:val="24"/>
              </w:rPr>
            </w:pPr>
            <w:r w:rsidRPr="00D66715">
              <w:rPr>
                <w:sz w:val="24"/>
                <w:szCs w:val="24"/>
              </w:rPr>
              <w:t xml:space="preserve">задолженность и перерасчеты по отмененным налогам, сборам </w:t>
            </w:r>
            <w:r w:rsidRPr="00D66715">
              <w:rPr>
                <w:sz w:val="24"/>
                <w:szCs w:val="24"/>
              </w:rPr>
              <w:br/>
              <w:t>и иным обязательным платежам</w:t>
            </w:r>
          </w:p>
        </w:tc>
        <w:tc>
          <w:tcPr>
            <w:tcW w:w="1357" w:type="dxa"/>
            <w:tcBorders>
              <w:top w:val="single" w:sz="4" w:space="0" w:color="000000"/>
              <w:left w:val="single" w:sz="4" w:space="0" w:color="000000"/>
              <w:bottom w:val="single" w:sz="4" w:space="0" w:color="000000"/>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183A0E"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183A0E" w:rsidRPr="00D66715" w:rsidRDefault="00BA0645" w:rsidP="00FE58DC">
            <w:pPr>
              <w:snapToGrid w:val="0"/>
              <w:jc w:val="center"/>
              <w:rPr>
                <w:sz w:val="24"/>
                <w:szCs w:val="24"/>
              </w:rPr>
            </w:pPr>
            <w:r>
              <w:rPr>
                <w:sz w:val="24"/>
                <w:szCs w:val="24"/>
              </w:rPr>
              <w:t>-</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1.1.2.</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rPr>
                <w:sz w:val="24"/>
                <w:szCs w:val="24"/>
              </w:rPr>
            </w:pPr>
            <w:r w:rsidRPr="00D66715">
              <w:rPr>
                <w:sz w:val="24"/>
                <w:szCs w:val="24"/>
              </w:rPr>
              <w:t>Неналоговые доходы:</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5483,4</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6642,2</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9637,5</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7553,6</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 xml:space="preserve">доходы от использования имущества, находящегося </w:t>
            </w:r>
            <w:r w:rsidRPr="00D66715">
              <w:rPr>
                <w:sz w:val="24"/>
                <w:szCs w:val="24"/>
              </w:rPr>
              <w:br/>
              <w:t>в государственной и муниципальной собственности</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2435,1</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3282,4</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2503,3</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4664,9</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платежи при пользовании природными ресурсами</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700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658,5</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400</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407,1</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доходы от оказания платных услуг и компенсации затрат государства</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19,7</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19,8</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112,5</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112,5</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доходы от продажи материальных и нематериальных активов</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823,4</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823,4</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359,3</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359,3</w:t>
            </w:r>
          </w:p>
        </w:tc>
      </w:tr>
      <w:tr w:rsidR="00085F2A" w:rsidRPr="00D66715" w:rsidTr="00FE58DC">
        <w:tc>
          <w:tcPr>
            <w:tcW w:w="1021" w:type="dxa"/>
            <w:tcBorders>
              <w:left w:val="single" w:sz="4" w:space="0" w:color="auto"/>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административные платежи и сборы</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D67D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D67D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D67D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D67D45" w:rsidP="00FE58DC">
            <w:pPr>
              <w:snapToGrid w:val="0"/>
              <w:jc w:val="center"/>
              <w:rPr>
                <w:sz w:val="24"/>
                <w:szCs w:val="24"/>
              </w:rPr>
            </w:pPr>
            <w:r>
              <w:rPr>
                <w:sz w:val="24"/>
                <w:szCs w:val="24"/>
              </w:rPr>
              <w:t>-</w:t>
            </w:r>
          </w:p>
        </w:tc>
      </w:tr>
      <w:tr w:rsidR="00085F2A" w:rsidRPr="00D66715" w:rsidTr="00FE58DC">
        <w:tc>
          <w:tcPr>
            <w:tcW w:w="1021" w:type="dxa"/>
            <w:tcBorders>
              <w:left w:val="single" w:sz="4" w:space="0" w:color="auto"/>
              <w:bottom w:val="single" w:sz="4" w:space="0" w:color="auto"/>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auto"/>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штрафы, санкции, возмещение ущерба</w:t>
            </w:r>
          </w:p>
        </w:tc>
        <w:tc>
          <w:tcPr>
            <w:tcW w:w="1357" w:type="dxa"/>
            <w:tcBorders>
              <w:top w:val="single" w:sz="4" w:space="0" w:color="000000"/>
              <w:left w:val="single" w:sz="4" w:space="0" w:color="000000"/>
              <w:bottom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1505,2</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1852,2</w:t>
            </w:r>
          </w:p>
        </w:tc>
        <w:tc>
          <w:tcPr>
            <w:tcW w:w="1559" w:type="dxa"/>
            <w:tcBorders>
              <w:top w:val="single" w:sz="4" w:space="0" w:color="000000"/>
              <w:left w:val="single" w:sz="4" w:space="0" w:color="000000"/>
              <w:bottom w:val="single" w:sz="4" w:space="0" w:color="auto"/>
              <w:right w:val="single" w:sz="4" w:space="0" w:color="auto"/>
            </w:tcBorders>
            <w:vAlign w:val="center"/>
          </w:tcPr>
          <w:p w:rsidR="00085F2A" w:rsidRPr="00D66715" w:rsidRDefault="00085F2A" w:rsidP="00FE58DC">
            <w:pPr>
              <w:snapToGrid w:val="0"/>
              <w:jc w:val="center"/>
              <w:rPr>
                <w:sz w:val="24"/>
                <w:szCs w:val="24"/>
              </w:rPr>
            </w:pPr>
            <w:r>
              <w:rPr>
                <w:sz w:val="24"/>
                <w:szCs w:val="24"/>
              </w:rPr>
              <w:t>1812,4</w:t>
            </w:r>
          </w:p>
        </w:tc>
        <w:tc>
          <w:tcPr>
            <w:tcW w:w="1276" w:type="dxa"/>
            <w:tcBorders>
              <w:top w:val="single" w:sz="4" w:space="0" w:color="000000"/>
              <w:left w:val="single" w:sz="4" w:space="0" w:color="000000"/>
              <w:bottom w:val="single" w:sz="4" w:space="0" w:color="auto"/>
              <w:right w:val="single" w:sz="4" w:space="0" w:color="auto"/>
            </w:tcBorders>
            <w:vAlign w:val="center"/>
          </w:tcPr>
          <w:p w:rsidR="00085F2A" w:rsidRPr="00D66715" w:rsidRDefault="00085F2A" w:rsidP="00FE58DC">
            <w:pPr>
              <w:snapToGrid w:val="0"/>
              <w:jc w:val="center"/>
              <w:rPr>
                <w:sz w:val="24"/>
                <w:szCs w:val="24"/>
              </w:rPr>
            </w:pPr>
            <w:r>
              <w:rPr>
                <w:sz w:val="24"/>
                <w:szCs w:val="24"/>
              </w:rPr>
              <w:t>2015,7</w:t>
            </w:r>
          </w:p>
        </w:tc>
      </w:tr>
      <w:tr w:rsidR="00085F2A" w:rsidRPr="00D66715" w:rsidTr="00FE58DC">
        <w:tc>
          <w:tcPr>
            <w:tcW w:w="1021" w:type="dxa"/>
            <w:tcBorders>
              <w:top w:val="single" w:sz="4" w:space="0" w:color="auto"/>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top w:val="single" w:sz="4" w:space="0" w:color="auto"/>
              <w:left w:val="single" w:sz="4" w:space="0" w:color="000000"/>
              <w:bottom w:val="single" w:sz="4" w:space="0" w:color="000000"/>
            </w:tcBorders>
            <w:shd w:val="clear" w:color="auto" w:fill="auto"/>
            <w:vAlign w:val="center"/>
          </w:tcPr>
          <w:p w:rsidR="00085F2A" w:rsidRPr="00D66715" w:rsidRDefault="00085F2A" w:rsidP="00D66715">
            <w:pPr>
              <w:numPr>
                <w:ilvl w:val="0"/>
                <w:numId w:val="2"/>
              </w:numPr>
              <w:snapToGrid w:val="0"/>
              <w:ind w:left="0" w:firstLine="0"/>
              <w:jc w:val="both"/>
              <w:rPr>
                <w:sz w:val="24"/>
                <w:szCs w:val="24"/>
              </w:rPr>
            </w:pPr>
            <w:r w:rsidRPr="00D66715">
              <w:rPr>
                <w:sz w:val="24"/>
                <w:szCs w:val="24"/>
              </w:rPr>
              <w:t xml:space="preserve">прочие неналоговые доходы </w:t>
            </w:r>
          </w:p>
        </w:tc>
        <w:tc>
          <w:tcPr>
            <w:tcW w:w="1357" w:type="dxa"/>
            <w:tcBorders>
              <w:top w:val="single" w:sz="4" w:space="0" w:color="auto"/>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p>
        </w:tc>
        <w:tc>
          <w:tcPr>
            <w:tcW w:w="1559" w:type="dxa"/>
            <w:tcBorders>
              <w:top w:val="single" w:sz="4" w:space="0" w:color="auto"/>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5,9</w:t>
            </w:r>
          </w:p>
        </w:tc>
        <w:tc>
          <w:tcPr>
            <w:tcW w:w="1559" w:type="dxa"/>
            <w:tcBorders>
              <w:top w:val="single" w:sz="4" w:space="0" w:color="auto"/>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4450,0</w:t>
            </w:r>
          </w:p>
        </w:tc>
        <w:tc>
          <w:tcPr>
            <w:tcW w:w="1276" w:type="dxa"/>
            <w:tcBorders>
              <w:top w:val="single" w:sz="4" w:space="0" w:color="auto"/>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-5,9</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1.1.3.</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Доля налоговых и неналоговых доходов местного бюджета (за исключением п</w:t>
            </w:r>
            <w:r w:rsidRPr="00D66715">
              <w:rPr>
                <w:sz w:val="24"/>
                <w:szCs w:val="24"/>
              </w:rPr>
              <w:t>о</w:t>
            </w:r>
            <w:r w:rsidRPr="00D66715">
              <w:rPr>
                <w:sz w:val="24"/>
                <w:szCs w:val="24"/>
              </w:rPr>
              <w:t>ступлений налоговых доходов по дополнительным нормативам отчислений) в о</w:t>
            </w:r>
            <w:r w:rsidRPr="00D66715">
              <w:rPr>
                <w:sz w:val="24"/>
                <w:szCs w:val="24"/>
              </w:rPr>
              <w:t>б</w:t>
            </w:r>
            <w:r w:rsidRPr="00D66715">
              <w:rPr>
                <w:sz w:val="24"/>
                <w:szCs w:val="24"/>
              </w:rPr>
              <w:t>щем объеме собственных доходов бюджета муниципального образования (без уч</w:t>
            </w:r>
            <w:r w:rsidRPr="00D66715">
              <w:rPr>
                <w:sz w:val="24"/>
                <w:szCs w:val="24"/>
              </w:rPr>
              <w:t>е</w:t>
            </w:r>
            <w:r w:rsidRPr="00D66715">
              <w:rPr>
                <w:sz w:val="24"/>
                <w:szCs w:val="24"/>
              </w:rPr>
              <w:t>та субвенций), %</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58,3</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59,6</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35,6</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35,4</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1.1.4.</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Доходы от возврата остатков субсидий, субвенций и иных межбюджетных тран</w:t>
            </w:r>
            <w:r w:rsidRPr="00D66715">
              <w:rPr>
                <w:sz w:val="24"/>
                <w:szCs w:val="24"/>
              </w:rPr>
              <w:t>с</w:t>
            </w:r>
            <w:r w:rsidRPr="00D66715">
              <w:rPr>
                <w:sz w:val="24"/>
                <w:szCs w:val="24"/>
              </w:rPr>
              <w:t xml:space="preserve">фертов, имеющих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BA0645" w:rsidP="00FE58DC">
            <w:pPr>
              <w:snapToGrid w:val="0"/>
              <w:jc w:val="center"/>
              <w:rPr>
                <w:sz w:val="24"/>
                <w:szCs w:val="24"/>
              </w:rPr>
            </w:pPr>
            <w:r>
              <w:rPr>
                <w:sz w:val="24"/>
                <w:szCs w:val="24"/>
              </w:rPr>
              <w:t>-</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1.1.5.</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Возврат остатков субсидий, субвенций и иных межбюджетных трансфертов, им</w:t>
            </w:r>
            <w:r w:rsidRPr="00D66715">
              <w:rPr>
                <w:sz w:val="24"/>
                <w:szCs w:val="24"/>
              </w:rPr>
              <w:t>е</w:t>
            </w:r>
            <w:r w:rsidRPr="00D66715">
              <w:rPr>
                <w:sz w:val="24"/>
                <w:szCs w:val="24"/>
              </w:rPr>
              <w:t xml:space="preserve">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-104,5</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-104,5</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BA0645" w:rsidP="00FE58DC">
            <w:pPr>
              <w:snapToGrid w:val="0"/>
              <w:jc w:val="center"/>
              <w:rPr>
                <w:sz w:val="24"/>
                <w:szCs w:val="24"/>
              </w:rPr>
            </w:pPr>
            <w:r>
              <w:rPr>
                <w:sz w:val="24"/>
                <w:szCs w:val="24"/>
              </w:rPr>
              <w:t>-</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1.2.</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 xml:space="preserve">Безвозмездные поступления, </w:t>
            </w:r>
          </w:p>
          <w:p w:rsidR="00085F2A" w:rsidRPr="00D66715" w:rsidRDefault="00085F2A" w:rsidP="00D66715">
            <w:pPr>
              <w:snapToGrid w:val="0"/>
              <w:jc w:val="both"/>
              <w:rPr>
                <w:sz w:val="24"/>
                <w:szCs w:val="24"/>
              </w:rPr>
            </w:pPr>
            <w:r w:rsidRPr="00D66715">
              <w:rPr>
                <w:sz w:val="24"/>
                <w:szCs w:val="24"/>
              </w:rPr>
              <w:t>в том числе:</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533133</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523685,4</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777865,2</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769620,7</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lastRenderedPageBreak/>
              <w:t>1.2.1.</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Безвозмездные поступления от других бюджетов бюджетной системы Российской Федерации, из них:</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532942,6</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523495,1</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777773,7</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769515,7</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а) дотации на выравнивание уровня бюджетной обеспеченности муниципальных образований</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0</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30410,4</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30410,4</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б) дотации на поддержку мер по сбалансированности бюджетов</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0</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0</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4222</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3453,6</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 xml:space="preserve">в) иные дотации  </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D67D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D67D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D67D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D67D45" w:rsidP="00FE58DC">
            <w:pPr>
              <w:snapToGrid w:val="0"/>
              <w:jc w:val="center"/>
              <w:rPr>
                <w:sz w:val="24"/>
                <w:szCs w:val="24"/>
              </w:rPr>
            </w:pPr>
            <w:r>
              <w:rPr>
                <w:sz w:val="24"/>
                <w:szCs w:val="24"/>
              </w:rPr>
              <w:t>-</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г) субвенции</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434041,3</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426842,3</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505216,5</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497955</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rPr>
                <w:sz w:val="24"/>
                <w:szCs w:val="24"/>
              </w:rPr>
            </w:pPr>
            <w:r w:rsidRPr="00D66715">
              <w:rPr>
                <w:sz w:val="24"/>
                <w:szCs w:val="24"/>
              </w:rPr>
              <w:t>д) субсидии</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87412,7</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87387,7</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220023,20</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219979,5</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 xml:space="preserve">е) иные межбюджетные трансферты </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85F2A" w:rsidP="00FE58DC">
            <w:pPr>
              <w:snapToGrid w:val="0"/>
              <w:jc w:val="center"/>
              <w:rPr>
                <w:sz w:val="24"/>
                <w:szCs w:val="24"/>
              </w:rPr>
            </w:pPr>
            <w:r>
              <w:rPr>
                <w:sz w:val="24"/>
                <w:szCs w:val="24"/>
              </w:rPr>
              <w:t>11488,6</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85F2A" w:rsidP="00FE58DC">
            <w:pPr>
              <w:snapToGrid w:val="0"/>
              <w:jc w:val="center"/>
              <w:rPr>
                <w:sz w:val="24"/>
                <w:szCs w:val="24"/>
              </w:rPr>
            </w:pPr>
            <w:r>
              <w:rPr>
                <w:sz w:val="24"/>
                <w:szCs w:val="24"/>
              </w:rPr>
              <w:t>9265,1</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17901,6</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85F2A" w:rsidP="00FE58DC">
            <w:pPr>
              <w:snapToGrid w:val="0"/>
              <w:jc w:val="center"/>
              <w:rPr>
                <w:sz w:val="24"/>
                <w:szCs w:val="24"/>
              </w:rPr>
            </w:pPr>
            <w:r>
              <w:rPr>
                <w:sz w:val="24"/>
                <w:szCs w:val="24"/>
              </w:rPr>
              <w:t>17717,2</w:t>
            </w:r>
          </w:p>
        </w:tc>
      </w:tr>
      <w:tr w:rsidR="00085F2A" w:rsidRPr="00D66715" w:rsidTr="00FE58DC">
        <w:tc>
          <w:tcPr>
            <w:tcW w:w="10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center"/>
              <w:rPr>
                <w:sz w:val="24"/>
                <w:szCs w:val="24"/>
              </w:rPr>
            </w:pPr>
            <w:r w:rsidRPr="00D66715">
              <w:rPr>
                <w:sz w:val="24"/>
                <w:szCs w:val="24"/>
              </w:rPr>
              <w:t>1.2.2.</w:t>
            </w:r>
          </w:p>
        </w:tc>
        <w:tc>
          <w:tcPr>
            <w:tcW w:w="8821" w:type="dxa"/>
            <w:tcBorders>
              <w:left w:val="single" w:sz="4" w:space="0" w:color="000000"/>
              <w:bottom w:val="single" w:sz="4" w:space="0" w:color="000000"/>
            </w:tcBorders>
            <w:shd w:val="clear" w:color="auto" w:fill="auto"/>
            <w:vAlign w:val="center"/>
          </w:tcPr>
          <w:p w:rsidR="00085F2A" w:rsidRPr="00D66715" w:rsidRDefault="00085F2A" w:rsidP="00D66715">
            <w:pPr>
              <w:snapToGrid w:val="0"/>
              <w:jc w:val="both"/>
              <w:rPr>
                <w:sz w:val="24"/>
                <w:szCs w:val="24"/>
              </w:rPr>
            </w:pPr>
            <w:r w:rsidRPr="00D66715">
              <w:rPr>
                <w:sz w:val="24"/>
                <w:szCs w:val="24"/>
              </w:rPr>
              <w:t>Безвозмездные поступления от государственных организаций</w:t>
            </w:r>
          </w:p>
        </w:tc>
        <w:tc>
          <w:tcPr>
            <w:tcW w:w="1357" w:type="dxa"/>
            <w:tcBorders>
              <w:top w:val="single" w:sz="4" w:space="0" w:color="000000"/>
              <w:left w:val="single" w:sz="4" w:space="0" w:color="000000"/>
              <w:bottom w:val="single" w:sz="4" w:space="0" w:color="000000"/>
            </w:tcBorders>
            <w:shd w:val="clear" w:color="auto" w:fill="auto"/>
            <w:vAlign w:val="center"/>
          </w:tcPr>
          <w:p w:rsidR="00085F2A" w:rsidRPr="00D66715" w:rsidRDefault="000B6CD0"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085F2A" w:rsidRPr="00D66715" w:rsidRDefault="000B6CD0"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B6CD0"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085F2A" w:rsidRPr="00D66715" w:rsidRDefault="000B6CD0" w:rsidP="00FE58DC">
            <w:pPr>
              <w:snapToGrid w:val="0"/>
              <w:jc w:val="center"/>
              <w:rPr>
                <w:sz w:val="24"/>
                <w:szCs w:val="24"/>
              </w:rPr>
            </w:pPr>
            <w:r>
              <w:rPr>
                <w:sz w:val="24"/>
                <w:szCs w:val="24"/>
              </w:rPr>
              <w:t>-</w:t>
            </w:r>
          </w:p>
        </w:tc>
      </w:tr>
      <w:tr w:rsidR="00BC742D" w:rsidRPr="00D66715" w:rsidTr="00FE58DC">
        <w:tc>
          <w:tcPr>
            <w:tcW w:w="10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r w:rsidRPr="00D66715">
              <w:rPr>
                <w:sz w:val="24"/>
                <w:szCs w:val="24"/>
              </w:rPr>
              <w:t>1.2.3.</w:t>
            </w:r>
          </w:p>
        </w:tc>
        <w:tc>
          <w:tcPr>
            <w:tcW w:w="88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 xml:space="preserve">Прочие безвозмездные поступления </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r>
              <w:rPr>
                <w:sz w:val="24"/>
                <w:szCs w:val="24"/>
              </w:rPr>
              <w:t>294,9</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294,8</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91,5</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105</w:t>
            </w:r>
          </w:p>
        </w:tc>
      </w:tr>
      <w:tr w:rsidR="00BC742D" w:rsidRPr="00D66715" w:rsidTr="00FE58DC">
        <w:tc>
          <w:tcPr>
            <w:tcW w:w="10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r w:rsidRPr="00D66715">
              <w:rPr>
                <w:sz w:val="24"/>
                <w:szCs w:val="24"/>
              </w:rPr>
              <w:t>1.2.4.</w:t>
            </w:r>
          </w:p>
        </w:tc>
        <w:tc>
          <w:tcPr>
            <w:tcW w:w="88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Доходы от возврата остатков субсидий, субвенций и иных межбюджетных тран</w:t>
            </w:r>
            <w:r w:rsidRPr="00D66715">
              <w:rPr>
                <w:sz w:val="24"/>
                <w:szCs w:val="24"/>
              </w:rPr>
              <w:t>с</w:t>
            </w:r>
            <w:r w:rsidRPr="00D66715">
              <w:rPr>
                <w:sz w:val="24"/>
                <w:szCs w:val="24"/>
              </w:rPr>
              <w:t xml:space="preserve">фертов, имеющих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A0645" w:rsidP="00FE58DC">
            <w:pPr>
              <w:snapToGrid w:val="0"/>
              <w:jc w:val="center"/>
              <w:rPr>
                <w:sz w:val="24"/>
                <w:szCs w:val="24"/>
              </w:rPr>
            </w:pPr>
            <w:r>
              <w:rPr>
                <w:sz w:val="24"/>
                <w:szCs w:val="24"/>
              </w:rPr>
              <w:t>-</w:t>
            </w:r>
          </w:p>
        </w:tc>
      </w:tr>
      <w:tr w:rsidR="00BC742D" w:rsidRPr="00D66715" w:rsidTr="00FE58DC">
        <w:tc>
          <w:tcPr>
            <w:tcW w:w="10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r w:rsidRPr="00D66715">
              <w:rPr>
                <w:sz w:val="24"/>
                <w:szCs w:val="24"/>
              </w:rPr>
              <w:t>1.2.5.</w:t>
            </w:r>
          </w:p>
        </w:tc>
        <w:tc>
          <w:tcPr>
            <w:tcW w:w="88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Возврат остатков субсидий, субвенций и иных межбюджетных трансфертов, им</w:t>
            </w:r>
            <w:r w:rsidRPr="00D66715">
              <w:rPr>
                <w:sz w:val="24"/>
                <w:szCs w:val="24"/>
              </w:rPr>
              <w:t>е</w:t>
            </w:r>
            <w:r w:rsidRPr="00D66715">
              <w:rPr>
                <w:sz w:val="24"/>
                <w:szCs w:val="24"/>
              </w:rPr>
              <w:t xml:space="preserve">ющих целевое назначение прошлых лет  </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r>
              <w:rPr>
                <w:sz w:val="24"/>
                <w:szCs w:val="24"/>
              </w:rPr>
              <w:t>-104,5</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-104,5</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0</w:t>
            </w:r>
          </w:p>
        </w:tc>
      </w:tr>
      <w:tr w:rsidR="00BC742D" w:rsidRPr="00D66715" w:rsidTr="00FE58DC">
        <w:tc>
          <w:tcPr>
            <w:tcW w:w="10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r w:rsidRPr="00D66715">
              <w:rPr>
                <w:sz w:val="24"/>
                <w:szCs w:val="24"/>
              </w:rPr>
              <w:t>Справочно:</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p>
        </w:tc>
      </w:tr>
      <w:tr w:rsidR="00BC742D" w:rsidRPr="00D66715" w:rsidTr="00FE58DC">
        <w:tc>
          <w:tcPr>
            <w:tcW w:w="10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p>
        </w:tc>
        <w:tc>
          <w:tcPr>
            <w:tcW w:w="8821" w:type="dxa"/>
            <w:tcBorders>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Доходы, полученные учреждениями, являющимися получателями бюджетных средств, от оказания платных услуг, безвозмездных поступлений от физических лиц, в т. ч. добровольных пожертвований, средств от иной, приносящей доходы деятельности (поступающие на лицевые счета учреждений)</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r>
              <w:rPr>
                <w:sz w:val="24"/>
                <w:szCs w:val="24"/>
              </w:rPr>
              <w:t>25849</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23292</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30100</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27527</w:t>
            </w:r>
          </w:p>
        </w:tc>
      </w:tr>
      <w:tr w:rsidR="00BC742D" w:rsidRPr="00D66715" w:rsidTr="00FE58DC">
        <w:trPr>
          <w:trHeight w:val="853"/>
        </w:trPr>
        <w:tc>
          <w:tcPr>
            <w:tcW w:w="1021"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Из общей величины доходов собственные доходы муниципального образования (в соответствии со ст. 47 Бюджетного кодекса Российской Федерации) составляют (</w:t>
            </w:r>
            <w:r w:rsidRPr="00D66715">
              <w:rPr>
                <w:sz w:val="24"/>
                <w:szCs w:val="24"/>
              </w:rPr>
              <w:sym w:font="Symbol" w:char="F025"/>
            </w:r>
            <w:r w:rsidRPr="00D66715">
              <w:rPr>
                <w:sz w:val="24"/>
                <w:szCs w:val="24"/>
              </w:rPr>
              <w:t>)</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r>
              <w:rPr>
                <w:sz w:val="24"/>
                <w:szCs w:val="24"/>
              </w:rPr>
              <w:t>20,7</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21,4</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16,3</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16,2</w:t>
            </w:r>
          </w:p>
        </w:tc>
      </w:tr>
      <w:tr w:rsidR="00BC742D" w:rsidRPr="00D66715" w:rsidTr="00FE58DC">
        <w:tc>
          <w:tcPr>
            <w:tcW w:w="1021"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Доходы муниципального образования в расчете на 1 жителя муниципального обр</w:t>
            </w:r>
            <w:r w:rsidRPr="00D66715">
              <w:rPr>
                <w:sz w:val="24"/>
                <w:szCs w:val="24"/>
              </w:rPr>
              <w:t>а</w:t>
            </w:r>
            <w:r w:rsidRPr="00D66715">
              <w:rPr>
                <w:sz w:val="24"/>
                <w:szCs w:val="24"/>
              </w:rPr>
              <w:t>зования</w:t>
            </w:r>
          </w:p>
        </w:tc>
        <w:tc>
          <w:tcPr>
            <w:tcW w:w="1357"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FE58DC">
            <w:pPr>
              <w:snapToGrid w:val="0"/>
              <w:jc w:val="center"/>
              <w:rPr>
                <w:sz w:val="24"/>
                <w:szCs w:val="24"/>
              </w:rPr>
            </w:pPr>
            <w:r>
              <w:rPr>
                <w:sz w:val="24"/>
                <w:szCs w:val="24"/>
              </w:rPr>
              <w:t>61,358</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60,858</w:t>
            </w:r>
          </w:p>
        </w:tc>
        <w:tc>
          <w:tcPr>
            <w:tcW w:w="1559"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84,872</w:t>
            </w:r>
          </w:p>
        </w:tc>
        <w:tc>
          <w:tcPr>
            <w:tcW w:w="1276" w:type="dxa"/>
            <w:tcBorders>
              <w:top w:val="single" w:sz="4" w:space="0" w:color="000000"/>
              <w:left w:val="single" w:sz="4" w:space="0" w:color="000000"/>
              <w:bottom w:val="single" w:sz="4" w:space="0" w:color="000000"/>
              <w:right w:val="single" w:sz="4" w:space="0" w:color="auto"/>
            </w:tcBorders>
            <w:vAlign w:val="center"/>
          </w:tcPr>
          <w:p w:rsidR="00BC742D" w:rsidRPr="00D66715" w:rsidRDefault="00BC742D" w:rsidP="00FE58DC">
            <w:pPr>
              <w:snapToGrid w:val="0"/>
              <w:jc w:val="center"/>
              <w:rPr>
                <w:sz w:val="24"/>
                <w:szCs w:val="24"/>
              </w:rPr>
            </w:pPr>
            <w:r>
              <w:rPr>
                <w:sz w:val="24"/>
                <w:szCs w:val="24"/>
              </w:rPr>
              <w:t>83,922</w:t>
            </w:r>
          </w:p>
        </w:tc>
      </w:tr>
      <w:tr w:rsidR="00BC742D" w:rsidRPr="00D66715" w:rsidTr="00FE58DC">
        <w:tc>
          <w:tcPr>
            <w:tcW w:w="1021" w:type="dxa"/>
            <w:tcBorders>
              <w:top w:val="single" w:sz="4" w:space="0" w:color="000000"/>
              <w:left w:val="single" w:sz="4" w:space="0" w:color="000000"/>
              <w:bottom w:val="single" w:sz="4" w:space="0" w:color="auto"/>
            </w:tcBorders>
            <w:shd w:val="clear" w:color="auto" w:fill="auto"/>
            <w:vAlign w:val="center"/>
          </w:tcPr>
          <w:p w:rsidR="00BC742D" w:rsidRPr="00D66715" w:rsidRDefault="00BC742D" w:rsidP="00D66715">
            <w:pPr>
              <w:snapToGrid w:val="0"/>
              <w:jc w:val="center"/>
              <w:rPr>
                <w:sz w:val="24"/>
                <w:szCs w:val="24"/>
              </w:rPr>
            </w:pPr>
          </w:p>
        </w:tc>
        <w:tc>
          <w:tcPr>
            <w:tcW w:w="8821" w:type="dxa"/>
            <w:tcBorders>
              <w:top w:val="single" w:sz="4" w:space="0" w:color="000000"/>
              <w:left w:val="single" w:sz="4" w:space="0" w:color="000000"/>
              <w:bottom w:val="single" w:sz="4" w:space="0" w:color="000000"/>
            </w:tcBorders>
            <w:shd w:val="clear" w:color="auto" w:fill="auto"/>
            <w:vAlign w:val="center"/>
          </w:tcPr>
          <w:p w:rsidR="00BC742D" w:rsidRPr="00D66715" w:rsidRDefault="00BC742D" w:rsidP="00D66715">
            <w:pPr>
              <w:snapToGrid w:val="0"/>
              <w:jc w:val="both"/>
              <w:rPr>
                <w:sz w:val="24"/>
                <w:szCs w:val="24"/>
              </w:rPr>
            </w:pPr>
            <w:r w:rsidRPr="00D66715">
              <w:rPr>
                <w:sz w:val="24"/>
                <w:szCs w:val="24"/>
              </w:rPr>
              <w:t>Собственные доходы муниципального образования в расчете на 1 жителя муниц</w:t>
            </w:r>
            <w:r w:rsidRPr="00D66715">
              <w:rPr>
                <w:sz w:val="24"/>
                <w:szCs w:val="24"/>
              </w:rPr>
              <w:t>и</w:t>
            </w:r>
            <w:r w:rsidRPr="00D66715">
              <w:rPr>
                <w:sz w:val="24"/>
                <w:szCs w:val="24"/>
              </w:rPr>
              <w:t>пального образования</w:t>
            </w:r>
          </w:p>
        </w:tc>
        <w:tc>
          <w:tcPr>
            <w:tcW w:w="1357" w:type="dxa"/>
            <w:tcBorders>
              <w:top w:val="single" w:sz="4" w:space="0" w:color="000000"/>
              <w:left w:val="single" w:sz="4" w:space="0" w:color="000000"/>
              <w:bottom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12,683</w:t>
            </w:r>
          </w:p>
        </w:tc>
        <w:tc>
          <w:tcPr>
            <w:tcW w:w="1559" w:type="dxa"/>
            <w:tcBorders>
              <w:top w:val="single" w:sz="4" w:space="0" w:color="000000"/>
              <w:left w:val="single" w:sz="4" w:space="0" w:color="000000"/>
              <w:bottom w:val="single" w:sz="4" w:space="0" w:color="auto"/>
              <w:right w:val="single" w:sz="4" w:space="0" w:color="auto"/>
            </w:tcBorders>
            <w:shd w:val="clear" w:color="auto" w:fill="auto"/>
            <w:vAlign w:val="center"/>
          </w:tcPr>
          <w:p w:rsidR="00BC742D" w:rsidRPr="00D66715" w:rsidRDefault="00BC742D" w:rsidP="00FE58DC">
            <w:pPr>
              <w:snapToGrid w:val="0"/>
              <w:jc w:val="center"/>
              <w:rPr>
                <w:sz w:val="24"/>
                <w:szCs w:val="24"/>
              </w:rPr>
            </w:pPr>
            <w:r>
              <w:rPr>
                <w:sz w:val="24"/>
                <w:szCs w:val="24"/>
              </w:rPr>
              <w:t>13,046</w:t>
            </w:r>
          </w:p>
        </w:tc>
        <w:tc>
          <w:tcPr>
            <w:tcW w:w="1559" w:type="dxa"/>
            <w:tcBorders>
              <w:top w:val="single" w:sz="4" w:space="0" w:color="000000"/>
              <w:left w:val="single" w:sz="4" w:space="0" w:color="000000"/>
              <w:bottom w:val="single" w:sz="4" w:space="0" w:color="auto"/>
              <w:right w:val="single" w:sz="4" w:space="0" w:color="auto"/>
            </w:tcBorders>
            <w:vAlign w:val="center"/>
          </w:tcPr>
          <w:p w:rsidR="00BC742D" w:rsidRPr="00D66715" w:rsidRDefault="00BC742D" w:rsidP="00FE58DC">
            <w:pPr>
              <w:snapToGrid w:val="0"/>
              <w:jc w:val="center"/>
              <w:rPr>
                <w:sz w:val="24"/>
                <w:szCs w:val="24"/>
              </w:rPr>
            </w:pPr>
            <w:r>
              <w:rPr>
                <w:sz w:val="24"/>
                <w:szCs w:val="24"/>
              </w:rPr>
              <w:t>13,795</w:t>
            </w:r>
          </w:p>
        </w:tc>
        <w:tc>
          <w:tcPr>
            <w:tcW w:w="1276" w:type="dxa"/>
            <w:tcBorders>
              <w:top w:val="single" w:sz="4" w:space="0" w:color="000000"/>
              <w:left w:val="single" w:sz="4" w:space="0" w:color="000000"/>
              <w:bottom w:val="single" w:sz="4" w:space="0" w:color="auto"/>
              <w:right w:val="single" w:sz="4" w:space="0" w:color="auto"/>
            </w:tcBorders>
            <w:vAlign w:val="center"/>
          </w:tcPr>
          <w:p w:rsidR="00BC742D" w:rsidRPr="00D66715" w:rsidRDefault="00BC742D" w:rsidP="00FE58DC">
            <w:pPr>
              <w:snapToGrid w:val="0"/>
              <w:jc w:val="center"/>
              <w:rPr>
                <w:sz w:val="24"/>
                <w:szCs w:val="24"/>
              </w:rPr>
            </w:pPr>
            <w:r>
              <w:rPr>
                <w:sz w:val="24"/>
                <w:szCs w:val="24"/>
              </w:rPr>
              <w:t>13,598</w:t>
            </w:r>
          </w:p>
        </w:tc>
      </w:tr>
    </w:tbl>
    <w:p w:rsidR="00F06403" w:rsidRDefault="00F06403" w:rsidP="00D66715">
      <w:pPr>
        <w:jc w:val="center"/>
        <w:rPr>
          <w:b/>
          <w:sz w:val="24"/>
          <w:szCs w:val="24"/>
        </w:rPr>
      </w:pPr>
    </w:p>
    <w:p w:rsidR="000B6CD0" w:rsidRDefault="000B6CD0" w:rsidP="00D66715">
      <w:pPr>
        <w:jc w:val="center"/>
        <w:rPr>
          <w:b/>
          <w:sz w:val="24"/>
          <w:szCs w:val="24"/>
        </w:rPr>
      </w:pPr>
    </w:p>
    <w:p w:rsidR="00F06403" w:rsidRDefault="00F06403" w:rsidP="00D66715">
      <w:pPr>
        <w:jc w:val="center"/>
        <w:rPr>
          <w:b/>
          <w:sz w:val="24"/>
          <w:szCs w:val="24"/>
        </w:rPr>
      </w:pPr>
    </w:p>
    <w:p w:rsidR="003D5401"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 xml:space="preserve">.2. Расходы бюджета муниципального образования (тыс. руб.) </w:t>
      </w:r>
    </w:p>
    <w:p w:rsidR="00F06403" w:rsidRPr="00D66715" w:rsidRDefault="00F06403" w:rsidP="00D66715">
      <w:pPr>
        <w:jc w:val="center"/>
        <w:rPr>
          <w:b/>
          <w:sz w:val="24"/>
          <w:szCs w:val="24"/>
        </w:rPr>
      </w:pPr>
    </w:p>
    <w:tbl>
      <w:tblPr>
        <w:tblW w:w="15593" w:type="dxa"/>
        <w:tblInd w:w="-34" w:type="dxa"/>
        <w:tblLayout w:type="fixed"/>
        <w:tblLook w:val="0000" w:firstRow="0" w:lastRow="0" w:firstColumn="0" w:lastColumn="0" w:noHBand="0" w:noVBand="0"/>
      </w:tblPr>
      <w:tblGrid>
        <w:gridCol w:w="1163"/>
        <w:gridCol w:w="9279"/>
        <w:gridCol w:w="1400"/>
        <w:gridCol w:w="1200"/>
        <w:gridCol w:w="1134"/>
        <w:gridCol w:w="1417"/>
      </w:tblGrid>
      <w:tr w:rsidR="00F06403" w:rsidRPr="00D66715" w:rsidTr="00F06403">
        <w:trPr>
          <w:cantSplit/>
          <w:trHeight w:val="437"/>
          <w:tblHeader/>
        </w:trPr>
        <w:tc>
          <w:tcPr>
            <w:tcW w:w="1163" w:type="dxa"/>
            <w:vMerge w:val="restart"/>
            <w:tcBorders>
              <w:top w:val="single" w:sz="4" w:space="0" w:color="000000"/>
              <w:left w:val="single" w:sz="4" w:space="0" w:color="000000"/>
              <w:bottom w:val="single" w:sz="4" w:space="0" w:color="000000"/>
            </w:tcBorders>
            <w:vAlign w:val="center"/>
          </w:tcPr>
          <w:p w:rsidR="00F06403" w:rsidRPr="00D66715" w:rsidRDefault="00F06403" w:rsidP="00D66715">
            <w:pPr>
              <w:ind w:left="-108" w:right="-108"/>
              <w:jc w:val="center"/>
              <w:rPr>
                <w:sz w:val="24"/>
                <w:szCs w:val="24"/>
              </w:rPr>
            </w:pPr>
            <w:r w:rsidRPr="00D66715">
              <w:rPr>
                <w:sz w:val="24"/>
                <w:szCs w:val="24"/>
              </w:rPr>
              <w:t>№</w:t>
            </w:r>
          </w:p>
          <w:p w:rsidR="00F06403" w:rsidRPr="00D66715" w:rsidRDefault="00F06403" w:rsidP="00D66715">
            <w:pPr>
              <w:ind w:left="-108" w:right="-108"/>
              <w:jc w:val="center"/>
              <w:rPr>
                <w:sz w:val="24"/>
                <w:szCs w:val="24"/>
              </w:rPr>
            </w:pPr>
            <w:r w:rsidRPr="00D66715">
              <w:rPr>
                <w:sz w:val="24"/>
                <w:szCs w:val="24"/>
              </w:rPr>
              <w:t>п/п</w:t>
            </w:r>
          </w:p>
        </w:tc>
        <w:tc>
          <w:tcPr>
            <w:tcW w:w="9279" w:type="dxa"/>
            <w:vMerge w:val="restart"/>
            <w:tcBorders>
              <w:top w:val="single" w:sz="4" w:space="0" w:color="000000"/>
              <w:left w:val="single" w:sz="4" w:space="0" w:color="000000"/>
            </w:tcBorders>
            <w:vAlign w:val="center"/>
          </w:tcPr>
          <w:p w:rsidR="00F06403" w:rsidRPr="00D66715" w:rsidRDefault="00F06403" w:rsidP="00D66715">
            <w:pPr>
              <w:jc w:val="center"/>
              <w:rPr>
                <w:sz w:val="24"/>
                <w:szCs w:val="24"/>
              </w:rPr>
            </w:pPr>
            <w:r w:rsidRPr="00D66715">
              <w:rPr>
                <w:sz w:val="24"/>
                <w:szCs w:val="24"/>
              </w:rPr>
              <w:t>Показатели</w:t>
            </w:r>
          </w:p>
        </w:tc>
        <w:tc>
          <w:tcPr>
            <w:tcW w:w="2600"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По состоянию на 01.01.2018 года</w:t>
            </w:r>
          </w:p>
        </w:tc>
        <w:tc>
          <w:tcPr>
            <w:tcW w:w="2551" w:type="dxa"/>
            <w:gridSpan w:val="2"/>
            <w:tcBorders>
              <w:top w:val="single" w:sz="4" w:space="0" w:color="000000"/>
              <w:left w:val="single" w:sz="4" w:space="0" w:color="000000"/>
              <w:bottom w:val="single" w:sz="4" w:space="0" w:color="000000"/>
              <w:right w:val="single" w:sz="4" w:space="0" w:color="auto"/>
            </w:tcBorders>
          </w:tcPr>
          <w:p w:rsidR="00F06403" w:rsidRPr="00F06403" w:rsidRDefault="00F06403" w:rsidP="00D66715">
            <w:pPr>
              <w:snapToGrid w:val="0"/>
              <w:jc w:val="center"/>
              <w:rPr>
                <w:sz w:val="24"/>
                <w:szCs w:val="24"/>
              </w:rPr>
            </w:pPr>
            <w:r>
              <w:rPr>
                <w:sz w:val="24"/>
                <w:szCs w:val="24"/>
              </w:rPr>
              <w:t>По состоянию на 01.01.2019 года</w:t>
            </w:r>
          </w:p>
        </w:tc>
      </w:tr>
      <w:tr w:rsidR="00F06403" w:rsidRPr="00D66715" w:rsidTr="00F06403">
        <w:trPr>
          <w:tblHeader/>
        </w:trPr>
        <w:tc>
          <w:tcPr>
            <w:tcW w:w="1163" w:type="dxa"/>
            <w:vMerge/>
            <w:tcBorders>
              <w:top w:val="single" w:sz="4" w:space="0" w:color="000000"/>
              <w:left w:val="single" w:sz="4" w:space="0" w:color="000000"/>
              <w:bottom w:val="single" w:sz="4" w:space="0" w:color="000000"/>
            </w:tcBorders>
            <w:vAlign w:val="center"/>
          </w:tcPr>
          <w:p w:rsidR="00F06403" w:rsidRPr="00D66715" w:rsidRDefault="00F06403" w:rsidP="00D66715">
            <w:pPr>
              <w:ind w:left="-108" w:right="-108"/>
              <w:jc w:val="center"/>
              <w:rPr>
                <w:sz w:val="24"/>
                <w:szCs w:val="24"/>
              </w:rPr>
            </w:pPr>
          </w:p>
        </w:tc>
        <w:tc>
          <w:tcPr>
            <w:tcW w:w="9279" w:type="dxa"/>
            <w:vMerge/>
            <w:tcBorders>
              <w:left w:val="single" w:sz="4" w:space="0" w:color="000000"/>
              <w:bottom w:val="single" w:sz="4" w:space="0" w:color="000000"/>
            </w:tcBorders>
            <w:vAlign w:val="center"/>
          </w:tcPr>
          <w:p w:rsidR="00F06403" w:rsidRPr="00D66715" w:rsidRDefault="00F06403" w:rsidP="00D66715">
            <w:pPr>
              <w:jc w:val="center"/>
              <w:rPr>
                <w:sz w:val="24"/>
                <w:szCs w:val="24"/>
              </w:rPr>
            </w:pPr>
          </w:p>
        </w:tc>
        <w:tc>
          <w:tcPr>
            <w:tcW w:w="1400" w:type="dxa"/>
            <w:tcBorders>
              <w:top w:val="single" w:sz="4" w:space="0" w:color="000000"/>
              <w:left w:val="single" w:sz="4" w:space="0" w:color="000000"/>
              <w:bottom w:val="single" w:sz="4" w:space="0" w:color="000000"/>
            </w:tcBorders>
            <w:vAlign w:val="center"/>
          </w:tcPr>
          <w:p w:rsidR="00F06403" w:rsidRPr="00D66715" w:rsidRDefault="00F06403" w:rsidP="00D66715">
            <w:pPr>
              <w:jc w:val="center"/>
              <w:rPr>
                <w:sz w:val="24"/>
                <w:szCs w:val="24"/>
              </w:rPr>
            </w:pPr>
            <w:r w:rsidRPr="00D66715">
              <w:rPr>
                <w:sz w:val="24"/>
                <w:szCs w:val="24"/>
              </w:rPr>
              <w:t>утве</w:t>
            </w:r>
            <w:r w:rsidRPr="00D66715">
              <w:rPr>
                <w:sz w:val="24"/>
                <w:szCs w:val="24"/>
              </w:rPr>
              <w:t>р</w:t>
            </w:r>
            <w:r w:rsidRPr="00D66715">
              <w:rPr>
                <w:sz w:val="24"/>
                <w:szCs w:val="24"/>
              </w:rPr>
              <w:t>жденный бюджет</w:t>
            </w:r>
          </w:p>
        </w:tc>
        <w:tc>
          <w:tcPr>
            <w:tcW w:w="1200"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 xml:space="preserve">отчет </w:t>
            </w:r>
          </w:p>
          <w:p w:rsidR="00F06403" w:rsidRPr="00D66715" w:rsidRDefault="00F06403" w:rsidP="00D66715">
            <w:pPr>
              <w:snapToGrid w:val="0"/>
              <w:jc w:val="center"/>
              <w:rPr>
                <w:sz w:val="24"/>
                <w:szCs w:val="24"/>
              </w:rPr>
            </w:pPr>
            <w:r w:rsidRPr="00D66715">
              <w:rPr>
                <w:sz w:val="24"/>
                <w:szCs w:val="24"/>
              </w:rPr>
              <w:t>об и</w:t>
            </w:r>
            <w:r w:rsidRPr="00D66715">
              <w:rPr>
                <w:sz w:val="24"/>
                <w:szCs w:val="24"/>
              </w:rPr>
              <w:t>с</w:t>
            </w:r>
            <w:r w:rsidRPr="00D66715">
              <w:rPr>
                <w:sz w:val="24"/>
                <w:szCs w:val="24"/>
              </w:rPr>
              <w:t>полн</w:t>
            </w:r>
            <w:r w:rsidRPr="00D66715">
              <w:rPr>
                <w:sz w:val="24"/>
                <w:szCs w:val="24"/>
              </w:rPr>
              <w:t>е</w:t>
            </w:r>
            <w:r w:rsidRPr="00D66715">
              <w:rPr>
                <w:sz w:val="24"/>
                <w:szCs w:val="24"/>
              </w:rPr>
              <w:t>нии за 2017 год</w:t>
            </w:r>
          </w:p>
        </w:tc>
        <w:tc>
          <w:tcPr>
            <w:tcW w:w="1134"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Pr>
                <w:sz w:val="24"/>
                <w:szCs w:val="24"/>
              </w:rPr>
              <w:t>утве</w:t>
            </w:r>
            <w:r>
              <w:rPr>
                <w:sz w:val="24"/>
                <w:szCs w:val="24"/>
              </w:rPr>
              <w:t>р</w:t>
            </w:r>
            <w:r>
              <w:rPr>
                <w:sz w:val="24"/>
                <w:szCs w:val="24"/>
              </w:rPr>
              <w:t>жде</w:t>
            </w:r>
            <w:r>
              <w:rPr>
                <w:sz w:val="24"/>
                <w:szCs w:val="24"/>
              </w:rPr>
              <w:t>н</w:t>
            </w:r>
            <w:r>
              <w:rPr>
                <w:sz w:val="24"/>
                <w:szCs w:val="24"/>
              </w:rPr>
              <w:t>ный бюджет</w:t>
            </w:r>
          </w:p>
        </w:tc>
        <w:tc>
          <w:tcPr>
            <w:tcW w:w="1417"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Pr>
                <w:sz w:val="24"/>
                <w:szCs w:val="24"/>
              </w:rPr>
              <w:t>отчет об исполн</w:t>
            </w:r>
            <w:r>
              <w:rPr>
                <w:sz w:val="24"/>
                <w:szCs w:val="24"/>
              </w:rPr>
              <w:t>е</w:t>
            </w:r>
            <w:r>
              <w:rPr>
                <w:sz w:val="24"/>
                <w:szCs w:val="24"/>
              </w:rPr>
              <w:t>нии за 2018 год</w:t>
            </w:r>
          </w:p>
        </w:tc>
      </w:tr>
      <w:tr w:rsidR="00C56ECB" w:rsidRPr="00D66715" w:rsidTr="00FE58DC">
        <w:trPr>
          <w:trHeight w:val="70"/>
        </w:trPr>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2 .</w:t>
            </w:r>
          </w:p>
        </w:tc>
        <w:tc>
          <w:tcPr>
            <w:tcW w:w="9279" w:type="dxa"/>
            <w:tcBorders>
              <w:left w:val="single" w:sz="4" w:space="0" w:color="000000"/>
              <w:bottom w:val="single" w:sz="4" w:space="0" w:color="000000"/>
            </w:tcBorders>
            <w:shd w:val="clear" w:color="auto" w:fill="auto"/>
          </w:tcPr>
          <w:p w:rsidR="00C56ECB" w:rsidRPr="00D66715" w:rsidRDefault="00C56ECB" w:rsidP="00D66715">
            <w:pPr>
              <w:snapToGrid w:val="0"/>
              <w:spacing w:line="216" w:lineRule="auto"/>
              <w:rPr>
                <w:sz w:val="24"/>
                <w:szCs w:val="24"/>
              </w:rPr>
            </w:pPr>
            <w:r w:rsidRPr="00D66715">
              <w:rPr>
                <w:sz w:val="24"/>
                <w:szCs w:val="24"/>
              </w:rPr>
              <w:t>Расходы муниципального образования - всего</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685557,9</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666844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943912,8</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919755,6</w:t>
            </w:r>
          </w:p>
        </w:tc>
      </w:tr>
      <w:tr w:rsidR="00C56ECB" w:rsidRPr="00D66715" w:rsidTr="00FE58DC">
        <w:trPr>
          <w:trHeight w:val="70"/>
        </w:trPr>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Расходы бюджета муниципального образования в соответствии с бюджетной класс</w:t>
            </w:r>
            <w:r w:rsidRPr="00D66715">
              <w:rPr>
                <w:sz w:val="24"/>
                <w:szCs w:val="24"/>
              </w:rPr>
              <w:t>и</w:t>
            </w:r>
            <w:r w:rsidRPr="00D66715">
              <w:rPr>
                <w:sz w:val="24"/>
                <w:szCs w:val="24"/>
              </w:rPr>
              <w:t>фикацией – всего, из них:</w:t>
            </w:r>
          </w:p>
        </w:tc>
        <w:tc>
          <w:tcPr>
            <w:tcW w:w="1400" w:type="dxa"/>
            <w:tcBorders>
              <w:top w:val="single" w:sz="4" w:space="0" w:color="000000"/>
              <w:left w:val="single" w:sz="4" w:space="0" w:color="000000"/>
              <w:bottom w:val="single" w:sz="4" w:space="0" w:color="000000"/>
            </w:tcBorders>
            <w:vAlign w:val="center"/>
          </w:tcPr>
          <w:p w:rsidR="00C56ECB" w:rsidRPr="00D66715" w:rsidRDefault="00C8708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8708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8708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87085" w:rsidP="00FE58DC">
            <w:pPr>
              <w:snapToGrid w:val="0"/>
              <w:jc w:val="center"/>
              <w:rPr>
                <w:sz w:val="24"/>
                <w:szCs w:val="24"/>
              </w:rPr>
            </w:pPr>
            <w:r>
              <w:rPr>
                <w:sz w:val="24"/>
                <w:szCs w:val="24"/>
              </w:rPr>
              <w:t>-</w:t>
            </w:r>
          </w:p>
        </w:tc>
      </w:tr>
      <w:tr w:rsidR="00C56ECB" w:rsidRPr="00D66715" w:rsidTr="00FE58DC">
        <w:trPr>
          <w:trHeight w:val="186"/>
        </w:trPr>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общегосударственные вопросы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52614</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50882,2</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56945</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51014,8</w:t>
            </w:r>
          </w:p>
        </w:tc>
      </w:tr>
      <w:tr w:rsidR="00C56ECB" w:rsidRPr="00D66715" w:rsidTr="00FE58DC">
        <w:trPr>
          <w:trHeight w:val="70"/>
        </w:trPr>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2.2.2.</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обслуживание внутреннего муниципального долга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150</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129</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150</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118</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2.2.3.</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национальная оборона</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2.2.4.</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национальная безопасность и правоохранительная деятельность</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3882,8</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3759,3</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12723,7</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12625,4</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2.2.5.</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национальная экономика</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31132,9</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28858,4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7665,8</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5645,5</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2.2.6.</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rPr>
                <w:sz w:val="24"/>
                <w:szCs w:val="24"/>
              </w:rPr>
            </w:pPr>
            <w:r w:rsidRPr="00D66715">
              <w:rPr>
                <w:sz w:val="24"/>
                <w:szCs w:val="24"/>
              </w:rPr>
              <w:t>жилищно-коммунальное хозяйство</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2.2.7.</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rPr>
                <w:sz w:val="24"/>
                <w:szCs w:val="24"/>
              </w:rPr>
            </w:pPr>
            <w:r w:rsidRPr="00D66715">
              <w:rPr>
                <w:sz w:val="24"/>
                <w:szCs w:val="24"/>
              </w:rPr>
              <w:t>охрана окружающей среды</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2.2.7.1.</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в т. ч. содержание гидротехнических сооружений и водных объектов, протекающих в черте населенных пунктов</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2.2.8.</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образование</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532058,2</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521764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800368,8</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789645,4</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2.2.9.</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культура, кинематография, средства массовой информации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31255,3</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28381,3</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44630,4</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38640,9</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2.2.9.1.</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ind w:firstLine="316"/>
              <w:jc w:val="both"/>
              <w:rPr>
                <w:sz w:val="24"/>
                <w:szCs w:val="24"/>
              </w:rPr>
            </w:pPr>
            <w:r w:rsidRPr="00D66715">
              <w:rPr>
                <w:sz w:val="24"/>
                <w:szCs w:val="24"/>
              </w:rPr>
              <w:t xml:space="preserve">в том числе - культура, кинематография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30235,3</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27361,3</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43160,4</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38170,9</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2.2.9.2.</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ind w:firstLine="316"/>
              <w:jc w:val="both"/>
              <w:rPr>
                <w:sz w:val="24"/>
                <w:szCs w:val="24"/>
              </w:rPr>
            </w:pPr>
            <w:r w:rsidRPr="00D66715">
              <w:rPr>
                <w:sz w:val="24"/>
                <w:szCs w:val="24"/>
              </w:rPr>
              <w:t xml:space="preserve">                     - средства массовой информации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1020</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1020</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1470</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1470</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2.2.10.</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здравоохранение и спорт </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2.2.10.1.</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в том числе - здравоохранение</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622,2</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608,4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406,3</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358</w:t>
            </w:r>
          </w:p>
        </w:tc>
      </w:tr>
      <w:tr w:rsidR="00C56ECB" w:rsidRPr="00D66715" w:rsidTr="00FE58DC">
        <w:tc>
          <w:tcPr>
            <w:tcW w:w="1163" w:type="dxa"/>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2.2.10.2.</w:t>
            </w:r>
          </w:p>
        </w:tc>
        <w:tc>
          <w:tcPr>
            <w:tcW w:w="9279" w:type="dxa"/>
            <w:tcBorders>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                     - физическая культура и спорт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622,2</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608,4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406,3</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358</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2.2.15.</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социальная политика</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30940,1</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29595,1</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17218,2</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16905,8</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2.2.16.</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межбюджетные трансферты</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2.2.17.</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Расходы на благоустройство</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Из общей величины расходов:</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104950,5</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101674</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110416,1</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105596,9</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2.3.1.</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 финансирование нормативных затрат на оказание муниципальных услуг (выполн</w:t>
            </w:r>
            <w:r w:rsidRPr="00D66715">
              <w:rPr>
                <w:sz w:val="24"/>
                <w:szCs w:val="24"/>
              </w:rPr>
              <w:t>е</w:t>
            </w:r>
            <w:r w:rsidRPr="00D66715">
              <w:rPr>
                <w:sz w:val="24"/>
                <w:szCs w:val="24"/>
              </w:rPr>
              <w:t>ние работ)</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75541,1</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73481,2</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71193,7</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67704,2</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lastRenderedPageBreak/>
              <w:t>2.3.2.</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на погашение и обслуживание муниципального долга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150</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129</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150</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118</w:t>
            </w:r>
          </w:p>
        </w:tc>
      </w:tr>
      <w:tr w:rsidR="00C56ECB" w:rsidRPr="00D66715" w:rsidTr="00FE58DC">
        <w:tc>
          <w:tcPr>
            <w:tcW w:w="1163" w:type="dxa"/>
            <w:vMerge w:val="restart"/>
            <w:tcBorders>
              <w:top w:val="single" w:sz="4" w:space="0" w:color="000000"/>
              <w:left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2.3.3.</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 обслуживание муниципальной собственности</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1650</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1203</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1138</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854</w:t>
            </w:r>
          </w:p>
        </w:tc>
      </w:tr>
      <w:tr w:rsidR="00C56ECB" w:rsidRPr="00D66715" w:rsidTr="00FE58DC">
        <w:tc>
          <w:tcPr>
            <w:tcW w:w="1163" w:type="dxa"/>
            <w:vMerge/>
            <w:tcBorders>
              <w:left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в том числе:</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 финансирование нормативных затрат на содержание недвижимого имущества и ос</w:t>
            </w:r>
            <w:r w:rsidRPr="00D66715">
              <w:rPr>
                <w:sz w:val="24"/>
                <w:szCs w:val="24"/>
              </w:rPr>
              <w:t>о</w:t>
            </w:r>
            <w:r w:rsidRPr="00D66715">
              <w:rPr>
                <w:sz w:val="24"/>
                <w:szCs w:val="24"/>
              </w:rPr>
              <w:t>бо ценного движимого имущества, закрепленного за Учреждением</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rPr>
          <w:trHeight w:val="467"/>
        </w:trPr>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2.3.4.</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на исполнение переданных государственных полномочий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187,1</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187,1</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177,9</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130,5</w:t>
            </w:r>
          </w:p>
        </w:tc>
      </w:tr>
      <w:tr w:rsidR="00C56ECB" w:rsidRPr="00D66715" w:rsidTr="00FE58DC">
        <w:tc>
          <w:tcPr>
            <w:tcW w:w="1163" w:type="dxa"/>
            <w:vMerge w:val="restart"/>
            <w:tcBorders>
              <w:top w:val="single" w:sz="4" w:space="0" w:color="000000"/>
              <w:left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2.3.5.</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на управленческие нужды, из них:</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на оплату труда кадров местного самоуправления, </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в том числе:</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а) на оплату труда главы муниципальных образований, председателей представител</w:t>
            </w:r>
            <w:r w:rsidRPr="00D66715">
              <w:rPr>
                <w:sz w:val="24"/>
                <w:szCs w:val="24"/>
              </w:rPr>
              <w:t>ь</w:t>
            </w:r>
            <w:r w:rsidRPr="00D66715">
              <w:rPr>
                <w:sz w:val="24"/>
                <w:szCs w:val="24"/>
              </w:rPr>
              <w:t>ных органов, председателей контрольных органов, депутатов, осуществляющих свои полномочия на постоянной основе</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б) на оплату труда муниципальных служащих </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vMerge/>
            <w:tcBorders>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jc w:val="both"/>
              <w:rPr>
                <w:sz w:val="24"/>
                <w:szCs w:val="24"/>
              </w:rPr>
            </w:pPr>
            <w:r w:rsidRPr="00D66715">
              <w:rPr>
                <w:sz w:val="24"/>
                <w:szCs w:val="24"/>
              </w:rPr>
              <w:t>в) на компенсационные выплаты выборным лицам, осуществляющим полномочия на непостоянной основе</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187,1</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187,1</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177,9</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130,5</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2.3.6.</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jc w:val="center"/>
              <w:rPr>
                <w:sz w:val="24"/>
                <w:szCs w:val="24"/>
              </w:rPr>
            </w:pPr>
            <w:r w:rsidRPr="00D66715">
              <w:rPr>
                <w:sz w:val="24"/>
                <w:szCs w:val="24"/>
              </w:rPr>
              <w:t>Справочно:</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2.3.6.1.</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rPr>
                <w:sz w:val="24"/>
                <w:szCs w:val="24"/>
              </w:rPr>
            </w:pPr>
            <w:r w:rsidRPr="00D66715">
              <w:rPr>
                <w:sz w:val="24"/>
                <w:szCs w:val="24"/>
              </w:rPr>
              <w:t>К какой группе по степени дотационности относится муниципальное образование:</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rPr>
                <w:sz w:val="24"/>
                <w:szCs w:val="24"/>
              </w:rPr>
            </w:pPr>
            <w:r w:rsidRPr="00D66715">
              <w:rPr>
                <w:rFonts w:eastAsia="Calibri"/>
                <w:sz w:val="24"/>
                <w:szCs w:val="24"/>
              </w:rPr>
              <w:t>1 группа - доля дотаций и (или) налоговых доходов по дополнительным нормативам отчислений в объеме собственных доходов местных бюджетов в течение двух из трех последних отчетных финансовых лет более 5%</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rPr>
                <w:rFonts w:eastAsia="Calibri"/>
                <w:sz w:val="24"/>
                <w:szCs w:val="24"/>
              </w:rPr>
            </w:pPr>
            <w:r w:rsidRPr="00D66715">
              <w:rPr>
                <w:rFonts w:eastAsia="Calibri"/>
                <w:sz w:val="24"/>
                <w:szCs w:val="24"/>
              </w:rPr>
              <w:t>2 группа - доля дотаций и (или) налоговых доходов по дополнительным нормативам отчислений в объеме собственных доходов местных бюджетов в течение двух из трех последних отчетных финансовых лет более 20%</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rPr>
                <w:rFonts w:eastAsia="Calibri"/>
                <w:sz w:val="24"/>
                <w:szCs w:val="24"/>
              </w:rPr>
            </w:pPr>
            <w:r w:rsidRPr="00D66715">
              <w:rPr>
                <w:rFonts w:eastAsia="Calibri"/>
                <w:sz w:val="24"/>
                <w:szCs w:val="24"/>
              </w:rPr>
              <w:t>3 группа - доля дотаций и (или) налоговых доходов по дополнительным нормативам отчислений в объеме собственных доходов местных бюджетов в течение двух из трех последних отчетных финансовых лет более 50%</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2.3.6.2.</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Соблюдение муниципальными образованиями требований Бюджетного кодекса Ро</w:t>
            </w:r>
            <w:r w:rsidRPr="00D66715">
              <w:rPr>
                <w:sz w:val="24"/>
                <w:szCs w:val="24"/>
              </w:rPr>
              <w:t>с</w:t>
            </w:r>
            <w:r w:rsidRPr="00D66715">
              <w:rPr>
                <w:sz w:val="24"/>
                <w:szCs w:val="24"/>
              </w:rPr>
              <w:lastRenderedPageBreak/>
              <w:t>сийской Федерации по установленным нормативам:</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lastRenderedPageBreak/>
              <w:t>27422,3</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26673,7</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37756,5</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36790,2</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 xml:space="preserve">расходы по нормативу на содержание органов местного самоуправления </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27422,3</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26673,7</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37756,5</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C56ECB" w:rsidP="00FE58DC">
            <w:pPr>
              <w:snapToGrid w:val="0"/>
              <w:jc w:val="center"/>
              <w:rPr>
                <w:sz w:val="24"/>
                <w:szCs w:val="24"/>
              </w:rPr>
            </w:pPr>
            <w:r>
              <w:rPr>
                <w:sz w:val="24"/>
                <w:szCs w:val="24"/>
              </w:rPr>
              <w:t>36790,2</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расходы по нормативу на оплату труда депутатов, выборных должностных лиц местн</w:t>
            </w:r>
            <w:r w:rsidRPr="00D66715">
              <w:rPr>
                <w:sz w:val="24"/>
                <w:szCs w:val="24"/>
              </w:rPr>
              <w:t>о</w:t>
            </w:r>
            <w:r w:rsidRPr="00D66715">
              <w:rPr>
                <w:sz w:val="24"/>
                <w:szCs w:val="24"/>
              </w:rPr>
              <w:t>го самоуправления, осуществляющих свои полномочия на постоянной основе, муниц</w:t>
            </w:r>
            <w:r w:rsidRPr="00D66715">
              <w:rPr>
                <w:sz w:val="24"/>
                <w:szCs w:val="24"/>
              </w:rPr>
              <w:t>и</w:t>
            </w:r>
            <w:r w:rsidRPr="00D66715">
              <w:rPr>
                <w:sz w:val="24"/>
                <w:szCs w:val="24"/>
              </w:rPr>
              <w:t xml:space="preserve">пальных служащих региона </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2.3.6.3.</w:t>
            </w:r>
          </w:p>
          <w:p w:rsidR="00C56ECB" w:rsidRPr="00D66715" w:rsidRDefault="00C56ECB" w:rsidP="00D66715">
            <w:pPr>
              <w:snapToGrid w:val="0"/>
              <w:jc w:val="center"/>
              <w:rPr>
                <w:sz w:val="24"/>
                <w:szCs w:val="24"/>
              </w:rPr>
            </w:pP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Бюджетная обеспеченность в расчете на 1 жителя муниципального образования (тыс. рублей)</w:t>
            </w:r>
          </w:p>
        </w:tc>
        <w:tc>
          <w:tcPr>
            <w:tcW w:w="1400" w:type="dxa"/>
            <w:tcBorders>
              <w:top w:val="single" w:sz="4" w:space="0" w:color="000000"/>
              <w:left w:val="single" w:sz="4" w:space="0" w:color="000000"/>
              <w:bottom w:val="single" w:sz="4" w:space="0" w:color="000000"/>
            </w:tcBorders>
            <w:vAlign w:val="center"/>
          </w:tcPr>
          <w:p w:rsidR="00C56ECB" w:rsidRPr="00D66715" w:rsidRDefault="00C56ECB" w:rsidP="00FE58DC">
            <w:pPr>
              <w:snapToGrid w:val="0"/>
              <w:jc w:val="center"/>
              <w:rPr>
                <w:sz w:val="24"/>
                <w:szCs w:val="24"/>
              </w:rPr>
            </w:pPr>
            <w:r>
              <w:rPr>
                <w:sz w:val="24"/>
                <w:szCs w:val="24"/>
              </w:rPr>
              <w:t>2,503</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BA0645" w:rsidRDefault="00C56ECB" w:rsidP="00FE58DC">
            <w:pPr>
              <w:snapToGrid w:val="0"/>
              <w:jc w:val="center"/>
              <w:rPr>
                <w:bCs/>
                <w:sz w:val="24"/>
                <w:szCs w:val="24"/>
              </w:rPr>
            </w:pPr>
            <w:r w:rsidRPr="00BA0645">
              <w:rPr>
                <w:bCs/>
                <w:sz w:val="24"/>
                <w:szCs w:val="24"/>
              </w:rPr>
              <w:t>2,435</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BA0645" w:rsidRDefault="00C56ECB" w:rsidP="00FE58DC">
            <w:pPr>
              <w:snapToGrid w:val="0"/>
              <w:jc w:val="center"/>
              <w:rPr>
                <w:bCs/>
                <w:sz w:val="24"/>
                <w:szCs w:val="24"/>
              </w:rPr>
            </w:pPr>
            <w:r w:rsidRPr="00BA0645">
              <w:rPr>
                <w:bCs/>
                <w:sz w:val="24"/>
                <w:szCs w:val="24"/>
              </w:rPr>
              <w:t>3,450</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BA0645" w:rsidRDefault="00C56ECB" w:rsidP="00FE58DC">
            <w:pPr>
              <w:snapToGrid w:val="0"/>
              <w:jc w:val="center"/>
              <w:rPr>
                <w:bCs/>
                <w:sz w:val="24"/>
                <w:szCs w:val="24"/>
              </w:rPr>
            </w:pPr>
            <w:r w:rsidRPr="00BA0645">
              <w:rPr>
                <w:bCs/>
                <w:sz w:val="24"/>
                <w:szCs w:val="24"/>
              </w:rPr>
              <w:t>3,362</w:t>
            </w:r>
          </w:p>
        </w:tc>
      </w:tr>
      <w:tr w:rsidR="00C56ECB" w:rsidRPr="00D66715" w:rsidTr="00FE58DC">
        <w:tc>
          <w:tcPr>
            <w:tcW w:w="1163" w:type="dxa"/>
            <w:tcBorders>
              <w:top w:val="single" w:sz="4" w:space="0" w:color="000000"/>
              <w:left w:val="single" w:sz="4" w:space="0" w:color="000000"/>
              <w:bottom w:val="single" w:sz="4" w:space="0" w:color="000000"/>
            </w:tcBorders>
            <w:vAlign w:val="center"/>
          </w:tcPr>
          <w:p w:rsidR="00C56ECB" w:rsidRPr="00D66715" w:rsidRDefault="00C56ECB" w:rsidP="00D66715">
            <w:pPr>
              <w:snapToGrid w:val="0"/>
              <w:jc w:val="center"/>
              <w:rPr>
                <w:sz w:val="24"/>
                <w:szCs w:val="24"/>
              </w:rPr>
            </w:pPr>
            <w:r w:rsidRPr="00D66715">
              <w:rPr>
                <w:sz w:val="24"/>
                <w:szCs w:val="24"/>
              </w:rPr>
              <w:t>2.3.6.4.</w:t>
            </w:r>
          </w:p>
        </w:tc>
        <w:tc>
          <w:tcPr>
            <w:tcW w:w="9279" w:type="dxa"/>
            <w:tcBorders>
              <w:top w:val="single" w:sz="4" w:space="0" w:color="000000"/>
              <w:left w:val="single" w:sz="4" w:space="0" w:color="000000"/>
              <w:bottom w:val="single" w:sz="4" w:space="0" w:color="000000"/>
            </w:tcBorders>
            <w:shd w:val="clear" w:color="auto" w:fill="auto"/>
            <w:vAlign w:val="center"/>
          </w:tcPr>
          <w:p w:rsidR="00C56ECB" w:rsidRPr="00D66715" w:rsidRDefault="00C56ECB" w:rsidP="00D66715">
            <w:pPr>
              <w:snapToGrid w:val="0"/>
              <w:spacing w:line="216" w:lineRule="auto"/>
              <w:jc w:val="both"/>
              <w:rPr>
                <w:sz w:val="24"/>
                <w:szCs w:val="24"/>
              </w:rPr>
            </w:pPr>
            <w:r w:rsidRPr="00D66715">
              <w:rPr>
                <w:sz w:val="24"/>
                <w:szCs w:val="24"/>
              </w:rPr>
              <w:t>Размер обязательств муниципального образования по исполнительным документам ко взысканию (тыс. рублей)</w:t>
            </w:r>
          </w:p>
        </w:tc>
        <w:tc>
          <w:tcPr>
            <w:tcW w:w="1400" w:type="dxa"/>
            <w:tcBorders>
              <w:top w:val="single" w:sz="4" w:space="0" w:color="000000"/>
              <w:left w:val="single" w:sz="4" w:space="0" w:color="000000"/>
              <w:bottom w:val="single" w:sz="4" w:space="0" w:color="000000"/>
            </w:tcBorders>
            <w:vAlign w:val="center"/>
          </w:tcPr>
          <w:p w:rsidR="00C56ECB" w:rsidRPr="00D66715" w:rsidRDefault="00BA0645" w:rsidP="00FE58DC">
            <w:pPr>
              <w:snapToGrid w:val="0"/>
              <w:jc w:val="center"/>
              <w:rPr>
                <w:sz w:val="24"/>
                <w:szCs w:val="24"/>
              </w:rPr>
            </w:pPr>
            <w:r>
              <w:rPr>
                <w:sz w:val="24"/>
                <w:szCs w:val="24"/>
              </w:rPr>
              <w:t>-</w:t>
            </w:r>
          </w:p>
        </w:tc>
        <w:tc>
          <w:tcPr>
            <w:tcW w:w="1200"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C56ECB" w:rsidRPr="00D66715" w:rsidRDefault="00BA0645" w:rsidP="00FE58DC">
            <w:pPr>
              <w:snapToGrid w:val="0"/>
              <w:jc w:val="center"/>
              <w:rPr>
                <w:sz w:val="24"/>
                <w:szCs w:val="24"/>
              </w:rPr>
            </w:pPr>
            <w:r>
              <w:rPr>
                <w:sz w:val="24"/>
                <w:szCs w:val="24"/>
              </w:rPr>
              <w:t>-</w:t>
            </w:r>
          </w:p>
        </w:tc>
      </w:tr>
    </w:tbl>
    <w:p w:rsidR="0054477C" w:rsidRDefault="0054477C" w:rsidP="00D66715">
      <w:pPr>
        <w:jc w:val="center"/>
        <w:rPr>
          <w:b/>
          <w:sz w:val="24"/>
          <w:szCs w:val="24"/>
        </w:rPr>
      </w:pPr>
    </w:p>
    <w:p w:rsidR="0054477C" w:rsidRDefault="0054477C" w:rsidP="00D66715">
      <w:pPr>
        <w:jc w:val="center"/>
        <w:rPr>
          <w:b/>
          <w:sz w:val="24"/>
          <w:szCs w:val="24"/>
        </w:rPr>
      </w:pPr>
    </w:p>
    <w:p w:rsidR="0054477C" w:rsidRDefault="0054477C" w:rsidP="00D66715">
      <w:pPr>
        <w:jc w:val="center"/>
        <w:rPr>
          <w:b/>
          <w:sz w:val="24"/>
          <w:szCs w:val="24"/>
        </w:rPr>
      </w:pPr>
    </w:p>
    <w:p w:rsidR="0054477C" w:rsidRDefault="0054477C" w:rsidP="00D66715">
      <w:pPr>
        <w:jc w:val="center"/>
        <w:rPr>
          <w:b/>
          <w:sz w:val="24"/>
          <w:szCs w:val="24"/>
        </w:rPr>
      </w:pPr>
    </w:p>
    <w:p w:rsidR="0054477C" w:rsidRDefault="0054477C" w:rsidP="00D66715">
      <w:pPr>
        <w:jc w:val="center"/>
        <w:rPr>
          <w:b/>
          <w:sz w:val="24"/>
          <w:szCs w:val="24"/>
        </w:rPr>
      </w:pP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.3. Дефицит (профицит) бюджета муниципального образования (тыс. руб.)</w:t>
      </w:r>
    </w:p>
    <w:p w:rsidR="003D5401" w:rsidRPr="00D66715" w:rsidRDefault="003D5401" w:rsidP="00D66715">
      <w:pPr>
        <w:jc w:val="center"/>
        <w:rPr>
          <w:b/>
          <w:sz w:val="24"/>
          <w:szCs w:val="24"/>
        </w:rPr>
      </w:pPr>
    </w:p>
    <w:tbl>
      <w:tblPr>
        <w:tblW w:w="15593" w:type="dxa"/>
        <w:tblInd w:w="-34" w:type="dxa"/>
        <w:tblLayout w:type="fixed"/>
        <w:tblLook w:val="0000" w:firstRow="0" w:lastRow="0" w:firstColumn="0" w:lastColumn="0" w:noHBand="0" w:noVBand="0"/>
      </w:tblPr>
      <w:tblGrid>
        <w:gridCol w:w="6408"/>
        <w:gridCol w:w="2381"/>
        <w:gridCol w:w="2268"/>
        <w:gridCol w:w="2410"/>
        <w:gridCol w:w="2126"/>
      </w:tblGrid>
      <w:tr w:rsidR="00F06403" w:rsidRPr="00D66715" w:rsidTr="00F06403">
        <w:trPr>
          <w:cantSplit/>
        </w:trPr>
        <w:tc>
          <w:tcPr>
            <w:tcW w:w="6408" w:type="dxa"/>
            <w:vMerge w:val="restart"/>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r w:rsidRPr="00D66715">
              <w:rPr>
                <w:sz w:val="24"/>
                <w:szCs w:val="24"/>
              </w:rPr>
              <w:t>Показатели</w:t>
            </w:r>
          </w:p>
        </w:tc>
        <w:tc>
          <w:tcPr>
            <w:tcW w:w="4649"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jc w:val="center"/>
              <w:rPr>
                <w:sz w:val="24"/>
                <w:szCs w:val="24"/>
              </w:rPr>
            </w:pPr>
            <w:r w:rsidRPr="00D66715">
              <w:rPr>
                <w:sz w:val="24"/>
                <w:szCs w:val="24"/>
              </w:rPr>
              <w:t xml:space="preserve"> По состоянию на 01.01.2018 года</w:t>
            </w:r>
          </w:p>
        </w:tc>
        <w:tc>
          <w:tcPr>
            <w:tcW w:w="4536" w:type="dxa"/>
            <w:gridSpan w:val="2"/>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По состоянию на 01.01.2019 года</w:t>
            </w:r>
          </w:p>
        </w:tc>
      </w:tr>
      <w:tr w:rsidR="00F06403" w:rsidRPr="00D66715" w:rsidTr="00F06403">
        <w:trPr>
          <w:cantSplit/>
        </w:trPr>
        <w:tc>
          <w:tcPr>
            <w:tcW w:w="6408" w:type="dxa"/>
            <w:vMerge/>
            <w:tcBorders>
              <w:top w:val="single" w:sz="4" w:space="0" w:color="000000"/>
              <w:left w:val="single" w:sz="4" w:space="0" w:color="000000"/>
              <w:bottom w:val="single" w:sz="4" w:space="0" w:color="000000"/>
            </w:tcBorders>
            <w:vAlign w:val="center"/>
          </w:tcPr>
          <w:p w:rsidR="00F06403" w:rsidRPr="00D66715" w:rsidRDefault="00F06403" w:rsidP="00D66715">
            <w:pPr>
              <w:snapToGrid w:val="0"/>
              <w:jc w:val="center"/>
              <w:rPr>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F06403" w:rsidP="00D66715">
            <w:pPr>
              <w:jc w:val="center"/>
              <w:rPr>
                <w:sz w:val="24"/>
                <w:szCs w:val="24"/>
              </w:rPr>
            </w:pPr>
            <w:r w:rsidRPr="00D66715">
              <w:rPr>
                <w:sz w:val="24"/>
                <w:szCs w:val="24"/>
              </w:rPr>
              <w:t>утвержденный бю</w:t>
            </w:r>
            <w:r w:rsidRPr="00D66715">
              <w:rPr>
                <w:sz w:val="24"/>
                <w:szCs w:val="24"/>
              </w:rPr>
              <w:t>д</w:t>
            </w:r>
            <w:r w:rsidRPr="00D66715">
              <w:rPr>
                <w:sz w:val="24"/>
                <w:szCs w:val="24"/>
              </w:rPr>
              <w:t>жет</w:t>
            </w:r>
          </w:p>
        </w:tc>
        <w:tc>
          <w:tcPr>
            <w:tcW w:w="2268"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F06403">
            <w:pPr>
              <w:snapToGrid w:val="0"/>
              <w:jc w:val="center"/>
              <w:rPr>
                <w:sz w:val="24"/>
                <w:szCs w:val="24"/>
              </w:rPr>
            </w:pPr>
            <w:r w:rsidRPr="00D66715">
              <w:rPr>
                <w:sz w:val="24"/>
                <w:szCs w:val="24"/>
              </w:rPr>
              <w:t>отчет об исполн</w:t>
            </w:r>
            <w:r w:rsidRPr="00D66715">
              <w:rPr>
                <w:sz w:val="24"/>
                <w:szCs w:val="24"/>
              </w:rPr>
              <w:t>е</w:t>
            </w:r>
            <w:r w:rsidRPr="00D66715">
              <w:rPr>
                <w:sz w:val="24"/>
                <w:szCs w:val="24"/>
              </w:rPr>
              <w:t>нии за год</w:t>
            </w:r>
          </w:p>
        </w:tc>
        <w:tc>
          <w:tcPr>
            <w:tcW w:w="2410"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утвержденный бю</w:t>
            </w:r>
            <w:r>
              <w:rPr>
                <w:sz w:val="24"/>
                <w:szCs w:val="24"/>
              </w:rPr>
              <w:t>д</w:t>
            </w:r>
            <w:r>
              <w:rPr>
                <w:sz w:val="24"/>
                <w:szCs w:val="24"/>
              </w:rPr>
              <w:t>жет</w:t>
            </w:r>
          </w:p>
        </w:tc>
        <w:tc>
          <w:tcPr>
            <w:tcW w:w="212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jc w:val="center"/>
              <w:rPr>
                <w:sz w:val="24"/>
                <w:szCs w:val="24"/>
              </w:rPr>
            </w:pPr>
            <w:r>
              <w:rPr>
                <w:sz w:val="24"/>
                <w:szCs w:val="24"/>
              </w:rPr>
              <w:t>отчет об исполн</w:t>
            </w:r>
            <w:r>
              <w:rPr>
                <w:sz w:val="24"/>
                <w:szCs w:val="24"/>
              </w:rPr>
              <w:t>е</w:t>
            </w:r>
            <w:r>
              <w:rPr>
                <w:sz w:val="24"/>
                <w:szCs w:val="24"/>
              </w:rPr>
              <w:t>нии за год</w:t>
            </w:r>
          </w:p>
        </w:tc>
      </w:tr>
      <w:tr w:rsidR="00765224" w:rsidRPr="00D66715" w:rsidTr="00FE58DC">
        <w:trPr>
          <w:cantSplit/>
          <w:trHeight w:val="70"/>
        </w:trPr>
        <w:tc>
          <w:tcPr>
            <w:tcW w:w="6408" w:type="dxa"/>
            <w:tcBorders>
              <w:top w:val="single" w:sz="4" w:space="0" w:color="000000"/>
              <w:left w:val="single" w:sz="4" w:space="0" w:color="000000"/>
              <w:bottom w:val="single" w:sz="4" w:space="0" w:color="000000"/>
            </w:tcBorders>
            <w:vAlign w:val="center"/>
          </w:tcPr>
          <w:p w:rsidR="00765224" w:rsidRPr="00D66715" w:rsidRDefault="00765224" w:rsidP="00D66715">
            <w:pPr>
              <w:snapToGrid w:val="0"/>
              <w:rPr>
                <w:sz w:val="24"/>
                <w:szCs w:val="24"/>
              </w:rPr>
            </w:pPr>
          </w:p>
          <w:p w:rsidR="00765224" w:rsidRPr="00D66715" w:rsidRDefault="00765224" w:rsidP="00D66715">
            <w:pPr>
              <w:snapToGrid w:val="0"/>
              <w:rPr>
                <w:sz w:val="24"/>
                <w:szCs w:val="24"/>
              </w:rPr>
            </w:pPr>
            <w:r w:rsidRPr="00D66715">
              <w:rPr>
                <w:sz w:val="24"/>
                <w:szCs w:val="24"/>
              </w:rPr>
              <w:t xml:space="preserve">Дефицит (-), профицит (+) бюджета </w:t>
            </w:r>
          </w:p>
          <w:p w:rsidR="00765224" w:rsidRPr="00D66715" w:rsidRDefault="00765224" w:rsidP="00D66715">
            <w:pPr>
              <w:snapToGrid w:val="0"/>
              <w:rPr>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65224" w:rsidRPr="00D66715" w:rsidRDefault="00765224" w:rsidP="00FE58DC">
            <w:pPr>
              <w:snapToGrid w:val="0"/>
              <w:jc w:val="center"/>
              <w:rPr>
                <w:sz w:val="24"/>
                <w:szCs w:val="24"/>
              </w:rPr>
            </w:pPr>
            <w:r>
              <w:rPr>
                <w:sz w:val="24"/>
                <w:szCs w:val="24"/>
              </w:rPr>
              <w:t>-13502,9</w:t>
            </w:r>
          </w:p>
        </w:tc>
        <w:tc>
          <w:tcPr>
            <w:tcW w:w="2268"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-259,9</w:t>
            </w:r>
          </w:p>
        </w:tc>
        <w:tc>
          <w:tcPr>
            <w:tcW w:w="2410"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-15078,1</w:t>
            </w:r>
          </w:p>
        </w:tc>
        <w:tc>
          <w:tcPr>
            <w:tcW w:w="2126"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-1313,3</w:t>
            </w:r>
          </w:p>
        </w:tc>
      </w:tr>
      <w:tr w:rsidR="00765224" w:rsidRPr="00D66715" w:rsidTr="00FE58DC">
        <w:trPr>
          <w:cantSplit/>
          <w:trHeight w:val="70"/>
        </w:trPr>
        <w:tc>
          <w:tcPr>
            <w:tcW w:w="6408" w:type="dxa"/>
            <w:tcBorders>
              <w:top w:val="single" w:sz="4" w:space="0" w:color="000000"/>
              <w:left w:val="single" w:sz="4" w:space="0" w:color="000000"/>
              <w:bottom w:val="single" w:sz="4" w:space="0" w:color="000000"/>
            </w:tcBorders>
            <w:vAlign w:val="center"/>
          </w:tcPr>
          <w:p w:rsidR="00765224" w:rsidRPr="00D66715" w:rsidRDefault="00765224" w:rsidP="00D66715">
            <w:pPr>
              <w:snapToGrid w:val="0"/>
              <w:rPr>
                <w:sz w:val="24"/>
                <w:szCs w:val="24"/>
              </w:rPr>
            </w:pPr>
            <w:r w:rsidRPr="00D66715">
              <w:rPr>
                <w:sz w:val="24"/>
                <w:szCs w:val="24"/>
              </w:rPr>
              <w:t>Дефицит (-), профицит (+) бюджета в процентах</w:t>
            </w:r>
          </w:p>
        </w:tc>
        <w:tc>
          <w:tcPr>
            <w:tcW w:w="2381" w:type="dxa"/>
            <w:tcBorders>
              <w:top w:val="single" w:sz="4" w:space="0" w:color="000000"/>
              <w:left w:val="single" w:sz="4" w:space="0" w:color="000000"/>
              <w:bottom w:val="single" w:sz="4" w:space="0" w:color="000000"/>
              <w:right w:val="single" w:sz="4" w:space="0" w:color="000000"/>
            </w:tcBorders>
            <w:vAlign w:val="center"/>
          </w:tcPr>
          <w:p w:rsidR="00765224" w:rsidRPr="00D66715" w:rsidRDefault="00765224" w:rsidP="00FE58DC">
            <w:pPr>
              <w:snapToGrid w:val="0"/>
              <w:jc w:val="center"/>
              <w:rPr>
                <w:sz w:val="24"/>
                <w:szCs w:val="24"/>
              </w:rPr>
            </w:pPr>
            <w:r>
              <w:rPr>
                <w:sz w:val="24"/>
                <w:szCs w:val="24"/>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0</w:t>
            </w:r>
          </w:p>
        </w:tc>
        <w:tc>
          <w:tcPr>
            <w:tcW w:w="2410"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1,6</w:t>
            </w:r>
          </w:p>
        </w:tc>
        <w:tc>
          <w:tcPr>
            <w:tcW w:w="2126" w:type="dxa"/>
            <w:tcBorders>
              <w:top w:val="single" w:sz="4" w:space="0" w:color="000000"/>
              <w:left w:val="single" w:sz="4" w:space="0" w:color="000000"/>
              <w:bottom w:val="single" w:sz="4" w:space="0" w:color="000000"/>
              <w:right w:val="single" w:sz="4" w:space="0" w:color="auto"/>
            </w:tcBorders>
            <w:vAlign w:val="center"/>
          </w:tcPr>
          <w:p w:rsidR="00765224" w:rsidRPr="00D66715" w:rsidRDefault="00765224" w:rsidP="00FE58DC">
            <w:pPr>
              <w:snapToGrid w:val="0"/>
              <w:jc w:val="center"/>
              <w:rPr>
                <w:sz w:val="24"/>
                <w:szCs w:val="24"/>
              </w:rPr>
            </w:pPr>
            <w:r>
              <w:rPr>
                <w:sz w:val="24"/>
                <w:szCs w:val="24"/>
              </w:rPr>
              <w:t>0,1</w:t>
            </w:r>
          </w:p>
        </w:tc>
      </w:tr>
    </w:tbl>
    <w:p w:rsidR="00DE0911" w:rsidRDefault="00DE0911" w:rsidP="00D66715">
      <w:pPr>
        <w:jc w:val="center"/>
        <w:rPr>
          <w:sz w:val="24"/>
          <w:szCs w:val="24"/>
        </w:rPr>
      </w:pPr>
    </w:p>
    <w:p w:rsidR="00E01ACD" w:rsidRPr="00D66715" w:rsidRDefault="00E01ACD" w:rsidP="00D66715">
      <w:pPr>
        <w:jc w:val="center"/>
        <w:rPr>
          <w:sz w:val="24"/>
          <w:szCs w:val="24"/>
        </w:rPr>
      </w:pPr>
    </w:p>
    <w:p w:rsidR="004B1E5F" w:rsidRPr="00D66715" w:rsidRDefault="004B1E5F" w:rsidP="00D66715">
      <w:pPr>
        <w:jc w:val="center"/>
        <w:rPr>
          <w:sz w:val="24"/>
          <w:szCs w:val="24"/>
        </w:rPr>
      </w:pPr>
    </w:p>
    <w:p w:rsidR="003D5401" w:rsidRPr="00D66715" w:rsidRDefault="000814FD" w:rsidP="00D66715">
      <w:pPr>
        <w:jc w:val="center"/>
        <w:rPr>
          <w:b/>
          <w:sz w:val="24"/>
          <w:szCs w:val="24"/>
        </w:rPr>
      </w:pPr>
      <w:r>
        <w:rPr>
          <w:b/>
          <w:sz w:val="24"/>
          <w:szCs w:val="24"/>
        </w:rPr>
        <w:t>1</w:t>
      </w:r>
      <w:r w:rsidRPr="001E6D0E">
        <w:rPr>
          <w:b/>
          <w:sz w:val="24"/>
          <w:szCs w:val="24"/>
        </w:rPr>
        <w:t>0</w:t>
      </w:r>
      <w:r w:rsidR="003D5401" w:rsidRPr="00D66715">
        <w:rPr>
          <w:b/>
          <w:sz w:val="24"/>
          <w:szCs w:val="24"/>
        </w:rPr>
        <w:t xml:space="preserve">.4. Источники </w:t>
      </w:r>
      <w:r w:rsidR="002F51F7" w:rsidRPr="00D66715">
        <w:rPr>
          <w:b/>
          <w:sz w:val="24"/>
          <w:szCs w:val="24"/>
        </w:rPr>
        <w:t>финансирования</w:t>
      </w:r>
      <w:r w:rsidR="003D5401" w:rsidRPr="00D66715">
        <w:rPr>
          <w:b/>
          <w:sz w:val="24"/>
          <w:szCs w:val="24"/>
        </w:rPr>
        <w:t xml:space="preserve"> дефицита бюджета (тыс. руб.)</w:t>
      </w:r>
    </w:p>
    <w:p w:rsidR="003D5401" w:rsidRPr="00D66715" w:rsidRDefault="003D5401" w:rsidP="00D66715">
      <w:pPr>
        <w:jc w:val="center"/>
        <w:rPr>
          <w:b/>
          <w:sz w:val="24"/>
          <w:szCs w:val="24"/>
        </w:rPr>
      </w:pPr>
    </w:p>
    <w:tbl>
      <w:tblPr>
        <w:tblW w:w="15310" w:type="dxa"/>
        <w:tblInd w:w="-34" w:type="dxa"/>
        <w:tblLayout w:type="fixed"/>
        <w:tblLook w:val="0000" w:firstRow="0" w:lastRow="0" w:firstColumn="0" w:lastColumn="0" w:noHBand="0" w:noVBand="0"/>
      </w:tblPr>
      <w:tblGrid>
        <w:gridCol w:w="880"/>
        <w:gridCol w:w="8762"/>
        <w:gridCol w:w="1557"/>
        <w:gridCol w:w="1559"/>
        <w:gridCol w:w="1276"/>
        <w:gridCol w:w="1276"/>
      </w:tblGrid>
      <w:tr w:rsidR="00F06403" w:rsidRPr="00D66715" w:rsidTr="00F06403">
        <w:trPr>
          <w:cantSplit/>
          <w:tblHeader/>
        </w:trPr>
        <w:tc>
          <w:tcPr>
            <w:tcW w:w="880" w:type="dxa"/>
            <w:vMerge w:val="restart"/>
            <w:tcBorders>
              <w:top w:val="single" w:sz="4" w:space="0" w:color="000000"/>
              <w:left w:val="single" w:sz="4" w:space="0" w:color="000000"/>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lastRenderedPageBreak/>
              <w:t>№ п/п</w:t>
            </w:r>
          </w:p>
        </w:tc>
        <w:tc>
          <w:tcPr>
            <w:tcW w:w="8762" w:type="dxa"/>
            <w:vMerge w:val="restart"/>
            <w:tcBorders>
              <w:top w:val="single" w:sz="4" w:space="0" w:color="000000"/>
              <w:left w:val="single" w:sz="4" w:space="0" w:color="000000"/>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t>Показатели</w:t>
            </w:r>
          </w:p>
        </w:tc>
        <w:tc>
          <w:tcPr>
            <w:tcW w:w="3116" w:type="dxa"/>
            <w:gridSpan w:val="2"/>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spacing w:line="216" w:lineRule="auto"/>
              <w:jc w:val="center"/>
              <w:rPr>
                <w:spacing w:val="-20"/>
                <w:sz w:val="24"/>
                <w:szCs w:val="24"/>
              </w:rPr>
            </w:pPr>
            <w:r w:rsidRPr="00D66715">
              <w:rPr>
                <w:spacing w:val="-20"/>
                <w:sz w:val="24"/>
                <w:szCs w:val="24"/>
              </w:rPr>
              <w:t xml:space="preserve">По состоянию </w:t>
            </w:r>
          </w:p>
          <w:p w:rsidR="00F06403" w:rsidRPr="00D66715" w:rsidRDefault="00F06403" w:rsidP="00D66715">
            <w:pPr>
              <w:snapToGrid w:val="0"/>
              <w:spacing w:line="216" w:lineRule="auto"/>
              <w:jc w:val="center"/>
              <w:rPr>
                <w:spacing w:val="-20"/>
                <w:sz w:val="24"/>
                <w:szCs w:val="24"/>
              </w:rPr>
            </w:pPr>
            <w:r w:rsidRPr="00D66715">
              <w:rPr>
                <w:spacing w:val="-20"/>
                <w:sz w:val="24"/>
                <w:szCs w:val="24"/>
              </w:rPr>
              <w:t>на  01.01.2018 года</w:t>
            </w:r>
          </w:p>
        </w:tc>
        <w:tc>
          <w:tcPr>
            <w:tcW w:w="2552" w:type="dxa"/>
            <w:gridSpan w:val="2"/>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spacing w:line="216" w:lineRule="auto"/>
              <w:jc w:val="center"/>
              <w:rPr>
                <w:spacing w:val="-20"/>
                <w:sz w:val="24"/>
                <w:szCs w:val="24"/>
              </w:rPr>
            </w:pPr>
            <w:r>
              <w:rPr>
                <w:spacing w:val="-20"/>
                <w:sz w:val="24"/>
                <w:szCs w:val="24"/>
              </w:rPr>
              <w:t>По состоянию на 01.01.2019 года</w:t>
            </w:r>
          </w:p>
        </w:tc>
      </w:tr>
      <w:tr w:rsidR="00F06403" w:rsidRPr="00D66715" w:rsidTr="00F06403">
        <w:trPr>
          <w:cantSplit/>
          <w:tblHeader/>
        </w:trPr>
        <w:tc>
          <w:tcPr>
            <w:tcW w:w="880" w:type="dxa"/>
            <w:vMerge/>
            <w:tcBorders>
              <w:left w:val="single" w:sz="4" w:space="0" w:color="000000"/>
              <w:bottom w:val="single" w:sz="4" w:space="0" w:color="000000"/>
            </w:tcBorders>
            <w:vAlign w:val="center"/>
          </w:tcPr>
          <w:p w:rsidR="00F06403" w:rsidRPr="00D66715" w:rsidRDefault="00F06403" w:rsidP="00D66715">
            <w:pPr>
              <w:snapToGrid w:val="0"/>
              <w:spacing w:line="216" w:lineRule="auto"/>
              <w:jc w:val="center"/>
              <w:rPr>
                <w:sz w:val="24"/>
                <w:szCs w:val="24"/>
              </w:rPr>
            </w:pPr>
          </w:p>
        </w:tc>
        <w:tc>
          <w:tcPr>
            <w:tcW w:w="8762" w:type="dxa"/>
            <w:vMerge/>
            <w:tcBorders>
              <w:left w:val="single" w:sz="4" w:space="0" w:color="000000"/>
              <w:bottom w:val="single" w:sz="4" w:space="0" w:color="000000"/>
            </w:tcBorders>
            <w:vAlign w:val="center"/>
          </w:tcPr>
          <w:p w:rsidR="00F06403" w:rsidRPr="00D66715" w:rsidRDefault="00F06403" w:rsidP="00D66715">
            <w:pPr>
              <w:snapToGrid w:val="0"/>
              <w:spacing w:line="216" w:lineRule="auto"/>
              <w:jc w:val="center"/>
              <w:rPr>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06403" w:rsidRPr="00D66715" w:rsidRDefault="00F06403" w:rsidP="00D66715">
            <w:pPr>
              <w:spacing w:line="216" w:lineRule="auto"/>
              <w:jc w:val="center"/>
              <w:rPr>
                <w:sz w:val="24"/>
                <w:szCs w:val="24"/>
              </w:rPr>
            </w:pPr>
            <w:r w:rsidRPr="00D66715">
              <w:rPr>
                <w:sz w:val="24"/>
                <w:szCs w:val="24"/>
              </w:rPr>
              <w:t>утвержде</w:t>
            </w:r>
            <w:r w:rsidRPr="00D66715">
              <w:rPr>
                <w:sz w:val="24"/>
                <w:szCs w:val="24"/>
              </w:rPr>
              <w:t>н</w:t>
            </w:r>
            <w:r w:rsidRPr="00D66715">
              <w:rPr>
                <w:sz w:val="24"/>
                <w:szCs w:val="24"/>
              </w:rPr>
              <w:t>ный бюджет</w:t>
            </w:r>
          </w:p>
        </w:tc>
        <w:tc>
          <w:tcPr>
            <w:tcW w:w="1559" w:type="dxa"/>
            <w:tcBorders>
              <w:top w:val="single" w:sz="4" w:space="0" w:color="000000"/>
              <w:left w:val="single" w:sz="4" w:space="0" w:color="000000"/>
              <w:bottom w:val="single" w:sz="4" w:space="0" w:color="000000"/>
              <w:right w:val="single" w:sz="4" w:space="0" w:color="auto"/>
            </w:tcBorders>
            <w:vAlign w:val="center"/>
          </w:tcPr>
          <w:p w:rsidR="00F06403" w:rsidRPr="00D66715" w:rsidRDefault="00F06403" w:rsidP="00D66715">
            <w:pPr>
              <w:snapToGrid w:val="0"/>
              <w:spacing w:line="216" w:lineRule="auto"/>
              <w:jc w:val="center"/>
              <w:rPr>
                <w:sz w:val="24"/>
                <w:szCs w:val="24"/>
              </w:rPr>
            </w:pPr>
            <w:r w:rsidRPr="00D66715">
              <w:rPr>
                <w:sz w:val="24"/>
                <w:szCs w:val="24"/>
              </w:rPr>
              <w:t xml:space="preserve">отчет </w:t>
            </w:r>
          </w:p>
          <w:p w:rsidR="00F06403" w:rsidRPr="00D66715" w:rsidRDefault="00F06403" w:rsidP="00D66715">
            <w:pPr>
              <w:snapToGrid w:val="0"/>
              <w:spacing w:line="216" w:lineRule="auto"/>
              <w:jc w:val="center"/>
              <w:rPr>
                <w:sz w:val="24"/>
                <w:szCs w:val="24"/>
              </w:rPr>
            </w:pPr>
            <w:r w:rsidRPr="00D66715">
              <w:rPr>
                <w:sz w:val="24"/>
                <w:szCs w:val="24"/>
              </w:rPr>
              <w:t>об исполн</w:t>
            </w:r>
            <w:r w:rsidRPr="00D66715">
              <w:rPr>
                <w:sz w:val="24"/>
                <w:szCs w:val="24"/>
              </w:rPr>
              <w:t>е</w:t>
            </w:r>
            <w:r w:rsidRPr="00D66715">
              <w:rPr>
                <w:sz w:val="24"/>
                <w:szCs w:val="24"/>
              </w:rPr>
              <w:t>нии за год</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F06403" w:rsidP="00D66715">
            <w:pPr>
              <w:snapToGrid w:val="0"/>
              <w:spacing w:line="216" w:lineRule="auto"/>
              <w:jc w:val="center"/>
              <w:rPr>
                <w:sz w:val="24"/>
                <w:szCs w:val="24"/>
              </w:rPr>
            </w:pPr>
            <w:r>
              <w:rPr>
                <w:sz w:val="24"/>
                <w:szCs w:val="24"/>
              </w:rPr>
              <w:t>утве</w:t>
            </w:r>
            <w:r>
              <w:rPr>
                <w:sz w:val="24"/>
                <w:szCs w:val="24"/>
              </w:rPr>
              <w:t>р</w:t>
            </w:r>
            <w:r>
              <w:rPr>
                <w:sz w:val="24"/>
                <w:szCs w:val="24"/>
              </w:rPr>
              <w:t>жденный бюджет</w:t>
            </w:r>
          </w:p>
        </w:tc>
        <w:tc>
          <w:tcPr>
            <w:tcW w:w="1276" w:type="dxa"/>
            <w:tcBorders>
              <w:top w:val="single" w:sz="4" w:space="0" w:color="000000"/>
              <w:left w:val="single" w:sz="4" w:space="0" w:color="000000"/>
              <w:bottom w:val="single" w:sz="4" w:space="0" w:color="000000"/>
              <w:right w:val="single" w:sz="4" w:space="0" w:color="auto"/>
            </w:tcBorders>
          </w:tcPr>
          <w:p w:rsidR="00F06403" w:rsidRPr="00D66715" w:rsidRDefault="007020F2" w:rsidP="00D66715">
            <w:pPr>
              <w:snapToGrid w:val="0"/>
              <w:spacing w:line="216" w:lineRule="auto"/>
              <w:jc w:val="center"/>
              <w:rPr>
                <w:sz w:val="24"/>
                <w:szCs w:val="24"/>
              </w:rPr>
            </w:pPr>
            <w:r>
              <w:rPr>
                <w:sz w:val="24"/>
                <w:szCs w:val="24"/>
              </w:rPr>
              <w:t>о</w:t>
            </w:r>
            <w:r w:rsidR="00F06403">
              <w:rPr>
                <w:sz w:val="24"/>
                <w:szCs w:val="24"/>
              </w:rPr>
              <w:t>тчет об исполн</w:t>
            </w:r>
            <w:r w:rsidR="00F06403">
              <w:rPr>
                <w:sz w:val="24"/>
                <w:szCs w:val="24"/>
              </w:rPr>
              <w:t>е</w:t>
            </w:r>
            <w:r w:rsidR="00F06403">
              <w:rPr>
                <w:sz w:val="24"/>
                <w:szCs w:val="24"/>
              </w:rPr>
              <w:t>нии</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Источники внутреннего финансирования дефицита бюджета муниципального о</w:t>
            </w:r>
            <w:r w:rsidRPr="00D66715">
              <w:rPr>
                <w:sz w:val="24"/>
                <w:szCs w:val="24"/>
              </w:rPr>
              <w:t>б</w:t>
            </w:r>
            <w:r w:rsidRPr="00D66715">
              <w:rPr>
                <w:sz w:val="24"/>
                <w:szCs w:val="24"/>
              </w:rPr>
              <w:t xml:space="preserve">разования – всего, </w:t>
            </w:r>
          </w:p>
          <w:p w:rsidR="003439CB" w:rsidRPr="00D66715" w:rsidRDefault="003439CB" w:rsidP="00D66715">
            <w:pPr>
              <w:snapToGrid w:val="0"/>
              <w:jc w:val="both"/>
              <w:rPr>
                <w:sz w:val="24"/>
                <w:szCs w:val="24"/>
              </w:rPr>
            </w:pPr>
            <w:r w:rsidRPr="00D66715">
              <w:rPr>
                <w:sz w:val="24"/>
                <w:szCs w:val="24"/>
              </w:rPr>
              <w:t>из них:</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13502,9</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259,9</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15078,1</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1313,3</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4.1.</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Муниципальные ценные бумаги, номинальная стоимость которых указана </w:t>
            </w:r>
            <w:r w:rsidRPr="00D66715">
              <w:rPr>
                <w:sz w:val="24"/>
                <w:szCs w:val="24"/>
              </w:rPr>
              <w:br/>
              <w:t>в валюте Российской Федерации</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4.1.1.</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Размещение муниципальных ценных бумаг, номинальная стоимость которых ук</w:t>
            </w:r>
            <w:r w:rsidRPr="00D66715">
              <w:rPr>
                <w:sz w:val="24"/>
                <w:szCs w:val="24"/>
              </w:rPr>
              <w:t>а</w:t>
            </w:r>
            <w:r w:rsidRPr="00D66715">
              <w:rPr>
                <w:sz w:val="24"/>
                <w:szCs w:val="24"/>
              </w:rPr>
              <w:t>зана в валюте Российской Федерации</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4.1.2.</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Погашение муниципальных ценных бумаг, номинальная стоимость которых ук</w:t>
            </w:r>
            <w:r w:rsidRPr="00D66715">
              <w:rPr>
                <w:sz w:val="24"/>
                <w:szCs w:val="24"/>
              </w:rPr>
              <w:t>а</w:t>
            </w:r>
            <w:r w:rsidRPr="00D66715">
              <w:rPr>
                <w:sz w:val="24"/>
                <w:szCs w:val="24"/>
              </w:rPr>
              <w:t xml:space="preserve">зана в валюте Российской Федерации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4.2.</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Кредиты кредитных организаций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 получение кредитов от кредитных организаций в валюте РФ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8920,1</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8781,1</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0</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погашение кредитов, предоставленных кредитными организациями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4.2.2.</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Получение бюджетных кредитов от других бюджетов бюджетной системы по кр</w:t>
            </w:r>
            <w:r w:rsidRPr="00D66715">
              <w:rPr>
                <w:sz w:val="24"/>
                <w:szCs w:val="24"/>
              </w:rPr>
              <w:t>е</w:t>
            </w:r>
            <w:r w:rsidRPr="00D66715">
              <w:rPr>
                <w:sz w:val="24"/>
                <w:szCs w:val="24"/>
              </w:rPr>
              <w:t xml:space="preserve">дитным соглашениям, заключенным от имени муниципальных образований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бюджетные кредиты, полученные от других бюджетов бюджетной системы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погашение кредитов, полученных от других бюджетов бюджетной системы</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4.3.</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Бюджетные кредиты от других бюджетов бюджетной системы Российской Фед</w:t>
            </w:r>
            <w:r w:rsidRPr="00D66715">
              <w:rPr>
                <w:sz w:val="24"/>
                <w:szCs w:val="24"/>
              </w:rPr>
              <w:t>е</w:t>
            </w:r>
            <w:r w:rsidRPr="00D66715">
              <w:rPr>
                <w:sz w:val="24"/>
                <w:szCs w:val="24"/>
              </w:rPr>
              <w:t>рации</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4.3.1.</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-получение бюджетных кредитов от других бюджетов бюджетной системы РФ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6703,8</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4427,6</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4650</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4286,7</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4.3.2.</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-погашение бюджетных кредитов, полученных от других бюджетов бюджетной системы РФ в валюте РФ</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4.4.</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Иные источники внутреннего финансирования дефицитов бюджетов</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tcPr>
          <w:p w:rsidR="003439CB" w:rsidRPr="00D66715" w:rsidRDefault="003439CB" w:rsidP="00D66715">
            <w:pPr>
              <w:snapToGrid w:val="0"/>
              <w:jc w:val="center"/>
              <w:rPr>
                <w:sz w:val="24"/>
                <w:szCs w:val="24"/>
              </w:rPr>
            </w:pPr>
            <w:r w:rsidRPr="00D66715">
              <w:rPr>
                <w:sz w:val="24"/>
                <w:szCs w:val="24"/>
              </w:rPr>
              <w:t>4.5.</w:t>
            </w:r>
          </w:p>
        </w:tc>
        <w:tc>
          <w:tcPr>
            <w:tcW w:w="8762" w:type="dxa"/>
            <w:tcBorders>
              <w:left w:val="single" w:sz="4" w:space="0" w:color="000000"/>
              <w:bottom w:val="single" w:sz="4" w:space="0" w:color="000000"/>
            </w:tcBorders>
            <w:shd w:val="clear" w:color="auto" w:fill="auto"/>
          </w:tcPr>
          <w:p w:rsidR="003439CB" w:rsidRPr="00D66715" w:rsidRDefault="003439CB" w:rsidP="00D66715">
            <w:pPr>
              <w:snapToGrid w:val="0"/>
              <w:jc w:val="both"/>
              <w:rPr>
                <w:sz w:val="24"/>
                <w:szCs w:val="24"/>
              </w:rPr>
            </w:pPr>
            <w:r w:rsidRPr="00D66715">
              <w:rPr>
                <w:sz w:val="24"/>
                <w:szCs w:val="24"/>
              </w:rPr>
              <w:t>Прочие бюджетные кредиты (ссуды), предоставленные внутри страны</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3754</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3754</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400</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400</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4.6.</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Акции и иные формы участия в капитале, находящиеся в муниципальной со</w:t>
            </w:r>
            <w:r w:rsidRPr="00D66715">
              <w:rPr>
                <w:sz w:val="24"/>
                <w:szCs w:val="24"/>
              </w:rPr>
              <w:t>б</w:t>
            </w:r>
            <w:r w:rsidRPr="00D66715">
              <w:rPr>
                <w:sz w:val="24"/>
                <w:szCs w:val="24"/>
              </w:rPr>
              <w:t xml:space="preserve">ственности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4.6.1.</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Средства от продажи акций и иных форм участия в капитале, находящихся </w:t>
            </w:r>
            <w:r w:rsidRPr="00D66715">
              <w:rPr>
                <w:sz w:val="24"/>
                <w:szCs w:val="24"/>
              </w:rPr>
              <w:br/>
              <w:t xml:space="preserve">в муниципальной собственности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4.7.</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Остатки средств бюджета </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1633</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413,7</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2047</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2573,4</w:t>
            </w:r>
          </w:p>
        </w:tc>
      </w:tr>
      <w:tr w:rsidR="003439CB" w:rsidRPr="00D66715" w:rsidTr="00FE58DC">
        <w:trPr>
          <w:cantSplit/>
          <w:trHeight w:val="23"/>
        </w:trPr>
        <w:tc>
          <w:tcPr>
            <w:tcW w:w="880" w:type="dxa"/>
            <w:tcBorders>
              <w:left w:val="single" w:sz="4" w:space="0" w:color="000000"/>
              <w:bottom w:val="single" w:sz="4" w:space="0" w:color="000000"/>
            </w:tcBorders>
            <w:vAlign w:val="center"/>
          </w:tcPr>
          <w:p w:rsidR="003439CB" w:rsidRPr="00D66715" w:rsidRDefault="003439CB" w:rsidP="00D66715">
            <w:pPr>
              <w:snapToGrid w:val="0"/>
              <w:jc w:val="center"/>
              <w:rPr>
                <w:sz w:val="24"/>
                <w:szCs w:val="24"/>
              </w:rPr>
            </w:pPr>
            <w:r w:rsidRPr="00D66715">
              <w:rPr>
                <w:sz w:val="24"/>
                <w:szCs w:val="24"/>
              </w:rPr>
              <w:t>4.7.1.</w:t>
            </w:r>
          </w:p>
        </w:tc>
        <w:tc>
          <w:tcPr>
            <w:tcW w:w="8762" w:type="dxa"/>
            <w:tcBorders>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Увеличение остатков средств бюджета</w:t>
            </w:r>
          </w:p>
        </w:tc>
        <w:tc>
          <w:tcPr>
            <w:tcW w:w="1557" w:type="dxa"/>
            <w:tcBorders>
              <w:top w:val="single" w:sz="4" w:space="0" w:color="000000"/>
              <w:left w:val="single" w:sz="4" w:space="0" w:color="000000"/>
              <w:bottom w:val="single" w:sz="4" w:space="0" w:color="000000"/>
              <w:right w:val="single" w:sz="4" w:space="0" w:color="000000"/>
            </w:tcBorders>
            <w:vAlign w:val="center"/>
          </w:tcPr>
          <w:p w:rsidR="003439CB" w:rsidRPr="00D66715" w:rsidRDefault="003439CB" w:rsidP="00FE58DC">
            <w:pPr>
              <w:snapToGrid w:val="0"/>
              <w:jc w:val="center"/>
              <w:rPr>
                <w:sz w:val="24"/>
                <w:szCs w:val="24"/>
              </w:rPr>
            </w:pPr>
            <w:r>
              <w:rPr>
                <w:sz w:val="24"/>
                <w:szCs w:val="24"/>
              </w:rPr>
              <w:t>-687678,9</w:t>
            </w:r>
          </w:p>
        </w:tc>
        <w:tc>
          <w:tcPr>
            <w:tcW w:w="1559"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-671169,3</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-942265,8</w:t>
            </w:r>
          </w:p>
        </w:tc>
        <w:tc>
          <w:tcPr>
            <w:tcW w:w="1276" w:type="dxa"/>
            <w:tcBorders>
              <w:top w:val="single" w:sz="4" w:space="0" w:color="000000"/>
              <w:left w:val="single" w:sz="4" w:space="0" w:color="000000"/>
              <w:bottom w:val="single" w:sz="4" w:space="0" w:color="000000"/>
              <w:right w:val="single" w:sz="4" w:space="0" w:color="auto"/>
            </w:tcBorders>
            <w:vAlign w:val="center"/>
          </w:tcPr>
          <w:p w:rsidR="003439CB" w:rsidRPr="00D66715" w:rsidRDefault="003439CB" w:rsidP="00FE58DC">
            <w:pPr>
              <w:snapToGrid w:val="0"/>
              <w:jc w:val="center"/>
              <w:rPr>
                <w:sz w:val="24"/>
                <w:szCs w:val="24"/>
              </w:rPr>
            </w:pPr>
            <w:r>
              <w:rPr>
                <w:sz w:val="24"/>
                <w:szCs w:val="24"/>
              </w:rPr>
              <w:t>922801</w:t>
            </w:r>
          </w:p>
        </w:tc>
      </w:tr>
      <w:tr w:rsidR="003439CB" w:rsidRPr="00D66715" w:rsidTr="00FE58DC">
        <w:trPr>
          <w:cantSplit/>
          <w:trHeight w:val="23"/>
        </w:trPr>
        <w:tc>
          <w:tcPr>
            <w:tcW w:w="880" w:type="dxa"/>
            <w:tcBorders>
              <w:top w:val="single" w:sz="4" w:space="0" w:color="000000"/>
              <w:left w:val="single" w:sz="4" w:space="0" w:color="000000"/>
              <w:bottom w:val="single" w:sz="4" w:space="0" w:color="auto"/>
            </w:tcBorders>
            <w:vAlign w:val="center"/>
          </w:tcPr>
          <w:p w:rsidR="003439CB" w:rsidRPr="00D66715" w:rsidRDefault="003439CB" w:rsidP="00D66715">
            <w:pPr>
              <w:snapToGrid w:val="0"/>
              <w:jc w:val="center"/>
              <w:rPr>
                <w:sz w:val="24"/>
                <w:szCs w:val="24"/>
              </w:rPr>
            </w:pPr>
            <w:r w:rsidRPr="00D66715">
              <w:rPr>
                <w:sz w:val="24"/>
                <w:szCs w:val="24"/>
              </w:rPr>
              <w:lastRenderedPageBreak/>
              <w:t>4.7.2.</w:t>
            </w:r>
          </w:p>
        </w:tc>
        <w:tc>
          <w:tcPr>
            <w:tcW w:w="8762" w:type="dxa"/>
            <w:tcBorders>
              <w:top w:val="single" w:sz="4" w:space="0" w:color="000000"/>
              <w:left w:val="single" w:sz="4" w:space="0" w:color="000000"/>
              <w:bottom w:val="single" w:sz="4" w:space="0" w:color="auto"/>
            </w:tcBorders>
            <w:shd w:val="clear" w:color="auto" w:fill="auto"/>
            <w:vAlign w:val="center"/>
          </w:tcPr>
          <w:p w:rsidR="003439CB" w:rsidRPr="00D66715" w:rsidRDefault="003439CB" w:rsidP="00D66715">
            <w:pPr>
              <w:snapToGrid w:val="0"/>
              <w:jc w:val="both"/>
              <w:rPr>
                <w:sz w:val="24"/>
                <w:szCs w:val="24"/>
              </w:rPr>
            </w:pPr>
            <w:r w:rsidRPr="00D66715">
              <w:rPr>
                <w:sz w:val="24"/>
                <w:szCs w:val="24"/>
              </w:rPr>
              <w:t>Уменьшение остатков средств бюджетов</w:t>
            </w:r>
          </w:p>
        </w:tc>
        <w:tc>
          <w:tcPr>
            <w:tcW w:w="1557" w:type="dxa"/>
            <w:tcBorders>
              <w:top w:val="single" w:sz="4" w:space="0" w:color="000000"/>
              <w:left w:val="single" w:sz="4" w:space="0" w:color="000000"/>
              <w:bottom w:val="single" w:sz="4" w:space="0" w:color="auto"/>
              <w:right w:val="single" w:sz="4" w:space="0" w:color="000000"/>
            </w:tcBorders>
            <w:vAlign w:val="center"/>
          </w:tcPr>
          <w:p w:rsidR="003439CB" w:rsidRPr="00D66715" w:rsidRDefault="003439CB" w:rsidP="00FE58DC">
            <w:pPr>
              <w:snapToGrid w:val="0"/>
              <w:jc w:val="center"/>
              <w:rPr>
                <w:sz w:val="24"/>
                <w:szCs w:val="24"/>
              </w:rPr>
            </w:pPr>
            <w:r>
              <w:rPr>
                <w:sz w:val="24"/>
                <w:szCs w:val="24"/>
              </w:rPr>
              <w:t>689311,9</w:t>
            </w:r>
          </w:p>
        </w:tc>
        <w:tc>
          <w:tcPr>
            <w:tcW w:w="1559" w:type="dxa"/>
            <w:tcBorders>
              <w:top w:val="single" w:sz="4" w:space="0" w:color="000000"/>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670755,6</w:t>
            </w:r>
          </w:p>
        </w:tc>
        <w:tc>
          <w:tcPr>
            <w:tcW w:w="1276" w:type="dxa"/>
            <w:tcBorders>
              <w:top w:val="single" w:sz="4" w:space="0" w:color="000000"/>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944312,8</w:t>
            </w:r>
          </w:p>
        </w:tc>
        <w:tc>
          <w:tcPr>
            <w:tcW w:w="1276" w:type="dxa"/>
            <w:tcBorders>
              <w:top w:val="single" w:sz="4" w:space="0" w:color="000000"/>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920227,6</w:t>
            </w:r>
          </w:p>
        </w:tc>
      </w:tr>
      <w:tr w:rsidR="003439CB" w:rsidRPr="00D66715" w:rsidTr="00FE58DC">
        <w:trPr>
          <w:cantSplit/>
          <w:trHeight w:val="23"/>
        </w:trPr>
        <w:tc>
          <w:tcPr>
            <w:tcW w:w="880" w:type="dxa"/>
            <w:tcBorders>
              <w:top w:val="single" w:sz="4" w:space="0" w:color="auto"/>
              <w:left w:val="single" w:sz="4" w:space="0" w:color="000000"/>
              <w:bottom w:val="single" w:sz="4" w:space="0" w:color="auto"/>
            </w:tcBorders>
            <w:vAlign w:val="center"/>
          </w:tcPr>
          <w:p w:rsidR="003439CB" w:rsidRPr="00D66715" w:rsidRDefault="003439CB"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3439CB" w:rsidRPr="00D66715" w:rsidRDefault="003439CB" w:rsidP="00D66715">
            <w:pPr>
              <w:snapToGrid w:val="0"/>
              <w:jc w:val="center"/>
              <w:rPr>
                <w:sz w:val="24"/>
                <w:szCs w:val="24"/>
              </w:rPr>
            </w:pPr>
            <w:r w:rsidRPr="00D66715">
              <w:rPr>
                <w:sz w:val="24"/>
                <w:szCs w:val="24"/>
              </w:rPr>
              <w:t>Справочно:</w:t>
            </w:r>
          </w:p>
        </w:tc>
        <w:tc>
          <w:tcPr>
            <w:tcW w:w="1557" w:type="dxa"/>
            <w:tcBorders>
              <w:top w:val="single" w:sz="4" w:space="0" w:color="auto"/>
              <w:left w:val="single" w:sz="4" w:space="0" w:color="000000"/>
              <w:bottom w:val="single" w:sz="4" w:space="0" w:color="auto"/>
              <w:right w:val="single" w:sz="4" w:space="0" w:color="000000"/>
            </w:tcBorders>
            <w:vAlign w:val="center"/>
          </w:tcPr>
          <w:p w:rsidR="003439CB" w:rsidRPr="00D66715" w:rsidRDefault="003439CB" w:rsidP="00FE58DC">
            <w:pPr>
              <w:snapToGrid w:val="0"/>
              <w:jc w:val="center"/>
              <w:rPr>
                <w:sz w:val="24"/>
                <w:szCs w:val="24"/>
              </w:rPr>
            </w:pPr>
          </w:p>
        </w:tc>
        <w:tc>
          <w:tcPr>
            <w:tcW w:w="1559"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p>
        </w:tc>
      </w:tr>
      <w:tr w:rsidR="003439CB" w:rsidRPr="00D66715" w:rsidTr="00FE58DC">
        <w:trPr>
          <w:cantSplit/>
          <w:trHeight w:val="23"/>
        </w:trPr>
        <w:tc>
          <w:tcPr>
            <w:tcW w:w="880" w:type="dxa"/>
            <w:tcBorders>
              <w:top w:val="single" w:sz="4" w:space="0" w:color="auto"/>
              <w:left w:val="single" w:sz="4" w:space="0" w:color="000000"/>
              <w:bottom w:val="single" w:sz="4" w:space="0" w:color="auto"/>
            </w:tcBorders>
            <w:vAlign w:val="center"/>
          </w:tcPr>
          <w:p w:rsidR="003439CB" w:rsidRPr="00D66715" w:rsidRDefault="003439CB"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Объем муниципального долга </w:t>
            </w:r>
          </w:p>
        </w:tc>
        <w:tc>
          <w:tcPr>
            <w:tcW w:w="1557" w:type="dxa"/>
            <w:tcBorders>
              <w:top w:val="single" w:sz="4" w:space="0" w:color="auto"/>
              <w:left w:val="single" w:sz="4" w:space="0" w:color="000000"/>
              <w:bottom w:val="single" w:sz="4" w:space="0" w:color="auto"/>
              <w:right w:val="single" w:sz="4" w:space="0" w:color="000000"/>
            </w:tcBorders>
            <w:vAlign w:val="center"/>
          </w:tcPr>
          <w:p w:rsidR="003439CB" w:rsidRPr="00D66715" w:rsidRDefault="003439CB" w:rsidP="00FE58DC">
            <w:pPr>
              <w:snapToGrid w:val="0"/>
              <w:jc w:val="center"/>
              <w:rPr>
                <w:sz w:val="24"/>
                <w:szCs w:val="24"/>
              </w:rPr>
            </w:pPr>
            <w:r>
              <w:rPr>
                <w:sz w:val="24"/>
                <w:szCs w:val="24"/>
              </w:rPr>
              <w:t>174614,3</w:t>
            </w:r>
          </w:p>
        </w:tc>
        <w:tc>
          <w:tcPr>
            <w:tcW w:w="1559"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174614,3</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170727,6</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170727,6</w:t>
            </w:r>
          </w:p>
        </w:tc>
      </w:tr>
      <w:tr w:rsidR="003439CB" w:rsidRPr="00D66715" w:rsidTr="00FE58DC">
        <w:trPr>
          <w:cantSplit/>
          <w:trHeight w:val="23"/>
        </w:trPr>
        <w:tc>
          <w:tcPr>
            <w:tcW w:w="880" w:type="dxa"/>
            <w:tcBorders>
              <w:top w:val="single" w:sz="4" w:space="0" w:color="auto"/>
              <w:left w:val="single" w:sz="4" w:space="0" w:color="000000"/>
              <w:bottom w:val="single" w:sz="4" w:space="0" w:color="auto"/>
            </w:tcBorders>
            <w:vAlign w:val="center"/>
          </w:tcPr>
          <w:p w:rsidR="003439CB" w:rsidRPr="00D66715" w:rsidRDefault="003439CB"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3439CB" w:rsidRPr="00D66715" w:rsidRDefault="003439CB" w:rsidP="00D66715">
            <w:pPr>
              <w:snapToGrid w:val="0"/>
              <w:jc w:val="both"/>
              <w:rPr>
                <w:sz w:val="24"/>
                <w:szCs w:val="24"/>
              </w:rPr>
            </w:pPr>
            <w:r w:rsidRPr="00D66715">
              <w:rPr>
                <w:sz w:val="24"/>
                <w:szCs w:val="24"/>
              </w:rPr>
              <w:t>- бюджетные кредиты</w:t>
            </w:r>
          </w:p>
        </w:tc>
        <w:tc>
          <w:tcPr>
            <w:tcW w:w="1557" w:type="dxa"/>
            <w:tcBorders>
              <w:top w:val="single" w:sz="4" w:space="0" w:color="auto"/>
              <w:left w:val="single" w:sz="4" w:space="0" w:color="000000"/>
              <w:bottom w:val="single" w:sz="4" w:space="0" w:color="auto"/>
              <w:right w:val="single" w:sz="4" w:space="0" w:color="000000"/>
            </w:tcBorders>
            <w:vAlign w:val="center"/>
          </w:tcPr>
          <w:p w:rsidR="003439CB" w:rsidRPr="00D66715" w:rsidRDefault="003439CB" w:rsidP="00FE58DC">
            <w:pPr>
              <w:snapToGrid w:val="0"/>
              <w:jc w:val="center"/>
              <w:rPr>
                <w:sz w:val="24"/>
                <w:szCs w:val="24"/>
              </w:rPr>
            </w:pPr>
            <w:r>
              <w:rPr>
                <w:sz w:val="24"/>
                <w:szCs w:val="24"/>
              </w:rPr>
              <w:t>174614,3</w:t>
            </w:r>
          </w:p>
        </w:tc>
        <w:tc>
          <w:tcPr>
            <w:tcW w:w="1559"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174614,3</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170727,6</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3439CB" w:rsidP="00FE58DC">
            <w:pPr>
              <w:snapToGrid w:val="0"/>
              <w:jc w:val="center"/>
              <w:rPr>
                <w:sz w:val="24"/>
                <w:szCs w:val="24"/>
              </w:rPr>
            </w:pPr>
            <w:r>
              <w:rPr>
                <w:sz w:val="24"/>
                <w:szCs w:val="24"/>
              </w:rPr>
              <w:t>170727,6</w:t>
            </w:r>
          </w:p>
        </w:tc>
      </w:tr>
      <w:tr w:rsidR="003439CB" w:rsidRPr="00D66715" w:rsidTr="00FE58DC">
        <w:trPr>
          <w:cantSplit/>
          <w:trHeight w:val="23"/>
        </w:trPr>
        <w:tc>
          <w:tcPr>
            <w:tcW w:w="880" w:type="dxa"/>
            <w:tcBorders>
              <w:top w:val="single" w:sz="4" w:space="0" w:color="auto"/>
              <w:left w:val="single" w:sz="4" w:space="0" w:color="000000"/>
              <w:bottom w:val="single" w:sz="4" w:space="0" w:color="auto"/>
            </w:tcBorders>
            <w:vAlign w:val="center"/>
          </w:tcPr>
          <w:p w:rsidR="003439CB" w:rsidRPr="00D66715" w:rsidRDefault="003439CB" w:rsidP="00D66715">
            <w:pPr>
              <w:snapToGrid w:val="0"/>
              <w:jc w:val="center"/>
              <w:rPr>
                <w:sz w:val="24"/>
                <w:szCs w:val="24"/>
              </w:rPr>
            </w:pPr>
          </w:p>
        </w:tc>
        <w:tc>
          <w:tcPr>
            <w:tcW w:w="8762" w:type="dxa"/>
            <w:tcBorders>
              <w:top w:val="single" w:sz="4" w:space="0" w:color="auto"/>
              <w:left w:val="single" w:sz="4" w:space="0" w:color="000000"/>
              <w:bottom w:val="single" w:sz="4" w:space="0" w:color="auto"/>
            </w:tcBorders>
            <w:shd w:val="clear" w:color="auto" w:fill="auto"/>
            <w:vAlign w:val="center"/>
          </w:tcPr>
          <w:p w:rsidR="003439CB" w:rsidRPr="00D66715" w:rsidRDefault="003439CB" w:rsidP="00D66715">
            <w:pPr>
              <w:snapToGrid w:val="0"/>
              <w:jc w:val="both"/>
              <w:rPr>
                <w:sz w:val="24"/>
                <w:szCs w:val="24"/>
              </w:rPr>
            </w:pPr>
            <w:r w:rsidRPr="00D66715">
              <w:rPr>
                <w:sz w:val="24"/>
                <w:szCs w:val="24"/>
              </w:rPr>
              <w:t xml:space="preserve">   в том числе реструктурированные</w:t>
            </w:r>
          </w:p>
        </w:tc>
        <w:tc>
          <w:tcPr>
            <w:tcW w:w="1557" w:type="dxa"/>
            <w:tcBorders>
              <w:top w:val="single" w:sz="4" w:space="0" w:color="auto"/>
              <w:left w:val="single" w:sz="4" w:space="0" w:color="000000"/>
              <w:bottom w:val="single" w:sz="4" w:space="0" w:color="auto"/>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auto"/>
              <w:left w:val="single" w:sz="4" w:space="0" w:color="000000"/>
              <w:bottom w:val="single" w:sz="4" w:space="0" w:color="auto"/>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auto"/>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r w:rsidR="003439CB" w:rsidRPr="00D66715" w:rsidTr="00FE58DC">
        <w:trPr>
          <w:cantSplit/>
          <w:trHeight w:val="23"/>
        </w:trPr>
        <w:tc>
          <w:tcPr>
            <w:tcW w:w="880" w:type="dxa"/>
            <w:tcBorders>
              <w:top w:val="single" w:sz="4" w:space="0" w:color="auto"/>
              <w:left w:val="single" w:sz="4" w:space="0" w:color="000000"/>
              <w:bottom w:val="single" w:sz="4" w:space="0" w:color="000000"/>
            </w:tcBorders>
            <w:vAlign w:val="center"/>
          </w:tcPr>
          <w:p w:rsidR="003439CB" w:rsidRPr="00D66715" w:rsidRDefault="003439CB" w:rsidP="00D66715">
            <w:pPr>
              <w:snapToGrid w:val="0"/>
              <w:jc w:val="center"/>
              <w:rPr>
                <w:sz w:val="24"/>
                <w:szCs w:val="24"/>
              </w:rPr>
            </w:pPr>
          </w:p>
        </w:tc>
        <w:tc>
          <w:tcPr>
            <w:tcW w:w="8762" w:type="dxa"/>
            <w:tcBorders>
              <w:top w:val="single" w:sz="4" w:space="0" w:color="auto"/>
              <w:left w:val="single" w:sz="4" w:space="0" w:color="000000"/>
              <w:bottom w:val="single" w:sz="4" w:space="0" w:color="000000"/>
            </w:tcBorders>
            <w:shd w:val="clear" w:color="auto" w:fill="auto"/>
            <w:vAlign w:val="center"/>
          </w:tcPr>
          <w:p w:rsidR="003439CB" w:rsidRPr="00D66715" w:rsidRDefault="003439CB" w:rsidP="00D66715">
            <w:pPr>
              <w:snapToGrid w:val="0"/>
              <w:jc w:val="both"/>
              <w:rPr>
                <w:sz w:val="24"/>
                <w:szCs w:val="24"/>
              </w:rPr>
            </w:pPr>
            <w:r w:rsidRPr="00D66715">
              <w:rPr>
                <w:sz w:val="24"/>
                <w:szCs w:val="24"/>
              </w:rPr>
              <w:t>- кредиты кредитных организаций</w:t>
            </w:r>
          </w:p>
        </w:tc>
        <w:tc>
          <w:tcPr>
            <w:tcW w:w="1557" w:type="dxa"/>
            <w:tcBorders>
              <w:top w:val="single" w:sz="4" w:space="0" w:color="auto"/>
              <w:left w:val="single" w:sz="4" w:space="0" w:color="000000"/>
              <w:bottom w:val="single" w:sz="4" w:space="0" w:color="000000"/>
              <w:right w:val="single" w:sz="4" w:space="0" w:color="000000"/>
            </w:tcBorders>
            <w:vAlign w:val="center"/>
          </w:tcPr>
          <w:p w:rsidR="003439CB" w:rsidRPr="00D66715" w:rsidRDefault="00BA0645" w:rsidP="00FE58DC">
            <w:pPr>
              <w:snapToGrid w:val="0"/>
              <w:jc w:val="center"/>
              <w:rPr>
                <w:sz w:val="24"/>
                <w:szCs w:val="24"/>
              </w:rPr>
            </w:pPr>
            <w:r>
              <w:rPr>
                <w:sz w:val="24"/>
                <w:szCs w:val="24"/>
              </w:rPr>
              <w:t>-</w:t>
            </w:r>
          </w:p>
        </w:tc>
        <w:tc>
          <w:tcPr>
            <w:tcW w:w="1559" w:type="dxa"/>
            <w:tcBorders>
              <w:top w:val="single" w:sz="4" w:space="0" w:color="auto"/>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c>
          <w:tcPr>
            <w:tcW w:w="1276" w:type="dxa"/>
            <w:tcBorders>
              <w:top w:val="single" w:sz="4" w:space="0" w:color="auto"/>
              <w:left w:val="single" w:sz="4" w:space="0" w:color="000000"/>
              <w:bottom w:val="single" w:sz="4" w:space="0" w:color="000000"/>
              <w:right w:val="single" w:sz="4" w:space="0" w:color="auto"/>
            </w:tcBorders>
            <w:vAlign w:val="center"/>
          </w:tcPr>
          <w:p w:rsidR="003439CB" w:rsidRPr="00D66715" w:rsidRDefault="00BA0645" w:rsidP="00FE58DC">
            <w:pPr>
              <w:snapToGrid w:val="0"/>
              <w:jc w:val="center"/>
              <w:rPr>
                <w:sz w:val="24"/>
                <w:szCs w:val="24"/>
              </w:rPr>
            </w:pPr>
            <w:r>
              <w:rPr>
                <w:sz w:val="24"/>
                <w:szCs w:val="24"/>
              </w:rPr>
              <w:t>-</w:t>
            </w:r>
          </w:p>
        </w:tc>
      </w:tr>
    </w:tbl>
    <w:p w:rsidR="00A76786" w:rsidRPr="00D66715" w:rsidRDefault="00A76786" w:rsidP="00253233">
      <w:pPr>
        <w:rPr>
          <w:b/>
          <w:sz w:val="24"/>
          <w:szCs w:val="24"/>
        </w:rPr>
      </w:pPr>
    </w:p>
    <w:p w:rsidR="003D5401" w:rsidRPr="007E5F98" w:rsidRDefault="003D5401" w:rsidP="00D66715">
      <w:pPr>
        <w:jc w:val="center"/>
        <w:rPr>
          <w:b/>
          <w:color w:val="000000" w:themeColor="text1"/>
          <w:sz w:val="24"/>
          <w:szCs w:val="24"/>
        </w:rPr>
      </w:pPr>
      <w:r w:rsidRPr="007E5F98">
        <w:rPr>
          <w:b/>
          <w:color w:val="000000" w:themeColor="text1"/>
          <w:sz w:val="24"/>
          <w:szCs w:val="24"/>
        </w:rPr>
        <w:t>Х</w:t>
      </w:r>
      <w:r w:rsidR="00BE23AB" w:rsidRPr="007E5F98">
        <w:rPr>
          <w:b/>
          <w:color w:val="000000" w:themeColor="text1"/>
          <w:sz w:val="24"/>
          <w:szCs w:val="24"/>
          <w:lang w:val="en-US"/>
        </w:rPr>
        <w:t>I</w:t>
      </w:r>
      <w:r w:rsidRPr="007E5F98">
        <w:rPr>
          <w:b/>
          <w:color w:val="000000" w:themeColor="text1"/>
          <w:sz w:val="24"/>
          <w:szCs w:val="24"/>
        </w:rPr>
        <w:t>. МУНИЦИПАЛЬНОЕ ИМУЩЕСТВО</w:t>
      </w:r>
    </w:p>
    <w:p w:rsidR="003D5401" w:rsidRPr="004324B2" w:rsidRDefault="003D5401" w:rsidP="00D66715">
      <w:pPr>
        <w:jc w:val="center"/>
        <w:rPr>
          <w:color w:val="FF0000"/>
          <w:sz w:val="24"/>
          <w:szCs w:val="24"/>
        </w:rPr>
      </w:pPr>
    </w:p>
    <w:p w:rsidR="003D5401" w:rsidRPr="00D66715" w:rsidRDefault="00BE23AB" w:rsidP="00D66715">
      <w:pPr>
        <w:jc w:val="center"/>
        <w:rPr>
          <w:b/>
          <w:sz w:val="24"/>
          <w:szCs w:val="24"/>
        </w:rPr>
      </w:pPr>
      <w:r>
        <w:rPr>
          <w:b/>
          <w:sz w:val="24"/>
          <w:szCs w:val="24"/>
        </w:rPr>
        <w:t>1</w:t>
      </w:r>
      <w:r>
        <w:rPr>
          <w:b/>
          <w:sz w:val="24"/>
          <w:szCs w:val="24"/>
          <w:lang w:val="en-US"/>
        </w:rPr>
        <w:t>1</w:t>
      </w:r>
      <w:r w:rsidR="003D5401" w:rsidRPr="00D66715">
        <w:rPr>
          <w:b/>
          <w:sz w:val="24"/>
          <w:szCs w:val="24"/>
        </w:rPr>
        <w:t>.1. Структура муниципального имущественного комплекса</w:t>
      </w:r>
    </w:p>
    <w:p w:rsidR="003D5401" w:rsidRPr="00D66715" w:rsidRDefault="003D5401" w:rsidP="00D66715">
      <w:pPr>
        <w:jc w:val="center"/>
        <w:rPr>
          <w:sz w:val="24"/>
          <w:szCs w:val="24"/>
        </w:rPr>
      </w:pPr>
    </w:p>
    <w:tbl>
      <w:tblPr>
        <w:tblW w:w="14884" w:type="dxa"/>
        <w:tblInd w:w="108" w:type="dxa"/>
        <w:tblLayout w:type="fixed"/>
        <w:tblLook w:val="0000" w:firstRow="0" w:lastRow="0" w:firstColumn="0" w:lastColumn="0" w:noHBand="0" w:noVBand="0"/>
      </w:tblPr>
      <w:tblGrid>
        <w:gridCol w:w="1080"/>
        <w:gridCol w:w="8418"/>
        <w:gridCol w:w="992"/>
        <w:gridCol w:w="1276"/>
        <w:gridCol w:w="1701"/>
        <w:gridCol w:w="1417"/>
      </w:tblGrid>
      <w:tr w:rsidR="00F84854" w:rsidRPr="00D66715" w:rsidTr="007020F2">
        <w:tc>
          <w:tcPr>
            <w:tcW w:w="1080" w:type="dxa"/>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w:t>
            </w:r>
          </w:p>
          <w:p w:rsidR="00A43FE5" w:rsidRPr="00D66715" w:rsidRDefault="00A43FE5" w:rsidP="00D66715">
            <w:pPr>
              <w:snapToGrid w:val="0"/>
              <w:jc w:val="center"/>
              <w:rPr>
                <w:sz w:val="24"/>
                <w:szCs w:val="24"/>
              </w:rPr>
            </w:pPr>
            <w:r w:rsidRPr="00D66715">
              <w:rPr>
                <w:sz w:val="24"/>
                <w:szCs w:val="24"/>
              </w:rPr>
              <w:t>п/п</w:t>
            </w:r>
          </w:p>
        </w:tc>
        <w:tc>
          <w:tcPr>
            <w:tcW w:w="8418" w:type="dxa"/>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Виды имущественного комплекса</w:t>
            </w:r>
          </w:p>
        </w:tc>
        <w:tc>
          <w:tcPr>
            <w:tcW w:w="2268" w:type="dxa"/>
            <w:gridSpan w:val="2"/>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Единица измерения</w:t>
            </w:r>
          </w:p>
        </w:tc>
        <w:tc>
          <w:tcPr>
            <w:tcW w:w="3118" w:type="dxa"/>
            <w:gridSpan w:val="2"/>
            <w:tcBorders>
              <w:top w:val="single" w:sz="4" w:space="0" w:color="000000"/>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По состоянию</w:t>
            </w:r>
          </w:p>
          <w:p w:rsidR="00A43FE5" w:rsidRPr="00D66715" w:rsidRDefault="005536F1" w:rsidP="00D66715">
            <w:pPr>
              <w:snapToGrid w:val="0"/>
              <w:jc w:val="center"/>
              <w:rPr>
                <w:sz w:val="24"/>
                <w:szCs w:val="24"/>
              </w:rPr>
            </w:pPr>
            <w:r w:rsidRPr="00D66715">
              <w:rPr>
                <w:sz w:val="24"/>
                <w:szCs w:val="24"/>
              </w:rPr>
              <w:t xml:space="preserve">на </w:t>
            </w:r>
            <w:r w:rsidR="008A0880" w:rsidRPr="00D66715">
              <w:rPr>
                <w:sz w:val="24"/>
                <w:szCs w:val="24"/>
              </w:rPr>
              <w:t>01</w:t>
            </w:r>
            <w:r w:rsidRPr="00D66715">
              <w:rPr>
                <w:sz w:val="24"/>
                <w:szCs w:val="24"/>
              </w:rPr>
              <w:t>.</w:t>
            </w:r>
            <w:r w:rsidR="008A0880" w:rsidRPr="00D66715">
              <w:rPr>
                <w:sz w:val="24"/>
                <w:szCs w:val="24"/>
              </w:rPr>
              <w:t>01</w:t>
            </w:r>
            <w:r w:rsidRPr="00D66715">
              <w:rPr>
                <w:sz w:val="24"/>
                <w:szCs w:val="24"/>
              </w:rPr>
              <w:t>.</w:t>
            </w:r>
            <w:r w:rsidR="008A0880" w:rsidRPr="00D66715">
              <w:rPr>
                <w:sz w:val="24"/>
                <w:szCs w:val="24"/>
              </w:rPr>
              <w:t>201</w:t>
            </w:r>
            <w:r w:rsidR="00AC5142">
              <w:rPr>
                <w:sz w:val="24"/>
                <w:szCs w:val="24"/>
              </w:rPr>
              <w:t xml:space="preserve">9 </w:t>
            </w:r>
            <w:r w:rsidR="00A43FE5" w:rsidRPr="00D66715">
              <w:rPr>
                <w:sz w:val="24"/>
                <w:szCs w:val="24"/>
              </w:rPr>
              <w:t>года</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1.1.</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Муниципальные унитарные предприятия</w:t>
            </w:r>
          </w:p>
        </w:tc>
        <w:tc>
          <w:tcPr>
            <w:tcW w:w="2268" w:type="dxa"/>
            <w:gridSpan w:val="2"/>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7103DD" w:rsidRPr="00D66715" w:rsidRDefault="007103DD" w:rsidP="00D66715">
            <w:pPr>
              <w:snapToGrid w:val="0"/>
              <w:jc w:val="center"/>
              <w:rPr>
                <w:sz w:val="24"/>
                <w:szCs w:val="24"/>
              </w:rPr>
            </w:pPr>
          </w:p>
        </w:tc>
        <w:tc>
          <w:tcPr>
            <w:tcW w:w="8418" w:type="dxa"/>
            <w:tcBorders>
              <w:left w:val="single" w:sz="4" w:space="0" w:color="000000"/>
              <w:bottom w:val="single" w:sz="4" w:space="0" w:color="000000"/>
            </w:tcBorders>
            <w:vAlign w:val="center"/>
          </w:tcPr>
          <w:p w:rsidR="007103DD" w:rsidRPr="00D66715" w:rsidRDefault="007103DD" w:rsidP="00D66715">
            <w:pPr>
              <w:snapToGrid w:val="0"/>
              <w:jc w:val="both"/>
              <w:rPr>
                <w:sz w:val="24"/>
                <w:szCs w:val="24"/>
              </w:rPr>
            </w:pPr>
            <w:r w:rsidRPr="00D66715">
              <w:rPr>
                <w:sz w:val="24"/>
                <w:szCs w:val="24"/>
              </w:rPr>
              <w:t>- банкротные</w:t>
            </w:r>
          </w:p>
        </w:tc>
        <w:tc>
          <w:tcPr>
            <w:tcW w:w="2268" w:type="dxa"/>
            <w:gridSpan w:val="2"/>
            <w:tcBorders>
              <w:left w:val="single" w:sz="4" w:space="0" w:color="000000"/>
              <w:bottom w:val="single" w:sz="4" w:space="0" w:color="000000"/>
            </w:tcBorders>
          </w:tcPr>
          <w:p w:rsidR="007103DD" w:rsidRPr="00D66715" w:rsidRDefault="007103DD" w:rsidP="00D66715">
            <w:pPr>
              <w:jc w:val="cente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7103DD"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7103DD" w:rsidRPr="00D66715" w:rsidRDefault="007103DD" w:rsidP="00D66715">
            <w:pPr>
              <w:snapToGrid w:val="0"/>
              <w:jc w:val="center"/>
              <w:rPr>
                <w:sz w:val="24"/>
                <w:szCs w:val="24"/>
              </w:rPr>
            </w:pPr>
          </w:p>
        </w:tc>
        <w:tc>
          <w:tcPr>
            <w:tcW w:w="8418" w:type="dxa"/>
            <w:tcBorders>
              <w:left w:val="single" w:sz="4" w:space="0" w:color="000000"/>
              <w:bottom w:val="single" w:sz="4" w:space="0" w:color="000000"/>
            </w:tcBorders>
            <w:vAlign w:val="center"/>
          </w:tcPr>
          <w:p w:rsidR="007103DD" w:rsidRPr="00D66715" w:rsidRDefault="007103DD" w:rsidP="00D66715">
            <w:pPr>
              <w:snapToGrid w:val="0"/>
              <w:jc w:val="both"/>
              <w:rPr>
                <w:sz w:val="24"/>
                <w:szCs w:val="24"/>
              </w:rPr>
            </w:pPr>
            <w:r w:rsidRPr="00D66715">
              <w:rPr>
                <w:sz w:val="24"/>
                <w:szCs w:val="24"/>
              </w:rPr>
              <w:t>- доходные</w:t>
            </w:r>
          </w:p>
        </w:tc>
        <w:tc>
          <w:tcPr>
            <w:tcW w:w="2268" w:type="dxa"/>
            <w:gridSpan w:val="2"/>
            <w:tcBorders>
              <w:left w:val="single" w:sz="4" w:space="0" w:color="000000"/>
              <w:bottom w:val="single" w:sz="4" w:space="0" w:color="000000"/>
            </w:tcBorders>
          </w:tcPr>
          <w:p w:rsidR="007103DD" w:rsidRPr="00D66715" w:rsidRDefault="007103DD" w:rsidP="00D66715">
            <w:pPr>
              <w:jc w:val="cente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7103DD"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1.2.</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Муниципальные учреждения</w:t>
            </w:r>
          </w:p>
        </w:tc>
        <w:tc>
          <w:tcPr>
            <w:tcW w:w="2268" w:type="dxa"/>
            <w:gridSpan w:val="2"/>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44</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1.3.</w:t>
            </w: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Хозяйственные общества, в которых муниципальное образование имеет пакет акций (доли, паи, вклады)</w:t>
            </w:r>
          </w:p>
        </w:tc>
        <w:tc>
          <w:tcPr>
            <w:tcW w:w="2268" w:type="dxa"/>
            <w:gridSpan w:val="2"/>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единиц</w:t>
            </w:r>
          </w:p>
        </w:tc>
        <w:tc>
          <w:tcPr>
            <w:tcW w:w="3118" w:type="dxa"/>
            <w:gridSpan w:val="2"/>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0A0F1A" w:rsidRPr="00D66715" w:rsidTr="007020F2">
        <w:tc>
          <w:tcPr>
            <w:tcW w:w="1080" w:type="dxa"/>
            <w:tcBorders>
              <w:left w:val="single" w:sz="4" w:space="0" w:color="000000"/>
              <w:bottom w:val="single" w:sz="4" w:space="0" w:color="000000"/>
            </w:tcBorders>
            <w:vAlign w:val="center"/>
          </w:tcPr>
          <w:p w:rsidR="000A0F1A" w:rsidRPr="00D66715" w:rsidRDefault="000A0F1A" w:rsidP="00D66715">
            <w:pPr>
              <w:snapToGrid w:val="0"/>
              <w:jc w:val="center"/>
              <w:rPr>
                <w:sz w:val="24"/>
                <w:szCs w:val="24"/>
              </w:rPr>
            </w:pPr>
            <w:r w:rsidRPr="00D66715">
              <w:rPr>
                <w:sz w:val="24"/>
                <w:szCs w:val="24"/>
              </w:rPr>
              <w:t>1.4.</w:t>
            </w:r>
          </w:p>
        </w:tc>
        <w:tc>
          <w:tcPr>
            <w:tcW w:w="8418" w:type="dxa"/>
            <w:tcBorders>
              <w:left w:val="single" w:sz="4" w:space="0" w:color="000000"/>
              <w:bottom w:val="single" w:sz="4" w:space="0" w:color="000000"/>
            </w:tcBorders>
            <w:vAlign w:val="center"/>
          </w:tcPr>
          <w:p w:rsidR="000A0F1A" w:rsidRPr="007E5F98" w:rsidRDefault="000A0F1A" w:rsidP="00D66715">
            <w:pPr>
              <w:snapToGrid w:val="0"/>
              <w:jc w:val="both"/>
              <w:rPr>
                <w:color w:val="000000" w:themeColor="text1"/>
                <w:sz w:val="24"/>
                <w:szCs w:val="24"/>
              </w:rPr>
            </w:pPr>
            <w:r w:rsidRPr="007E5F98">
              <w:rPr>
                <w:color w:val="000000" w:themeColor="text1"/>
                <w:sz w:val="24"/>
                <w:szCs w:val="24"/>
              </w:rPr>
              <w:t>Земельные участки, на которые зарегистрировано право собственности мун</w:t>
            </w:r>
            <w:r w:rsidRPr="007E5F98">
              <w:rPr>
                <w:color w:val="000000" w:themeColor="text1"/>
                <w:sz w:val="24"/>
                <w:szCs w:val="24"/>
              </w:rPr>
              <w:t>и</w:t>
            </w:r>
            <w:r w:rsidRPr="007E5F98">
              <w:rPr>
                <w:color w:val="000000" w:themeColor="text1"/>
                <w:sz w:val="24"/>
                <w:szCs w:val="24"/>
              </w:rPr>
              <w:t>ципального образования, – всего, в том числе по категориям земель:</w:t>
            </w:r>
          </w:p>
        </w:tc>
        <w:tc>
          <w:tcPr>
            <w:tcW w:w="992" w:type="dxa"/>
            <w:tcBorders>
              <w:left w:val="single" w:sz="4" w:space="0" w:color="000000"/>
              <w:bottom w:val="single" w:sz="4" w:space="0" w:color="000000"/>
            </w:tcBorders>
            <w:vAlign w:val="center"/>
          </w:tcPr>
          <w:p w:rsidR="000A0F1A" w:rsidRPr="00D66715" w:rsidRDefault="000A0F1A" w:rsidP="00D66715">
            <w:pPr>
              <w:snapToGrid w:val="0"/>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0A0F1A" w:rsidRPr="00D66715" w:rsidRDefault="000A0F1A"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0A0F1A" w:rsidRPr="00D66715" w:rsidRDefault="000A0F1A" w:rsidP="005F7A90">
            <w:pPr>
              <w:snapToGrid w:val="0"/>
              <w:jc w:val="center"/>
              <w:rPr>
                <w:sz w:val="24"/>
                <w:szCs w:val="24"/>
              </w:rPr>
            </w:pPr>
            <w:r>
              <w:rPr>
                <w:sz w:val="24"/>
                <w:szCs w:val="24"/>
              </w:rPr>
              <w:t>27</w:t>
            </w:r>
          </w:p>
        </w:tc>
        <w:tc>
          <w:tcPr>
            <w:tcW w:w="1417" w:type="dxa"/>
            <w:tcBorders>
              <w:left w:val="single" w:sz="4" w:space="0" w:color="000000"/>
              <w:bottom w:val="single" w:sz="4" w:space="0" w:color="000000"/>
              <w:right w:val="single" w:sz="4" w:space="0" w:color="auto"/>
            </w:tcBorders>
            <w:vAlign w:val="center"/>
          </w:tcPr>
          <w:p w:rsidR="000A0F1A" w:rsidRPr="00D66715" w:rsidRDefault="000A0F1A" w:rsidP="005F7A90">
            <w:pPr>
              <w:snapToGrid w:val="0"/>
              <w:jc w:val="center"/>
              <w:rPr>
                <w:sz w:val="24"/>
                <w:szCs w:val="24"/>
              </w:rPr>
            </w:pP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а) земли населенных пунктов</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б) земли сельхозназначения</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в) земли промышленности и иного специального назначения</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г) земли особо охраняемых территорий и объектов</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rPr>
            </w:pPr>
          </w:p>
        </w:tc>
        <w:tc>
          <w:tcPr>
            <w:tcW w:w="8418" w:type="dxa"/>
            <w:tcBorders>
              <w:left w:val="single" w:sz="4" w:space="0" w:color="000000"/>
              <w:bottom w:val="single" w:sz="4" w:space="0" w:color="000000"/>
            </w:tcBorders>
            <w:vAlign w:val="center"/>
          </w:tcPr>
          <w:p w:rsidR="00A43FE5" w:rsidRPr="00D66715" w:rsidRDefault="00A43FE5" w:rsidP="00D66715">
            <w:pPr>
              <w:snapToGrid w:val="0"/>
              <w:jc w:val="both"/>
              <w:rPr>
                <w:sz w:val="24"/>
                <w:szCs w:val="24"/>
              </w:rPr>
            </w:pPr>
            <w:r w:rsidRPr="00D66715">
              <w:rPr>
                <w:sz w:val="24"/>
                <w:szCs w:val="24"/>
              </w:rPr>
              <w:t>д) земли лесного фонда</w:t>
            </w:r>
          </w:p>
        </w:tc>
        <w:tc>
          <w:tcPr>
            <w:tcW w:w="992" w:type="dxa"/>
            <w:tcBorders>
              <w:left w:val="single" w:sz="4" w:space="0" w:color="000000"/>
              <w:bottom w:val="single" w:sz="4" w:space="0" w:color="000000"/>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left w:val="single" w:sz="4" w:space="0" w:color="000000"/>
              <w:bottom w:val="single" w:sz="4" w:space="0" w:color="000000"/>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left w:val="single" w:sz="4" w:space="0" w:color="000000"/>
              <w:bottom w:val="single" w:sz="4" w:space="0" w:color="000000"/>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left w:val="single" w:sz="4" w:space="0" w:color="000000"/>
              <w:bottom w:val="single" w:sz="4" w:space="0" w:color="000000"/>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jc w:val="center"/>
              <w:rPr>
                <w:sz w:val="24"/>
                <w:szCs w:val="24"/>
              </w:rPr>
            </w:pPr>
          </w:p>
        </w:tc>
        <w:tc>
          <w:tcPr>
            <w:tcW w:w="8418"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rPr>
                <w:sz w:val="24"/>
                <w:szCs w:val="24"/>
              </w:rPr>
            </w:pPr>
            <w:r w:rsidRPr="00D66715">
              <w:rPr>
                <w:sz w:val="24"/>
                <w:szCs w:val="24"/>
              </w:rPr>
              <w:t>е) земли водного фонда</w:t>
            </w:r>
          </w:p>
        </w:tc>
        <w:tc>
          <w:tcPr>
            <w:tcW w:w="992" w:type="dxa"/>
            <w:tcBorders>
              <w:top w:val="single" w:sz="4" w:space="0" w:color="000000"/>
              <w:left w:val="single" w:sz="4" w:space="0" w:color="000000"/>
              <w:bottom w:val="single" w:sz="4" w:space="0" w:color="auto"/>
            </w:tcBorders>
            <w:vAlign w:val="center"/>
          </w:tcPr>
          <w:p w:rsidR="00A43FE5" w:rsidRPr="00D66715" w:rsidRDefault="00A43FE5" w:rsidP="00D66715">
            <w:pPr>
              <w:jc w:val="center"/>
              <w:rPr>
                <w:sz w:val="24"/>
                <w:szCs w:val="24"/>
              </w:rPr>
            </w:pPr>
            <w:r w:rsidRPr="00D66715">
              <w:rPr>
                <w:sz w:val="24"/>
                <w:szCs w:val="24"/>
              </w:rPr>
              <w:t>ед.</w:t>
            </w:r>
          </w:p>
        </w:tc>
        <w:tc>
          <w:tcPr>
            <w:tcW w:w="1276" w:type="dxa"/>
            <w:tcBorders>
              <w:top w:val="single" w:sz="4" w:space="0" w:color="000000"/>
              <w:left w:val="single" w:sz="4" w:space="0" w:color="000000"/>
              <w:bottom w:val="single" w:sz="4" w:space="0" w:color="auto"/>
            </w:tcBorders>
            <w:vAlign w:val="center"/>
          </w:tcPr>
          <w:p w:rsidR="00A43FE5" w:rsidRPr="00D66715" w:rsidRDefault="00A43FE5" w:rsidP="00D66715">
            <w:pPr>
              <w:snapToGrid w:val="0"/>
              <w:jc w:val="center"/>
              <w:rPr>
                <w:sz w:val="24"/>
                <w:szCs w:val="24"/>
                <w:vertAlign w:val="superscript"/>
              </w:rPr>
            </w:pPr>
            <w:r w:rsidRPr="00D66715">
              <w:rPr>
                <w:sz w:val="24"/>
                <w:szCs w:val="24"/>
              </w:rPr>
              <w:t>м</w:t>
            </w:r>
            <w:r w:rsidRPr="00D66715">
              <w:rPr>
                <w:sz w:val="24"/>
                <w:szCs w:val="24"/>
                <w:vertAlign w:val="superscript"/>
              </w:rPr>
              <w:t>2</w:t>
            </w:r>
          </w:p>
        </w:tc>
        <w:tc>
          <w:tcPr>
            <w:tcW w:w="1701" w:type="dxa"/>
            <w:tcBorders>
              <w:top w:val="single" w:sz="4" w:space="0" w:color="000000"/>
              <w:left w:val="single" w:sz="4" w:space="0" w:color="000000"/>
              <w:bottom w:val="single" w:sz="4" w:space="0" w:color="auto"/>
            </w:tcBorders>
            <w:vAlign w:val="center"/>
          </w:tcPr>
          <w:p w:rsidR="00A43FE5" w:rsidRPr="00D66715" w:rsidRDefault="000A0F1A" w:rsidP="00D66715">
            <w:pPr>
              <w:snapToGrid w:val="0"/>
              <w:jc w:val="center"/>
              <w:rPr>
                <w:sz w:val="24"/>
                <w:szCs w:val="24"/>
              </w:rPr>
            </w:pPr>
            <w:r>
              <w:rPr>
                <w:sz w:val="24"/>
                <w:szCs w:val="24"/>
              </w:rPr>
              <w:t>-</w:t>
            </w:r>
          </w:p>
        </w:tc>
        <w:tc>
          <w:tcPr>
            <w:tcW w:w="1417" w:type="dxa"/>
            <w:tcBorders>
              <w:top w:val="single" w:sz="4" w:space="0" w:color="000000"/>
              <w:left w:val="single" w:sz="4" w:space="0" w:color="000000"/>
              <w:bottom w:val="single" w:sz="4" w:space="0" w:color="auto"/>
              <w:right w:val="single" w:sz="4" w:space="0" w:color="auto"/>
            </w:tcBorders>
            <w:vAlign w:val="center"/>
          </w:tcPr>
          <w:p w:rsidR="00A43FE5" w:rsidRPr="00D66715" w:rsidRDefault="000A0F1A" w:rsidP="00D66715">
            <w:pPr>
              <w:snapToGrid w:val="0"/>
              <w:jc w:val="center"/>
              <w:rPr>
                <w:sz w:val="24"/>
                <w:szCs w:val="24"/>
              </w:rPr>
            </w:pPr>
            <w:r>
              <w:rPr>
                <w:sz w:val="24"/>
                <w:szCs w:val="24"/>
              </w:rPr>
              <w:t>-</w:t>
            </w:r>
          </w:p>
        </w:tc>
      </w:tr>
      <w:tr w:rsidR="00F84854" w:rsidRPr="00D66715" w:rsidTr="007020F2">
        <w:tc>
          <w:tcPr>
            <w:tcW w:w="1080" w:type="dxa"/>
            <w:tcBorders>
              <w:top w:val="single" w:sz="4" w:space="0" w:color="auto"/>
              <w:left w:val="single" w:sz="4" w:space="0" w:color="000000"/>
              <w:bottom w:val="single" w:sz="4" w:space="0" w:color="auto"/>
            </w:tcBorders>
            <w:vAlign w:val="center"/>
          </w:tcPr>
          <w:p w:rsidR="00E80299" w:rsidRPr="00D66715" w:rsidRDefault="00E80299" w:rsidP="00D66715">
            <w:pPr>
              <w:snapToGrid w:val="0"/>
              <w:jc w:val="center"/>
              <w:rPr>
                <w:sz w:val="24"/>
                <w:szCs w:val="24"/>
              </w:rPr>
            </w:pPr>
            <w:r w:rsidRPr="00D66715">
              <w:rPr>
                <w:sz w:val="24"/>
                <w:szCs w:val="24"/>
              </w:rPr>
              <w:t>1.5.</w:t>
            </w:r>
          </w:p>
        </w:tc>
        <w:tc>
          <w:tcPr>
            <w:tcW w:w="8418" w:type="dxa"/>
            <w:tcBorders>
              <w:top w:val="single" w:sz="4" w:space="0" w:color="auto"/>
              <w:left w:val="single" w:sz="4" w:space="0" w:color="000000"/>
              <w:bottom w:val="single" w:sz="4" w:space="0" w:color="auto"/>
            </w:tcBorders>
            <w:vAlign w:val="center"/>
          </w:tcPr>
          <w:p w:rsidR="00E80299" w:rsidRPr="00D66715" w:rsidRDefault="00E80299" w:rsidP="00D66715">
            <w:pPr>
              <w:snapToGrid w:val="0"/>
              <w:rPr>
                <w:sz w:val="24"/>
                <w:szCs w:val="24"/>
              </w:rPr>
            </w:pPr>
            <w:r w:rsidRPr="00D66715">
              <w:rPr>
                <w:sz w:val="24"/>
                <w:szCs w:val="24"/>
              </w:rPr>
              <w:t xml:space="preserve">Просроченная кредиторская задолженность МУП </w:t>
            </w:r>
          </w:p>
        </w:tc>
        <w:tc>
          <w:tcPr>
            <w:tcW w:w="2268" w:type="dxa"/>
            <w:gridSpan w:val="2"/>
            <w:tcBorders>
              <w:top w:val="single" w:sz="4" w:space="0" w:color="auto"/>
              <w:left w:val="single" w:sz="4" w:space="0" w:color="000000"/>
              <w:bottom w:val="single" w:sz="4" w:space="0" w:color="auto"/>
            </w:tcBorders>
            <w:vAlign w:val="center"/>
          </w:tcPr>
          <w:p w:rsidR="00E80299" w:rsidRPr="00D66715" w:rsidRDefault="00E80299" w:rsidP="00D66715">
            <w:pPr>
              <w:snapToGrid w:val="0"/>
              <w:jc w:val="center"/>
              <w:rPr>
                <w:sz w:val="24"/>
                <w:szCs w:val="24"/>
              </w:rPr>
            </w:pPr>
            <w:r w:rsidRPr="00D66715">
              <w:rPr>
                <w:sz w:val="24"/>
                <w:szCs w:val="24"/>
              </w:rPr>
              <w:t>тыс. рублей</w:t>
            </w:r>
          </w:p>
        </w:tc>
        <w:tc>
          <w:tcPr>
            <w:tcW w:w="3118" w:type="dxa"/>
            <w:gridSpan w:val="2"/>
            <w:tcBorders>
              <w:top w:val="single" w:sz="4" w:space="0" w:color="auto"/>
              <w:left w:val="single" w:sz="4" w:space="0" w:color="000000"/>
              <w:bottom w:val="single" w:sz="4" w:space="0" w:color="auto"/>
              <w:right w:val="single" w:sz="4" w:space="0" w:color="auto"/>
            </w:tcBorders>
            <w:vAlign w:val="center"/>
          </w:tcPr>
          <w:p w:rsidR="00E80299" w:rsidRPr="00D66715" w:rsidRDefault="000A0F1A" w:rsidP="00D66715">
            <w:pPr>
              <w:snapToGrid w:val="0"/>
              <w:jc w:val="center"/>
              <w:rPr>
                <w:sz w:val="24"/>
                <w:szCs w:val="24"/>
              </w:rPr>
            </w:pPr>
            <w:r>
              <w:rPr>
                <w:sz w:val="24"/>
                <w:szCs w:val="24"/>
              </w:rPr>
              <w:t>-</w:t>
            </w:r>
          </w:p>
        </w:tc>
      </w:tr>
      <w:tr w:rsidR="00E80299" w:rsidRPr="00D66715" w:rsidTr="007020F2">
        <w:tc>
          <w:tcPr>
            <w:tcW w:w="1080" w:type="dxa"/>
            <w:tcBorders>
              <w:top w:val="single" w:sz="4" w:space="0" w:color="auto"/>
              <w:left w:val="single" w:sz="4" w:space="0" w:color="000000"/>
              <w:bottom w:val="single" w:sz="4" w:space="0" w:color="000000"/>
            </w:tcBorders>
            <w:vAlign w:val="center"/>
          </w:tcPr>
          <w:p w:rsidR="00E80299" w:rsidRPr="00D66715" w:rsidRDefault="00E80299" w:rsidP="00D66715">
            <w:pPr>
              <w:snapToGrid w:val="0"/>
              <w:jc w:val="center"/>
              <w:rPr>
                <w:sz w:val="24"/>
                <w:szCs w:val="24"/>
              </w:rPr>
            </w:pPr>
            <w:r w:rsidRPr="00D66715">
              <w:rPr>
                <w:sz w:val="24"/>
                <w:szCs w:val="24"/>
              </w:rPr>
              <w:t>1.6.</w:t>
            </w:r>
          </w:p>
        </w:tc>
        <w:tc>
          <w:tcPr>
            <w:tcW w:w="8418" w:type="dxa"/>
            <w:tcBorders>
              <w:top w:val="single" w:sz="4" w:space="0" w:color="auto"/>
              <w:left w:val="single" w:sz="4" w:space="0" w:color="000000"/>
              <w:bottom w:val="single" w:sz="4" w:space="0" w:color="000000"/>
            </w:tcBorders>
            <w:vAlign w:val="center"/>
          </w:tcPr>
          <w:p w:rsidR="00E80299" w:rsidRPr="00D66715" w:rsidRDefault="00E80299" w:rsidP="00D66715">
            <w:pPr>
              <w:snapToGrid w:val="0"/>
              <w:rPr>
                <w:sz w:val="24"/>
                <w:szCs w:val="24"/>
              </w:rPr>
            </w:pPr>
            <w:r w:rsidRPr="00D66715">
              <w:rPr>
                <w:sz w:val="24"/>
                <w:szCs w:val="24"/>
              </w:rPr>
              <w:t>Просроченная кредиторская задолженность муниципальных учреждений</w:t>
            </w:r>
          </w:p>
        </w:tc>
        <w:tc>
          <w:tcPr>
            <w:tcW w:w="2268" w:type="dxa"/>
            <w:gridSpan w:val="2"/>
            <w:tcBorders>
              <w:top w:val="single" w:sz="4" w:space="0" w:color="auto"/>
              <w:left w:val="single" w:sz="4" w:space="0" w:color="000000"/>
              <w:bottom w:val="single" w:sz="4" w:space="0" w:color="000000"/>
            </w:tcBorders>
            <w:vAlign w:val="center"/>
          </w:tcPr>
          <w:p w:rsidR="00E80299" w:rsidRPr="00D66715" w:rsidRDefault="00E80299" w:rsidP="00D66715">
            <w:pPr>
              <w:snapToGrid w:val="0"/>
              <w:jc w:val="center"/>
              <w:rPr>
                <w:sz w:val="24"/>
                <w:szCs w:val="24"/>
              </w:rPr>
            </w:pPr>
            <w:r w:rsidRPr="00D66715">
              <w:rPr>
                <w:sz w:val="24"/>
                <w:szCs w:val="24"/>
              </w:rPr>
              <w:t>тыс. рублей</w:t>
            </w:r>
          </w:p>
        </w:tc>
        <w:tc>
          <w:tcPr>
            <w:tcW w:w="3118" w:type="dxa"/>
            <w:gridSpan w:val="2"/>
            <w:tcBorders>
              <w:top w:val="single" w:sz="4" w:space="0" w:color="auto"/>
              <w:left w:val="single" w:sz="4" w:space="0" w:color="000000"/>
              <w:bottom w:val="single" w:sz="4" w:space="0" w:color="000000"/>
              <w:right w:val="single" w:sz="4" w:space="0" w:color="auto"/>
            </w:tcBorders>
            <w:vAlign w:val="center"/>
          </w:tcPr>
          <w:p w:rsidR="00E80299" w:rsidRPr="00D66715" w:rsidRDefault="00E80299" w:rsidP="00D66715">
            <w:pPr>
              <w:snapToGrid w:val="0"/>
              <w:jc w:val="center"/>
              <w:rPr>
                <w:sz w:val="24"/>
                <w:szCs w:val="24"/>
              </w:rPr>
            </w:pPr>
          </w:p>
        </w:tc>
      </w:tr>
    </w:tbl>
    <w:p w:rsidR="003D5401" w:rsidRPr="00D66715" w:rsidRDefault="00BE23AB" w:rsidP="007020F2">
      <w:pPr>
        <w:jc w:val="center"/>
        <w:rPr>
          <w:b/>
          <w:sz w:val="24"/>
          <w:szCs w:val="24"/>
        </w:rPr>
      </w:pPr>
      <w:r>
        <w:rPr>
          <w:b/>
          <w:sz w:val="24"/>
          <w:szCs w:val="24"/>
        </w:rPr>
        <w:t>1</w:t>
      </w:r>
      <w:r w:rsidRPr="001E6D0E">
        <w:rPr>
          <w:b/>
          <w:sz w:val="24"/>
          <w:szCs w:val="24"/>
        </w:rPr>
        <w:t>1</w:t>
      </w:r>
      <w:r w:rsidR="003D5401" w:rsidRPr="00D66715">
        <w:rPr>
          <w:b/>
          <w:sz w:val="24"/>
          <w:szCs w:val="24"/>
        </w:rPr>
        <w:t>.2. Структура и стоимость объектов недвижимости муниципального образования</w:t>
      </w:r>
    </w:p>
    <w:p w:rsidR="003D5401" w:rsidRPr="00D66715" w:rsidRDefault="003D5401" w:rsidP="00D66715">
      <w:pPr>
        <w:jc w:val="center"/>
        <w:rPr>
          <w:sz w:val="24"/>
          <w:szCs w:val="24"/>
        </w:rPr>
      </w:pPr>
    </w:p>
    <w:tbl>
      <w:tblPr>
        <w:tblW w:w="15139" w:type="dxa"/>
        <w:tblInd w:w="-5" w:type="dxa"/>
        <w:tblLayout w:type="fixed"/>
        <w:tblLook w:val="0000" w:firstRow="0" w:lastRow="0" w:firstColumn="0" w:lastColumn="0" w:noHBand="0" w:noVBand="0"/>
      </w:tblPr>
      <w:tblGrid>
        <w:gridCol w:w="1007"/>
        <w:gridCol w:w="7467"/>
        <w:gridCol w:w="739"/>
        <w:gridCol w:w="1600"/>
        <w:gridCol w:w="1066"/>
        <w:gridCol w:w="708"/>
        <w:gridCol w:w="2552"/>
      </w:tblGrid>
      <w:tr w:rsidR="00F84854" w:rsidRPr="00D66715" w:rsidTr="001F763C">
        <w:trPr>
          <w:cantSplit/>
          <w:trHeight w:val="457"/>
          <w:tblHeader/>
        </w:trPr>
        <w:tc>
          <w:tcPr>
            <w:tcW w:w="1007" w:type="dxa"/>
            <w:vMerge w:val="restart"/>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w:t>
            </w:r>
          </w:p>
          <w:p w:rsidR="00A43FE5" w:rsidRPr="00D66715" w:rsidRDefault="00A43FE5" w:rsidP="00D66715">
            <w:pPr>
              <w:snapToGrid w:val="0"/>
              <w:jc w:val="center"/>
              <w:rPr>
                <w:sz w:val="24"/>
                <w:szCs w:val="24"/>
              </w:rPr>
            </w:pPr>
            <w:r w:rsidRPr="00D66715">
              <w:rPr>
                <w:sz w:val="24"/>
                <w:szCs w:val="24"/>
              </w:rPr>
              <w:t>п/п</w:t>
            </w:r>
          </w:p>
        </w:tc>
        <w:tc>
          <w:tcPr>
            <w:tcW w:w="7467" w:type="dxa"/>
            <w:vMerge w:val="restart"/>
            <w:tcBorders>
              <w:top w:val="single" w:sz="4" w:space="0" w:color="000000"/>
              <w:left w:val="single" w:sz="4" w:space="0" w:color="000000"/>
              <w:bottom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Показатели</w:t>
            </w:r>
          </w:p>
        </w:tc>
        <w:tc>
          <w:tcPr>
            <w:tcW w:w="6665" w:type="dxa"/>
            <w:gridSpan w:val="5"/>
            <w:tcBorders>
              <w:top w:val="single" w:sz="4" w:space="0" w:color="000000"/>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 xml:space="preserve">По состоянию на </w:t>
            </w:r>
            <w:r w:rsidR="008A0880" w:rsidRPr="00D66715">
              <w:rPr>
                <w:sz w:val="24"/>
                <w:szCs w:val="24"/>
              </w:rPr>
              <w:t>01</w:t>
            </w:r>
            <w:r w:rsidR="005536F1" w:rsidRPr="00D66715">
              <w:rPr>
                <w:sz w:val="24"/>
                <w:szCs w:val="24"/>
              </w:rPr>
              <w:t>.</w:t>
            </w:r>
            <w:r w:rsidR="008A0880" w:rsidRPr="00D66715">
              <w:rPr>
                <w:sz w:val="24"/>
                <w:szCs w:val="24"/>
              </w:rPr>
              <w:t>01</w:t>
            </w:r>
            <w:r w:rsidR="005536F1" w:rsidRPr="00D66715">
              <w:rPr>
                <w:sz w:val="24"/>
                <w:szCs w:val="24"/>
              </w:rPr>
              <w:t>.</w:t>
            </w:r>
            <w:r w:rsidRPr="00D66715">
              <w:rPr>
                <w:sz w:val="24"/>
                <w:szCs w:val="24"/>
              </w:rPr>
              <w:t>20</w:t>
            </w:r>
            <w:r w:rsidR="008A0880" w:rsidRPr="00D66715">
              <w:rPr>
                <w:sz w:val="24"/>
                <w:szCs w:val="24"/>
              </w:rPr>
              <w:t>1</w:t>
            </w:r>
            <w:r w:rsidR="00AC5142">
              <w:rPr>
                <w:sz w:val="24"/>
                <w:szCs w:val="24"/>
              </w:rPr>
              <w:t>9</w:t>
            </w:r>
            <w:r w:rsidRPr="00D66715">
              <w:rPr>
                <w:sz w:val="24"/>
                <w:szCs w:val="24"/>
              </w:rPr>
              <w:t>года</w:t>
            </w:r>
          </w:p>
        </w:tc>
      </w:tr>
      <w:tr w:rsidR="00F84854" w:rsidRPr="00D66715" w:rsidTr="001F763C">
        <w:trPr>
          <w:cantSplit/>
          <w:trHeight w:hRule="exact" w:val="702"/>
          <w:tblHeader/>
        </w:trPr>
        <w:tc>
          <w:tcPr>
            <w:tcW w:w="100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46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2339" w:type="dxa"/>
            <w:gridSpan w:val="2"/>
            <w:tcBorders>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единиц</w:t>
            </w:r>
          </w:p>
        </w:tc>
        <w:tc>
          <w:tcPr>
            <w:tcW w:w="4326" w:type="dxa"/>
            <w:gridSpan w:val="3"/>
            <w:tcBorders>
              <w:left w:val="single" w:sz="4" w:space="0" w:color="000000"/>
              <w:bottom w:val="single" w:sz="4" w:space="0" w:color="000000"/>
              <w:right w:val="single" w:sz="4" w:space="0" w:color="auto"/>
            </w:tcBorders>
            <w:vAlign w:val="center"/>
          </w:tcPr>
          <w:p w:rsidR="00A43FE5" w:rsidRPr="00D66715" w:rsidRDefault="00A43FE5" w:rsidP="00D66715">
            <w:pPr>
              <w:snapToGrid w:val="0"/>
              <w:spacing w:line="204" w:lineRule="auto"/>
              <w:jc w:val="center"/>
              <w:rPr>
                <w:sz w:val="24"/>
                <w:szCs w:val="24"/>
              </w:rPr>
            </w:pPr>
            <w:r w:rsidRPr="00D66715">
              <w:rPr>
                <w:sz w:val="24"/>
                <w:szCs w:val="24"/>
              </w:rPr>
              <w:t>стоимость объектов имущества (всего) тыс. руб.</w:t>
            </w:r>
          </w:p>
        </w:tc>
      </w:tr>
      <w:tr w:rsidR="00F84854" w:rsidRPr="00D66715" w:rsidTr="00247EBF">
        <w:trPr>
          <w:cantSplit/>
          <w:trHeight w:val="1114"/>
          <w:tblHeader/>
        </w:trPr>
        <w:tc>
          <w:tcPr>
            <w:tcW w:w="100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467" w:type="dxa"/>
            <w:vMerge/>
            <w:tcBorders>
              <w:top w:val="single" w:sz="4" w:space="0" w:color="000000"/>
              <w:left w:val="single" w:sz="4" w:space="0" w:color="000000"/>
              <w:bottom w:val="single" w:sz="4" w:space="0" w:color="000000"/>
            </w:tcBorders>
            <w:vAlign w:val="center"/>
          </w:tcPr>
          <w:p w:rsidR="00A43FE5" w:rsidRPr="00D66715" w:rsidRDefault="00A43FE5" w:rsidP="00D66715">
            <w:pPr>
              <w:jc w:val="center"/>
              <w:rPr>
                <w:sz w:val="24"/>
                <w:szCs w:val="24"/>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вс</w:t>
            </w:r>
            <w:r w:rsidRPr="00D66715">
              <w:rPr>
                <w:sz w:val="24"/>
                <w:szCs w:val="24"/>
              </w:rPr>
              <w:t>е</w:t>
            </w:r>
            <w:r w:rsidRPr="00D66715">
              <w:rPr>
                <w:sz w:val="24"/>
                <w:szCs w:val="24"/>
              </w:rPr>
              <w:t>го об</w:t>
            </w:r>
            <w:r w:rsidRPr="00D66715">
              <w:rPr>
                <w:sz w:val="24"/>
                <w:szCs w:val="24"/>
              </w:rPr>
              <w:t>ъ</w:t>
            </w:r>
            <w:r w:rsidRPr="00D66715">
              <w:rPr>
                <w:sz w:val="24"/>
                <w:szCs w:val="24"/>
              </w:rPr>
              <w:t>е</w:t>
            </w:r>
            <w:r w:rsidRPr="00D66715">
              <w:rPr>
                <w:sz w:val="24"/>
                <w:szCs w:val="24"/>
              </w:rPr>
              <w:t>к</w:t>
            </w:r>
            <w:r w:rsidRPr="00D66715">
              <w:rPr>
                <w:sz w:val="24"/>
                <w:szCs w:val="24"/>
              </w:rPr>
              <w:t>тов</w:t>
            </w:r>
          </w:p>
        </w:tc>
        <w:tc>
          <w:tcPr>
            <w:tcW w:w="1600" w:type="dxa"/>
            <w:tcBorders>
              <w:top w:val="single" w:sz="4" w:space="0" w:color="000000"/>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зарегист</w:t>
            </w:r>
            <w:r w:rsidR="00247EBF">
              <w:rPr>
                <w:sz w:val="24"/>
                <w:szCs w:val="24"/>
              </w:rPr>
              <w:t>р</w:t>
            </w:r>
            <w:r w:rsidR="00247EBF">
              <w:rPr>
                <w:sz w:val="24"/>
                <w:szCs w:val="24"/>
              </w:rPr>
              <w:t>и</w:t>
            </w:r>
            <w:r w:rsidRPr="00D66715">
              <w:rPr>
                <w:sz w:val="24"/>
                <w:szCs w:val="24"/>
              </w:rPr>
              <w:t>ровано об</w:t>
            </w:r>
            <w:r w:rsidRPr="00D66715">
              <w:rPr>
                <w:sz w:val="24"/>
                <w:szCs w:val="24"/>
              </w:rPr>
              <w:t>ъ</w:t>
            </w:r>
            <w:r w:rsidRPr="00D66715">
              <w:rPr>
                <w:sz w:val="24"/>
                <w:szCs w:val="24"/>
              </w:rPr>
              <w:t>ектов</w:t>
            </w:r>
          </w:p>
        </w:tc>
        <w:tc>
          <w:tcPr>
            <w:tcW w:w="1066" w:type="dxa"/>
            <w:tcBorders>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бала</w:t>
            </w:r>
            <w:r w:rsidRPr="00D66715">
              <w:rPr>
                <w:sz w:val="24"/>
                <w:szCs w:val="24"/>
              </w:rPr>
              <w:t>н</w:t>
            </w:r>
            <w:r w:rsidRPr="00D66715">
              <w:rPr>
                <w:sz w:val="24"/>
                <w:szCs w:val="24"/>
              </w:rPr>
              <w:t>совая</w:t>
            </w:r>
          </w:p>
        </w:tc>
        <w:tc>
          <w:tcPr>
            <w:tcW w:w="708" w:type="dxa"/>
            <w:tcBorders>
              <w:left w:val="single" w:sz="4" w:space="0" w:color="000000"/>
              <w:bottom w:val="single" w:sz="4" w:space="0" w:color="000000"/>
              <w:right w:val="single" w:sz="4" w:space="0" w:color="000000"/>
            </w:tcBorders>
            <w:vAlign w:val="center"/>
          </w:tcPr>
          <w:p w:rsidR="00A43FE5" w:rsidRPr="00D66715" w:rsidRDefault="00A43FE5" w:rsidP="00D66715">
            <w:pPr>
              <w:snapToGrid w:val="0"/>
              <w:jc w:val="center"/>
              <w:rPr>
                <w:sz w:val="24"/>
                <w:szCs w:val="24"/>
              </w:rPr>
            </w:pPr>
            <w:r w:rsidRPr="00D66715">
              <w:rPr>
                <w:sz w:val="24"/>
                <w:szCs w:val="24"/>
              </w:rPr>
              <w:t>и</w:t>
            </w:r>
            <w:r w:rsidRPr="00D66715">
              <w:rPr>
                <w:sz w:val="24"/>
                <w:szCs w:val="24"/>
              </w:rPr>
              <w:t>з</w:t>
            </w:r>
            <w:r w:rsidRPr="00D66715">
              <w:rPr>
                <w:sz w:val="24"/>
                <w:szCs w:val="24"/>
              </w:rPr>
              <w:t>нос</w:t>
            </w:r>
          </w:p>
        </w:tc>
        <w:tc>
          <w:tcPr>
            <w:tcW w:w="2552" w:type="dxa"/>
            <w:tcBorders>
              <w:left w:val="single" w:sz="4" w:space="0" w:color="000000"/>
              <w:bottom w:val="single" w:sz="4" w:space="0" w:color="000000"/>
              <w:right w:val="single" w:sz="4" w:space="0" w:color="auto"/>
            </w:tcBorders>
            <w:vAlign w:val="center"/>
          </w:tcPr>
          <w:p w:rsidR="00A43FE5" w:rsidRPr="00D66715" w:rsidRDefault="00A43FE5" w:rsidP="00D66715">
            <w:pPr>
              <w:snapToGrid w:val="0"/>
              <w:jc w:val="center"/>
              <w:rPr>
                <w:sz w:val="24"/>
                <w:szCs w:val="24"/>
              </w:rPr>
            </w:pPr>
            <w:r w:rsidRPr="00D66715">
              <w:rPr>
                <w:sz w:val="24"/>
                <w:szCs w:val="24"/>
              </w:rPr>
              <w:t>остаточная</w:t>
            </w:r>
          </w:p>
        </w:tc>
      </w:tr>
      <w:tr w:rsidR="00247EBF" w:rsidRPr="00D66715" w:rsidTr="00247EBF">
        <w:trPr>
          <w:cantSplit/>
          <w:trHeight w:val="553"/>
        </w:trPr>
        <w:tc>
          <w:tcPr>
            <w:tcW w:w="1007" w:type="dxa"/>
            <w:tcBorders>
              <w:left w:val="single" w:sz="4" w:space="0" w:color="000000"/>
              <w:bottom w:val="single" w:sz="4" w:space="0" w:color="000000"/>
            </w:tcBorders>
          </w:tcPr>
          <w:p w:rsidR="00247EBF" w:rsidRPr="00D66715" w:rsidRDefault="00247EBF" w:rsidP="00D66715">
            <w:pPr>
              <w:snapToGrid w:val="0"/>
              <w:spacing w:line="240" w:lineRule="atLeast"/>
              <w:jc w:val="center"/>
              <w:rPr>
                <w:sz w:val="24"/>
                <w:szCs w:val="24"/>
              </w:rPr>
            </w:pPr>
            <w:r w:rsidRPr="00D66715">
              <w:rPr>
                <w:sz w:val="24"/>
                <w:szCs w:val="24"/>
              </w:rPr>
              <w:t>2.1</w:t>
            </w:r>
          </w:p>
        </w:tc>
        <w:tc>
          <w:tcPr>
            <w:tcW w:w="7467" w:type="dxa"/>
            <w:tcBorders>
              <w:left w:val="single" w:sz="4" w:space="0" w:color="000000"/>
              <w:bottom w:val="single" w:sz="4" w:space="0" w:color="000000"/>
            </w:tcBorders>
          </w:tcPr>
          <w:p w:rsidR="00247EBF" w:rsidRPr="007E5F98" w:rsidRDefault="00247EBF" w:rsidP="00D66715">
            <w:pPr>
              <w:snapToGrid w:val="0"/>
              <w:spacing w:line="240" w:lineRule="atLeast"/>
              <w:rPr>
                <w:color w:val="000000" w:themeColor="text1"/>
                <w:sz w:val="24"/>
                <w:szCs w:val="24"/>
              </w:rPr>
            </w:pPr>
            <w:r w:rsidRPr="007E5F98">
              <w:rPr>
                <w:color w:val="000000" w:themeColor="text1"/>
                <w:sz w:val="24"/>
                <w:szCs w:val="24"/>
              </w:rPr>
              <w:t>Объекты недвижимости, находящиеся в муниципальной собственн</w:t>
            </w:r>
            <w:r w:rsidRPr="007E5F98">
              <w:rPr>
                <w:color w:val="000000" w:themeColor="text1"/>
                <w:sz w:val="24"/>
                <w:szCs w:val="24"/>
              </w:rPr>
              <w:t>о</w:t>
            </w:r>
            <w:r w:rsidRPr="007E5F98">
              <w:rPr>
                <w:color w:val="000000" w:themeColor="text1"/>
                <w:sz w:val="24"/>
                <w:szCs w:val="24"/>
              </w:rPr>
              <w:t>сти,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437</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437</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005CCE" w:rsidRDefault="00247EBF" w:rsidP="005F7A90">
            <w:pPr>
              <w:snapToGrid w:val="0"/>
              <w:jc w:val="center"/>
              <w:rPr>
                <w:color w:val="FF0000"/>
                <w:sz w:val="22"/>
                <w:szCs w:val="16"/>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005CCE" w:rsidRDefault="00247EBF" w:rsidP="005F7A90">
            <w:pPr>
              <w:snapToGrid w:val="0"/>
              <w:jc w:val="center"/>
              <w:rPr>
                <w:color w:val="FF0000"/>
                <w:sz w:val="22"/>
                <w:szCs w:val="16"/>
              </w:rPr>
            </w:pP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005CCE" w:rsidRDefault="00247EBF" w:rsidP="005F7A90">
            <w:pPr>
              <w:snapToGrid w:val="0"/>
              <w:jc w:val="center"/>
              <w:rPr>
                <w:color w:val="FF0000"/>
                <w:sz w:val="22"/>
                <w:szCs w:val="16"/>
              </w:rPr>
            </w:pPr>
          </w:p>
        </w:tc>
      </w:tr>
      <w:tr w:rsidR="00247EBF" w:rsidRPr="00D66715" w:rsidTr="00247EBF">
        <w:trPr>
          <w:cantSplit/>
          <w:trHeight w:val="282"/>
        </w:trPr>
        <w:tc>
          <w:tcPr>
            <w:tcW w:w="1007" w:type="dxa"/>
            <w:tcBorders>
              <w:left w:val="single" w:sz="4" w:space="0" w:color="000000"/>
              <w:bottom w:val="single" w:sz="4" w:space="0" w:color="000000"/>
            </w:tcBorders>
          </w:tcPr>
          <w:p w:rsidR="00247EBF" w:rsidRPr="00D66715" w:rsidRDefault="00247EBF" w:rsidP="00D66715">
            <w:pPr>
              <w:snapToGrid w:val="0"/>
              <w:spacing w:line="240" w:lineRule="atLeast"/>
              <w:jc w:val="center"/>
              <w:rPr>
                <w:sz w:val="24"/>
                <w:szCs w:val="24"/>
              </w:rPr>
            </w:pPr>
          </w:p>
        </w:tc>
        <w:tc>
          <w:tcPr>
            <w:tcW w:w="7467" w:type="dxa"/>
            <w:tcBorders>
              <w:left w:val="single" w:sz="4" w:space="0" w:color="000000"/>
              <w:bottom w:val="single" w:sz="4" w:space="0" w:color="000000"/>
            </w:tcBorders>
          </w:tcPr>
          <w:p w:rsidR="00247EBF" w:rsidRPr="00D66715" w:rsidRDefault="00247EBF" w:rsidP="00D66715">
            <w:pPr>
              <w:snapToGrid w:val="0"/>
              <w:spacing w:line="240" w:lineRule="atLeast"/>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67</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67</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rPr>
          <w:cantSplit/>
          <w:trHeight w:val="898"/>
        </w:trPr>
        <w:tc>
          <w:tcPr>
            <w:tcW w:w="1007" w:type="dxa"/>
            <w:tcBorders>
              <w:left w:val="single" w:sz="4" w:space="0" w:color="000000"/>
              <w:bottom w:val="single" w:sz="4" w:space="0" w:color="000000"/>
            </w:tcBorders>
          </w:tcPr>
          <w:p w:rsidR="00247EBF" w:rsidRPr="00D66715" w:rsidRDefault="00247EBF" w:rsidP="00D66715">
            <w:pPr>
              <w:snapToGrid w:val="0"/>
              <w:spacing w:line="240" w:lineRule="atLeast"/>
              <w:jc w:val="center"/>
              <w:rPr>
                <w:sz w:val="24"/>
                <w:szCs w:val="24"/>
              </w:rPr>
            </w:pPr>
            <w:r w:rsidRPr="00D66715">
              <w:rPr>
                <w:sz w:val="24"/>
                <w:szCs w:val="24"/>
              </w:rPr>
              <w:t>2.2</w:t>
            </w:r>
          </w:p>
        </w:tc>
        <w:tc>
          <w:tcPr>
            <w:tcW w:w="7467" w:type="dxa"/>
            <w:tcBorders>
              <w:left w:val="single" w:sz="4" w:space="0" w:color="000000"/>
              <w:bottom w:val="single" w:sz="4" w:space="0" w:color="000000"/>
            </w:tcBorders>
          </w:tcPr>
          <w:p w:rsidR="00247EBF" w:rsidRPr="00D66715" w:rsidRDefault="00247EBF" w:rsidP="00D66715">
            <w:pPr>
              <w:spacing w:line="240" w:lineRule="atLeast"/>
              <w:rPr>
                <w:sz w:val="24"/>
                <w:szCs w:val="24"/>
              </w:rPr>
            </w:pPr>
            <w:r w:rsidRPr="00D66715">
              <w:rPr>
                <w:sz w:val="24"/>
                <w:szCs w:val="24"/>
              </w:rPr>
              <w:t>Объекты недвижимости, закрепленные за муниципальным предпри</w:t>
            </w:r>
            <w:r w:rsidRPr="00D66715">
              <w:rPr>
                <w:sz w:val="24"/>
                <w:szCs w:val="24"/>
              </w:rPr>
              <w:t>я</w:t>
            </w:r>
            <w:r w:rsidRPr="00D66715">
              <w:rPr>
                <w:sz w:val="24"/>
                <w:szCs w:val="24"/>
              </w:rPr>
              <w:t xml:space="preserve">тием на праве хозяйственного ведения, – всего, </w:t>
            </w:r>
            <w:r w:rsidRPr="00D66715">
              <w:rPr>
                <w:sz w:val="24"/>
                <w:szCs w:val="24"/>
              </w:rPr>
              <w:br/>
              <w:t>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rPr>
          <w:cantSplit/>
          <w:trHeight w:val="363"/>
        </w:trPr>
        <w:tc>
          <w:tcPr>
            <w:tcW w:w="1007" w:type="dxa"/>
            <w:tcBorders>
              <w:left w:val="single" w:sz="4" w:space="0" w:color="000000"/>
              <w:bottom w:val="single" w:sz="4" w:space="0" w:color="000000"/>
            </w:tcBorders>
          </w:tcPr>
          <w:p w:rsidR="00247EBF" w:rsidRPr="00D66715" w:rsidRDefault="00247EBF" w:rsidP="00D66715">
            <w:pPr>
              <w:snapToGrid w:val="0"/>
              <w:spacing w:line="240" w:lineRule="atLeast"/>
              <w:jc w:val="center"/>
              <w:rPr>
                <w:sz w:val="24"/>
                <w:szCs w:val="24"/>
              </w:rPr>
            </w:pPr>
          </w:p>
        </w:tc>
        <w:tc>
          <w:tcPr>
            <w:tcW w:w="7467" w:type="dxa"/>
            <w:tcBorders>
              <w:left w:val="single" w:sz="4" w:space="0" w:color="000000"/>
              <w:bottom w:val="single" w:sz="4" w:space="0" w:color="000000"/>
            </w:tcBorders>
          </w:tcPr>
          <w:p w:rsidR="00247EBF" w:rsidRPr="00D66715" w:rsidRDefault="00247EBF" w:rsidP="00D66715">
            <w:pPr>
              <w:snapToGrid w:val="0"/>
              <w:spacing w:line="240" w:lineRule="atLeast"/>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rPr>
          <w:cantSplit/>
          <w:trHeight w:val="851"/>
        </w:trPr>
        <w:tc>
          <w:tcPr>
            <w:tcW w:w="1007" w:type="dxa"/>
            <w:tcBorders>
              <w:top w:val="single" w:sz="4" w:space="0" w:color="000000"/>
              <w:left w:val="single" w:sz="4" w:space="0" w:color="000000"/>
              <w:bottom w:val="single" w:sz="4" w:space="0" w:color="auto"/>
            </w:tcBorders>
          </w:tcPr>
          <w:p w:rsidR="00247EBF" w:rsidRPr="00D66715" w:rsidRDefault="00247EBF" w:rsidP="00D66715">
            <w:pPr>
              <w:snapToGrid w:val="0"/>
              <w:spacing w:line="240" w:lineRule="atLeast"/>
              <w:jc w:val="center"/>
              <w:rPr>
                <w:sz w:val="24"/>
                <w:szCs w:val="24"/>
              </w:rPr>
            </w:pPr>
            <w:r w:rsidRPr="00D66715">
              <w:rPr>
                <w:sz w:val="24"/>
                <w:szCs w:val="24"/>
              </w:rPr>
              <w:t>2.3</w:t>
            </w:r>
          </w:p>
        </w:tc>
        <w:tc>
          <w:tcPr>
            <w:tcW w:w="7467" w:type="dxa"/>
            <w:tcBorders>
              <w:top w:val="single" w:sz="4" w:space="0" w:color="000000"/>
              <w:left w:val="single" w:sz="4" w:space="0" w:color="000000"/>
              <w:bottom w:val="single" w:sz="4" w:space="0" w:color="auto"/>
            </w:tcBorders>
          </w:tcPr>
          <w:p w:rsidR="00247EBF" w:rsidRPr="00D66715" w:rsidRDefault="00247EBF" w:rsidP="00D66715">
            <w:pPr>
              <w:snapToGrid w:val="0"/>
              <w:spacing w:line="240" w:lineRule="atLeast"/>
              <w:rPr>
                <w:sz w:val="24"/>
                <w:szCs w:val="24"/>
              </w:rPr>
            </w:pPr>
            <w:r w:rsidRPr="00D66715">
              <w:rPr>
                <w:sz w:val="24"/>
                <w:szCs w:val="24"/>
              </w:rPr>
              <w:t>Объекты недвижимости, закрепленные за муниципальным учрежд</w:t>
            </w:r>
            <w:r w:rsidRPr="00D66715">
              <w:rPr>
                <w:sz w:val="24"/>
                <w:szCs w:val="24"/>
              </w:rPr>
              <w:t>е</w:t>
            </w:r>
            <w:r w:rsidRPr="00D66715">
              <w:rPr>
                <w:sz w:val="24"/>
                <w:szCs w:val="24"/>
              </w:rPr>
              <w:t xml:space="preserve">нием на праве оперативного управления, – всего, </w:t>
            </w:r>
            <w:r w:rsidRPr="00D66715">
              <w:rPr>
                <w:sz w:val="24"/>
                <w:szCs w:val="24"/>
              </w:rPr>
              <w:br/>
              <w:t>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133</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133</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35332,7</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50</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247EBF" w:rsidP="005F7A90">
            <w:pPr>
              <w:snapToGrid w:val="0"/>
              <w:jc w:val="center"/>
              <w:rPr>
                <w:sz w:val="22"/>
                <w:szCs w:val="16"/>
              </w:rPr>
            </w:pPr>
            <w:r w:rsidRPr="00247EBF">
              <w:rPr>
                <w:sz w:val="22"/>
                <w:szCs w:val="16"/>
              </w:rPr>
              <w:t>7818,3</w:t>
            </w:r>
          </w:p>
        </w:tc>
      </w:tr>
      <w:tr w:rsidR="00247EBF" w:rsidRPr="00D66715" w:rsidTr="00247EBF">
        <w:trPr>
          <w:cantSplit/>
          <w:trHeight w:val="265"/>
        </w:trPr>
        <w:tc>
          <w:tcPr>
            <w:tcW w:w="1007" w:type="dxa"/>
            <w:tcBorders>
              <w:top w:val="single" w:sz="4" w:space="0" w:color="auto"/>
              <w:left w:val="single" w:sz="4" w:space="0" w:color="000000"/>
              <w:bottom w:val="single" w:sz="4" w:space="0" w:color="000000"/>
            </w:tcBorders>
            <w:vAlign w:val="center"/>
          </w:tcPr>
          <w:p w:rsidR="00247EBF" w:rsidRPr="00D66715" w:rsidRDefault="00247EBF" w:rsidP="00D66715">
            <w:pPr>
              <w:snapToGrid w:val="0"/>
              <w:jc w:val="center"/>
              <w:rPr>
                <w:sz w:val="24"/>
                <w:szCs w:val="24"/>
              </w:rPr>
            </w:pPr>
          </w:p>
        </w:tc>
        <w:tc>
          <w:tcPr>
            <w:tcW w:w="7467" w:type="dxa"/>
            <w:tcBorders>
              <w:top w:val="single" w:sz="4" w:space="0" w:color="auto"/>
              <w:left w:val="single" w:sz="4" w:space="0" w:color="000000"/>
              <w:bottom w:val="single" w:sz="4" w:space="0" w:color="000000"/>
            </w:tcBorders>
          </w:tcPr>
          <w:p w:rsidR="00247EBF" w:rsidRPr="00D66715" w:rsidRDefault="00247EBF" w:rsidP="00D66715">
            <w:pPr>
              <w:snapToGrid w:val="0"/>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rPr>
          <w:cantSplit/>
          <w:trHeight w:val="558"/>
        </w:trPr>
        <w:tc>
          <w:tcPr>
            <w:tcW w:w="1007" w:type="dxa"/>
            <w:tcBorders>
              <w:left w:val="single" w:sz="4" w:space="0" w:color="000000"/>
              <w:bottom w:val="single" w:sz="4" w:space="0" w:color="000000"/>
            </w:tcBorders>
            <w:vAlign w:val="center"/>
          </w:tcPr>
          <w:p w:rsidR="00247EBF" w:rsidRPr="00D66715" w:rsidRDefault="00247EBF" w:rsidP="00D66715">
            <w:pPr>
              <w:snapToGrid w:val="0"/>
              <w:jc w:val="center"/>
              <w:rPr>
                <w:sz w:val="24"/>
                <w:szCs w:val="24"/>
              </w:rPr>
            </w:pPr>
            <w:r w:rsidRPr="00D66715">
              <w:rPr>
                <w:sz w:val="24"/>
                <w:szCs w:val="24"/>
              </w:rPr>
              <w:t>2.4.</w:t>
            </w:r>
          </w:p>
        </w:tc>
        <w:tc>
          <w:tcPr>
            <w:tcW w:w="7467" w:type="dxa"/>
            <w:tcBorders>
              <w:left w:val="single" w:sz="4" w:space="0" w:color="000000"/>
              <w:bottom w:val="single" w:sz="4" w:space="0" w:color="000000"/>
            </w:tcBorders>
          </w:tcPr>
          <w:p w:rsidR="00247EBF" w:rsidRPr="00D66715" w:rsidRDefault="00247EBF" w:rsidP="00D66715">
            <w:pPr>
              <w:snapToGrid w:val="0"/>
              <w:rPr>
                <w:sz w:val="24"/>
                <w:szCs w:val="24"/>
              </w:rPr>
            </w:pPr>
            <w:r w:rsidRPr="00D66715">
              <w:rPr>
                <w:sz w:val="24"/>
                <w:szCs w:val="24"/>
              </w:rPr>
              <w:t>Объекты недвижимости казны муниципального образования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rPr>
          <w:trHeight w:val="240"/>
        </w:trPr>
        <w:tc>
          <w:tcPr>
            <w:tcW w:w="1007" w:type="dxa"/>
            <w:tcBorders>
              <w:left w:val="single" w:sz="4" w:space="0" w:color="000000"/>
              <w:bottom w:val="single" w:sz="4" w:space="0" w:color="000000"/>
            </w:tcBorders>
          </w:tcPr>
          <w:p w:rsidR="00247EBF" w:rsidRPr="00D66715" w:rsidRDefault="00247EBF" w:rsidP="00D66715">
            <w:pPr>
              <w:snapToGrid w:val="0"/>
              <w:jc w:val="center"/>
              <w:rPr>
                <w:sz w:val="24"/>
                <w:szCs w:val="24"/>
              </w:rPr>
            </w:pPr>
          </w:p>
        </w:tc>
        <w:tc>
          <w:tcPr>
            <w:tcW w:w="7467" w:type="dxa"/>
            <w:tcBorders>
              <w:left w:val="single" w:sz="4" w:space="0" w:color="000000"/>
              <w:bottom w:val="single" w:sz="4" w:space="0" w:color="000000"/>
            </w:tcBorders>
          </w:tcPr>
          <w:p w:rsidR="00247EBF" w:rsidRPr="00D66715" w:rsidRDefault="00247EBF" w:rsidP="00D66715">
            <w:pPr>
              <w:snapToGrid w:val="0"/>
              <w:rPr>
                <w:sz w:val="24"/>
                <w:szCs w:val="24"/>
              </w:rPr>
            </w:pPr>
            <w:r w:rsidRPr="00D66715">
              <w:rPr>
                <w:sz w:val="24"/>
                <w:szCs w:val="24"/>
              </w:rPr>
              <w:t>объекты жилого фонда</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67</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67</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247EBF" w:rsidP="005F7A90">
            <w:pPr>
              <w:snapToGrid w:val="0"/>
              <w:jc w:val="center"/>
              <w:rPr>
                <w:sz w:val="22"/>
                <w:szCs w:val="16"/>
              </w:rPr>
            </w:pPr>
            <w:r w:rsidRPr="00247EBF">
              <w:rPr>
                <w:sz w:val="22"/>
                <w:szCs w:val="16"/>
              </w:rPr>
              <w:t>10</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c>
          <w:tcPr>
            <w:tcW w:w="1007" w:type="dxa"/>
            <w:tcBorders>
              <w:left w:val="single" w:sz="4" w:space="0" w:color="000000"/>
              <w:bottom w:val="single" w:sz="4" w:space="0" w:color="000000"/>
            </w:tcBorders>
            <w:vAlign w:val="center"/>
          </w:tcPr>
          <w:p w:rsidR="00247EBF" w:rsidRPr="00D66715" w:rsidRDefault="00247EBF" w:rsidP="00D66715">
            <w:pPr>
              <w:snapToGrid w:val="0"/>
              <w:jc w:val="center"/>
              <w:rPr>
                <w:sz w:val="24"/>
                <w:szCs w:val="24"/>
              </w:rPr>
            </w:pPr>
            <w:r w:rsidRPr="00D66715">
              <w:rPr>
                <w:sz w:val="24"/>
                <w:szCs w:val="24"/>
              </w:rPr>
              <w:t>2.5.</w:t>
            </w:r>
          </w:p>
        </w:tc>
        <w:tc>
          <w:tcPr>
            <w:tcW w:w="7467" w:type="dxa"/>
            <w:tcBorders>
              <w:left w:val="single" w:sz="4" w:space="0" w:color="000000"/>
              <w:bottom w:val="single" w:sz="4" w:space="0" w:color="000000"/>
            </w:tcBorders>
          </w:tcPr>
          <w:p w:rsidR="00247EBF" w:rsidRPr="00D66715" w:rsidRDefault="00247EBF" w:rsidP="00D66715">
            <w:pPr>
              <w:snapToGrid w:val="0"/>
              <w:rPr>
                <w:sz w:val="24"/>
                <w:szCs w:val="24"/>
              </w:rPr>
            </w:pPr>
            <w:r w:rsidRPr="00D66715">
              <w:rPr>
                <w:sz w:val="24"/>
                <w:szCs w:val="24"/>
              </w:rPr>
              <w:t>Объекты недвижимости, переданные в пользование юридическим и физическим лицам на основе договора, – всего, в том числе:</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247EBF" w:rsidRDefault="00C54902" w:rsidP="005F7A90">
            <w:pPr>
              <w:snapToGrid w:val="0"/>
              <w:jc w:val="center"/>
              <w:rPr>
                <w:sz w:val="22"/>
                <w:szCs w:val="16"/>
              </w:rPr>
            </w:pPr>
            <w:r>
              <w:rPr>
                <w:sz w:val="22"/>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247EBF" w:rsidRDefault="00C54902" w:rsidP="005F7A90">
            <w:pPr>
              <w:snapToGrid w:val="0"/>
              <w:jc w:val="center"/>
              <w:rPr>
                <w:sz w:val="22"/>
                <w:szCs w:val="16"/>
              </w:rPr>
            </w:pPr>
            <w:r>
              <w:rPr>
                <w:sz w:val="22"/>
                <w:szCs w:val="16"/>
              </w:rPr>
              <w:t>-</w:t>
            </w:r>
          </w:p>
        </w:tc>
      </w:tr>
      <w:tr w:rsidR="00247EBF" w:rsidRPr="00D66715" w:rsidTr="00247EBF">
        <w:tc>
          <w:tcPr>
            <w:tcW w:w="1007" w:type="dxa"/>
            <w:tcBorders>
              <w:left w:val="single" w:sz="4" w:space="0" w:color="000000"/>
              <w:bottom w:val="single" w:sz="4" w:space="0" w:color="000000"/>
            </w:tcBorders>
            <w:vAlign w:val="center"/>
          </w:tcPr>
          <w:p w:rsidR="00247EBF" w:rsidRPr="00D66715" w:rsidRDefault="00247EBF" w:rsidP="00D66715">
            <w:pPr>
              <w:snapToGrid w:val="0"/>
              <w:jc w:val="center"/>
              <w:rPr>
                <w:sz w:val="24"/>
                <w:szCs w:val="24"/>
              </w:rPr>
            </w:pPr>
          </w:p>
        </w:tc>
        <w:tc>
          <w:tcPr>
            <w:tcW w:w="7467" w:type="dxa"/>
            <w:tcBorders>
              <w:left w:val="single" w:sz="4" w:space="0" w:color="000000"/>
              <w:bottom w:val="single" w:sz="4" w:space="0" w:color="000000"/>
            </w:tcBorders>
            <w:vAlign w:val="center"/>
          </w:tcPr>
          <w:p w:rsidR="00247EBF" w:rsidRPr="00D66715" w:rsidRDefault="00247EBF" w:rsidP="00D66715">
            <w:pPr>
              <w:snapToGrid w:val="0"/>
              <w:jc w:val="both"/>
              <w:rPr>
                <w:sz w:val="24"/>
                <w:szCs w:val="24"/>
              </w:rPr>
            </w:pPr>
            <w:r w:rsidRPr="00D66715">
              <w:rPr>
                <w:sz w:val="24"/>
                <w:szCs w:val="24"/>
              </w:rPr>
              <w:t>а) по договору безвозмездного пользования</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C54902">
            <w:pPr>
              <w:snapToGrid w:val="0"/>
              <w:jc w:val="center"/>
              <w:rPr>
                <w:sz w:val="16"/>
                <w:szCs w:val="16"/>
              </w:rPr>
            </w:pPr>
            <w:r>
              <w:rPr>
                <w:sz w:val="16"/>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D66715" w:rsidRDefault="00C54902" w:rsidP="005F7A90">
            <w:pPr>
              <w:snapToGrid w:val="0"/>
              <w:jc w:val="center"/>
              <w:rPr>
                <w:sz w:val="16"/>
                <w:szCs w:val="16"/>
              </w:rPr>
            </w:pPr>
            <w:r>
              <w:rPr>
                <w:sz w:val="16"/>
                <w:szCs w:val="16"/>
              </w:rPr>
              <w:t>-</w:t>
            </w:r>
          </w:p>
        </w:tc>
      </w:tr>
      <w:tr w:rsidR="00247EBF" w:rsidRPr="00D66715" w:rsidTr="00247EBF">
        <w:tc>
          <w:tcPr>
            <w:tcW w:w="1007" w:type="dxa"/>
            <w:tcBorders>
              <w:left w:val="single" w:sz="4" w:space="0" w:color="000000"/>
              <w:bottom w:val="single" w:sz="4" w:space="0" w:color="000000"/>
            </w:tcBorders>
            <w:vAlign w:val="center"/>
          </w:tcPr>
          <w:p w:rsidR="00247EBF" w:rsidRPr="00D66715" w:rsidRDefault="00247EBF" w:rsidP="00D66715">
            <w:pPr>
              <w:snapToGrid w:val="0"/>
              <w:jc w:val="center"/>
              <w:rPr>
                <w:sz w:val="24"/>
                <w:szCs w:val="24"/>
              </w:rPr>
            </w:pPr>
          </w:p>
        </w:tc>
        <w:tc>
          <w:tcPr>
            <w:tcW w:w="7467" w:type="dxa"/>
            <w:tcBorders>
              <w:left w:val="single" w:sz="4" w:space="0" w:color="000000"/>
              <w:bottom w:val="single" w:sz="4" w:space="0" w:color="000000"/>
            </w:tcBorders>
            <w:vAlign w:val="center"/>
          </w:tcPr>
          <w:p w:rsidR="00247EBF" w:rsidRPr="00D66715" w:rsidRDefault="00247EBF" w:rsidP="00D66715">
            <w:pPr>
              <w:snapToGrid w:val="0"/>
              <w:jc w:val="both"/>
              <w:rPr>
                <w:sz w:val="24"/>
                <w:szCs w:val="24"/>
              </w:rPr>
            </w:pPr>
            <w:r w:rsidRPr="00D66715">
              <w:rPr>
                <w:sz w:val="24"/>
                <w:szCs w:val="24"/>
              </w:rPr>
              <w:t>б) по договору доверительного управления</w:t>
            </w:r>
          </w:p>
        </w:tc>
        <w:tc>
          <w:tcPr>
            <w:tcW w:w="739"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066"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2552" w:type="dxa"/>
            <w:tcBorders>
              <w:top w:val="single" w:sz="4" w:space="0" w:color="000000"/>
              <w:left w:val="single" w:sz="4" w:space="0" w:color="000000"/>
              <w:bottom w:val="single" w:sz="4" w:space="0" w:color="000000"/>
              <w:right w:val="single" w:sz="4" w:space="0" w:color="auto"/>
            </w:tcBorders>
            <w:vAlign w:val="center"/>
          </w:tcPr>
          <w:p w:rsidR="00247EBF" w:rsidRPr="00D66715" w:rsidRDefault="00C54902" w:rsidP="005F7A90">
            <w:pPr>
              <w:snapToGrid w:val="0"/>
              <w:jc w:val="center"/>
              <w:rPr>
                <w:sz w:val="16"/>
                <w:szCs w:val="16"/>
              </w:rPr>
            </w:pPr>
            <w:r>
              <w:rPr>
                <w:sz w:val="16"/>
                <w:szCs w:val="16"/>
              </w:rPr>
              <w:t>-</w:t>
            </w:r>
          </w:p>
        </w:tc>
      </w:tr>
      <w:tr w:rsidR="00247EBF" w:rsidRPr="00D66715" w:rsidTr="00247EBF">
        <w:tc>
          <w:tcPr>
            <w:tcW w:w="1007" w:type="dxa"/>
            <w:tcBorders>
              <w:top w:val="single" w:sz="4" w:space="0" w:color="000000"/>
              <w:left w:val="single" w:sz="4" w:space="0" w:color="000000"/>
              <w:bottom w:val="single" w:sz="4" w:space="0" w:color="auto"/>
            </w:tcBorders>
            <w:vAlign w:val="center"/>
          </w:tcPr>
          <w:p w:rsidR="00247EBF" w:rsidRPr="00D66715" w:rsidRDefault="00247EBF" w:rsidP="00D66715">
            <w:pPr>
              <w:snapToGrid w:val="0"/>
              <w:jc w:val="center"/>
              <w:rPr>
                <w:sz w:val="24"/>
                <w:szCs w:val="24"/>
              </w:rPr>
            </w:pPr>
          </w:p>
        </w:tc>
        <w:tc>
          <w:tcPr>
            <w:tcW w:w="7467" w:type="dxa"/>
            <w:tcBorders>
              <w:top w:val="single" w:sz="4" w:space="0" w:color="000000"/>
              <w:left w:val="single" w:sz="4" w:space="0" w:color="000000"/>
              <w:bottom w:val="single" w:sz="4" w:space="0" w:color="auto"/>
            </w:tcBorders>
            <w:vAlign w:val="center"/>
          </w:tcPr>
          <w:p w:rsidR="00247EBF" w:rsidRPr="00D66715" w:rsidRDefault="00247EBF" w:rsidP="00D66715">
            <w:pPr>
              <w:snapToGrid w:val="0"/>
              <w:rPr>
                <w:sz w:val="24"/>
                <w:szCs w:val="24"/>
              </w:rPr>
            </w:pPr>
            <w:r w:rsidRPr="00D66715">
              <w:rPr>
                <w:sz w:val="24"/>
                <w:szCs w:val="24"/>
              </w:rPr>
              <w:t>в) по договору аренды</w:t>
            </w:r>
          </w:p>
        </w:tc>
        <w:tc>
          <w:tcPr>
            <w:tcW w:w="739" w:type="dxa"/>
            <w:tcBorders>
              <w:top w:val="single" w:sz="4" w:space="0" w:color="000000"/>
              <w:left w:val="single" w:sz="4" w:space="0" w:color="000000"/>
              <w:bottom w:val="single" w:sz="4" w:space="0" w:color="auto"/>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600" w:type="dxa"/>
            <w:tcBorders>
              <w:top w:val="single" w:sz="4" w:space="0" w:color="000000"/>
              <w:left w:val="single" w:sz="4" w:space="0" w:color="000000"/>
              <w:bottom w:val="single" w:sz="4" w:space="0" w:color="auto"/>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1066" w:type="dxa"/>
            <w:tcBorders>
              <w:top w:val="single" w:sz="4" w:space="0" w:color="000000"/>
              <w:left w:val="single" w:sz="4" w:space="0" w:color="000000"/>
              <w:bottom w:val="single" w:sz="4" w:space="0" w:color="auto"/>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708" w:type="dxa"/>
            <w:tcBorders>
              <w:top w:val="single" w:sz="4" w:space="0" w:color="000000"/>
              <w:left w:val="single" w:sz="4" w:space="0" w:color="000000"/>
              <w:bottom w:val="single" w:sz="4" w:space="0" w:color="auto"/>
              <w:right w:val="single" w:sz="4" w:space="0" w:color="000000"/>
            </w:tcBorders>
            <w:vAlign w:val="center"/>
          </w:tcPr>
          <w:p w:rsidR="00247EBF" w:rsidRPr="00D66715" w:rsidRDefault="00C54902" w:rsidP="005F7A90">
            <w:pPr>
              <w:snapToGrid w:val="0"/>
              <w:jc w:val="center"/>
              <w:rPr>
                <w:sz w:val="16"/>
                <w:szCs w:val="16"/>
              </w:rPr>
            </w:pPr>
            <w:r>
              <w:rPr>
                <w:sz w:val="16"/>
                <w:szCs w:val="16"/>
              </w:rPr>
              <w:t>-</w:t>
            </w:r>
          </w:p>
        </w:tc>
        <w:tc>
          <w:tcPr>
            <w:tcW w:w="2552" w:type="dxa"/>
            <w:tcBorders>
              <w:top w:val="single" w:sz="4" w:space="0" w:color="000000"/>
              <w:left w:val="single" w:sz="4" w:space="0" w:color="000000"/>
              <w:bottom w:val="single" w:sz="4" w:space="0" w:color="auto"/>
              <w:right w:val="single" w:sz="4" w:space="0" w:color="auto"/>
            </w:tcBorders>
            <w:vAlign w:val="center"/>
          </w:tcPr>
          <w:p w:rsidR="00247EBF" w:rsidRPr="00D66715" w:rsidRDefault="00C54902" w:rsidP="005F7A90">
            <w:pPr>
              <w:snapToGrid w:val="0"/>
              <w:jc w:val="center"/>
              <w:rPr>
                <w:sz w:val="16"/>
                <w:szCs w:val="16"/>
              </w:rPr>
            </w:pPr>
            <w:r>
              <w:rPr>
                <w:sz w:val="16"/>
                <w:szCs w:val="16"/>
              </w:rPr>
              <w:t>-</w:t>
            </w:r>
          </w:p>
        </w:tc>
      </w:tr>
    </w:tbl>
    <w:p w:rsidR="007020F2" w:rsidRPr="00D66715" w:rsidRDefault="007020F2" w:rsidP="00D66715">
      <w:pPr>
        <w:tabs>
          <w:tab w:val="left" w:pos="3000"/>
        </w:tabs>
        <w:rPr>
          <w:b/>
          <w:sz w:val="24"/>
          <w:szCs w:val="24"/>
        </w:rPr>
      </w:pPr>
    </w:p>
    <w:p w:rsidR="002A3F52" w:rsidRPr="00D66715" w:rsidRDefault="002A3F52" w:rsidP="00D66715">
      <w:pPr>
        <w:tabs>
          <w:tab w:val="left" w:pos="3000"/>
        </w:tabs>
        <w:jc w:val="center"/>
        <w:rPr>
          <w:b/>
          <w:sz w:val="24"/>
          <w:szCs w:val="24"/>
          <w:lang w:val="en-US"/>
        </w:rPr>
      </w:pPr>
    </w:p>
    <w:p w:rsidR="00C76ACB" w:rsidRDefault="00C76ACB" w:rsidP="00D66715">
      <w:pPr>
        <w:tabs>
          <w:tab w:val="left" w:pos="3000"/>
        </w:tabs>
        <w:jc w:val="center"/>
        <w:rPr>
          <w:b/>
          <w:sz w:val="24"/>
          <w:szCs w:val="24"/>
        </w:rPr>
      </w:pPr>
    </w:p>
    <w:p w:rsidR="00C76ACB" w:rsidRDefault="00C76ACB" w:rsidP="00D66715">
      <w:pPr>
        <w:tabs>
          <w:tab w:val="left" w:pos="3000"/>
        </w:tabs>
        <w:jc w:val="center"/>
        <w:rPr>
          <w:b/>
          <w:sz w:val="24"/>
          <w:szCs w:val="24"/>
        </w:rPr>
      </w:pPr>
    </w:p>
    <w:p w:rsidR="00C76ACB" w:rsidRDefault="00C76ACB" w:rsidP="00D66715">
      <w:pPr>
        <w:tabs>
          <w:tab w:val="left" w:pos="3000"/>
        </w:tabs>
        <w:jc w:val="center"/>
        <w:rPr>
          <w:b/>
          <w:sz w:val="24"/>
          <w:szCs w:val="24"/>
        </w:rPr>
      </w:pPr>
    </w:p>
    <w:p w:rsidR="003D5401" w:rsidRPr="00D66715" w:rsidRDefault="003D5401" w:rsidP="00D66715">
      <w:pPr>
        <w:tabs>
          <w:tab w:val="left" w:pos="3000"/>
        </w:tabs>
        <w:jc w:val="center"/>
        <w:rPr>
          <w:b/>
          <w:sz w:val="24"/>
          <w:szCs w:val="24"/>
        </w:rPr>
      </w:pPr>
      <w:r w:rsidRPr="00D66715">
        <w:rPr>
          <w:b/>
          <w:sz w:val="24"/>
          <w:szCs w:val="24"/>
        </w:rPr>
        <w:lastRenderedPageBreak/>
        <w:t>Х</w:t>
      </w:r>
      <w:r w:rsidR="00BE23AB">
        <w:rPr>
          <w:b/>
          <w:sz w:val="24"/>
          <w:szCs w:val="24"/>
          <w:lang w:val="en-US"/>
        </w:rPr>
        <w:t>II</w:t>
      </w:r>
      <w:r w:rsidRPr="00D66715">
        <w:rPr>
          <w:b/>
          <w:sz w:val="24"/>
          <w:szCs w:val="24"/>
        </w:rPr>
        <w:t>. ОСНОВНЫЕ ЭКОНОМИЧЕСКИЕ ПОКАЗАТЕЛИ</w:t>
      </w:r>
    </w:p>
    <w:p w:rsidR="003D5401" w:rsidRPr="00D66715" w:rsidRDefault="003D5401" w:rsidP="00D66715">
      <w:pPr>
        <w:jc w:val="center"/>
        <w:rPr>
          <w:sz w:val="24"/>
          <w:szCs w:val="24"/>
        </w:rPr>
      </w:pPr>
    </w:p>
    <w:tbl>
      <w:tblPr>
        <w:tblStyle w:val="af1"/>
        <w:tblW w:w="15134" w:type="dxa"/>
        <w:tblLayout w:type="fixed"/>
        <w:tblLook w:val="0000" w:firstRow="0" w:lastRow="0" w:firstColumn="0" w:lastColumn="0" w:noHBand="0" w:noVBand="0"/>
      </w:tblPr>
      <w:tblGrid>
        <w:gridCol w:w="1305"/>
        <w:gridCol w:w="8301"/>
        <w:gridCol w:w="2126"/>
        <w:gridCol w:w="142"/>
        <w:gridCol w:w="1559"/>
        <w:gridCol w:w="1701"/>
      </w:tblGrid>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w:t>
            </w:r>
          </w:p>
          <w:p w:rsidR="00920416" w:rsidRPr="00D66715" w:rsidRDefault="00920416" w:rsidP="00D66715">
            <w:pPr>
              <w:tabs>
                <w:tab w:val="left" w:pos="8280"/>
              </w:tabs>
              <w:snapToGrid w:val="0"/>
              <w:jc w:val="center"/>
              <w:rPr>
                <w:kern w:val="1"/>
                <w:sz w:val="24"/>
                <w:szCs w:val="24"/>
              </w:rPr>
            </w:pPr>
            <w:r w:rsidRPr="00D66715">
              <w:rPr>
                <w:kern w:val="1"/>
                <w:sz w:val="24"/>
                <w:szCs w:val="24"/>
              </w:rPr>
              <w:t>п/п</w:t>
            </w:r>
          </w:p>
        </w:tc>
        <w:tc>
          <w:tcPr>
            <w:tcW w:w="8301"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Показатели</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Единица измер</w:t>
            </w:r>
            <w:r w:rsidRPr="00D66715">
              <w:rPr>
                <w:kern w:val="1"/>
                <w:sz w:val="24"/>
                <w:szCs w:val="24"/>
              </w:rPr>
              <w:t>е</w:t>
            </w:r>
            <w:r w:rsidRPr="00D66715">
              <w:rPr>
                <w:kern w:val="1"/>
                <w:sz w:val="24"/>
                <w:szCs w:val="24"/>
              </w:rPr>
              <w:t>ния</w:t>
            </w:r>
          </w:p>
        </w:tc>
        <w:tc>
          <w:tcPr>
            <w:tcW w:w="1701" w:type="dxa"/>
            <w:gridSpan w:val="2"/>
          </w:tcPr>
          <w:p w:rsidR="00920416" w:rsidRPr="00D66715" w:rsidRDefault="00920416" w:rsidP="00D66715">
            <w:pPr>
              <w:tabs>
                <w:tab w:val="left" w:pos="8280"/>
              </w:tabs>
              <w:ind w:left="-108"/>
              <w:jc w:val="center"/>
              <w:rPr>
                <w:sz w:val="24"/>
                <w:szCs w:val="24"/>
              </w:rPr>
            </w:pPr>
            <w:r w:rsidRPr="00D66715">
              <w:rPr>
                <w:sz w:val="24"/>
                <w:szCs w:val="24"/>
              </w:rPr>
              <w:t xml:space="preserve">По состоянию </w:t>
            </w:r>
          </w:p>
          <w:p w:rsidR="00920416" w:rsidRPr="00D66715" w:rsidRDefault="00920416" w:rsidP="00D66715">
            <w:pPr>
              <w:tabs>
                <w:tab w:val="left" w:pos="8280"/>
              </w:tabs>
              <w:ind w:left="-108"/>
              <w:jc w:val="center"/>
              <w:rPr>
                <w:kern w:val="1"/>
                <w:sz w:val="24"/>
                <w:szCs w:val="24"/>
              </w:rPr>
            </w:pPr>
            <w:r w:rsidRPr="00D66715">
              <w:rPr>
                <w:sz w:val="24"/>
                <w:szCs w:val="24"/>
              </w:rPr>
              <w:t>на 01.01.2018 года</w:t>
            </w:r>
          </w:p>
        </w:tc>
        <w:tc>
          <w:tcPr>
            <w:tcW w:w="1701" w:type="dxa"/>
          </w:tcPr>
          <w:p w:rsidR="00920416" w:rsidRPr="00D66715" w:rsidRDefault="00920416" w:rsidP="00D66715">
            <w:pPr>
              <w:tabs>
                <w:tab w:val="left" w:pos="8280"/>
              </w:tabs>
              <w:ind w:left="-108"/>
              <w:jc w:val="center"/>
              <w:rPr>
                <w:sz w:val="24"/>
                <w:szCs w:val="24"/>
              </w:rPr>
            </w:pPr>
            <w:r>
              <w:rPr>
                <w:sz w:val="24"/>
                <w:szCs w:val="24"/>
              </w:rPr>
              <w:t>По состоянию на 01.01.2019 года</w:t>
            </w:r>
          </w:p>
        </w:tc>
      </w:tr>
      <w:tr w:rsidR="00920416" w:rsidRPr="00D66715" w:rsidTr="00920416">
        <w:trPr>
          <w:trHeight w:val="489"/>
        </w:trPr>
        <w:tc>
          <w:tcPr>
            <w:tcW w:w="15134" w:type="dxa"/>
            <w:gridSpan w:val="6"/>
          </w:tcPr>
          <w:p w:rsidR="00920416" w:rsidRPr="00D66715" w:rsidRDefault="00511C94" w:rsidP="00511C94">
            <w:pPr>
              <w:tabs>
                <w:tab w:val="left" w:pos="156"/>
              </w:tabs>
              <w:snapToGrid w:val="0"/>
              <w:ind w:left="360"/>
              <w:jc w:val="center"/>
              <w:rPr>
                <w:kern w:val="1"/>
                <w:sz w:val="24"/>
                <w:szCs w:val="24"/>
              </w:rPr>
            </w:pPr>
            <w:r>
              <w:rPr>
                <w:kern w:val="1"/>
                <w:sz w:val="24"/>
                <w:szCs w:val="24"/>
              </w:rPr>
              <w:t xml:space="preserve">1. </w:t>
            </w:r>
            <w:r w:rsidR="00920416" w:rsidRPr="00D66715">
              <w:rPr>
                <w:kern w:val="1"/>
                <w:sz w:val="24"/>
                <w:szCs w:val="24"/>
              </w:rPr>
              <w:t>Общая характеристика организаций</w:t>
            </w:r>
          </w:p>
        </w:tc>
      </w:tr>
      <w:tr w:rsidR="00920416" w:rsidRPr="00D66715" w:rsidTr="00311D87">
        <w:trPr>
          <w:trHeight w:val="552"/>
        </w:trPr>
        <w:tc>
          <w:tcPr>
            <w:tcW w:w="1305" w:type="dxa"/>
          </w:tcPr>
          <w:p w:rsidR="00920416" w:rsidRPr="00D66715" w:rsidRDefault="00920416" w:rsidP="00D66715">
            <w:pPr>
              <w:numPr>
                <w:ilvl w:val="1"/>
                <w:numId w:val="1"/>
              </w:numPr>
              <w:tabs>
                <w:tab w:val="left" w:pos="589"/>
                <w:tab w:val="left" w:pos="8280"/>
              </w:tabs>
              <w:snapToGrid w:val="0"/>
              <w:ind w:left="0" w:firstLine="0"/>
              <w:jc w:val="center"/>
              <w:rPr>
                <w:kern w:val="1"/>
                <w:sz w:val="24"/>
                <w:szCs w:val="24"/>
              </w:rPr>
            </w:pPr>
          </w:p>
        </w:tc>
        <w:tc>
          <w:tcPr>
            <w:tcW w:w="8301" w:type="dxa"/>
          </w:tcPr>
          <w:p w:rsidR="00920416" w:rsidRPr="00D66715" w:rsidRDefault="00920416" w:rsidP="00D66715">
            <w:pPr>
              <w:tabs>
                <w:tab w:val="left" w:pos="2599"/>
                <w:tab w:val="left" w:pos="8280"/>
              </w:tabs>
              <w:snapToGrid w:val="0"/>
              <w:jc w:val="both"/>
              <w:rPr>
                <w:kern w:val="1"/>
                <w:sz w:val="24"/>
                <w:szCs w:val="24"/>
              </w:rPr>
            </w:pPr>
            <w:r w:rsidRPr="00D66715">
              <w:rPr>
                <w:kern w:val="1"/>
                <w:sz w:val="24"/>
                <w:szCs w:val="24"/>
              </w:rPr>
              <w:t>Число организаций, прошедших процедуру государственной регистрации (по состоянию на начало периода), –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46"/>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по формам собственности: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C54902" w:rsidP="00D66715">
            <w:pPr>
              <w:jc w:val="center"/>
              <w:rPr>
                <w:sz w:val="24"/>
                <w:szCs w:val="24"/>
              </w:rPr>
            </w:pPr>
            <w:r>
              <w:rPr>
                <w:sz w:val="24"/>
                <w:szCs w:val="24"/>
              </w:rPr>
              <w:t>-</w:t>
            </w:r>
          </w:p>
        </w:tc>
        <w:tc>
          <w:tcPr>
            <w:tcW w:w="1701" w:type="dxa"/>
          </w:tcPr>
          <w:p w:rsidR="00920416" w:rsidRPr="00D66715" w:rsidRDefault="00C54902" w:rsidP="00D66715">
            <w:pPr>
              <w:jc w:val="center"/>
              <w:rPr>
                <w:sz w:val="24"/>
                <w:szCs w:val="24"/>
              </w:rPr>
            </w:pPr>
            <w:r>
              <w:rPr>
                <w:sz w:val="24"/>
                <w:szCs w:val="24"/>
              </w:rPr>
              <w:t>-</w:t>
            </w:r>
          </w:p>
        </w:tc>
      </w:tr>
      <w:tr w:rsidR="00920416" w:rsidRPr="00D66715" w:rsidTr="00311D87">
        <w:trPr>
          <w:trHeight w:val="268"/>
        </w:trPr>
        <w:tc>
          <w:tcPr>
            <w:tcW w:w="1305" w:type="dxa"/>
          </w:tcPr>
          <w:p w:rsidR="00920416" w:rsidRPr="00D66715" w:rsidRDefault="00920416" w:rsidP="00D66715">
            <w:pPr>
              <w:tabs>
                <w:tab w:val="left" w:pos="1234"/>
                <w:tab w:val="left" w:pos="8280"/>
              </w:tabs>
              <w:snapToGrid w:val="0"/>
              <w:jc w:val="center"/>
              <w:rPr>
                <w:kern w:val="1"/>
                <w:sz w:val="24"/>
                <w:szCs w:val="24"/>
              </w:rPr>
            </w:pPr>
            <w:r w:rsidRPr="00D66715">
              <w:rPr>
                <w:kern w:val="1"/>
                <w:sz w:val="24"/>
                <w:szCs w:val="24"/>
              </w:rPr>
              <w:t>1.1.1.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государственная</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7456D" w:rsidP="00D66715">
            <w:pPr>
              <w:jc w:val="center"/>
              <w:rPr>
                <w:sz w:val="24"/>
                <w:szCs w:val="24"/>
              </w:rPr>
            </w:pPr>
            <w:r>
              <w:rPr>
                <w:sz w:val="24"/>
                <w:szCs w:val="24"/>
              </w:rPr>
              <w:t>0</w:t>
            </w:r>
          </w:p>
        </w:tc>
        <w:tc>
          <w:tcPr>
            <w:tcW w:w="1701" w:type="dxa"/>
          </w:tcPr>
          <w:p w:rsidR="00920416" w:rsidRPr="00D66715" w:rsidRDefault="0087456D" w:rsidP="00D66715">
            <w:pPr>
              <w:jc w:val="center"/>
              <w:rPr>
                <w:sz w:val="24"/>
                <w:szCs w:val="24"/>
              </w:rPr>
            </w:pPr>
            <w:r>
              <w:rPr>
                <w:sz w:val="24"/>
                <w:szCs w:val="24"/>
              </w:rPr>
              <w:t>0</w:t>
            </w:r>
          </w:p>
        </w:tc>
      </w:tr>
      <w:tr w:rsidR="00920416" w:rsidRPr="00D66715" w:rsidTr="00311D87">
        <w:trPr>
          <w:trHeight w:val="240"/>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муниципальная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7456D" w:rsidP="00D66715">
            <w:pPr>
              <w:jc w:val="center"/>
              <w:rPr>
                <w:sz w:val="24"/>
                <w:szCs w:val="24"/>
              </w:rPr>
            </w:pPr>
            <w:r>
              <w:rPr>
                <w:sz w:val="24"/>
                <w:szCs w:val="24"/>
              </w:rPr>
              <w:t>0</w:t>
            </w:r>
          </w:p>
        </w:tc>
        <w:tc>
          <w:tcPr>
            <w:tcW w:w="1701" w:type="dxa"/>
          </w:tcPr>
          <w:p w:rsidR="00920416" w:rsidRPr="00D66715" w:rsidRDefault="0087456D" w:rsidP="00D66715">
            <w:pPr>
              <w:jc w:val="center"/>
              <w:rPr>
                <w:sz w:val="24"/>
                <w:szCs w:val="24"/>
              </w:rPr>
            </w:pPr>
            <w:r>
              <w:rPr>
                <w:sz w:val="24"/>
                <w:szCs w:val="24"/>
              </w:rPr>
              <w:t>0</w:t>
            </w:r>
          </w:p>
        </w:tc>
      </w:tr>
      <w:tr w:rsidR="00920416" w:rsidRPr="00D66715" w:rsidTr="00311D87">
        <w:trPr>
          <w:trHeight w:val="266"/>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1.1.3.</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частная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7456D" w:rsidP="00D66715">
            <w:pPr>
              <w:jc w:val="center"/>
              <w:rPr>
                <w:sz w:val="24"/>
                <w:szCs w:val="24"/>
              </w:rPr>
            </w:pPr>
            <w:r>
              <w:rPr>
                <w:sz w:val="24"/>
                <w:szCs w:val="24"/>
              </w:rPr>
              <w:t>671</w:t>
            </w:r>
          </w:p>
        </w:tc>
        <w:tc>
          <w:tcPr>
            <w:tcW w:w="1701" w:type="dxa"/>
          </w:tcPr>
          <w:p w:rsidR="00920416" w:rsidRPr="00D66715" w:rsidRDefault="0087456D" w:rsidP="00D66715">
            <w:pPr>
              <w:jc w:val="center"/>
              <w:rPr>
                <w:sz w:val="24"/>
                <w:szCs w:val="24"/>
              </w:rPr>
            </w:pPr>
            <w:r>
              <w:rPr>
                <w:sz w:val="24"/>
                <w:szCs w:val="24"/>
              </w:rPr>
              <w:t>659</w:t>
            </w:r>
          </w:p>
        </w:tc>
      </w:tr>
      <w:tr w:rsidR="00920416" w:rsidRPr="00D66715" w:rsidTr="00311D87">
        <w:trPr>
          <w:trHeight w:hRule="exact" w:val="273"/>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1.1.4.</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 xml:space="preserve">совместная с иностранным участием </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7456D" w:rsidP="00D66715">
            <w:pPr>
              <w:jc w:val="center"/>
              <w:rPr>
                <w:sz w:val="24"/>
                <w:szCs w:val="24"/>
              </w:rPr>
            </w:pPr>
            <w:r>
              <w:rPr>
                <w:sz w:val="24"/>
                <w:szCs w:val="24"/>
              </w:rPr>
              <w:t>0</w:t>
            </w:r>
          </w:p>
        </w:tc>
        <w:tc>
          <w:tcPr>
            <w:tcW w:w="1701" w:type="dxa"/>
          </w:tcPr>
          <w:p w:rsidR="00920416" w:rsidRPr="00D66715" w:rsidRDefault="0087456D" w:rsidP="00D66715">
            <w:pPr>
              <w:jc w:val="center"/>
              <w:rPr>
                <w:sz w:val="24"/>
                <w:szCs w:val="24"/>
              </w:rPr>
            </w:pPr>
            <w:r>
              <w:rPr>
                <w:sz w:val="24"/>
                <w:szCs w:val="24"/>
              </w:rPr>
              <w:t>0</w:t>
            </w:r>
          </w:p>
        </w:tc>
      </w:tr>
      <w:tr w:rsidR="00920416" w:rsidRPr="00D66715" w:rsidTr="00311D87">
        <w:trPr>
          <w:trHeight w:hRule="exact" w:val="353"/>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1.1.5.</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иные</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87456D" w:rsidP="00D66715">
            <w:pPr>
              <w:jc w:val="center"/>
              <w:rPr>
                <w:sz w:val="24"/>
                <w:szCs w:val="24"/>
              </w:rPr>
            </w:pPr>
            <w:r>
              <w:rPr>
                <w:sz w:val="24"/>
                <w:szCs w:val="24"/>
              </w:rPr>
              <w:t>33</w:t>
            </w:r>
          </w:p>
        </w:tc>
        <w:tc>
          <w:tcPr>
            <w:tcW w:w="1701" w:type="dxa"/>
          </w:tcPr>
          <w:p w:rsidR="00920416" w:rsidRPr="00D66715" w:rsidRDefault="0087456D" w:rsidP="00D66715">
            <w:pPr>
              <w:jc w:val="center"/>
              <w:rPr>
                <w:sz w:val="24"/>
                <w:szCs w:val="24"/>
              </w:rPr>
            </w:pPr>
            <w:r>
              <w:rPr>
                <w:sz w:val="24"/>
                <w:szCs w:val="24"/>
              </w:rPr>
              <w:t>35</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Число индивидуальных предпринимателей, зарегистрированных в налоговых органах (по состоянию на начало периода)</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87456D" w:rsidP="00D66715">
            <w:pPr>
              <w:tabs>
                <w:tab w:val="left" w:pos="8280"/>
              </w:tabs>
              <w:snapToGrid w:val="0"/>
              <w:jc w:val="center"/>
              <w:rPr>
                <w:kern w:val="1"/>
                <w:sz w:val="24"/>
                <w:szCs w:val="24"/>
              </w:rPr>
            </w:pPr>
            <w:r>
              <w:rPr>
                <w:kern w:val="1"/>
                <w:sz w:val="24"/>
                <w:szCs w:val="24"/>
              </w:rPr>
              <w:t>671</w:t>
            </w:r>
          </w:p>
        </w:tc>
        <w:tc>
          <w:tcPr>
            <w:tcW w:w="1701" w:type="dxa"/>
          </w:tcPr>
          <w:p w:rsidR="00920416" w:rsidRPr="00D66715" w:rsidRDefault="0087456D" w:rsidP="00D66715">
            <w:pPr>
              <w:tabs>
                <w:tab w:val="left" w:pos="8280"/>
              </w:tabs>
              <w:snapToGrid w:val="0"/>
              <w:jc w:val="center"/>
              <w:rPr>
                <w:kern w:val="1"/>
                <w:sz w:val="24"/>
                <w:szCs w:val="24"/>
              </w:rPr>
            </w:pPr>
            <w:r>
              <w:rPr>
                <w:kern w:val="1"/>
                <w:sz w:val="24"/>
                <w:szCs w:val="24"/>
              </w:rPr>
              <w:t>659</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1.3.</w:t>
            </w:r>
          </w:p>
        </w:tc>
        <w:tc>
          <w:tcPr>
            <w:tcW w:w="8301" w:type="dxa"/>
          </w:tcPr>
          <w:p w:rsidR="00920416" w:rsidRDefault="00920416" w:rsidP="00D66715">
            <w:pPr>
              <w:tabs>
                <w:tab w:val="left" w:pos="8280"/>
              </w:tabs>
              <w:snapToGrid w:val="0"/>
              <w:jc w:val="both"/>
              <w:rPr>
                <w:kern w:val="1"/>
                <w:sz w:val="24"/>
                <w:szCs w:val="24"/>
              </w:rPr>
            </w:pPr>
            <w:r w:rsidRPr="00D66715">
              <w:rPr>
                <w:kern w:val="1"/>
                <w:sz w:val="24"/>
                <w:szCs w:val="24"/>
              </w:rPr>
              <w:t>Наличие градообразующих предприятий на территории муниципального о</w:t>
            </w:r>
            <w:r w:rsidRPr="00D66715">
              <w:rPr>
                <w:kern w:val="1"/>
                <w:sz w:val="24"/>
                <w:szCs w:val="24"/>
              </w:rPr>
              <w:t>б</w:t>
            </w:r>
            <w:r w:rsidRPr="00D66715">
              <w:rPr>
                <w:kern w:val="1"/>
                <w:sz w:val="24"/>
                <w:szCs w:val="24"/>
              </w:rPr>
              <w:t xml:space="preserve">разования, профиль их деятельности кратко </w:t>
            </w:r>
          </w:p>
          <w:p w:rsidR="0087456D" w:rsidRDefault="0087456D" w:rsidP="00D66715">
            <w:pPr>
              <w:tabs>
                <w:tab w:val="left" w:pos="8280"/>
              </w:tabs>
              <w:snapToGrid w:val="0"/>
              <w:jc w:val="both"/>
              <w:rPr>
                <w:kern w:val="1"/>
                <w:sz w:val="24"/>
                <w:szCs w:val="24"/>
              </w:rPr>
            </w:pPr>
          </w:p>
          <w:p w:rsidR="0087456D" w:rsidRPr="00D66715" w:rsidRDefault="00C1322F" w:rsidP="00D66715">
            <w:pPr>
              <w:tabs>
                <w:tab w:val="left" w:pos="8280"/>
              </w:tabs>
              <w:snapToGrid w:val="0"/>
              <w:jc w:val="both"/>
              <w:rPr>
                <w:kern w:val="1"/>
                <w:sz w:val="24"/>
                <w:szCs w:val="24"/>
              </w:rPr>
            </w:pPr>
            <w:r w:rsidRPr="00C1322F">
              <w:rPr>
                <w:rStyle w:val="FontStyle168"/>
                <w:sz w:val="24"/>
                <w:szCs w:val="28"/>
              </w:rPr>
              <w:t>Наиболее динамично развивающейся отраслью промышленности является деревообработка, которое представлено крупным предприятием ЗАО «Пла</w:t>
            </w:r>
            <w:r w:rsidRPr="00C1322F">
              <w:rPr>
                <w:rStyle w:val="FontStyle168"/>
                <w:sz w:val="24"/>
                <w:szCs w:val="28"/>
              </w:rPr>
              <w:t>й</w:t>
            </w:r>
            <w:r w:rsidRPr="00C1322F">
              <w:rPr>
                <w:rStyle w:val="FontStyle168"/>
                <w:sz w:val="24"/>
                <w:szCs w:val="28"/>
              </w:rPr>
              <w:t xml:space="preserve">терра». </w:t>
            </w:r>
            <w:r w:rsidRPr="00C1322F">
              <w:rPr>
                <w:sz w:val="24"/>
                <w:szCs w:val="28"/>
              </w:rPr>
              <w:t>Это предприятие имеет современное оборудование, осуществляет глубокую промышленную переработку леса, имеет европейский аттестат к</w:t>
            </w:r>
            <w:r w:rsidRPr="00C1322F">
              <w:rPr>
                <w:sz w:val="24"/>
                <w:szCs w:val="28"/>
              </w:rPr>
              <w:t>а</w:t>
            </w:r>
            <w:r w:rsidRPr="00C1322F">
              <w:rPr>
                <w:sz w:val="24"/>
                <w:szCs w:val="28"/>
              </w:rPr>
              <w:t>чества, более 80 % реализуемой продукции поставляется на экспорт в 56 стран мира (Италию, Германию, Нидерланды, США, Эстонию, Польшу, В</w:t>
            </w:r>
            <w:r w:rsidRPr="00C1322F">
              <w:rPr>
                <w:sz w:val="24"/>
                <w:szCs w:val="28"/>
              </w:rPr>
              <w:t>е</w:t>
            </w:r>
            <w:r w:rsidRPr="00C1322F">
              <w:rPr>
                <w:sz w:val="24"/>
                <w:szCs w:val="28"/>
              </w:rPr>
              <w:t>ликобританию, Латвию, Грецию, Румынию, Словению, Данию). В настоящее время ЗАО «Плайтерра» является одним из основных производителей выс</w:t>
            </w:r>
            <w:r w:rsidRPr="00C1322F">
              <w:rPr>
                <w:sz w:val="24"/>
                <w:szCs w:val="28"/>
              </w:rPr>
              <w:t>о</w:t>
            </w:r>
            <w:r w:rsidRPr="00C1322F">
              <w:rPr>
                <w:sz w:val="24"/>
                <w:szCs w:val="28"/>
              </w:rPr>
              <w:t>кокачественной фанеры и лущёного шпона в России и входит в число самых крупных промышленных предприятий Республики Мордовия.</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87456D" w:rsidP="00D66715">
            <w:pPr>
              <w:tabs>
                <w:tab w:val="left" w:pos="8280"/>
              </w:tabs>
              <w:snapToGrid w:val="0"/>
              <w:jc w:val="center"/>
              <w:rPr>
                <w:kern w:val="1"/>
                <w:sz w:val="24"/>
                <w:szCs w:val="24"/>
              </w:rPr>
            </w:pPr>
            <w:r>
              <w:rPr>
                <w:kern w:val="1"/>
                <w:sz w:val="24"/>
                <w:szCs w:val="24"/>
              </w:rPr>
              <w:t>1</w:t>
            </w:r>
          </w:p>
        </w:tc>
        <w:tc>
          <w:tcPr>
            <w:tcW w:w="1701" w:type="dxa"/>
          </w:tcPr>
          <w:p w:rsidR="00920416" w:rsidRPr="00D66715" w:rsidRDefault="0087456D" w:rsidP="00D66715">
            <w:pPr>
              <w:tabs>
                <w:tab w:val="left" w:pos="8280"/>
              </w:tabs>
              <w:snapToGrid w:val="0"/>
              <w:jc w:val="center"/>
              <w:rPr>
                <w:kern w:val="1"/>
                <w:sz w:val="24"/>
                <w:szCs w:val="24"/>
              </w:rPr>
            </w:pPr>
            <w:r>
              <w:rPr>
                <w:kern w:val="1"/>
                <w:sz w:val="24"/>
                <w:szCs w:val="24"/>
              </w:rPr>
              <w:t>1</w:t>
            </w:r>
          </w:p>
        </w:tc>
      </w:tr>
      <w:tr w:rsidR="00920416" w:rsidRPr="00D66715" w:rsidTr="00920416">
        <w:trPr>
          <w:trHeight w:val="691"/>
        </w:trPr>
        <w:tc>
          <w:tcPr>
            <w:tcW w:w="15134" w:type="dxa"/>
            <w:gridSpan w:val="6"/>
          </w:tcPr>
          <w:p w:rsidR="00920416" w:rsidRPr="00D66715" w:rsidRDefault="00920416" w:rsidP="00D66715">
            <w:pPr>
              <w:tabs>
                <w:tab w:val="left" w:pos="156"/>
              </w:tabs>
              <w:snapToGrid w:val="0"/>
              <w:jc w:val="center"/>
              <w:rPr>
                <w:kern w:val="1"/>
                <w:sz w:val="24"/>
                <w:szCs w:val="24"/>
              </w:rPr>
            </w:pPr>
          </w:p>
          <w:p w:rsidR="00920416" w:rsidRPr="00D66715" w:rsidRDefault="00920416" w:rsidP="00D66715">
            <w:pPr>
              <w:tabs>
                <w:tab w:val="left" w:pos="156"/>
              </w:tabs>
              <w:snapToGrid w:val="0"/>
              <w:jc w:val="center"/>
              <w:rPr>
                <w:kern w:val="1"/>
                <w:sz w:val="24"/>
                <w:szCs w:val="24"/>
              </w:rPr>
            </w:pPr>
            <w:r w:rsidRPr="00D66715">
              <w:rPr>
                <w:kern w:val="1"/>
                <w:sz w:val="24"/>
                <w:szCs w:val="24"/>
              </w:rPr>
              <w:t>2. Малый и средний бизнес</w:t>
            </w:r>
          </w:p>
        </w:tc>
      </w:tr>
      <w:tr w:rsidR="00920416" w:rsidRPr="00D66715" w:rsidTr="00311D87">
        <w:trPr>
          <w:trHeight w:val="199"/>
        </w:trPr>
        <w:tc>
          <w:tcPr>
            <w:tcW w:w="1305" w:type="dxa"/>
          </w:tcPr>
          <w:p w:rsidR="00920416" w:rsidRPr="00D66715" w:rsidRDefault="00920416" w:rsidP="00511C94">
            <w:pPr>
              <w:tabs>
                <w:tab w:val="left" w:pos="529"/>
                <w:tab w:val="left" w:pos="8280"/>
              </w:tabs>
              <w:snapToGrid w:val="0"/>
              <w:ind w:left="300"/>
              <w:rPr>
                <w:kern w:val="1"/>
                <w:sz w:val="24"/>
                <w:szCs w:val="24"/>
              </w:rPr>
            </w:pPr>
            <w:r w:rsidRPr="00D66715">
              <w:rPr>
                <w:kern w:val="1"/>
                <w:sz w:val="24"/>
                <w:szCs w:val="24"/>
              </w:rPr>
              <w:t>2.1.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Число малых и средних предприятий – всего</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688</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684</w:t>
            </w:r>
          </w:p>
        </w:tc>
      </w:tr>
      <w:tr w:rsidR="00920416" w:rsidRPr="00D66715" w:rsidTr="00311D87">
        <w:trPr>
          <w:trHeight w:val="234"/>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по категориям:</w:t>
            </w:r>
          </w:p>
        </w:tc>
        <w:tc>
          <w:tcPr>
            <w:tcW w:w="2126" w:type="dxa"/>
          </w:tcPr>
          <w:p w:rsidR="00920416" w:rsidRPr="00D66715" w:rsidRDefault="00920416" w:rsidP="00D66715">
            <w:pPr>
              <w:jc w:val="center"/>
              <w:rPr>
                <w:kern w:val="1"/>
                <w:sz w:val="24"/>
                <w:szCs w:val="24"/>
              </w:rPr>
            </w:pP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15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lastRenderedPageBreak/>
              <w:t>2.1.1.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а) малые (без микропредприятий)</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24</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22</w:t>
            </w:r>
          </w:p>
        </w:tc>
      </w:tr>
      <w:tr w:rsidR="00920416" w:rsidRPr="00D66715" w:rsidTr="00311D87">
        <w:trPr>
          <w:trHeight w:val="187"/>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2.1.2.</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б) микропредприятия</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58</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55</w:t>
            </w:r>
          </w:p>
        </w:tc>
      </w:tr>
      <w:tr w:rsidR="00920416" w:rsidRPr="00D66715" w:rsidTr="00311D87">
        <w:trPr>
          <w:trHeight w:val="250"/>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2.1.3.</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в) средние</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1</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2</w:t>
            </w:r>
          </w:p>
        </w:tc>
      </w:tr>
      <w:tr w:rsidR="00920416" w:rsidRPr="00D66715" w:rsidTr="00311D87">
        <w:trPr>
          <w:trHeight w:val="250"/>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2.1.4.</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г) индивидуальные предприниматели</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605</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605</w:t>
            </w:r>
          </w:p>
        </w:tc>
      </w:tr>
      <w:tr w:rsidR="00920416" w:rsidRPr="00D66715" w:rsidTr="00311D87">
        <w:trPr>
          <w:trHeight w:val="365"/>
        </w:trPr>
        <w:tc>
          <w:tcPr>
            <w:tcW w:w="1305" w:type="dxa"/>
          </w:tcPr>
          <w:p w:rsidR="00920416" w:rsidRPr="00D66715" w:rsidRDefault="00920416" w:rsidP="00D66715">
            <w:pPr>
              <w:tabs>
                <w:tab w:val="left" w:pos="534"/>
                <w:tab w:val="left" w:pos="8280"/>
              </w:tabs>
              <w:snapToGrid w:val="0"/>
              <w:jc w:val="center"/>
              <w:rPr>
                <w:kern w:val="1"/>
                <w:sz w:val="24"/>
                <w:szCs w:val="24"/>
              </w:rPr>
            </w:pPr>
            <w:r w:rsidRPr="00D66715">
              <w:rPr>
                <w:kern w:val="1"/>
                <w:sz w:val="24"/>
                <w:szCs w:val="24"/>
              </w:rPr>
              <w:t>2.2.</w:t>
            </w:r>
          </w:p>
        </w:tc>
        <w:tc>
          <w:tcPr>
            <w:tcW w:w="8301" w:type="dxa"/>
          </w:tcPr>
          <w:p w:rsidR="00920416" w:rsidRPr="00D66715" w:rsidRDefault="00920416" w:rsidP="00D66715">
            <w:pPr>
              <w:pStyle w:val="a3"/>
              <w:tabs>
                <w:tab w:val="left" w:pos="708"/>
              </w:tabs>
              <w:snapToGrid w:val="0"/>
              <w:jc w:val="both"/>
              <w:rPr>
                <w:kern w:val="1"/>
                <w:szCs w:val="24"/>
              </w:rPr>
            </w:pPr>
            <w:r w:rsidRPr="00D66715">
              <w:rPr>
                <w:kern w:val="1"/>
                <w:szCs w:val="24"/>
              </w:rPr>
              <w:t>Количество субъектов малого и среднего предпринимательства – получателей поддержки по муниципальной программе развития малого и среднего пре</w:t>
            </w:r>
            <w:r w:rsidRPr="00D66715">
              <w:rPr>
                <w:kern w:val="1"/>
                <w:szCs w:val="24"/>
              </w:rPr>
              <w:t>д</w:t>
            </w:r>
            <w:r w:rsidRPr="00D66715">
              <w:rPr>
                <w:kern w:val="1"/>
                <w:szCs w:val="24"/>
              </w:rPr>
              <w:t>принимательства</w:t>
            </w:r>
          </w:p>
        </w:tc>
        <w:tc>
          <w:tcPr>
            <w:tcW w:w="2126" w:type="dxa"/>
          </w:tcPr>
          <w:p w:rsidR="00920416" w:rsidRPr="00D66715" w:rsidRDefault="00920416" w:rsidP="00D66715">
            <w:pPr>
              <w:jc w:val="center"/>
              <w:rPr>
                <w:sz w:val="24"/>
                <w:szCs w:val="24"/>
              </w:rPr>
            </w:pPr>
            <w:r w:rsidRPr="00D66715">
              <w:rPr>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0</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0</w:t>
            </w:r>
          </w:p>
        </w:tc>
      </w:tr>
      <w:tr w:rsidR="00920416" w:rsidRPr="00D66715" w:rsidTr="00311D87">
        <w:trPr>
          <w:trHeight w:val="70"/>
        </w:trPr>
        <w:tc>
          <w:tcPr>
            <w:tcW w:w="1305" w:type="dxa"/>
          </w:tcPr>
          <w:p w:rsidR="00920416" w:rsidRPr="00D66715" w:rsidRDefault="00920416" w:rsidP="00D66715">
            <w:pPr>
              <w:tabs>
                <w:tab w:val="left" w:pos="514"/>
                <w:tab w:val="left" w:pos="8280"/>
              </w:tabs>
              <w:snapToGrid w:val="0"/>
              <w:jc w:val="center"/>
              <w:rPr>
                <w:kern w:val="1"/>
                <w:sz w:val="24"/>
                <w:szCs w:val="24"/>
              </w:rPr>
            </w:pPr>
            <w:r w:rsidRPr="00D66715">
              <w:rPr>
                <w:kern w:val="1"/>
                <w:sz w:val="24"/>
                <w:szCs w:val="24"/>
              </w:rPr>
              <w:t>2.3.</w:t>
            </w:r>
          </w:p>
        </w:tc>
        <w:tc>
          <w:tcPr>
            <w:tcW w:w="8301" w:type="dxa"/>
          </w:tcPr>
          <w:p w:rsidR="00920416" w:rsidRPr="00D66715" w:rsidRDefault="00920416" w:rsidP="00D66715">
            <w:pPr>
              <w:pStyle w:val="a3"/>
              <w:tabs>
                <w:tab w:val="left" w:pos="708"/>
              </w:tabs>
              <w:snapToGrid w:val="0"/>
              <w:jc w:val="both"/>
              <w:rPr>
                <w:kern w:val="1"/>
                <w:szCs w:val="24"/>
              </w:rPr>
            </w:pPr>
            <w:r w:rsidRPr="00D66715">
              <w:rPr>
                <w:kern w:val="1"/>
                <w:szCs w:val="24"/>
              </w:rPr>
              <w:t>Объем предоставленной поддержки по муниципальной программе развития малого и среднего предпринимательства</w:t>
            </w:r>
          </w:p>
        </w:tc>
        <w:tc>
          <w:tcPr>
            <w:tcW w:w="2126" w:type="dxa"/>
          </w:tcPr>
          <w:p w:rsidR="00920416" w:rsidRPr="00D66715" w:rsidRDefault="00920416" w:rsidP="00D66715">
            <w:pPr>
              <w:jc w:val="center"/>
              <w:rPr>
                <w:sz w:val="24"/>
                <w:szCs w:val="24"/>
              </w:rPr>
            </w:pPr>
            <w:r w:rsidRPr="00D66715">
              <w:rPr>
                <w:sz w:val="24"/>
                <w:szCs w:val="24"/>
              </w:rPr>
              <w:t>тыс. руб.</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0</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0</w:t>
            </w:r>
          </w:p>
        </w:tc>
      </w:tr>
      <w:tr w:rsidR="00920416" w:rsidRPr="00D66715" w:rsidTr="00311D87">
        <w:trPr>
          <w:trHeight w:val="365"/>
        </w:trPr>
        <w:tc>
          <w:tcPr>
            <w:tcW w:w="1305" w:type="dxa"/>
          </w:tcPr>
          <w:p w:rsidR="00920416" w:rsidRPr="00D66715" w:rsidRDefault="00920416" w:rsidP="00D66715">
            <w:pPr>
              <w:tabs>
                <w:tab w:val="left" w:pos="8280"/>
              </w:tabs>
              <w:snapToGrid w:val="0"/>
              <w:ind w:left="300"/>
              <w:rPr>
                <w:kern w:val="1"/>
                <w:sz w:val="24"/>
                <w:szCs w:val="24"/>
              </w:rPr>
            </w:pPr>
            <w:r w:rsidRPr="00D66715">
              <w:rPr>
                <w:kern w:val="1"/>
                <w:sz w:val="24"/>
                <w:szCs w:val="24"/>
              </w:rPr>
              <w:t>2.4.</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Всего проведено торгов и других способов размещения заказов</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0</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0</w:t>
            </w:r>
          </w:p>
        </w:tc>
      </w:tr>
      <w:tr w:rsidR="00920416" w:rsidRPr="00D66715" w:rsidTr="00311D87">
        <w:trPr>
          <w:trHeight w:val="365"/>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2.5.</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Объем размещения заказов на поставки товаров, выполнение работ, оказание услуг для муниципальных нужд</w:t>
            </w:r>
          </w:p>
        </w:tc>
        <w:tc>
          <w:tcPr>
            <w:tcW w:w="2126" w:type="dxa"/>
          </w:tcPr>
          <w:p w:rsidR="00920416" w:rsidRPr="00D66715" w:rsidRDefault="00920416" w:rsidP="00D66715">
            <w:pPr>
              <w:jc w:val="center"/>
              <w:rPr>
                <w:kern w:val="1"/>
                <w:sz w:val="24"/>
                <w:szCs w:val="24"/>
              </w:rPr>
            </w:pPr>
            <w:r w:rsidRPr="00D66715">
              <w:rPr>
                <w:kern w:val="1"/>
                <w:sz w:val="24"/>
                <w:szCs w:val="24"/>
              </w:rPr>
              <w:t>тыс. руб.</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0</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0</w:t>
            </w:r>
          </w:p>
        </w:tc>
      </w:tr>
      <w:tr w:rsidR="00920416" w:rsidRPr="00D66715" w:rsidTr="00311D87">
        <w:trPr>
          <w:trHeight w:val="365"/>
        </w:trPr>
        <w:tc>
          <w:tcPr>
            <w:tcW w:w="1305" w:type="dxa"/>
          </w:tcPr>
          <w:p w:rsidR="00920416" w:rsidRPr="00D66715" w:rsidRDefault="00920416" w:rsidP="00D66715">
            <w:pPr>
              <w:tabs>
                <w:tab w:val="left" w:pos="8280"/>
              </w:tabs>
              <w:snapToGrid w:val="0"/>
              <w:ind w:left="300"/>
              <w:rPr>
                <w:kern w:val="1"/>
                <w:sz w:val="24"/>
                <w:szCs w:val="24"/>
              </w:rPr>
            </w:pPr>
            <w:r w:rsidRPr="00D66715">
              <w:rPr>
                <w:kern w:val="1"/>
                <w:sz w:val="24"/>
                <w:szCs w:val="24"/>
              </w:rPr>
              <w:t>2.6.</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Объем размещения заказов на поставки товаров, выполнение работ, оказание услуг для муниципальных нужд у субъектов малого предпринимательства</w:t>
            </w:r>
          </w:p>
        </w:tc>
        <w:tc>
          <w:tcPr>
            <w:tcW w:w="2126" w:type="dxa"/>
          </w:tcPr>
          <w:p w:rsidR="00920416" w:rsidRPr="00D66715" w:rsidRDefault="00920416" w:rsidP="00D66715">
            <w:pPr>
              <w:jc w:val="center"/>
              <w:rPr>
                <w:kern w:val="1"/>
                <w:sz w:val="24"/>
                <w:szCs w:val="24"/>
              </w:rPr>
            </w:pPr>
            <w:r w:rsidRPr="00D66715">
              <w:rPr>
                <w:kern w:val="1"/>
                <w:sz w:val="24"/>
                <w:szCs w:val="24"/>
              </w:rPr>
              <w:t>тыс. руб.</w:t>
            </w:r>
          </w:p>
        </w:tc>
        <w:tc>
          <w:tcPr>
            <w:tcW w:w="1701" w:type="dxa"/>
            <w:gridSpan w:val="2"/>
          </w:tcPr>
          <w:p w:rsidR="00920416" w:rsidRPr="00D66715" w:rsidRDefault="00022573" w:rsidP="00D66715">
            <w:pPr>
              <w:tabs>
                <w:tab w:val="left" w:pos="8280"/>
              </w:tabs>
              <w:snapToGrid w:val="0"/>
              <w:jc w:val="center"/>
              <w:rPr>
                <w:kern w:val="1"/>
                <w:sz w:val="24"/>
                <w:szCs w:val="24"/>
              </w:rPr>
            </w:pPr>
            <w:r>
              <w:rPr>
                <w:kern w:val="1"/>
                <w:sz w:val="24"/>
                <w:szCs w:val="24"/>
              </w:rPr>
              <w:t>0</w:t>
            </w:r>
          </w:p>
        </w:tc>
        <w:tc>
          <w:tcPr>
            <w:tcW w:w="1701" w:type="dxa"/>
          </w:tcPr>
          <w:p w:rsidR="00920416" w:rsidRPr="00D66715" w:rsidRDefault="00022573" w:rsidP="00D66715">
            <w:pPr>
              <w:tabs>
                <w:tab w:val="left" w:pos="8280"/>
              </w:tabs>
              <w:snapToGrid w:val="0"/>
              <w:jc w:val="center"/>
              <w:rPr>
                <w:kern w:val="1"/>
                <w:sz w:val="24"/>
                <w:szCs w:val="24"/>
              </w:rPr>
            </w:pPr>
            <w:r>
              <w:rPr>
                <w:kern w:val="1"/>
                <w:sz w:val="24"/>
                <w:szCs w:val="24"/>
              </w:rPr>
              <w:t>0</w:t>
            </w:r>
          </w:p>
        </w:tc>
      </w:tr>
      <w:tr w:rsidR="00920416" w:rsidRPr="00D66715" w:rsidTr="00920416">
        <w:trPr>
          <w:trHeight w:val="619"/>
        </w:trPr>
        <w:tc>
          <w:tcPr>
            <w:tcW w:w="15134" w:type="dxa"/>
            <w:gridSpan w:val="6"/>
          </w:tcPr>
          <w:p w:rsidR="00920416" w:rsidRPr="00D66715" w:rsidRDefault="00920416" w:rsidP="00D66715">
            <w:pPr>
              <w:snapToGrid w:val="0"/>
              <w:rPr>
                <w:sz w:val="24"/>
                <w:szCs w:val="24"/>
              </w:rPr>
            </w:pPr>
          </w:p>
          <w:p w:rsidR="00920416" w:rsidRPr="00D66715" w:rsidRDefault="00920416" w:rsidP="00D66715">
            <w:pPr>
              <w:snapToGrid w:val="0"/>
              <w:rPr>
                <w:sz w:val="24"/>
                <w:szCs w:val="24"/>
              </w:rPr>
            </w:pPr>
            <w:r w:rsidRPr="00D66715">
              <w:rPr>
                <w:sz w:val="24"/>
                <w:szCs w:val="24"/>
              </w:rPr>
              <w:t>3. Производство товаров и услуг</w:t>
            </w:r>
          </w:p>
        </w:tc>
      </w:tr>
      <w:tr w:rsidR="00920416" w:rsidRPr="00D66715" w:rsidTr="00311D87">
        <w:tc>
          <w:tcPr>
            <w:tcW w:w="1305" w:type="dxa"/>
          </w:tcPr>
          <w:p w:rsidR="00920416" w:rsidRPr="00D66715" w:rsidRDefault="00920416" w:rsidP="00D66715">
            <w:pPr>
              <w:tabs>
                <w:tab w:val="left" w:pos="454"/>
                <w:tab w:val="left" w:pos="694"/>
                <w:tab w:val="left" w:pos="8280"/>
              </w:tabs>
              <w:snapToGrid w:val="0"/>
              <w:jc w:val="center"/>
              <w:rPr>
                <w:kern w:val="1"/>
                <w:sz w:val="24"/>
                <w:szCs w:val="24"/>
              </w:rPr>
            </w:pPr>
            <w:r w:rsidRPr="00D66715">
              <w:rPr>
                <w:kern w:val="1"/>
                <w:sz w:val="24"/>
                <w:szCs w:val="24"/>
              </w:rPr>
              <w:t>3.1.</w:t>
            </w:r>
          </w:p>
        </w:tc>
        <w:tc>
          <w:tcPr>
            <w:tcW w:w="8301" w:type="dxa"/>
          </w:tcPr>
          <w:p w:rsidR="00920416" w:rsidRPr="00D66715" w:rsidRDefault="00920416" w:rsidP="00D66715">
            <w:pPr>
              <w:tabs>
                <w:tab w:val="left" w:pos="8280"/>
              </w:tabs>
              <w:snapToGrid w:val="0"/>
              <w:jc w:val="both"/>
              <w:rPr>
                <w:kern w:val="1"/>
                <w:sz w:val="24"/>
                <w:szCs w:val="24"/>
              </w:rPr>
            </w:pPr>
            <w:r w:rsidRPr="00D66715">
              <w:rPr>
                <w:kern w:val="1"/>
                <w:sz w:val="24"/>
                <w:szCs w:val="24"/>
              </w:rPr>
              <w:t>Среднесписочная численность работников крупных и средних организаций</w:t>
            </w:r>
          </w:p>
        </w:tc>
        <w:tc>
          <w:tcPr>
            <w:tcW w:w="2126" w:type="dxa"/>
            <w:vMerge w:val="restart"/>
          </w:tcPr>
          <w:p w:rsidR="00920416" w:rsidRPr="00D66715" w:rsidRDefault="00920416" w:rsidP="00D66715">
            <w:pPr>
              <w:tabs>
                <w:tab w:val="left" w:pos="8280"/>
              </w:tabs>
              <w:snapToGrid w:val="0"/>
              <w:jc w:val="center"/>
              <w:rPr>
                <w:kern w:val="1"/>
                <w:sz w:val="24"/>
                <w:szCs w:val="24"/>
              </w:rPr>
            </w:pPr>
            <w:r w:rsidRPr="00D66715">
              <w:rPr>
                <w:kern w:val="1"/>
                <w:sz w:val="24"/>
                <w:szCs w:val="24"/>
              </w:rPr>
              <w:t>чел.</w:t>
            </w:r>
          </w:p>
          <w:p w:rsidR="00920416" w:rsidRPr="00D66715" w:rsidRDefault="00920416" w:rsidP="00D6671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280"/>
              </w:tabs>
              <w:snapToGrid w:val="0"/>
              <w:jc w:val="center"/>
              <w:rPr>
                <w:kern w:val="1"/>
                <w:sz w:val="24"/>
                <w:szCs w:val="24"/>
              </w:rPr>
            </w:pPr>
            <w:r w:rsidRPr="00D66715">
              <w:rPr>
                <w:kern w:val="1"/>
                <w:sz w:val="24"/>
                <w:szCs w:val="24"/>
              </w:rPr>
              <w:t xml:space="preserve">чел. </w:t>
            </w:r>
          </w:p>
          <w:p w:rsidR="00920416" w:rsidRPr="00D66715" w:rsidRDefault="00920416" w:rsidP="00D66715">
            <w:pPr>
              <w:rPr>
                <w:sz w:val="24"/>
                <w:szCs w:val="24"/>
              </w:rPr>
            </w:pPr>
          </w:p>
          <w:p w:rsidR="00920416" w:rsidRPr="00D66715" w:rsidRDefault="00920416" w:rsidP="00D66715">
            <w:pPr>
              <w:jc w:val="center"/>
              <w:rPr>
                <w:sz w:val="24"/>
                <w:szCs w:val="24"/>
              </w:rPr>
            </w:pPr>
            <w:r w:rsidRPr="00D66715">
              <w:rPr>
                <w:sz w:val="24"/>
                <w:szCs w:val="24"/>
              </w:rPr>
              <w:t>%</w:t>
            </w:r>
          </w:p>
        </w:tc>
        <w:tc>
          <w:tcPr>
            <w:tcW w:w="1701" w:type="dxa"/>
            <w:gridSpan w:val="2"/>
          </w:tcPr>
          <w:p w:rsidR="00920416" w:rsidRPr="00D66715" w:rsidRDefault="007D1E08" w:rsidP="00D66715">
            <w:pPr>
              <w:tabs>
                <w:tab w:val="left" w:pos="8280"/>
              </w:tabs>
              <w:snapToGrid w:val="0"/>
              <w:jc w:val="center"/>
              <w:rPr>
                <w:kern w:val="1"/>
                <w:sz w:val="24"/>
                <w:szCs w:val="24"/>
              </w:rPr>
            </w:pPr>
            <w:r>
              <w:rPr>
                <w:kern w:val="1"/>
                <w:sz w:val="24"/>
                <w:szCs w:val="24"/>
              </w:rPr>
              <w:t>14420</w:t>
            </w:r>
          </w:p>
        </w:tc>
        <w:tc>
          <w:tcPr>
            <w:tcW w:w="1701" w:type="dxa"/>
          </w:tcPr>
          <w:p w:rsidR="00920416" w:rsidRPr="00D66715" w:rsidRDefault="007D1E08" w:rsidP="007D1E08">
            <w:pPr>
              <w:tabs>
                <w:tab w:val="left" w:pos="8280"/>
              </w:tabs>
              <w:snapToGrid w:val="0"/>
              <w:jc w:val="center"/>
              <w:rPr>
                <w:kern w:val="1"/>
                <w:sz w:val="24"/>
                <w:szCs w:val="24"/>
              </w:rPr>
            </w:pPr>
            <w:r>
              <w:rPr>
                <w:kern w:val="1"/>
                <w:sz w:val="24"/>
                <w:szCs w:val="24"/>
              </w:rPr>
              <w:t>14606</w:t>
            </w:r>
          </w:p>
        </w:tc>
      </w:tr>
      <w:tr w:rsidR="00920416" w:rsidRPr="00D66715" w:rsidTr="00311D87">
        <w:tc>
          <w:tcPr>
            <w:tcW w:w="1305" w:type="dxa"/>
          </w:tcPr>
          <w:p w:rsidR="00920416" w:rsidRPr="00D66715" w:rsidRDefault="00920416" w:rsidP="00D66715">
            <w:pPr>
              <w:tabs>
                <w:tab w:val="left" w:pos="439"/>
                <w:tab w:val="left" w:pos="8280"/>
              </w:tabs>
              <w:snapToGrid w:val="0"/>
              <w:ind w:left="-66"/>
              <w:jc w:val="center"/>
              <w:rPr>
                <w:kern w:val="1"/>
                <w:sz w:val="24"/>
                <w:szCs w:val="24"/>
              </w:rPr>
            </w:pPr>
            <w:r w:rsidRPr="00D66715">
              <w:rPr>
                <w:kern w:val="1"/>
                <w:sz w:val="24"/>
                <w:szCs w:val="24"/>
              </w:rPr>
              <w:t>3.2.</w:t>
            </w:r>
          </w:p>
        </w:tc>
        <w:tc>
          <w:tcPr>
            <w:tcW w:w="8301" w:type="dxa"/>
          </w:tcPr>
          <w:p w:rsidR="00920416" w:rsidRPr="00D66715" w:rsidRDefault="00920416" w:rsidP="00D66715">
            <w:pPr>
              <w:pStyle w:val="a3"/>
              <w:tabs>
                <w:tab w:val="left" w:pos="708"/>
              </w:tabs>
              <w:snapToGrid w:val="0"/>
              <w:jc w:val="both"/>
              <w:rPr>
                <w:kern w:val="1"/>
                <w:szCs w:val="24"/>
              </w:rPr>
            </w:pPr>
            <w:r w:rsidRPr="00D66715">
              <w:rPr>
                <w:kern w:val="1"/>
                <w:szCs w:val="24"/>
              </w:rPr>
              <w:t>Среднесписочная численность работников малых предприятий</w:t>
            </w:r>
          </w:p>
        </w:tc>
        <w:tc>
          <w:tcPr>
            <w:tcW w:w="2126" w:type="dxa"/>
            <w:vMerge/>
          </w:tcPr>
          <w:p w:rsidR="00920416" w:rsidRPr="00D66715" w:rsidRDefault="00920416" w:rsidP="00D66715">
            <w:pPr>
              <w:jc w:val="center"/>
              <w:rPr>
                <w:sz w:val="24"/>
                <w:szCs w:val="24"/>
              </w:rPr>
            </w:pPr>
          </w:p>
        </w:tc>
        <w:tc>
          <w:tcPr>
            <w:tcW w:w="1701" w:type="dxa"/>
            <w:gridSpan w:val="2"/>
          </w:tcPr>
          <w:p w:rsidR="00920416" w:rsidRPr="00D66715" w:rsidRDefault="003B3E6E" w:rsidP="007D1E08">
            <w:pPr>
              <w:jc w:val="center"/>
              <w:rPr>
                <w:sz w:val="24"/>
                <w:szCs w:val="24"/>
              </w:rPr>
            </w:pPr>
            <w:r>
              <w:rPr>
                <w:sz w:val="24"/>
                <w:szCs w:val="24"/>
              </w:rPr>
              <w:t>6240</w:t>
            </w:r>
          </w:p>
        </w:tc>
        <w:tc>
          <w:tcPr>
            <w:tcW w:w="1701" w:type="dxa"/>
          </w:tcPr>
          <w:p w:rsidR="00920416" w:rsidRPr="00D66715" w:rsidRDefault="003B3E6E" w:rsidP="00D66715">
            <w:pPr>
              <w:jc w:val="center"/>
              <w:rPr>
                <w:sz w:val="24"/>
                <w:szCs w:val="24"/>
              </w:rPr>
            </w:pPr>
            <w:r>
              <w:rPr>
                <w:sz w:val="24"/>
                <w:szCs w:val="24"/>
              </w:rPr>
              <w:t>6538</w:t>
            </w:r>
          </w:p>
        </w:tc>
      </w:tr>
      <w:tr w:rsidR="00920416" w:rsidRPr="00D66715" w:rsidTr="00311D87">
        <w:tc>
          <w:tcPr>
            <w:tcW w:w="1305" w:type="dxa"/>
          </w:tcPr>
          <w:p w:rsidR="00920416" w:rsidRPr="00D66715" w:rsidRDefault="00920416" w:rsidP="00D66715">
            <w:pPr>
              <w:tabs>
                <w:tab w:val="left" w:pos="534"/>
              </w:tabs>
              <w:jc w:val="center"/>
              <w:rPr>
                <w:sz w:val="24"/>
                <w:szCs w:val="24"/>
              </w:rPr>
            </w:pPr>
            <w:r w:rsidRPr="00D66715">
              <w:rPr>
                <w:sz w:val="24"/>
                <w:szCs w:val="24"/>
              </w:rPr>
              <w:t>3.3.</w:t>
            </w:r>
          </w:p>
        </w:tc>
        <w:tc>
          <w:tcPr>
            <w:tcW w:w="8301" w:type="dxa"/>
          </w:tcPr>
          <w:p w:rsidR="00920416" w:rsidRPr="00D66715" w:rsidRDefault="00920416" w:rsidP="00D66715">
            <w:pPr>
              <w:jc w:val="both"/>
              <w:rPr>
                <w:sz w:val="24"/>
                <w:szCs w:val="24"/>
              </w:rPr>
            </w:pPr>
            <w:r w:rsidRPr="00D66715">
              <w:rPr>
                <w:sz w:val="24"/>
                <w:szCs w:val="24"/>
              </w:rPr>
              <w:t>Фонд начисленной заработной платы всех работников (млн. руб.)</w:t>
            </w:r>
          </w:p>
        </w:tc>
        <w:tc>
          <w:tcPr>
            <w:tcW w:w="2126" w:type="dxa"/>
            <w:vMerge/>
          </w:tcPr>
          <w:p w:rsidR="00920416" w:rsidRPr="00D66715" w:rsidRDefault="00920416" w:rsidP="00D66715">
            <w:pPr>
              <w:jc w:val="center"/>
              <w:rPr>
                <w:sz w:val="24"/>
                <w:szCs w:val="24"/>
              </w:rPr>
            </w:pPr>
          </w:p>
        </w:tc>
        <w:tc>
          <w:tcPr>
            <w:tcW w:w="1701" w:type="dxa"/>
            <w:gridSpan w:val="2"/>
          </w:tcPr>
          <w:p w:rsidR="00920416" w:rsidRPr="00D66715" w:rsidRDefault="007D1E08" w:rsidP="00D66715">
            <w:pPr>
              <w:jc w:val="center"/>
              <w:rPr>
                <w:sz w:val="24"/>
                <w:szCs w:val="24"/>
              </w:rPr>
            </w:pPr>
            <w:r>
              <w:rPr>
                <w:sz w:val="24"/>
                <w:szCs w:val="24"/>
              </w:rPr>
              <w:t>3220789</w:t>
            </w:r>
          </w:p>
        </w:tc>
        <w:tc>
          <w:tcPr>
            <w:tcW w:w="1701" w:type="dxa"/>
          </w:tcPr>
          <w:p w:rsidR="00920416" w:rsidRPr="00D66715" w:rsidRDefault="007D1E08" w:rsidP="00D66715">
            <w:pPr>
              <w:jc w:val="center"/>
              <w:rPr>
                <w:sz w:val="24"/>
                <w:szCs w:val="24"/>
              </w:rPr>
            </w:pPr>
            <w:r>
              <w:rPr>
                <w:sz w:val="24"/>
                <w:szCs w:val="24"/>
              </w:rPr>
              <w:t>3404738</w:t>
            </w:r>
          </w:p>
        </w:tc>
      </w:tr>
      <w:tr w:rsidR="00920416" w:rsidRPr="00D66715" w:rsidTr="00311D87">
        <w:tc>
          <w:tcPr>
            <w:tcW w:w="1305" w:type="dxa"/>
          </w:tcPr>
          <w:p w:rsidR="00920416" w:rsidRPr="00D66715" w:rsidRDefault="00920416" w:rsidP="00D66715">
            <w:pPr>
              <w:tabs>
                <w:tab w:val="left" w:pos="589"/>
                <w:tab w:val="left" w:pos="8280"/>
              </w:tabs>
              <w:snapToGrid w:val="0"/>
              <w:jc w:val="center"/>
              <w:rPr>
                <w:kern w:val="1"/>
                <w:sz w:val="24"/>
                <w:szCs w:val="24"/>
              </w:rPr>
            </w:pPr>
            <w:r w:rsidRPr="00D66715">
              <w:rPr>
                <w:kern w:val="1"/>
                <w:sz w:val="24"/>
                <w:szCs w:val="24"/>
              </w:rPr>
              <w:t>3.4.</w:t>
            </w:r>
          </w:p>
        </w:tc>
        <w:tc>
          <w:tcPr>
            <w:tcW w:w="8301" w:type="dxa"/>
          </w:tcPr>
          <w:p w:rsidR="00920416" w:rsidRPr="00D66715" w:rsidRDefault="00920416" w:rsidP="00D66715">
            <w:pPr>
              <w:pStyle w:val="a3"/>
              <w:tabs>
                <w:tab w:val="left" w:pos="708"/>
              </w:tabs>
              <w:snapToGrid w:val="0"/>
              <w:jc w:val="both"/>
              <w:rPr>
                <w:kern w:val="1"/>
                <w:szCs w:val="24"/>
              </w:rPr>
            </w:pPr>
            <w:r w:rsidRPr="00D66715">
              <w:rPr>
                <w:kern w:val="1"/>
                <w:szCs w:val="24"/>
              </w:rPr>
              <w:t xml:space="preserve">Индекс промышленного производства (по видам экономической деятельности С, </w:t>
            </w:r>
            <w:r w:rsidRPr="00D66715">
              <w:rPr>
                <w:kern w:val="1"/>
                <w:szCs w:val="24"/>
                <w:lang w:val="en-US"/>
              </w:rPr>
              <w:t>D</w:t>
            </w:r>
            <w:r w:rsidRPr="00D66715">
              <w:rPr>
                <w:kern w:val="1"/>
                <w:szCs w:val="24"/>
              </w:rPr>
              <w:t xml:space="preserve">, Е) </w:t>
            </w:r>
          </w:p>
        </w:tc>
        <w:tc>
          <w:tcPr>
            <w:tcW w:w="2126" w:type="dxa"/>
            <w:vMerge/>
          </w:tcPr>
          <w:p w:rsidR="00920416" w:rsidRPr="00D66715" w:rsidRDefault="00920416" w:rsidP="00D66715">
            <w:pPr>
              <w:rPr>
                <w:sz w:val="24"/>
                <w:szCs w:val="24"/>
              </w:rPr>
            </w:pPr>
          </w:p>
        </w:tc>
        <w:tc>
          <w:tcPr>
            <w:tcW w:w="1701" w:type="dxa"/>
            <w:gridSpan w:val="2"/>
          </w:tcPr>
          <w:p w:rsidR="00920416" w:rsidRPr="00D66715" w:rsidRDefault="00F225AD" w:rsidP="00D66715">
            <w:pPr>
              <w:jc w:val="center"/>
              <w:rPr>
                <w:sz w:val="24"/>
                <w:szCs w:val="24"/>
              </w:rPr>
            </w:pPr>
            <w:r>
              <w:rPr>
                <w:sz w:val="24"/>
                <w:szCs w:val="24"/>
              </w:rPr>
              <w:t>-</w:t>
            </w:r>
          </w:p>
        </w:tc>
        <w:tc>
          <w:tcPr>
            <w:tcW w:w="1701" w:type="dxa"/>
          </w:tcPr>
          <w:p w:rsidR="00920416" w:rsidRPr="00D66715" w:rsidRDefault="00F225AD" w:rsidP="00D66715">
            <w:pPr>
              <w:jc w:val="center"/>
              <w:rPr>
                <w:sz w:val="24"/>
                <w:szCs w:val="24"/>
              </w:rPr>
            </w:pPr>
            <w:r>
              <w:rPr>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3.4.1.</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С. Добыча полезных ископаемых</w:t>
            </w:r>
          </w:p>
        </w:tc>
        <w:tc>
          <w:tcPr>
            <w:tcW w:w="2126" w:type="dxa"/>
            <w:vMerge/>
          </w:tcPr>
          <w:p w:rsidR="00920416" w:rsidRPr="00D66715" w:rsidRDefault="00920416" w:rsidP="00D66715">
            <w:pPr>
              <w:rPr>
                <w:sz w:val="24"/>
                <w:szCs w:val="24"/>
              </w:rPr>
            </w:pPr>
          </w:p>
        </w:tc>
        <w:tc>
          <w:tcPr>
            <w:tcW w:w="1701" w:type="dxa"/>
            <w:gridSpan w:val="2"/>
          </w:tcPr>
          <w:p w:rsidR="00920416" w:rsidRPr="00D66715" w:rsidRDefault="00F225AD" w:rsidP="00D66715">
            <w:pPr>
              <w:jc w:val="center"/>
              <w:rPr>
                <w:sz w:val="24"/>
                <w:szCs w:val="24"/>
              </w:rPr>
            </w:pPr>
            <w:r>
              <w:rPr>
                <w:sz w:val="24"/>
                <w:szCs w:val="24"/>
              </w:rPr>
              <w:t>-</w:t>
            </w:r>
          </w:p>
        </w:tc>
        <w:tc>
          <w:tcPr>
            <w:tcW w:w="1701" w:type="dxa"/>
          </w:tcPr>
          <w:p w:rsidR="00920416" w:rsidRPr="00D66715" w:rsidRDefault="00F225AD" w:rsidP="00D66715">
            <w:pPr>
              <w:jc w:val="center"/>
              <w:rPr>
                <w:sz w:val="24"/>
                <w:szCs w:val="24"/>
              </w:rPr>
            </w:pPr>
            <w:r>
              <w:rPr>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3.4.2.</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lang w:val="en-US"/>
              </w:rPr>
              <w:t>D</w:t>
            </w:r>
            <w:r w:rsidRPr="00D66715">
              <w:rPr>
                <w:kern w:val="1"/>
                <w:szCs w:val="24"/>
              </w:rPr>
              <w:t>. Обрабатывающие производства</w:t>
            </w:r>
          </w:p>
        </w:tc>
        <w:tc>
          <w:tcPr>
            <w:tcW w:w="2126" w:type="dxa"/>
            <w:vMerge/>
          </w:tcPr>
          <w:p w:rsidR="00920416" w:rsidRPr="00D66715" w:rsidRDefault="00920416" w:rsidP="00D66715">
            <w:pPr>
              <w:rPr>
                <w:sz w:val="24"/>
                <w:szCs w:val="24"/>
              </w:rPr>
            </w:pPr>
          </w:p>
        </w:tc>
        <w:tc>
          <w:tcPr>
            <w:tcW w:w="1701" w:type="dxa"/>
            <w:gridSpan w:val="2"/>
          </w:tcPr>
          <w:p w:rsidR="00920416" w:rsidRPr="00D66715" w:rsidRDefault="00F225AD" w:rsidP="00D66715">
            <w:pPr>
              <w:jc w:val="center"/>
              <w:rPr>
                <w:sz w:val="24"/>
                <w:szCs w:val="24"/>
              </w:rPr>
            </w:pPr>
            <w:r>
              <w:rPr>
                <w:sz w:val="24"/>
                <w:szCs w:val="24"/>
              </w:rPr>
              <w:t>-</w:t>
            </w:r>
          </w:p>
        </w:tc>
        <w:tc>
          <w:tcPr>
            <w:tcW w:w="1701" w:type="dxa"/>
          </w:tcPr>
          <w:p w:rsidR="00920416" w:rsidRPr="00D66715" w:rsidRDefault="00F225AD" w:rsidP="00D66715">
            <w:pPr>
              <w:jc w:val="center"/>
              <w:rPr>
                <w:sz w:val="24"/>
                <w:szCs w:val="24"/>
              </w:rPr>
            </w:pPr>
            <w:r>
              <w:rPr>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3.4.3.</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Е. Производство и распределение электроэнергии, газа и воды</w:t>
            </w:r>
          </w:p>
        </w:tc>
        <w:tc>
          <w:tcPr>
            <w:tcW w:w="2126" w:type="dxa"/>
          </w:tcPr>
          <w:p w:rsidR="00920416" w:rsidRPr="00D66715" w:rsidRDefault="00920416" w:rsidP="00D66715">
            <w:pPr>
              <w:snapToGrid w:val="0"/>
              <w:jc w:val="center"/>
              <w:rPr>
                <w:kern w:val="1"/>
                <w:sz w:val="24"/>
                <w:szCs w:val="24"/>
              </w:rPr>
            </w:pPr>
            <w:r w:rsidRPr="00D66715">
              <w:rPr>
                <w:kern w:val="1"/>
                <w:sz w:val="24"/>
                <w:szCs w:val="24"/>
              </w:rPr>
              <w:t>единиц</w:t>
            </w:r>
          </w:p>
        </w:tc>
        <w:tc>
          <w:tcPr>
            <w:tcW w:w="1701" w:type="dxa"/>
            <w:gridSpan w:val="2"/>
          </w:tcPr>
          <w:p w:rsidR="00920416" w:rsidRPr="00D66715" w:rsidRDefault="00F225AD"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F225AD"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499"/>
                <w:tab w:val="left" w:pos="8280"/>
              </w:tabs>
              <w:snapToGrid w:val="0"/>
              <w:ind w:firstLine="34"/>
              <w:jc w:val="center"/>
              <w:rPr>
                <w:kern w:val="1"/>
                <w:sz w:val="24"/>
                <w:szCs w:val="24"/>
              </w:rPr>
            </w:pPr>
            <w:r w:rsidRPr="00D66715">
              <w:rPr>
                <w:kern w:val="1"/>
                <w:sz w:val="24"/>
                <w:szCs w:val="24"/>
              </w:rPr>
              <w:t>3.5.</w:t>
            </w:r>
          </w:p>
        </w:tc>
        <w:tc>
          <w:tcPr>
            <w:tcW w:w="8301" w:type="dxa"/>
          </w:tcPr>
          <w:p w:rsidR="00920416" w:rsidRPr="00D66715" w:rsidRDefault="00920416" w:rsidP="00D66715">
            <w:pPr>
              <w:pStyle w:val="a3"/>
              <w:tabs>
                <w:tab w:val="left" w:pos="708"/>
              </w:tabs>
              <w:snapToGrid w:val="0"/>
              <w:jc w:val="both"/>
              <w:rPr>
                <w:kern w:val="1"/>
                <w:szCs w:val="24"/>
              </w:rPr>
            </w:pPr>
            <w:r w:rsidRPr="00D66715">
              <w:rPr>
                <w:kern w:val="1"/>
                <w:szCs w:val="24"/>
              </w:rPr>
              <w:t>Объем отгруженных товаров собственного производства, выполненных работ и услуг собственными силами по отдельным видам экономической деятельн</w:t>
            </w:r>
            <w:r w:rsidRPr="00D66715">
              <w:rPr>
                <w:kern w:val="1"/>
                <w:szCs w:val="24"/>
              </w:rPr>
              <w:t>о</w:t>
            </w:r>
            <w:r w:rsidRPr="00D66715">
              <w:rPr>
                <w:kern w:val="1"/>
                <w:szCs w:val="24"/>
              </w:rPr>
              <w:t>сти (</w:t>
            </w:r>
            <w:r w:rsidRPr="00D66715">
              <w:rPr>
                <w:kern w:val="1"/>
                <w:szCs w:val="24"/>
                <w:lang w:val="en-US"/>
              </w:rPr>
              <w:t>C</w:t>
            </w:r>
            <w:r w:rsidRPr="00D66715">
              <w:rPr>
                <w:kern w:val="1"/>
                <w:szCs w:val="24"/>
              </w:rPr>
              <w:t xml:space="preserve">, </w:t>
            </w:r>
            <w:r w:rsidRPr="00D66715">
              <w:rPr>
                <w:kern w:val="1"/>
                <w:szCs w:val="24"/>
                <w:lang w:val="en-US"/>
              </w:rPr>
              <w:t>D</w:t>
            </w:r>
            <w:r w:rsidRPr="00D66715">
              <w:rPr>
                <w:kern w:val="1"/>
                <w:szCs w:val="24"/>
              </w:rPr>
              <w:t xml:space="preserve">, </w:t>
            </w:r>
            <w:r w:rsidRPr="00D66715">
              <w:rPr>
                <w:kern w:val="1"/>
                <w:szCs w:val="24"/>
                <w:lang w:val="en-US"/>
              </w:rPr>
              <w:t>E</w:t>
            </w:r>
            <w:r w:rsidRPr="00D66715">
              <w:rPr>
                <w:kern w:val="1"/>
                <w:szCs w:val="24"/>
              </w:rPr>
              <w:t>) –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920416" w:rsidRPr="00D66715" w:rsidRDefault="00D211AA" w:rsidP="00D66715">
            <w:pPr>
              <w:tabs>
                <w:tab w:val="left" w:pos="8280"/>
              </w:tabs>
              <w:snapToGrid w:val="0"/>
              <w:jc w:val="center"/>
              <w:rPr>
                <w:kern w:val="1"/>
                <w:sz w:val="24"/>
                <w:szCs w:val="24"/>
              </w:rPr>
            </w:pPr>
            <w:r>
              <w:rPr>
                <w:kern w:val="1"/>
                <w:sz w:val="24"/>
                <w:szCs w:val="24"/>
              </w:rPr>
              <w:t>3142,7</w:t>
            </w:r>
          </w:p>
        </w:tc>
        <w:tc>
          <w:tcPr>
            <w:tcW w:w="1701" w:type="dxa"/>
          </w:tcPr>
          <w:p w:rsidR="00920416" w:rsidRPr="00D66715" w:rsidRDefault="00910E59" w:rsidP="00910E59">
            <w:pPr>
              <w:tabs>
                <w:tab w:val="left" w:pos="8280"/>
              </w:tabs>
              <w:snapToGrid w:val="0"/>
              <w:jc w:val="center"/>
              <w:rPr>
                <w:kern w:val="1"/>
                <w:sz w:val="24"/>
                <w:szCs w:val="24"/>
              </w:rPr>
            </w:pPr>
            <w:r>
              <w:rPr>
                <w:kern w:val="1"/>
                <w:sz w:val="24"/>
                <w:szCs w:val="24"/>
              </w:rPr>
              <w:t>3997,6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в том числе по видам экономической деятельности:</w:t>
            </w:r>
          </w:p>
        </w:tc>
        <w:tc>
          <w:tcPr>
            <w:tcW w:w="2126" w:type="dxa"/>
          </w:tcPr>
          <w:p w:rsidR="00920416" w:rsidRPr="00D66715" w:rsidRDefault="00920416" w:rsidP="00D66715">
            <w:pPr>
              <w:tabs>
                <w:tab w:val="left" w:pos="8280"/>
              </w:tabs>
              <w:snapToGrid w:val="0"/>
              <w:jc w:val="center"/>
              <w:rPr>
                <w:kern w:val="1"/>
                <w:sz w:val="24"/>
                <w:szCs w:val="24"/>
              </w:rPr>
            </w:pPr>
          </w:p>
        </w:tc>
        <w:tc>
          <w:tcPr>
            <w:tcW w:w="1701" w:type="dxa"/>
            <w:gridSpan w:val="2"/>
          </w:tcPr>
          <w:p w:rsidR="00920416" w:rsidRPr="00D66715" w:rsidRDefault="00920416" w:rsidP="00D66715">
            <w:pPr>
              <w:tabs>
                <w:tab w:val="left" w:pos="8280"/>
              </w:tabs>
              <w:snapToGrid w:val="0"/>
              <w:jc w:val="center"/>
              <w:rPr>
                <w:kern w:val="1"/>
                <w:sz w:val="24"/>
                <w:szCs w:val="24"/>
              </w:rPr>
            </w:pPr>
          </w:p>
        </w:tc>
        <w:tc>
          <w:tcPr>
            <w:tcW w:w="1701" w:type="dxa"/>
          </w:tcPr>
          <w:p w:rsidR="00920416" w:rsidRPr="00D66715" w:rsidRDefault="00920416" w:rsidP="00D66715">
            <w:pPr>
              <w:tabs>
                <w:tab w:val="left" w:pos="8280"/>
              </w:tabs>
              <w:snapToGrid w:val="0"/>
              <w:jc w:val="center"/>
              <w:rPr>
                <w:kern w:val="1"/>
                <w:sz w:val="24"/>
                <w:szCs w:val="24"/>
              </w:rPr>
            </w:pP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3.5.1.</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С. Добыча полезных ископаемых</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920416" w:rsidRPr="00D66715" w:rsidRDefault="00F225AD"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F225AD"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3.5.2.</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lang w:val="en-US"/>
              </w:rPr>
              <w:t>D</w:t>
            </w:r>
            <w:r w:rsidRPr="00D66715">
              <w:rPr>
                <w:kern w:val="1"/>
                <w:szCs w:val="24"/>
              </w:rPr>
              <w:t>. Обрабатывающие производства</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920416" w:rsidRPr="00D66715" w:rsidRDefault="00D211AA" w:rsidP="00D66715">
            <w:pPr>
              <w:tabs>
                <w:tab w:val="left" w:pos="8280"/>
              </w:tabs>
              <w:snapToGrid w:val="0"/>
              <w:jc w:val="center"/>
              <w:rPr>
                <w:kern w:val="1"/>
                <w:sz w:val="24"/>
                <w:szCs w:val="24"/>
              </w:rPr>
            </w:pPr>
            <w:r>
              <w:rPr>
                <w:kern w:val="1"/>
                <w:sz w:val="24"/>
                <w:szCs w:val="24"/>
              </w:rPr>
              <w:t>3033,3</w:t>
            </w:r>
          </w:p>
        </w:tc>
        <w:tc>
          <w:tcPr>
            <w:tcW w:w="1701" w:type="dxa"/>
          </w:tcPr>
          <w:p w:rsidR="00920416" w:rsidRPr="00D66715" w:rsidRDefault="00910E59" w:rsidP="00910E59">
            <w:pPr>
              <w:tabs>
                <w:tab w:val="left" w:pos="8280"/>
              </w:tabs>
              <w:snapToGrid w:val="0"/>
              <w:jc w:val="center"/>
              <w:rPr>
                <w:kern w:val="1"/>
                <w:sz w:val="24"/>
                <w:szCs w:val="24"/>
              </w:rPr>
            </w:pPr>
            <w:r>
              <w:rPr>
                <w:kern w:val="1"/>
                <w:sz w:val="24"/>
                <w:szCs w:val="24"/>
              </w:rPr>
              <w:t>3882,8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3.5.3.</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Е. Производство и распределение электроэнергии, газа и воды</w:t>
            </w:r>
          </w:p>
        </w:tc>
        <w:tc>
          <w:tcPr>
            <w:tcW w:w="2126" w:type="dxa"/>
          </w:tcPr>
          <w:p w:rsidR="00920416" w:rsidRPr="00D66715" w:rsidRDefault="00920416" w:rsidP="00D66715">
            <w:pPr>
              <w:tabs>
                <w:tab w:val="left" w:pos="8280"/>
              </w:tabs>
              <w:jc w:val="center"/>
              <w:rPr>
                <w:kern w:val="1"/>
                <w:sz w:val="24"/>
                <w:szCs w:val="24"/>
              </w:rPr>
            </w:pPr>
            <w:r w:rsidRPr="00D66715">
              <w:rPr>
                <w:kern w:val="1"/>
                <w:sz w:val="24"/>
                <w:szCs w:val="24"/>
              </w:rPr>
              <w:t>млн. руб.</w:t>
            </w:r>
          </w:p>
        </w:tc>
        <w:tc>
          <w:tcPr>
            <w:tcW w:w="1701" w:type="dxa"/>
            <w:gridSpan w:val="2"/>
          </w:tcPr>
          <w:p w:rsidR="00920416" w:rsidRPr="00D66715" w:rsidRDefault="00D211AA" w:rsidP="00D66715">
            <w:pPr>
              <w:tabs>
                <w:tab w:val="left" w:pos="8280"/>
              </w:tabs>
              <w:snapToGrid w:val="0"/>
              <w:jc w:val="center"/>
              <w:rPr>
                <w:kern w:val="1"/>
                <w:sz w:val="24"/>
                <w:szCs w:val="24"/>
              </w:rPr>
            </w:pPr>
            <w:r>
              <w:rPr>
                <w:kern w:val="1"/>
                <w:sz w:val="24"/>
                <w:szCs w:val="24"/>
              </w:rPr>
              <w:t>109,4</w:t>
            </w:r>
          </w:p>
        </w:tc>
        <w:tc>
          <w:tcPr>
            <w:tcW w:w="1701" w:type="dxa"/>
          </w:tcPr>
          <w:p w:rsidR="00920416" w:rsidRPr="00D66715" w:rsidRDefault="00910E59" w:rsidP="00D66715">
            <w:pPr>
              <w:tabs>
                <w:tab w:val="left" w:pos="8280"/>
              </w:tabs>
              <w:snapToGrid w:val="0"/>
              <w:jc w:val="center"/>
              <w:rPr>
                <w:kern w:val="1"/>
                <w:sz w:val="24"/>
                <w:szCs w:val="24"/>
              </w:rPr>
            </w:pPr>
            <w:r>
              <w:rPr>
                <w:kern w:val="1"/>
                <w:sz w:val="24"/>
                <w:szCs w:val="24"/>
              </w:rPr>
              <w:t>114,8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3.5.4.</w:t>
            </w:r>
          </w:p>
        </w:tc>
        <w:tc>
          <w:tcPr>
            <w:tcW w:w="8301" w:type="dxa"/>
          </w:tcPr>
          <w:p w:rsidR="00920416" w:rsidRPr="00D66715" w:rsidRDefault="00920416" w:rsidP="00D66715">
            <w:pPr>
              <w:pStyle w:val="a3"/>
              <w:tabs>
                <w:tab w:val="left" w:pos="708"/>
              </w:tabs>
              <w:snapToGrid w:val="0"/>
              <w:ind w:firstLine="277"/>
              <w:jc w:val="both"/>
              <w:rPr>
                <w:kern w:val="1"/>
                <w:szCs w:val="24"/>
              </w:rPr>
            </w:pPr>
            <w:r w:rsidRPr="00D66715">
              <w:rPr>
                <w:kern w:val="1"/>
                <w:szCs w:val="24"/>
              </w:rPr>
              <w:t>В. Рыболовство, рыбоводство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млн. руб.</w:t>
            </w:r>
          </w:p>
        </w:tc>
        <w:tc>
          <w:tcPr>
            <w:tcW w:w="1701" w:type="dxa"/>
            <w:gridSpan w:val="2"/>
          </w:tcPr>
          <w:p w:rsidR="00920416" w:rsidRPr="00D66715" w:rsidRDefault="00F225AD"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F225AD" w:rsidP="00D66715">
            <w:pPr>
              <w:tabs>
                <w:tab w:val="left" w:pos="8280"/>
              </w:tabs>
              <w:snapToGrid w:val="0"/>
              <w:jc w:val="center"/>
              <w:rPr>
                <w:kern w:val="1"/>
                <w:sz w:val="24"/>
                <w:szCs w:val="24"/>
              </w:rPr>
            </w:pPr>
            <w:r>
              <w:rPr>
                <w:kern w:val="1"/>
                <w:sz w:val="24"/>
                <w:szCs w:val="24"/>
              </w:rPr>
              <w:t>-</w:t>
            </w:r>
          </w:p>
        </w:tc>
      </w:tr>
      <w:tr w:rsidR="00920416" w:rsidRPr="00D66715" w:rsidTr="00920416">
        <w:tc>
          <w:tcPr>
            <w:tcW w:w="15134" w:type="dxa"/>
            <w:gridSpan w:val="6"/>
          </w:tcPr>
          <w:p w:rsidR="00920416" w:rsidRPr="00D66715" w:rsidRDefault="00920416" w:rsidP="00D66715">
            <w:pPr>
              <w:snapToGrid w:val="0"/>
              <w:jc w:val="center"/>
              <w:rPr>
                <w:sz w:val="24"/>
                <w:szCs w:val="24"/>
              </w:rPr>
            </w:pPr>
            <w:r w:rsidRPr="00D66715">
              <w:rPr>
                <w:sz w:val="24"/>
                <w:szCs w:val="24"/>
              </w:rPr>
              <w:t>4. Сельское хозяйство (в целом по муниципальному образованию)</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lastRenderedPageBreak/>
              <w:t>4.1.</w:t>
            </w:r>
          </w:p>
        </w:tc>
        <w:tc>
          <w:tcPr>
            <w:tcW w:w="8301" w:type="dxa"/>
          </w:tcPr>
          <w:p w:rsidR="00920416" w:rsidRPr="00D66715" w:rsidRDefault="00920416" w:rsidP="00D66715">
            <w:pPr>
              <w:snapToGrid w:val="0"/>
              <w:jc w:val="both"/>
              <w:rPr>
                <w:kern w:val="1"/>
                <w:sz w:val="24"/>
                <w:szCs w:val="24"/>
              </w:rPr>
            </w:pPr>
            <w:r w:rsidRPr="00D66715">
              <w:rPr>
                <w:kern w:val="1"/>
                <w:sz w:val="24"/>
                <w:szCs w:val="24"/>
              </w:rPr>
              <w:t xml:space="preserve">Число сельскохозяйственных производителей – всего, </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3823</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3520</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tabs>
                <w:tab w:val="left" w:pos="8280"/>
              </w:tabs>
              <w:snapToGrid w:val="0"/>
              <w:jc w:val="center"/>
              <w:rPr>
                <w:kern w:val="1"/>
                <w:sz w:val="24"/>
                <w:szCs w:val="24"/>
              </w:rPr>
            </w:pPr>
          </w:p>
        </w:tc>
        <w:tc>
          <w:tcPr>
            <w:tcW w:w="1701" w:type="dxa"/>
            <w:gridSpan w:val="2"/>
          </w:tcPr>
          <w:p w:rsidR="00920416" w:rsidRPr="00D66715" w:rsidRDefault="00F225AD"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F225AD"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4.4.1.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сельхозорганизации</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E16E56" w:rsidP="00D66715">
            <w:pPr>
              <w:jc w:val="center"/>
              <w:rPr>
                <w:sz w:val="24"/>
                <w:szCs w:val="24"/>
              </w:rPr>
            </w:pPr>
            <w:r>
              <w:rPr>
                <w:sz w:val="24"/>
                <w:szCs w:val="24"/>
              </w:rPr>
              <w:t>5</w:t>
            </w:r>
          </w:p>
        </w:tc>
        <w:tc>
          <w:tcPr>
            <w:tcW w:w="1701" w:type="dxa"/>
          </w:tcPr>
          <w:p w:rsidR="00920416" w:rsidRPr="00D66715" w:rsidRDefault="00E16E56" w:rsidP="00D66715">
            <w:pPr>
              <w:jc w:val="center"/>
              <w:rPr>
                <w:sz w:val="24"/>
                <w:szCs w:val="24"/>
              </w:rPr>
            </w:pPr>
            <w:r>
              <w:rPr>
                <w:sz w:val="24"/>
                <w:szCs w:val="24"/>
              </w:rPr>
              <w:t>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крестьянские (фермерские) хозяйства</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E16E56" w:rsidP="00D66715">
            <w:pPr>
              <w:jc w:val="center"/>
              <w:rPr>
                <w:sz w:val="24"/>
                <w:szCs w:val="24"/>
              </w:rPr>
            </w:pPr>
            <w:r>
              <w:rPr>
                <w:sz w:val="24"/>
                <w:szCs w:val="24"/>
              </w:rPr>
              <w:t>15</w:t>
            </w:r>
          </w:p>
        </w:tc>
        <w:tc>
          <w:tcPr>
            <w:tcW w:w="1701" w:type="dxa"/>
          </w:tcPr>
          <w:p w:rsidR="00920416" w:rsidRPr="00D66715" w:rsidRDefault="00E16E56" w:rsidP="00D66715">
            <w:pPr>
              <w:jc w:val="center"/>
              <w:rPr>
                <w:sz w:val="24"/>
                <w:szCs w:val="24"/>
              </w:rPr>
            </w:pPr>
            <w:r>
              <w:rPr>
                <w:sz w:val="24"/>
                <w:szCs w:val="24"/>
              </w:rPr>
              <w:t>16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хозяйства населения (личные подсобные хозяйства)</w:t>
            </w:r>
          </w:p>
        </w:tc>
        <w:tc>
          <w:tcPr>
            <w:tcW w:w="2126" w:type="dxa"/>
          </w:tcPr>
          <w:p w:rsidR="00920416" w:rsidRPr="00D66715" w:rsidRDefault="00920416" w:rsidP="00D66715">
            <w:pPr>
              <w:jc w:val="center"/>
              <w:rPr>
                <w:sz w:val="24"/>
                <w:szCs w:val="24"/>
              </w:rPr>
            </w:pPr>
            <w:r w:rsidRPr="00D66715">
              <w:rPr>
                <w:kern w:val="1"/>
                <w:sz w:val="24"/>
                <w:szCs w:val="24"/>
              </w:rPr>
              <w:t>единиц</w:t>
            </w:r>
          </w:p>
        </w:tc>
        <w:tc>
          <w:tcPr>
            <w:tcW w:w="1701" w:type="dxa"/>
            <w:gridSpan w:val="2"/>
          </w:tcPr>
          <w:p w:rsidR="00920416" w:rsidRPr="00D66715" w:rsidRDefault="00E16E56" w:rsidP="00D66715">
            <w:pPr>
              <w:jc w:val="center"/>
              <w:rPr>
                <w:sz w:val="24"/>
                <w:szCs w:val="24"/>
              </w:rPr>
            </w:pPr>
            <w:r>
              <w:rPr>
                <w:sz w:val="24"/>
                <w:szCs w:val="24"/>
              </w:rPr>
              <w:t>3796</w:t>
            </w:r>
          </w:p>
        </w:tc>
        <w:tc>
          <w:tcPr>
            <w:tcW w:w="1701" w:type="dxa"/>
          </w:tcPr>
          <w:p w:rsidR="00920416" w:rsidRPr="00D66715" w:rsidRDefault="00E16E56" w:rsidP="00D66715">
            <w:pPr>
              <w:jc w:val="center"/>
              <w:rPr>
                <w:sz w:val="24"/>
                <w:szCs w:val="24"/>
              </w:rPr>
            </w:pPr>
            <w:r>
              <w:rPr>
                <w:sz w:val="24"/>
                <w:szCs w:val="24"/>
              </w:rPr>
              <w:t>3491</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подсобные хозяйства предприятий</w:t>
            </w:r>
          </w:p>
        </w:tc>
        <w:tc>
          <w:tcPr>
            <w:tcW w:w="2126" w:type="dxa"/>
          </w:tcPr>
          <w:p w:rsidR="00920416" w:rsidRPr="00D66715" w:rsidRDefault="00920416" w:rsidP="00D66715">
            <w:pPr>
              <w:jc w:val="center"/>
              <w:rPr>
                <w:kern w:val="1"/>
                <w:sz w:val="24"/>
                <w:szCs w:val="24"/>
              </w:rPr>
            </w:pPr>
            <w:r w:rsidRPr="00D66715">
              <w:rPr>
                <w:kern w:val="1"/>
                <w:sz w:val="24"/>
                <w:szCs w:val="24"/>
              </w:rPr>
              <w:t>единиц</w:t>
            </w:r>
          </w:p>
        </w:tc>
        <w:tc>
          <w:tcPr>
            <w:tcW w:w="1701" w:type="dxa"/>
            <w:gridSpan w:val="2"/>
          </w:tcPr>
          <w:p w:rsidR="00920416" w:rsidRPr="00D66715" w:rsidRDefault="00E16E56" w:rsidP="00D66715">
            <w:pPr>
              <w:jc w:val="center"/>
              <w:rPr>
                <w:sz w:val="24"/>
                <w:szCs w:val="24"/>
              </w:rPr>
            </w:pPr>
            <w:r>
              <w:rPr>
                <w:sz w:val="24"/>
                <w:szCs w:val="24"/>
              </w:rPr>
              <w:t>7</w:t>
            </w:r>
          </w:p>
        </w:tc>
        <w:tc>
          <w:tcPr>
            <w:tcW w:w="1701" w:type="dxa"/>
          </w:tcPr>
          <w:p w:rsidR="00920416" w:rsidRPr="00D66715" w:rsidRDefault="00E16E56" w:rsidP="00D66715">
            <w:pPr>
              <w:jc w:val="center"/>
              <w:rPr>
                <w:sz w:val="24"/>
                <w:szCs w:val="24"/>
              </w:rPr>
            </w:pPr>
            <w:r>
              <w:rPr>
                <w:sz w:val="24"/>
                <w:szCs w:val="24"/>
              </w:rPr>
              <w:t>7</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4.2.</w:t>
            </w:r>
          </w:p>
        </w:tc>
        <w:tc>
          <w:tcPr>
            <w:tcW w:w="8301" w:type="dxa"/>
          </w:tcPr>
          <w:p w:rsidR="00920416" w:rsidRPr="00D66715" w:rsidRDefault="00920416" w:rsidP="00D66715">
            <w:pPr>
              <w:snapToGrid w:val="0"/>
              <w:jc w:val="both"/>
              <w:rPr>
                <w:kern w:val="1"/>
                <w:sz w:val="24"/>
                <w:szCs w:val="24"/>
              </w:rPr>
            </w:pPr>
            <w:r w:rsidRPr="00D66715">
              <w:rPr>
                <w:kern w:val="1"/>
                <w:sz w:val="24"/>
                <w:szCs w:val="24"/>
              </w:rPr>
              <w:t>Площадь сельскохозяйственных угодий (по переписи)</w:t>
            </w:r>
          </w:p>
        </w:tc>
        <w:tc>
          <w:tcPr>
            <w:tcW w:w="2126" w:type="dxa"/>
          </w:tcPr>
          <w:p w:rsidR="00920416" w:rsidRPr="00D66715" w:rsidRDefault="00920416" w:rsidP="00D66715">
            <w:pPr>
              <w:tabs>
                <w:tab w:val="left" w:pos="8280"/>
              </w:tabs>
              <w:jc w:val="center"/>
              <w:rPr>
                <w:sz w:val="24"/>
                <w:szCs w:val="24"/>
              </w:rPr>
            </w:pPr>
            <w:r w:rsidRPr="00D66715">
              <w:rPr>
                <w:sz w:val="24"/>
                <w:szCs w:val="24"/>
              </w:rPr>
              <w:t>га</w:t>
            </w:r>
          </w:p>
        </w:tc>
        <w:tc>
          <w:tcPr>
            <w:tcW w:w="1701" w:type="dxa"/>
            <w:gridSpan w:val="2"/>
          </w:tcPr>
          <w:p w:rsidR="00920416" w:rsidRPr="00D66715" w:rsidRDefault="00E16E56" w:rsidP="00D66715">
            <w:pPr>
              <w:jc w:val="center"/>
              <w:rPr>
                <w:sz w:val="24"/>
                <w:szCs w:val="24"/>
              </w:rPr>
            </w:pPr>
            <w:r>
              <w:rPr>
                <w:sz w:val="24"/>
                <w:szCs w:val="24"/>
              </w:rPr>
              <w:t>65366</w:t>
            </w:r>
          </w:p>
        </w:tc>
        <w:tc>
          <w:tcPr>
            <w:tcW w:w="1701" w:type="dxa"/>
          </w:tcPr>
          <w:p w:rsidR="00920416" w:rsidRPr="00D66715" w:rsidRDefault="00E16E56" w:rsidP="00D66715">
            <w:pPr>
              <w:jc w:val="center"/>
              <w:rPr>
                <w:sz w:val="24"/>
                <w:szCs w:val="24"/>
              </w:rPr>
            </w:pPr>
            <w:r>
              <w:rPr>
                <w:sz w:val="24"/>
                <w:szCs w:val="24"/>
              </w:rPr>
              <w:t>65366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w:t>
            </w:r>
          </w:p>
        </w:tc>
        <w:tc>
          <w:tcPr>
            <w:tcW w:w="8301" w:type="dxa"/>
          </w:tcPr>
          <w:p w:rsidR="00920416" w:rsidRPr="00D66715" w:rsidRDefault="00920416" w:rsidP="00D66715">
            <w:pPr>
              <w:snapToGrid w:val="0"/>
              <w:jc w:val="both"/>
              <w:rPr>
                <w:kern w:val="1"/>
                <w:sz w:val="24"/>
                <w:szCs w:val="24"/>
              </w:rPr>
            </w:pPr>
            <w:r w:rsidRPr="00D66715">
              <w:rPr>
                <w:kern w:val="1"/>
                <w:sz w:val="24"/>
                <w:szCs w:val="24"/>
              </w:rPr>
              <w:t>Посевные площади – всего,</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jc w:val="center"/>
              <w:rPr>
                <w:sz w:val="24"/>
                <w:szCs w:val="24"/>
              </w:rPr>
            </w:pPr>
            <w:r>
              <w:rPr>
                <w:sz w:val="24"/>
                <w:szCs w:val="24"/>
              </w:rPr>
              <w:t>16958</w:t>
            </w:r>
          </w:p>
        </w:tc>
        <w:tc>
          <w:tcPr>
            <w:tcW w:w="1701" w:type="dxa"/>
          </w:tcPr>
          <w:p w:rsidR="00920416" w:rsidRPr="00D66715" w:rsidRDefault="00E16E56" w:rsidP="00D66715">
            <w:pPr>
              <w:jc w:val="center"/>
              <w:rPr>
                <w:sz w:val="24"/>
                <w:szCs w:val="24"/>
              </w:rPr>
            </w:pPr>
            <w:r>
              <w:rPr>
                <w:sz w:val="24"/>
                <w:szCs w:val="24"/>
              </w:rPr>
              <w:t>17944</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 под:</w:t>
            </w:r>
          </w:p>
        </w:tc>
        <w:tc>
          <w:tcPr>
            <w:tcW w:w="2126" w:type="dxa"/>
          </w:tcPr>
          <w:p w:rsidR="00920416" w:rsidRPr="00D66715" w:rsidRDefault="00C54902" w:rsidP="00D66715">
            <w:pPr>
              <w:jc w:val="center"/>
              <w:rPr>
                <w:sz w:val="24"/>
                <w:szCs w:val="24"/>
              </w:rPr>
            </w:pPr>
            <w:r>
              <w:rPr>
                <w:sz w:val="24"/>
                <w:szCs w:val="24"/>
              </w:rPr>
              <w:t>-</w:t>
            </w:r>
          </w:p>
        </w:tc>
        <w:tc>
          <w:tcPr>
            <w:tcW w:w="1701" w:type="dxa"/>
            <w:gridSpan w:val="2"/>
          </w:tcPr>
          <w:p w:rsidR="00920416" w:rsidRPr="00D66715" w:rsidRDefault="00C54902" w:rsidP="00D66715">
            <w:pPr>
              <w:jc w:val="center"/>
              <w:rPr>
                <w:sz w:val="24"/>
                <w:szCs w:val="24"/>
              </w:rPr>
            </w:pPr>
            <w:r>
              <w:rPr>
                <w:sz w:val="24"/>
                <w:szCs w:val="24"/>
              </w:rPr>
              <w:t>-</w:t>
            </w:r>
          </w:p>
        </w:tc>
        <w:tc>
          <w:tcPr>
            <w:tcW w:w="1701" w:type="dxa"/>
          </w:tcPr>
          <w:p w:rsidR="00920416" w:rsidRPr="00D66715" w:rsidRDefault="00C54902" w:rsidP="00D66715">
            <w:pPr>
              <w:jc w:val="center"/>
              <w:rPr>
                <w:sz w:val="24"/>
                <w:szCs w:val="24"/>
              </w:rPr>
            </w:pPr>
            <w:r>
              <w:rPr>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 картофель</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7</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 овощи</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59</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50,8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 кормовые культуры, всего, в том числе:</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9501</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12861</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4.3.3.1.</w:t>
            </w:r>
          </w:p>
        </w:tc>
        <w:tc>
          <w:tcPr>
            <w:tcW w:w="8301" w:type="dxa"/>
          </w:tcPr>
          <w:p w:rsidR="00920416" w:rsidRPr="00D66715" w:rsidRDefault="00920416" w:rsidP="00D66715">
            <w:pPr>
              <w:tabs>
                <w:tab w:val="left" w:pos="742"/>
              </w:tabs>
              <w:snapToGrid w:val="0"/>
              <w:ind w:firstLine="277"/>
              <w:jc w:val="both"/>
              <w:rPr>
                <w:kern w:val="1"/>
                <w:sz w:val="24"/>
                <w:szCs w:val="24"/>
              </w:rPr>
            </w:pPr>
            <w:r w:rsidRPr="00D66715">
              <w:rPr>
                <w:kern w:val="1"/>
                <w:sz w:val="24"/>
                <w:szCs w:val="24"/>
              </w:rPr>
              <w:t>- однолетние травы посева текущего года</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910</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1107</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4.3.3.2.</w:t>
            </w:r>
          </w:p>
        </w:tc>
        <w:tc>
          <w:tcPr>
            <w:tcW w:w="8301" w:type="dxa"/>
          </w:tcPr>
          <w:p w:rsidR="00920416" w:rsidRPr="00D66715" w:rsidRDefault="00920416" w:rsidP="00D66715">
            <w:pPr>
              <w:tabs>
                <w:tab w:val="left" w:pos="742"/>
              </w:tabs>
              <w:snapToGrid w:val="0"/>
              <w:ind w:firstLine="277"/>
              <w:jc w:val="both"/>
              <w:rPr>
                <w:kern w:val="1"/>
                <w:sz w:val="24"/>
                <w:szCs w:val="24"/>
              </w:rPr>
            </w:pPr>
            <w:r w:rsidRPr="00D66715">
              <w:rPr>
                <w:kern w:val="1"/>
                <w:sz w:val="24"/>
                <w:szCs w:val="24"/>
              </w:rPr>
              <w:t>- многолетние травы посева текущего года</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8054</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11094</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4.4.</w:t>
            </w:r>
          </w:p>
        </w:tc>
        <w:tc>
          <w:tcPr>
            <w:tcW w:w="8301" w:type="dxa"/>
          </w:tcPr>
          <w:p w:rsidR="00920416" w:rsidRPr="00D66715" w:rsidRDefault="00920416" w:rsidP="00D66715">
            <w:pPr>
              <w:snapToGrid w:val="0"/>
              <w:jc w:val="both"/>
              <w:rPr>
                <w:kern w:val="1"/>
                <w:sz w:val="24"/>
                <w:szCs w:val="24"/>
              </w:rPr>
            </w:pPr>
            <w:r w:rsidRPr="00D66715">
              <w:rPr>
                <w:kern w:val="1"/>
                <w:sz w:val="24"/>
                <w:szCs w:val="24"/>
              </w:rPr>
              <w:t>Посевная площадь в личных подсобных хозяйствах (ЛПХ) – всего,</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1963,2</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1928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 под:</w:t>
            </w:r>
          </w:p>
        </w:tc>
        <w:tc>
          <w:tcPr>
            <w:tcW w:w="2126" w:type="dxa"/>
          </w:tcPr>
          <w:p w:rsidR="00920416" w:rsidRPr="00D66715" w:rsidRDefault="00920416" w:rsidP="00D66715">
            <w:pPr>
              <w:jc w:val="center"/>
              <w:rPr>
                <w:sz w:val="24"/>
                <w:szCs w:val="24"/>
              </w:rPr>
            </w:pPr>
          </w:p>
        </w:tc>
        <w:tc>
          <w:tcPr>
            <w:tcW w:w="1701" w:type="dxa"/>
            <w:gridSpan w:val="2"/>
          </w:tcPr>
          <w:p w:rsidR="00920416" w:rsidRPr="00D66715" w:rsidRDefault="00920416" w:rsidP="00D66715">
            <w:pPr>
              <w:tabs>
                <w:tab w:val="left" w:pos="8280"/>
              </w:tabs>
              <w:snapToGrid w:val="0"/>
              <w:jc w:val="center"/>
              <w:rPr>
                <w:kern w:val="1"/>
                <w:sz w:val="24"/>
                <w:szCs w:val="24"/>
              </w:rPr>
            </w:pPr>
          </w:p>
        </w:tc>
        <w:tc>
          <w:tcPr>
            <w:tcW w:w="1701" w:type="dxa"/>
          </w:tcPr>
          <w:p w:rsidR="00920416" w:rsidRPr="00D66715" w:rsidRDefault="00920416" w:rsidP="00D66715">
            <w:pPr>
              <w:tabs>
                <w:tab w:val="left" w:pos="8280"/>
              </w:tabs>
              <w:snapToGrid w:val="0"/>
              <w:jc w:val="center"/>
              <w:rPr>
                <w:kern w:val="1"/>
                <w:sz w:val="24"/>
                <w:szCs w:val="24"/>
              </w:rPr>
            </w:pP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4.4.1.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картофель</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1420</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1389</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4.4.2.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овощи</w:t>
            </w:r>
          </w:p>
        </w:tc>
        <w:tc>
          <w:tcPr>
            <w:tcW w:w="2126" w:type="dxa"/>
          </w:tcPr>
          <w:p w:rsidR="00920416" w:rsidRPr="00D66715" w:rsidRDefault="00920416" w:rsidP="00D66715">
            <w:pPr>
              <w:jc w:val="center"/>
              <w:rPr>
                <w:sz w:val="24"/>
                <w:szCs w:val="24"/>
              </w:rPr>
            </w:pPr>
            <w:r w:rsidRPr="00D66715">
              <w:rPr>
                <w:sz w:val="24"/>
                <w:szCs w:val="24"/>
              </w:rPr>
              <w:t>га</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309,7</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314</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w:t>
            </w:r>
          </w:p>
        </w:tc>
        <w:tc>
          <w:tcPr>
            <w:tcW w:w="8301" w:type="dxa"/>
          </w:tcPr>
          <w:p w:rsidR="00920416" w:rsidRPr="00D66715" w:rsidRDefault="00920416" w:rsidP="00D66715">
            <w:pPr>
              <w:snapToGrid w:val="0"/>
              <w:jc w:val="both"/>
              <w:rPr>
                <w:kern w:val="1"/>
                <w:sz w:val="24"/>
                <w:szCs w:val="24"/>
              </w:rPr>
            </w:pPr>
            <w:r w:rsidRPr="00D66715">
              <w:rPr>
                <w:kern w:val="1"/>
                <w:sz w:val="24"/>
                <w:szCs w:val="24"/>
              </w:rPr>
              <w:t>Поголовье скота (на конец года) в сельскохозяйственных организациях и КФХ–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голов</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КРС – всего,</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4451</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4015</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4.5.1.1.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 коровы</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1806</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1666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Свиньи</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938</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679</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Овцы и козы</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263</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307</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Лошади</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78</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68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4.5.5.</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Птица</w:t>
            </w:r>
          </w:p>
        </w:tc>
        <w:tc>
          <w:tcPr>
            <w:tcW w:w="2126" w:type="dxa"/>
          </w:tcPr>
          <w:p w:rsidR="00920416" w:rsidRPr="00D66715" w:rsidRDefault="00920416" w:rsidP="00D66715">
            <w:pPr>
              <w:snapToGrid w:val="0"/>
              <w:jc w:val="center"/>
              <w:rPr>
                <w:kern w:val="1"/>
                <w:sz w:val="24"/>
                <w:szCs w:val="24"/>
              </w:rPr>
            </w:pPr>
            <w:r w:rsidRPr="00D66715">
              <w:rPr>
                <w:kern w:val="1"/>
                <w:sz w:val="24"/>
                <w:szCs w:val="24"/>
              </w:rPr>
              <w:t>тыс. голов</w:t>
            </w:r>
          </w:p>
        </w:tc>
        <w:tc>
          <w:tcPr>
            <w:tcW w:w="1701" w:type="dxa"/>
            <w:gridSpan w:val="2"/>
          </w:tcPr>
          <w:p w:rsidR="00920416" w:rsidRPr="00D66715" w:rsidRDefault="00E16E56" w:rsidP="00D66715">
            <w:pPr>
              <w:tabs>
                <w:tab w:val="left" w:pos="8280"/>
              </w:tabs>
              <w:snapToGrid w:val="0"/>
              <w:jc w:val="center"/>
              <w:rPr>
                <w:kern w:val="1"/>
                <w:sz w:val="24"/>
                <w:szCs w:val="24"/>
              </w:rPr>
            </w:pPr>
            <w:r>
              <w:rPr>
                <w:kern w:val="1"/>
                <w:sz w:val="24"/>
                <w:szCs w:val="24"/>
              </w:rPr>
              <w:t>13</w:t>
            </w:r>
          </w:p>
        </w:tc>
        <w:tc>
          <w:tcPr>
            <w:tcW w:w="1701" w:type="dxa"/>
          </w:tcPr>
          <w:p w:rsidR="00920416" w:rsidRPr="00D66715" w:rsidRDefault="00E16E56" w:rsidP="00D66715">
            <w:pPr>
              <w:tabs>
                <w:tab w:val="left" w:pos="8280"/>
              </w:tabs>
              <w:snapToGrid w:val="0"/>
              <w:jc w:val="center"/>
              <w:rPr>
                <w:kern w:val="1"/>
                <w:sz w:val="24"/>
                <w:szCs w:val="24"/>
              </w:rPr>
            </w:pPr>
            <w:r>
              <w:rPr>
                <w:kern w:val="1"/>
                <w:sz w:val="24"/>
                <w:szCs w:val="24"/>
              </w:rPr>
              <w:t>12,3</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w:t>
            </w:r>
          </w:p>
        </w:tc>
        <w:tc>
          <w:tcPr>
            <w:tcW w:w="8301" w:type="dxa"/>
          </w:tcPr>
          <w:p w:rsidR="00920416" w:rsidRPr="00D66715" w:rsidRDefault="00920416" w:rsidP="00D66715">
            <w:pPr>
              <w:snapToGrid w:val="0"/>
              <w:jc w:val="both"/>
              <w:rPr>
                <w:kern w:val="1"/>
                <w:sz w:val="24"/>
                <w:szCs w:val="24"/>
              </w:rPr>
            </w:pPr>
            <w:r w:rsidRPr="00D66715">
              <w:rPr>
                <w:kern w:val="1"/>
                <w:sz w:val="24"/>
                <w:szCs w:val="24"/>
              </w:rPr>
              <w:t>Поголовье скота в ЛПХ,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голов</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jc w:val="both"/>
              <w:rPr>
                <w:kern w:val="1"/>
                <w:sz w:val="24"/>
                <w:szCs w:val="24"/>
              </w:rPr>
            </w:pPr>
            <w:r w:rsidRPr="00D66715">
              <w:rPr>
                <w:kern w:val="1"/>
                <w:sz w:val="24"/>
                <w:szCs w:val="24"/>
              </w:rPr>
              <w:t>в том числе:</w:t>
            </w:r>
          </w:p>
        </w:tc>
        <w:tc>
          <w:tcPr>
            <w:tcW w:w="2126" w:type="dxa"/>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КРС – всего,</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F30CF0" w:rsidP="00D66715">
            <w:pPr>
              <w:tabs>
                <w:tab w:val="left" w:pos="8280"/>
              </w:tabs>
              <w:snapToGrid w:val="0"/>
              <w:jc w:val="center"/>
              <w:rPr>
                <w:kern w:val="1"/>
                <w:sz w:val="24"/>
                <w:szCs w:val="24"/>
              </w:rPr>
            </w:pPr>
            <w:r>
              <w:rPr>
                <w:kern w:val="1"/>
                <w:sz w:val="24"/>
                <w:szCs w:val="24"/>
              </w:rPr>
              <w:t>6188</w:t>
            </w:r>
          </w:p>
        </w:tc>
        <w:tc>
          <w:tcPr>
            <w:tcW w:w="1701" w:type="dxa"/>
          </w:tcPr>
          <w:p w:rsidR="00920416" w:rsidRPr="00D66715" w:rsidRDefault="00F30CF0" w:rsidP="00D66715">
            <w:pPr>
              <w:tabs>
                <w:tab w:val="left" w:pos="8280"/>
              </w:tabs>
              <w:snapToGrid w:val="0"/>
              <w:jc w:val="center"/>
              <w:rPr>
                <w:kern w:val="1"/>
                <w:sz w:val="24"/>
                <w:szCs w:val="24"/>
              </w:rPr>
            </w:pPr>
            <w:r>
              <w:rPr>
                <w:kern w:val="1"/>
                <w:sz w:val="24"/>
                <w:szCs w:val="24"/>
              </w:rPr>
              <w:t>5869</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4.6.1.1.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 коровы</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F30CF0" w:rsidP="00D66715">
            <w:pPr>
              <w:tabs>
                <w:tab w:val="left" w:pos="8280"/>
              </w:tabs>
              <w:snapToGrid w:val="0"/>
              <w:jc w:val="center"/>
              <w:rPr>
                <w:kern w:val="1"/>
                <w:sz w:val="24"/>
                <w:szCs w:val="24"/>
              </w:rPr>
            </w:pPr>
            <w:r>
              <w:rPr>
                <w:kern w:val="1"/>
                <w:sz w:val="24"/>
                <w:szCs w:val="24"/>
              </w:rPr>
              <w:t>1154</w:t>
            </w:r>
          </w:p>
        </w:tc>
        <w:tc>
          <w:tcPr>
            <w:tcW w:w="1701" w:type="dxa"/>
          </w:tcPr>
          <w:p w:rsidR="00920416" w:rsidRPr="00D66715" w:rsidRDefault="00F30CF0" w:rsidP="00D66715">
            <w:pPr>
              <w:tabs>
                <w:tab w:val="left" w:pos="8280"/>
              </w:tabs>
              <w:snapToGrid w:val="0"/>
              <w:jc w:val="center"/>
              <w:rPr>
                <w:kern w:val="1"/>
                <w:sz w:val="24"/>
                <w:szCs w:val="24"/>
              </w:rPr>
            </w:pPr>
            <w:r>
              <w:rPr>
                <w:kern w:val="1"/>
                <w:sz w:val="24"/>
                <w:szCs w:val="24"/>
              </w:rPr>
              <w:t>1118</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Свиньи</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F30CF0" w:rsidP="00D66715">
            <w:pPr>
              <w:tabs>
                <w:tab w:val="left" w:pos="8280"/>
              </w:tabs>
              <w:snapToGrid w:val="0"/>
              <w:jc w:val="center"/>
              <w:rPr>
                <w:kern w:val="1"/>
                <w:sz w:val="24"/>
                <w:szCs w:val="24"/>
              </w:rPr>
            </w:pPr>
            <w:r>
              <w:rPr>
                <w:kern w:val="1"/>
                <w:sz w:val="24"/>
                <w:szCs w:val="24"/>
              </w:rPr>
              <w:t>135</w:t>
            </w:r>
          </w:p>
        </w:tc>
        <w:tc>
          <w:tcPr>
            <w:tcW w:w="1701" w:type="dxa"/>
          </w:tcPr>
          <w:p w:rsidR="00920416" w:rsidRPr="00D66715" w:rsidRDefault="00F30CF0" w:rsidP="00D66715">
            <w:pPr>
              <w:tabs>
                <w:tab w:val="left" w:pos="8280"/>
              </w:tabs>
              <w:snapToGrid w:val="0"/>
              <w:jc w:val="center"/>
              <w:rPr>
                <w:kern w:val="1"/>
                <w:sz w:val="24"/>
                <w:szCs w:val="24"/>
              </w:rPr>
            </w:pPr>
            <w:r>
              <w:rPr>
                <w:kern w:val="1"/>
                <w:sz w:val="24"/>
                <w:szCs w:val="24"/>
              </w:rPr>
              <w:t>21</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Овцы и козы</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F30CF0" w:rsidP="00D66715">
            <w:pPr>
              <w:tabs>
                <w:tab w:val="left" w:pos="8280"/>
              </w:tabs>
              <w:snapToGrid w:val="0"/>
              <w:jc w:val="center"/>
              <w:rPr>
                <w:kern w:val="1"/>
                <w:sz w:val="24"/>
                <w:szCs w:val="24"/>
              </w:rPr>
            </w:pPr>
            <w:r>
              <w:rPr>
                <w:kern w:val="1"/>
                <w:sz w:val="24"/>
                <w:szCs w:val="24"/>
              </w:rPr>
              <w:t>1246</w:t>
            </w:r>
          </w:p>
        </w:tc>
        <w:tc>
          <w:tcPr>
            <w:tcW w:w="1701" w:type="dxa"/>
          </w:tcPr>
          <w:p w:rsidR="00920416" w:rsidRPr="00D66715" w:rsidRDefault="00F30CF0" w:rsidP="00D66715">
            <w:pPr>
              <w:tabs>
                <w:tab w:val="left" w:pos="8280"/>
              </w:tabs>
              <w:snapToGrid w:val="0"/>
              <w:jc w:val="center"/>
              <w:rPr>
                <w:kern w:val="1"/>
                <w:sz w:val="24"/>
                <w:szCs w:val="24"/>
              </w:rPr>
            </w:pPr>
            <w:r>
              <w:rPr>
                <w:kern w:val="1"/>
                <w:sz w:val="24"/>
                <w:szCs w:val="24"/>
              </w:rPr>
              <w:t>1174</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4.6.4.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Лошади</w:t>
            </w:r>
          </w:p>
        </w:tc>
        <w:tc>
          <w:tcPr>
            <w:tcW w:w="2126" w:type="dxa"/>
          </w:tcPr>
          <w:p w:rsidR="00920416" w:rsidRPr="00D66715" w:rsidRDefault="00920416" w:rsidP="00D66715">
            <w:pPr>
              <w:jc w:val="center"/>
              <w:rPr>
                <w:sz w:val="24"/>
                <w:szCs w:val="24"/>
              </w:rPr>
            </w:pPr>
            <w:r w:rsidRPr="00D66715">
              <w:rPr>
                <w:kern w:val="1"/>
                <w:sz w:val="24"/>
                <w:szCs w:val="24"/>
              </w:rPr>
              <w:t>голов</w:t>
            </w:r>
          </w:p>
        </w:tc>
        <w:tc>
          <w:tcPr>
            <w:tcW w:w="1701" w:type="dxa"/>
            <w:gridSpan w:val="2"/>
          </w:tcPr>
          <w:p w:rsidR="00920416" w:rsidRPr="00D66715" w:rsidRDefault="00F30CF0" w:rsidP="00D66715">
            <w:pPr>
              <w:tabs>
                <w:tab w:val="left" w:pos="8280"/>
              </w:tabs>
              <w:snapToGrid w:val="0"/>
              <w:jc w:val="center"/>
              <w:rPr>
                <w:kern w:val="1"/>
                <w:sz w:val="24"/>
                <w:szCs w:val="24"/>
              </w:rPr>
            </w:pPr>
            <w:r>
              <w:rPr>
                <w:kern w:val="1"/>
                <w:sz w:val="24"/>
                <w:szCs w:val="24"/>
              </w:rPr>
              <w:t>66</w:t>
            </w:r>
          </w:p>
        </w:tc>
        <w:tc>
          <w:tcPr>
            <w:tcW w:w="1701" w:type="dxa"/>
          </w:tcPr>
          <w:p w:rsidR="00920416" w:rsidRPr="00D66715" w:rsidRDefault="00F30CF0" w:rsidP="00D66715">
            <w:pPr>
              <w:tabs>
                <w:tab w:val="left" w:pos="8280"/>
              </w:tabs>
              <w:snapToGrid w:val="0"/>
              <w:jc w:val="center"/>
              <w:rPr>
                <w:kern w:val="1"/>
                <w:sz w:val="24"/>
                <w:szCs w:val="24"/>
              </w:rPr>
            </w:pPr>
            <w:r>
              <w:rPr>
                <w:kern w:val="1"/>
                <w:sz w:val="24"/>
                <w:szCs w:val="24"/>
              </w:rPr>
              <w:t>56</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lastRenderedPageBreak/>
              <w:t>4.6.5.</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Птица</w:t>
            </w:r>
          </w:p>
        </w:tc>
        <w:tc>
          <w:tcPr>
            <w:tcW w:w="2126" w:type="dxa"/>
          </w:tcPr>
          <w:p w:rsidR="00920416" w:rsidRPr="00D66715" w:rsidRDefault="00920416" w:rsidP="00D66715">
            <w:pPr>
              <w:snapToGrid w:val="0"/>
              <w:jc w:val="center"/>
              <w:rPr>
                <w:kern w:val="1"/>
                <w:sz w:val="24"/>
                <w:szCs w:val="24"/>
              </w:rPr>
            </w:pPr>
            <w:r w:rsidRPr="00D66715">
              <w:rPr>
                <w:kern w:val="1"/>
                <w:sz w:val="24"/>
                <w:szCs w:val="24"/>
              </w:rPr>
              <w:t>тыс. голов</w:t>
            </w:r>
          </w:p>
        </w:tc>
        <w:tc>
          <w:tcPr>
            <w:tcW w:w="1701" w:type="dxa"/>
            <w:gridSpan w:val="2"/>
          </w:tcPr>
          <w:p w:rsidR="00920416" w:rsidRPr="00D66715" w:rsidRDefault="00CE7D22" w:rsidP="00D66715">
            <w:pPr>
              <w:tabs>
                <w:tab w:val="left" w:pos="8280"/>
              </w:tabs>
              <w:snapToGrid w:val="0"/>
              <w:jc w:val="center"/>
              <w:rPr>
                <w:kern w:val="1"/>
                <w:sz w:val="24"/>
                <w:szCs w:val="24"/>
              </w:rPr>
            </w:pPr>
            <w:r>
              <w:rPr>
                <w:kern w:val="1"/>
                <w:sz w:val="24"/>
                <w:szCs w:val="24"/>
              </w:rPr>
              <w:t>38</w:t>
            </w:r>
          </w:p>
        </w:tc>
        <w:tc>
          <w:tcPr>
            <w:tcW w:w="1701" w:type="dxa"/>
          </w:tcPr>
          <w:p w:rsidR="00920416" w:rsidRPr="00D66715" w:rsidRDefault="00CE7D22" w:rsidP="00D66715">
            <w:pPr>
              <w:tabs>
                <w:tab w:val="left" w:pos="8280"/>
              </w:tabs>
              <w:snapToGrid w:val="0"/>
              <w:jc w:val="center"/>
              <w:rPr>
                <w:kern w:val="1"/>
                <w:sz w:val="24"/>
                <w:szCs w:val="24"/>
              </w:rPr>
            </w:pPr>
            <w:r>
              <w:rPr>
                <w:kern w:val="1"/>
                <w:sz w:val="24"/>
                <w:szCs w:val="24"/>
              </w:rPr>
              <w:t>31</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4.7.</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основных продуктов растениеводства в хозяйствах всех катег</w:t>
            </w:r>
            <w:r w:rsidRPr="00D66715">
              <w:rPr>
                <w:kern w:val="1"/>
                <w:sz w:val="24"/>
                <w:szCs w:val="24"/>
              </w:rPr>
              <w:t>о</w:t>
            </w:r>
            <w:r w:rsidRPr="00D66715">
              <w:rPr>
                <w:kern w:val="1"/>
                <w:sz w:val="24"/>
                <w:szCs w:val="24"/>
              </w:rPr>
              <w:t>рий,</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tabs>
                <w:tab w:val="left" w:pos="8280"/>
              </w:tabs>
              <w:snapToGrid w:val="0"/>
              <w:jc w:val="center"/>
              <w:rPr>
                <w:kern w:val="1"/>
                <w:sz w:val="24"/>
                <w:szCs w:val="24"/>
              </w:rPr>
            </w:pPr>
          </w:p>
        </w:tc>
        <w:tc>
          <w:tcPr>
            <w:tcW w:w="1701" w:type="dxa"/>
            <w:gridSpan w:val="2"/>
          </w:tcPr>
          <w:p w:rsidR="00920416" w:rsidRPr="00D66715" w:rsidRDefault="00920416" w:rsidP="00D66715">
            <w:pPr>
              <w:tabs>
                <w:tab w:val="left" w:pos="8280"/>
              </w:tabs>
              <w:snapToGrid w:val="0"/>
              <w:jc w:val="center"/>
              <w:rPr>
                <w:kern w:val="1"/>
                <w:sz w:val="24"/>
                <w:szCs w:val="24"/>
              </w:rPr>
            </w:pPr>
          </w:p>
        </w:tc>
        <w:tc>
          <w:tcPr>
            <w:tcW w:w="1701" w:type="dxa"/>
          </w:tcPr>
          <w:p w:rsidR="00920416" w:rsidRPr="00D66715" w:rsidRDefault="00920416" w:rsidP="00D66715">
            <w:pPr>
              <w:tabs>
                <w:tab w:val="left" w:pos="8280"/>
              </w:tabs>
              <w:snapToGrid w:val="0"/>
              <w:jc w:val="center"/>
              <w:rPr>
                <w:kern w:val="1"/>
                <w:sz w:val="24"/>
                <w:szCs w:val="24"/>
              </w:rPr>
            </w:pP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4.7.1.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картофель</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CE7D22" w:rsidP="00D66715">
            <w:pPr>
              <w:tabs>
                <w:tab w:val="left" w:pos="8280"/>
              </w:tabs>
              <w:snapToGrid w:val="0"/>
              <w:jc w:val="center"/>
              <w:rPr>
                <w:kern w:val="1"/>
                <w:sz w:val="24"/>
                <w:szCs w:val="24"/>
              </w:rPr>
            </w:pPr>
            <w:r>
              <w:rPr>
                <w:kern w:val="1"/>
                <w:sz w:val="24"/>
                <w:szCs w:val="24"/>
              </w:rPr>
              <w:t>24746</w:t>
            </w:r>
          </w:p>
        </w:tc>
        <w:tc>
          <w:tcPr>
            <w:tcW w:w="1701" w:type="dxa"/>
          </w:tcPr>
          <w:p w:rsidR="00920416" w:rsidRPr="00D66715" w:rsidRDefault="00CE7D22" w:rsidP="00D66715">
            <w:pPr>
              <w:tabs>
                <w:tab w:val="left" w:pos="8280"/>
              </w:tabs>
              <w:snapToGrid w:val="0"/>
              <w:jc w:val="center"/>
              <w:rPr>
                <w:kern w:val="1"/>
                <w:sz w:val="24"/>
                <w:szCs w:val="24"/>
              </w:rPr>
            </w:pPr>
            <w:r>
              <w:rPr>
                <w:kern w:val="1"/>
                <w:sz w:val="24"/>
                <w:szCs w:val="24"/>
              </w:rPr>
              <w:t>20697</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4.7.2.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овощи</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CE7D22" w:rsidP="00D66715">
            <w:pPr>
              <w:tabs>
                <w:tab w:val="left" w:pos="8280"/>
              </w:tabs>
              <w:snapToGrid w:val="0"/>
              <w:jc w:val="center"/>
              <w:rPr>
                <w:kern w:val="1"/>
                <w:sz w:val="24"/>
                <w:szCs w:val="24"/>
              </w:rPr>
            </w:pPr>
            <w:r>
              <w:rPr>
                <w:kern w:val="1"/>
                <w:sz w:val="24"/>
                <w:szCs w:val="24"/>
              </w:rPr>
              <w:t>5880</w:t>
            </w:r>
          </w:p>
        </w:tc>
        <w:tc>
          <w:tcPr>
            <w:tcW w:w="1701" w:type="dxa"/>
          </w:tcPr>
          <w:p w:rsidR="00920416" w:rsidRPr="00D66715" w:rsidRDefault="00CE7D22" w:rsidP="00D66715">
            <w:pPr>
              <w:tabs>
                <w:tab w:val="left" w:pos="8280"/>
              </w:tabs>
              <w:snapToGrid w:val="0"/>
              <w:jc w:val="center"/>
              <w:rPr>
                <w:kern w:val="1"/>
                <w:sz w:val="24"/>
                <w:szCs w:val="24"/>
              </w:rPr>
            </w:pPr>
            <w:r>
              <w:rPr>
                <w:kern w:val="1"/>
                <w:sz w:val="24"/>
                <w:szCs w:val="24"/>
              </w:rPr>
              <w:t>6067</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4.7.3.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сахарная свекла</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тонн</w:t>
            </w:r>
          </w:p>
        </w:tc>
        <w:tc>
          <w:tcPr>
            <w:tcW w:w="1701" w:type="dxa"/>
            <w:gridSpan w:val="2"/>
          </w:tcPr>
          <w:p w:rsidR="00920416" w:rsidRPr="00D66715" w:rsidRDefault="00920416" w:rsidP="00D66715">
            <w:pPr>
              <w:tabs>
                <w:tab w:val="left" w:pos="8280"/>
              </w:tabs>
              <w:snapToGrid w:val="0"/>
              <w:jc w:val="center"/>
              <w:rPr>
                <w:kern w:val="1"/>
                <w:sz w:val="24"/>
                <w:szCs w:val="24"/>
              </w:rPr>
            </w:pPr>
          </w:p>
        </w:tc>
        <w:tc>
          <w:tcPr>
            <w:tcW w:w="1701" w:type="dxa"/>
          </w:tcPr>
          <w:p w:rsidR="00920416" w:rsidRPr="00D66715" w:rsidRDefault="00920416" w:rsidP="00D66715">
            <w:pPr>
              <w:tabs>
                <w:tab w:val="left" w:pos="8280"/>
              </w:tabs>
              <w:snapToGrid w:val="0"/>
              <w:jc w:val="center"/>
              <w:rPr>
                <w:kern w:val="1"/>
                <w:sz w:val="24"/>
                <w:szCs w:val="24"/>
              </w:rPr>
            </w:pP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4.7.4.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валовый сбор зерновых (в весе после доработки)</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тонн</w:t>
            </w:r>
          </w:p>
        </w:tc>
        <w:tc>
          <w:tcPr>
            <w:tcW w:w="1701" w:type="dxa"/>
            <w:gridSpan w:val="2"/>
          </w:tcPr>
          <w:p w:rsidR="00920416" w:rsidRPr="00D66715" w:rsidRDefault="00CE7D22" w:rsidP="00D66715">
            <w:pPr>
              <w:tabs>
                <w:tab w:val="left" w:pos="8280"/>
              </w:tabs>
              <w:snapToGrid w:val="0"/>
              <w:jc w:val="center"/>
              <w:rPr>
                <w:kern w:val="1"/>
                <w:sz w:val="24"/>
                <w:szCs w:val="24"/>
              </w:rPr>
            </w:pPr>
            <w:r>
              <w:rPr>
                <w:kern w:val="1"/>
                <w:sz w:val="24"/>
                <w:szCs w:val="24"/>
              </w:rPr>
              <w:t>11592</w:t>
            </w:r>
          </w:p>
        </w:tc>
        <w:tc>
          <w:tcPr>
            <w:tcW w:w="1701" w:type="dxa"/>
          </w:tcPr>
          <w:p w:rsidR="00920416" w:rsidRPr="00D66715" w:rsidRDefault="00CE7D22" w:rsidP="00D66715">
            <w:pPr>
              <w:tabs>
                <w:tab w:val="left" w:pos="8280"/>
              </w:tabs>
              <w:snapToGrid w:val="0"/>
              <w:jc w:val="center"/>
              <w:rPr>
                <w:kern w:val="1"/>
                <w:sz w:val="24"/>
                <w:szCs w:val="24"/>
              </w:rPr>
            </w:pPr>
            <w:r>
              <w:rPr>
                <w:kern w:val="1"/>
                <w:sz w:val="24"/>
                <w:szCs w:val="24"/>
              </w:rPr>
              <w:t>6143</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4.8.</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основных продуктов растениеводства в сельскохозяйственных организациях и КФХ,</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tabs>
                <w:tab w:val="left" w:pos="8280"/>
              </w:tabs>
              <w:snapToGrid w:val="0"/>
              <w:jc w:val="center"/>
              <w:rPr>
                <w:kern w:val="1"/>
                <w:sz w:val="24"/>
                <w:szCs w:val="24"/>
              </w:rPr>
            </w:pP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4.8.1.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картофель</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0D01F8" w:rsidP="00D66715">
            <w:pPr>
              <w:tabs>
                <w:tab w:val="left" w:pos="8280"/>
              </w:tabs>
              <w:snapToGrid w:val="0"/>
              <w:jc w:val="center"/>
              <w:rPr>
                <w:kern w:val="1"/>
                <w:sz w:val="24"/>
                <w:szCs w:val="24"/>
              </w:rPr>
            </w:pPr>
            <w:r>
              <w:rPr>
                <w:kern w:val="1"/>
                <w:sz w:val="24"/>
                <w:szCs w:val="24"/>
              </w:rPr>
              <w:t>95</w:t>
            </w:r>
          </w:p>
        </w:tc>
        <w:tc>
          <w:tcPr>
            <w:tcW w:w="1701" w:type="dxa"/>
          </w:tcPr>
          <w:p w:rsidR="00920416" w:rsidRPr="00D66715" w:rsidRDefault="000D01F8" w:rsidP="00D66715">
            <w:pPr>
              <w:tabs>
                <w:tab w:val="left" w:pos="8280"/>
              </w:tabs>
              <w:snapToGrid w:val="0"/>
              <w:jc w:val="center"/>
              <w:rPr>
                <w:kern w:val="1"/>
                <w:sz w:val="24"/>
                <w:szCs w:val="24"/>
              </w:rPr>
            </w:pPr>
            <w:r>
              <w:rPr>
                <w:kern w:val="1"/>
                <w:sz w:val="24"/>
                <w:szCs w:val="24"/>
              </w:rPr>
              <w:t>42</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4.8.2.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овощи</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0D01F8" w:rsidP="00D66715">
            <w:pPr>
              <w:tabs>
                <w:tab w:val="left" w:pos="8280"/>
              </w:tabs>
              <w:snapToGrid w:val="0"/>
              <w:jc w:val="center"/>
              <w:rPr>
                <w:kern w:val="1"/>
                <w:sz w:val="24"/>
                <w:szCs w:val="24"/>
              </w:rPr>
            </w:pPr>
            <w:r>
              <w:rPr>
                <w:kern w:val="1"/>
                <w:sz w:val="24"/>
                <w:szCs w:val="24"/>
              </w:rPr>
              <w:t>725</w:t>
            </w:r>
          </w:p>
        </w:tc>
        <w:tc>
          <w:tcPr>
            <w:tcW w:w="1701" w:type="dxa"/>
          </w:tcPr>
          <w:p w:rsidR="00920416" w:rsidRPr="00D66715" w:rsidRDefault="000D01F8" w:rsidP="00D66715">
            <w:pPr>
              <w:tabs>
                <w:tab w:val="left" w:pos="8280"/>
              </w:tabs>
              <w:snapToGrid w:val="0"/>
              <w:jc w:val="center"/>
              <w:rPr>
                <w:kern w:val="1"/>
                <w:sz w:val="24"/>
                <w:szCs w:val="24"/>
              </w:rPr>
            </w:pPr>
            <w:r>
              <w:rPr>
                <w:kern w:val="1"/>
                <w:sz w:val="24"/>
                <w:szCs w:val="24"/>
              </w:rPr>
              <w:t>355</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4.8.3.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сахарная свекла</w:t>
            </w:r>
          </w:p>
        </w:tc>
        <w:tc>
          <w:tcPr>
            <w:tcW w:w="2126" w:type="dxa"/>
          </w:tcPr>
          <w:p w:rsidR="00920416" w:rsidRPr="00D66715" w:rsidRDefault="00920416" w:rsidP="00D66715">
            <w:pPr>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4.8.4.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валовый сбор зерновых (в весе после доработки)</w:t>
            </w:r>
          </w:p>
        </w:tc>
        <w:tc>
          <w:tcPr>
            <w:tcW w:w="2126" w:type="dxa"/>
          </w:tcPr>
          <w:p w:rsidR="00920416" w:rsidRPr="00D66715" w:rsidRDefault="00920416" w:rsidP="00D66715">
            <w:pPr>
              <w:jc w:val="center"/>
              <w:rPr>
                <w:kern w:val="1"/>
                <w:sz w:val="24"/>
                <w:szCs w:val="24"/>
              </w:rPr>
            </w:pPr>
            <w:r w:rsidRPr="00D66715">
              <w:rPr>
                <w:kern w:val="1"/>
                <w:sz w:val="24"/>
                <w:szCs w:val="24"/>
              </w:rPr>
              <w:t>тонн</w:t>
            </w:r>
          </w:p>
        </w:tc>
        <w:tc>
          <w:tcPr>
            <w:tcW w:w="1701" w:type="dxa"/>
            <w:gridSpan w:val="2"/>
          </w:tcPr>
          <w:p w:rsidR="00920416" w:rsidRPr="00D66715" w:rsidRDefault="000D01F8" w:rsidP="00D66715">
            <w:pPr>
              <w:tabs>
                <w:tab w:val="left" w:pos="8280"/>
              </w:tabs>
              <w:snapToGrid w:val="0"/>
              <w:jc w:val="center"/>
              <w:rPr>
                <w:kern w:val="1"/>
                <w:sz w:val="24"/>
                <w:szCs w:val="24"/>
              </w:rPr>
            </w:pPr>
            <w:r>
              <w:rPr>
                <w:kern w:val="1"/>
                <w:sz w:val="24"/>
                <w:szCs w:val="24"/>
              </w:rPr>
              <w:t>11592</w:t>
            </w:r>
          </w:p>
        </w:tc>
        <w:tc>
          <w:tcPr>
            <w:tcW w:w="1701" w:type="dxa"/>
          </w:tcPr>
          <w:p w:rsidR="00920416" w:rsidRPr="00D66715" w:rsidRDefault="000D01F8" w:rsidP="00D66715">
            <w:pPr>
              <w:tabs>
                <w:tab w:val="left" w:pos="8280"/>
              </w:tabs>
              <w:snapToGrid w:val="0"/>
              <w:jc w:val="center"/>
              <w:rPr>
                <w:kern w:val="1"/>
                <w:sz w:val="24"/>
                <w:szCs w:val="24"/>
              </w:rPr>
            </w:pPr>
            <w:r>
              <w:rPr>
                <w:kern w:val="1"/>
                <w:sz w:val="24"/>
                <w:szCs w:val="24"/>
              </w:rPr>
              <w:t>6143</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4.9.</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основных продуктов растениеводства в ЛПХ – всего,</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tabs>
                <w:tab w:val="left" w:pos="8280"/>
              </w:tabs>
              <w:snapToGrid w:val="0"/>
              <w:jc w:val="center"/>
              <w:rPr>
                <w:kern w:val="1"/>
                <w:sz w:val="24"/>
                <w:szCs w:val="24"/>
              </w:rPr>
            </w:pP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4.9.1.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картофель</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24651</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20655</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4.9.2.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овощи</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5155</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5712</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4.10.</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основных продуктов животноводства в хозяйствах всех катег</w:t>
            </w:r>
            <w:r w:rsidRPr="00D66715">
              <w:rPr>
                <w:kern w:val="1"/>
                <w:sz w:val="24"/>
                <w:szCs w:val="24"/>
              </w:rPr>
              <w:t>о</w:t>
            </w:r>
            <w:r w:rsidRPr="00D66715">
              <w:rPr>
                <w:kern w:val="1"/>
                <w:sz w:val="24"/>
                <w:szCs w:val="24"/>
              </w:rPr>
              <w:t xml:space="preserve">рий, </w:t>
            </w:r>
          </w:p>
        </w:tc>
        <w:tc>
          <w:tcPr>
            <w:tcW w:w="2126" w:type="dxa"/>
          </w:tcPr>
          <w:p w:rsidR="00920416" w:rsidRPr="00D66715" w:rsidRDefault="00920416" w:rsidP="00D66715">
            <w:pPr>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jc w:val="center"/>
              <w:rPr>
                <w:kern w:val="1"/>
                <w:sz w:val="24"/>
                <w:szCs w:val="24"/>
              </w:rPr>
            </w:pP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4.10.1.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скот и птица на убой (в убойном весе)</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2171</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1589</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4.10.2.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молоко</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11500</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11097</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4.10.3.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яйца</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тыс. штук</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3743</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3392,5</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4.11.</w:t>
            </w:r>
          </w:p>
        </w:tc>
        <w:tc>
          <w:tcPr>
            <w:tcW w:w="8301" w:type="dxa"/>
          </w:tcPr>
          <w:p w:rsidR="00920416" w:rsidRPr="00D66715" w:rsidRDefault="00920416" w:rsidP="00D66715">
            <w:pPr>
              <w:snapToGrid w:val="0"/>
              <w:jc w:val="both"/>
              <w:rPr>
                <w:kern w:val="1"/>
                <w:sz w:val="24"/>
                <w:szCs w:val="24"/>
              </w:rPr>
            </w:pPr>
            <w:r w:rsidRPr="00D66715">
              <w:rPr>
                <w:kern w:val="1"/>
                <w:sz w:val="24"/>
                <w:szCs w:val="24"/>
              </w:rPr>
              <w:t xml:space="preserve">Производство основных продуктов животноводства в сельскохозяйственных организациях и КФХ, </w:t>
            </w:r>
          </w:p>
        </w:tc>
        <w:tc>
          <w:tcPr>
            <w:tcW w:w="2126" w:type="dxa"/>
          </w:tcPr>
          <w:p w:rsidR="00920416" w:rsidRPr="00D66715" w:rsidRDefault="00920416" w:rsidP="00D66715">
            <w:pPr>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w:t>
            </w:r>
          </w:p>
        </w:tc>
        <w:tc>
          <w:tcPr>
            <w:tcW w:w="2126" w:type="dxa"/>
          </w:tcPr>
          <w:p w:rsidR="00920416" w:rsidRPr="00D66715" w:rsidRDefault="00920416" w:rsidP="00D66715">
            <w:pPr>
              <w:jc w:val="center"/>
              <w:rPr>
                <w:kern w:val="1"/>
                <w:sz w:val="24"/>
                <w:szCs w:val="24"/>
              </w:rPr>
            </w:pP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4.11.1.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скот и птица на убой (в убойном весе)</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854</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441</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4.11.2.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молоко</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5740</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5357</w:t>
            </w:r>
          </w:p>
        </w:tc>
      </w:tr>
      <w:tr w:rsidR="00920416" w:rsidRPr="00D66715" w:rsidTr="00311D87">
        <w:trPr>
          <w:trHeight w:val="23"/>
        </w:trPr>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4.11.3.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яйца</w:t>
            </w:r>
          </w:p>
        </w:tc>
        <w:tc>
          <w:tcPr>
            <w:tcW w:w="2126"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тыс. штук</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1543</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1392,5</w:t>
            </w:r>
          </w:p>
        </w:tc>
      </w:tr>
      <w:tr w:rsidR="00920416" w:rsidRPr="00D66715" w:rsidTr="00311D87">
        <w:trPr>
          <w:trHeight w:val="23"/>
        </w:trPr>
        <w:tc>
          <w:tcPr>
            <w:tcW w:w="1305" w:type="dxa"/>
          </w:tcPr>
          <w:p w:rsidR="00920416" w:rsidRPr="00D66715" w:rsidRDefault="007651FB" w:rsidP="00D66715">
            <w:pPr>
              <w:tabs>
                <w:tab w:val="left" w:pos="8280"/>
              </w:tabs>
              <w:snapToGrid w:val="0"/>
              <w:jc w:val="center"/>
              <w:rPr>
                <w:kern w:val="1"/>
                <w:sz w:val="24"/>
                <w:szCs w:val="24"/>
              </w:rPr>
            </w:pPr>
            <w:r>
              <w:rPr>
                <w:kern w:val="1"/>
                <w:sz w:val="24"/>
                <w:szCs w:val="24"/>
              </w:rPr>
              <w:t>4.12</w:t>
            </w:r>
            <w:r w:rsidR="00920416" w:rsidRPr="00D66715">
              <w:rPr>
                <w:kern w:val="1"/>
                <w:sz w:val="24"/>
                <w:szCs w:val="24"/>
              </w:rPr>
              <w:t>.</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основных продуктов животноводства в хозяйствах населения (личных подсобных хозяйствах), в том числе:</w:t>
            </w:r>
          </w:p>
        </w:tc>
        <w:tc>
          <w:tcPr>
            <w:tcW w:w="2126" w:type="dxa"/>
          </w:tcPr>
          <w:p w:rsidR="00920416" w:rsidRPr="00D66715" w:rsidRDefault="00920416" w:rsidP="00D66715">
            <w:pPr>
              <w:jc w:val="center"/>
              <w:rPr>
                <w:kern w:val="1"/>
                <w:sz w:val="24"/>
                <w:szCs w:val="24"/>
              </w:rPr>
            </w:pPr>
            <w:r w:rsidRPr="00D66715">
              <w:rPr>
                <w:kern w:val="1"/>
                <w:sz w:val="24"/>
                <w:szCs w:val="24"/>
              </w:rPr>
              <w:t>тонн</w:t>
            </w:r>
          </w:p>
        </w:tc>
        <w:tc>
          <w:tcPr>
            <w:tcW w:w="1701" w:type="dxa"/>
            <w:gridSpan w:val="2"/>
          </w:tcPr>
          <w:p w:rsidR="00920416" w:rsidRPr="00D66715" w:rsidRDefault="00C54902"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4902" w:rsidP="00D66715">
            <w:pPr>
              <w:tabs>
                <w:tab w:val="left" w:pos="8280"/>
              </w:tabs>
              <w:snapToGrid w:val="0"/>
              <w:jc w:val="center"/>
              <w:rPr>
                <w:kern w:val="1"/>
                <w:sz w:val="24"/>
                <w:szCs w:val="24"/>
              </w:rPr>
            </w:pPr>
            <w:r>
              <w:rPr>
                <w:kern w:val="1"/>
                <w:sz w:val="24"/>
                <w:szCs w:val="24"/>
              </w:rPr>
              <w:t>-</w:t>
            </w:r>
          </w:p>
        </w:tc>
      </w:tr>
      <w:tr w:rsidR="00920416" w:rsidRPr="00D66715" w:rsidTr="00311D87">
        <w:trPr>
          <w:trHeight w:val="23"/>
        </w:trPr>
        <w:tc>
          <w:tcPr>
            <w:tcW w:w="1305" w:type="dxa"/>
          </w:tcPr>
          <w:p w:rsidR="00920416" w:rsidRPr="00D66715" w:rsidRDefault="007651FB" w:rsidP="00D66715">
            <w:pPr>
              <w:tabs>
                <w:tab w:val="left" w:pos="8280"/>
              </w:tabs>
              <w:snapToGrid w:val="0"/>
              <w:jc w:val="center"/>
              <w:rPr>
                <w:kern w:val="1"/>
                <w:sz w:val="24"/>
                <w:szCs w:val="24"/>
              </w:rPr>
            </w:pPr>
            <w:r>
              <w:rPr>
                <w:kern w:val="1"/>
                <w:sz w:val="24"/>
                <w:szCs w:val="24"/>
              </w:rPr>
              <w:t>4.12</w:t>
            </w:r>
            <w:r w:rsidR="00920416" w:rsidRPr="00D66715">
              <w:rPr>
                <w:kern w:val="1"/>
                <w:sz w:val="24"/>
                <w:szCs w:val="24"/>
              </w:rPr>
              <w:t>.1.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скот и птица на убой (в живом весе)</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1317</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1148</w:t>
            </w:r>
          </w:p>
        </w:tc>
      </w:tr>
      <w:tr w:rsidR="00920416" w:rsidRPr="00D66715" w:rsidTr="00311D87">
        <w:trPr>
          <w:trHeight w:val="23"/>
        </w:trPr>
        <w:tc>
          <w:tcPr>
            <w:tcW w:w="1305" w:type="dxa"/>
          </w:tcPr>
          <w:p w:rsidR="00920416" w:rsidRPr="00D66715" w:rsidRDefault="007651FB" w:rsidP="00D66715">
            <w:pPr>
              <w:tabs>
                <w:tab w:val="left" w:pos="8280"/>
              </w:tabs>
              <w:snapToGrid w:val="0"/>
              <w:jc w:val="center"/>
              <w:rPr>
                <w:kern w:val="1"/>
                <w:sz w:val="24"/>
                <w:szCs w:val="24"/>
              </w:rPr>
            </w:pPr>
            <w:r>
              <w:rPr>
                <w:kern w:val="1"/>
                <w:sz w:val="24"/>
                <w:szCs w:val="24"/>
              </w:rPr>
              <w:lastRenderedPageBreak/>
              <w:t>4.12</w:t>
            </w:r>
            <w:r w:rsidR="00920416" w:rsidRPr="00D66715">
              <w:rPr>
                <w:kern w:val="1"/>
                <w:sz w:val="24"/>
                <w:szCs w:val="24"/>
              </w:rPr>
              <w:t>.2.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молоко</w:t>
            </w:r>
          </w:p>
        </w:tc>
        <w:tc>
          <w:tcPr>
            <w:tcW w:w="2126" w:type="dxa"/>
          </w:tcPr>
          <w:p w:rsidR="00920416" w:rsidRPr="00D66715" w:rsidRDefault="00920416" w:rsidP="00D66715">
            <w:pPr>
              <w:jc w:val="center"/>
              <w:rPr>
                <w:sz w:val="24"/>
                <w:szCs w:val="24"/>
              </w:rPr>
            </w:pPr>
            <w:r w:rsidRPr="00D66715">
              <w:rPr>
                <w:kern w:val="1"/>
                <w:sz w:val="24"/>
                <w:szCs w:val="24"/>
              </w:rPr>
              <w:t>тонн</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5760</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5740</w:t>
            </w:r>
          </w:p>
        </w:tc>
      </w:tr>
      <w:tr w:rsidR="00920416" w:rsidRPr="00D66715" w:rsidTr="00311D87">
        <w:trPr>
          <w:trHeight w:val="23"/>
        </w:trPr>
        <w:tc>
          <w:tcPr>
            <w:tcW w:w="1305" w:type="dxa"/>
          </w:tcPr>
          <w:p w:rsidR="00920416" w:rsidRPr="00D66715" w:rsidRDefault="007651FB" w:rsidP="00D66715">
            <w:pPr>
              <w:tabs>
                <w:tab w:val="left" w:pos="8280"/>
              </w:tabs>
              <w:snapToGrid w:val="0"/>
              <w:jc w:val="center"/>
              <w:rPr>
                <w:kern w:val="1"/>
                <w:sz w:val="24"/>
                <w:szCs w:val="24"/>
              </w:rPr>
            </w:pPr>
            <w:r>
              <w:rPr>
                <w:kern w:val="1"/>
                <w:sz w:val="24"/>
                <w:szCs w:val="24"/>
              </w:rPr>
              <w:t>4.12</w:t>
            </w:r>
            <w:r w:rsidR="00920416" w:rsidRPr="00D66715">
              <w:rPr>
                <w:kern w:val="1"/>
                <w:sz w:val="24"/>
                <w:szCs w:val="24"/>
              </w:rPr>
              <w:t>.3.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Яйца</w:t>
            </w:r>
          </w:p>
        </w:tc>
        <w:tc>
          <w:tcPr>
            <w:tcW w:w="2126" w:type="dxa"/>
          </w:tcPr>
          <w:p w:rsidR="00920416" w:rsidRPr="00D66715" w:rsidRDefault="00920416" w:rsidP="00D66715">
            <w:pPr>
              <w:snapToGrid w:val="0"/>
              <w:jc w:val="center"/>
              <w:rPr>
                <w:kern w:val="1"/>
                <w:sz w:val="24"/>
                <w:szCs w:val="24"/>
              </w:rPr>
            </w:pPr>
            <w:r w:rsidRPr="00D66715">
              <w:rPr>
                <w:kern w:val="1"/>
                <w:sz w:val="24"/>
                <w:szCs w:val="24"/>
              </w:rPr>
              <w:t>тыс. штук</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2200</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2000</w:t>
            </w:r>
          </w:p>
        </w:tc>
      </w:tr>
      <w:tr w:rsidR="00920416" w:rsidRPr="00D66715" w:rsidTr="00311D87">
        <w:tc>
          <w:tcPr>
            <w:tcW w:w="1305" w:type="dxa"/>
          </w:tcPr>
          <w:p w:rsidR="00920416" w:rsidRPr="00D66715" w:rsidRDefault="007651FB" w:rsidP="00D66715">
            <w:pPr>
              <w:tabs>
                <w:tab w:val="left" w:pos="8280"/>
              </w:tabs>
              <w:snapToGrid w:val="0"/>
              <w:jc w:val="center"/>
              <w:rPr>
                <w:kern w:val="1"/>
                <w:sz w:val="24"/>
                <w:szCs w:val="24"/>
              </w:rPr>
            </w:pPr>
            <w:r>
              <w:rPr>
                <w:kern w:val="1"/>
                <w:sz w:val="24"/>
                <w:szCs w:val="24"/>
              </w:rPr>
              <w:t>4.13</w:t>
            </w:r>
            <w:r w:rsidR="00920416" w:rsidRPr="00D66715">
              <w:rPr>
                <w:kern w:val="1"/>
                <w:sz w:val="24"/>
                <w:szCs w:val="24"/>
              </w:rPr>
              <w:t>.</w:t>
            </w:r>
          </w:p>
        </w:tc>
        <w:tc>
          <w:tcPr>
            <w:tcW w:w="8301" w:type="dxa"/>
          </w:tcPr>
          <w:p w:rsidR="00920416" w:rsidRPr="00D66715" w:rsidRDefault="00920416" w:rsidP="00D66715">
            <w:pPr>
              <w:snapToGrid w:val="0"/>
              <w:jc w:val="both"/>
              <w:rPr>
                <w:kern w:val="1"/>
                <w:sz w:val="24"/>
                <w:szCs w:val="24"/>
              </w:rPr>
            </w:pPr>
            <w:r w:rsidRPr="00D66715">
              <w:rPr>
                <w:kern w:val="1"/>
                <w:sz w:val="24"/>
                <w:szCs w:val="24"/>
              </w:rPr>
              <w:t>Численность занятых в сельском хозяйстве</w:t>
            </w:r>
          </w:p>
        </w:tc>
        <w:tc>
          <w:tcPr>
            <w:tcW w:w="2126" w:type="dxa"/>
          </w:tcPr>
          <w:p w:rsidR="00920416" w:rsidRPr="00D66715" w:rsidRDefault="00920416" w:rsidP="00D66715">
            <w:pPr>
              <w:snapToGrid w:val="0"/>
              <w:jc w:val="center"/>
              <w:rPr>
                <w:kern w:val="1"/>
                <w:sz w:val="24"/>
                <w:szCs w:val="24"/>
              </w:rPr>
            </w:pPr>
            <w:r w:rsidRPr="00D66715">
              <w:rPr>
                <w:kern w:val="1"/>
                <w:sz w:val="24"/>
                <w:szCs w:val="24"/>
              </w:rPr>
              <w:t>человек</w:t>
            </w:r>
          </w:p>
        </w:tc>
        <w:tc>
          <w:tcPr>
            <w:tcW w:w="1701" w:type="dxa"/>
            <w:gridSpan w:val="2"/>
          </w:tcPr>
          <w:p w:rsidR="00920416" w:rsidRPr="00D66715" w:rsidRDefault="008F11AC" w:rsidP="00D66715">
            <w:pPr>
              <w:tabs>
                <w:tab w:val="left" w:pos="8280"/>
              </w:tabs>
              <w:snapToGrid w:val="0"/>
              <w:jc w:val="center"/>
              <w:rPr>
                <w:kern w:val="1"/>
                <w:sz w:val="24"/>
                <w:szCs w:val="24"/>
              </w:rPr>
            </w:pPr>
            <w:r>
              <w:rPr>
                <w:kern w:val="1"/>
                <w:sz w:val="24"/>
                <w:szCs w:val="24"/>
              </w:rPr>
              <w:t>4076</w:t>
            </w:r>
          </w:p>
        </w:tc>
        <w:tc>
          <w:tcPr>
            <w:tcW w:w="1701" w:type="dxa"/>
          </w:tcPr>
          <w:p w:rsidR="00920416" w:rsidRPr="00D66715" w:rsidRDefault="008F11AC" w:rsidP="00D66715">
            <w:pPr>
              <w:tabs>
                <w:tab w:val="left" w:pos="8280"/>
              </w:tabs>
              <w:snapToGrid w:val="0"/>
              <w:jc w:val="center"/>
              <w:rPr>
                <w:kern w:val="1"/>
                <w:sz w:val="24"/>
                <w:szCs w:val="24"/>
              </w:rPr>
            </w:pPr>
            <w:r>
              <w:rPr>
                <w:kern w:val="1"/>
                <w:sz w:val="24"/>
                <w:szCs w:val="24"/>
              </w:rPr>
              <w:t>3741</w:t>
            </w:r>
          </w:p>
        </w:tc>
      </w:tr>
      <w:tr w:rsidR="00920416" w:rsidRPr="00D66715" w:rsidTr="00920416">
        <w:tc>
          <w:tcPr>
            <w:tcW w:w="15134" w:type="dxa"/>
            <w:gridSpan w:val="6"/>
          </w:tcPr>
          <w:p w:rsidR="00920416" w:rsidRPr="00D66715" w:rsidRDefault="00920416" w:rsidP="00D66715">
            <w:pPr>
              <w:snapToGrid w:val="0"/>
              <w:jc w:val="center"/>
              <w:rPr>
                <w:sz w:val="24"/>
                <w:szCs w:val="24"/>
              </w:rPr>
            </w:pPr>
            <w:r w:rsidRPr="00D66715">
              <w:rPr>
                <w:sz w:val="24"/>
                <w:szCs w:val="24"/>
              </w:rPr>
              <w:t>5. Строительство</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w:t>
            </w:r>
          </w:p>
        </w:tc>
        <w:tc>
          <w:tcPr>
            <w:tcW w:w="8301" w:type="dxa"/>
          </w:tcPr>
          <w:p w:rsidR="00920416" w:rsidRPr="00D66715" w:rsidRDefault="00920416" w:rsidP="00D66715">
            <w:pPr>
              <w:snapToGrid w:val="0"/>
              <w:jc w:val="both"/>
              <w:rPr>
                <w:kern w:val="1"/>
                <w:sz w:val="24"/>
                <w:szCs w:val="24"/>
              </w:rPr>
            </w:pPr>
            <w:r w:rsidRPr="00D66715">
              <w:rPr>
                <w:kern w:val="1"/>
                <w:sz w:val="24"/>
                <w:szCs w:val="24"/>
              </w:rPr>
              <w:t>Число строительных организаций – всего,</w:t>
            </w:r>
          </w:p>
        </w:tc>
        <w:tc>
          <w:tcPr>
            <w:tcW w:w="2268" w:type="dxa"/>
            <w:gridSpan w:val="2"/>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1</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1</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в том числе по формам собственности:</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государственных</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муниципальных</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частных</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1</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1</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смешанные российские</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5.1.5.</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общественные</w:t>
            </w:r>
          </w:p>
        </w:tc>
        <w:tc>
          <w:tcPr>
            <w:tcW w:w="2268" w:type="dxa"/>
            <w:gridSpan w:val="2"/>
          </w:tcPr>
          <w:p w:rsidR="00920416" w:rsidRPr="00D66715" w:rsidRDefault="00920416" w:rsidP="00D66715">
            <w:pPr>
              <w:jc w:val="center"/>
              <w:rPr>
                <w:sz w:val="24"/>
                <w:szCs w:val="24"/>
              </w:rPr>
            </w:pPr>
            <w:r w:rsidRPr="00D66715">
              <w:rPr>
                <w:kern w:val="1"/>
                <w:sz w:val="24"/>
                <w:szCs w:val="24"/>
              </w:rPr>
              <w:t>единиц</w:t>
            </w:r>
          </w:p>
        </w:tc>
        <w:tc>
          <w:tcPr>
            <w:tcW w:w="1559" w:type="dxa"/>
          </w:tcPr>
          <w:p w:rsidR="00920416" w:rsidRPr="00D66715" w:rsidRDefault="00C53433"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C53433"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w:t>
            </w:r>
          </w:p>
        </w:tc>
        <w:tc>
          <w:tcPr>
            <w:tcW w:w="8301" w:type="dxa"/>
          </w:tcPr>
          <w:p w:rsidR="00920416" w:rsidRPr="00D66715" w:rsidRDefault="00920416" w:rsidP="00D66715">
            <w:pPr>
              <w:snapToGrid w:val="0"/>
              <w:jc w:val="both"/>
              <w:rPr>
                <w:kern w:val="1"/>
                <w:sz w:val="24"/>
                <w:szCs w:val="24"/>
              </w:rPr>
            </w:pPr>
            <w:r w:rsidRPr="00D66715">
              <w:rPr>
                <w:kern w:val="1"/>
                <w:sz w:val="24"/>
                <w:szCs w:val="24"/>
              </w:rPr>
              <w:t>Производство строительных материалов, в том числе:</w:t>
            </w:r>
          </w:p>
        </w:tc>
        <w:tc>
          <w:tcPr>
            <w:tcW w:w="2268" w:type="dxa"/>
            <w:gridSpan w:val="2"/>
          </w:tcPr>
          <w:p w:rsidR="00920416" w:rsidRPr="00D66715" w:rsidRDefault="00920416" w:rsidP="00D66715">
            <w:pPr>
              <w:tabs>
                <w:tab w:val="left" w:pos="8280"/>
              </w:tabs>
              <w:snapToGrid w:val="0"/>
              <w:jc w:val="center"/>
              <w:rPr>
                <w:kern w:val="1"/>
                <w:sz w:val="24"/>
                <w:szCs w:val="24"/>
              </w:rPr>
            </w:pP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5.2.1.</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стеновые материалы</w:t>
            </w:r>
          </w:p>
        </w:tc>
        <w:tc>
          <w:tcPr>
            <w:tcW w:w="2268" w:type="dxa"/>
            <w:gridSpan w:val="2"/>
          </w:tcPr>
          <w:p w:rsidR="00920416" w:rsidRPr="00D66715" w:rsidRDefault="00920416" w:rsidP="00D66715">
            <w:pPr>
              <w:tabs>
                <w:tab w:val="left" w:pos="8280"/>
              </w:tabs>
              <w:snapToGrid w:val="0"/>
              <w:jc w:val="center"/>
              <w:rPr>
                <w:kern w:val="1"/>
                <w:sz w:val="24"/>
                <w:szCs w:val="24"/>
              </w:rPr>
            </w:pPr>
            <w:r w:rsidRPr="00D66715">
              <w:rPr>
                <w:kern w:val="1"/>
                <w:sz w:val="24"/>
                <w:szCs w:val="24"/>
              </w:rPr>
              <w:t>млн. штук</w:t>
            </w:r>
          </w:p>
          <w:p w:rsidR="00920416" w:rsidRPr="00D66715" w:rsidRDefault="00920416" w:rsidP="00D66715">
            <w:pPr>
              <w:tabs>
                <w:tab w:val="left" w:pos="8280"/>
              </w:tabs>
              <w:snapToGrid w:val="0"/>
              <w:jc w:val="center"/>
              <w:rPr>
                <w:kern w:val="1"/>
                <w:sz w:val="24"/>
                <w:szCs w:val="24"/>
              </w:rPr>
            </w:pPr>
            <w:r w:rsidRPr="00D66715">
              <w:rPr>
                <w:kern w:val="1"/>
                <w:sz w:val="24"/>
                <w:szCs w:val="24"/>
              </w:rPr>
              <w:t>условного кирпича</w:t>
            </w: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5.2.2.</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конструкции и детали сборные, железобетонные</w:t>
            </w:r>
          </w:p>
        </w:tc>
        <w:tc>
          <w:tcPr>
            <w:tcW w:w="2268" w:type="dxa"/>
            <w:gridSpan w:val="2"/>
          </w:tcPr>
          <w:p w:rsidR="00920416" w:rsidRPr="00D66715" w:rsidRDefault="00920416" w:rsidP="00D66715">
            <w:pPr>
              <w:tabs>
                <w:tab w:val="left" w:pos="8280"/>
              </w:tabs>
              <w:snapToGrid w:val="0"/>
              <w:jc w:val="center"/>
              <w:rPr>
                <w:kern w:val="1"/>
                <w:sz w:val="24"/>
                <w:szCs w:val="24"/>
                <w:vertAlign w:val="superscript"/>
              </w:rPr>
            </w:pPr>
            <w:r w:rsidRPr="00D66715">
              <w:rPr>
                <w:kern w:val="1"/>
                <w:sz w:val="24"/>
                <w:szCs w:val="24"/>
              </w:rPr>
              <w:t>тыс. м</w:t>
            </w:r>
            <w:r w:rsidRPr="00D66715">
              <w:rPr>
                <w:kern w:val="1"/>
                <w:sz w:val="24"/>
                <w:szCs w:val="24"/>
                <w:vertAlign w:val="superscript"/>
              </w:rPr>
              <w:t>3</w:t>
            </w: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5.2.3.</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пиломатериалы</w:t>
            </w:r>
          </w:p>
        </w:tc>
        <w:tc>
          <w:tcPr>
            <w:tcW w:w="2268" w:type="dxa"/>
            <w:gridSpan w:val="2"/>
          </w:tcPr>
          <w:p w:rsidR="00920416" w:rsidRPr="00D66715" w:rsidRDefault="00920416" w:rsidP="00D66715">
            <w:pPr>
              <w:jc w:val="center"/>
              <w:rPr>
                <w:sz w:val="24"/>
                <w:szCs w:val="24"/>
              </w:rPr>
            </w:pPr>
            <w:r w:rsidRPr="00D66715">
              <w:rPr>
                <w:kern w:val="1"/>
                <w:sz w:val="24"/>
                <w:szCs w:val="24"/>
              </w:rPr>
              <w:t>тыс. м</w:t>
            </w:r>
            <w:r w:rsidRPr="00D66715">
              <w:rPr>
                <w:kern w:val="1"/>
                <w:sz w:val="24"/>
                <w:szCs w:val="24"/>
                <w:vertAlign w:val="superscript"/>
              </w:rPr>
              <w:t>3</w:t>
            </w: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5.2.4.</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цемент</w:t>
            </w:r>
          </w:p>
        </w:tc>
        <w:tc>
          <w:tcPr>
            <w:tcW w:w="2268" w:type="dxa"/>
            <w:gridSpan w:val="2"/>
          </w:tcPr>
          <w:p w:rsidR="00920416" w:rsidRPr="00D66715" w:rsidRDefault="00920416" w:rsidP="00D66715">
            <w:pPr>
              <w:jc w:val="center"/>
              <w:rPr>
                <w:kern w:val="1"/>
                <w:sz w:val="24"/>
                <w:szCs w:val="24"/>
              </w:rPr>
            </w:pPr>
            <w:r w:rsidRPr="00D66715">
              <w:rPr>
                <w:kern w:val="1"/>
                <w:sz w:val="24"/>
                <w:szCs w:val="24"/>
              </w:rPr>
              <w:t>тыс. тонн</w:t>
            </w: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920416" w:rsidRPr="00D66715" w:rsidTr="00311D87">
        <w:tc>
          <w:tcPr>
            <w:tcW w:w="1305" w:type="dxa"/>
          </w:tcPr>
          <w:p w:rsidR="00920416" w:rsidRPr="00D66715" w:rsidRDefault="00920416" w:rsidP="00D66715">
            <w:pPr>
              <w:tabs>
                <w:tab w:val="left" w:pos="8280"/>
              </w:tabs>
              <w:snapToGrid w:val="0"/>
              <w:jc w:val="center"/>
              <w:rPr>
                <w:kern w:val="1"/>
                <w:sz w:val="24"/>
                <w:szCs w:val="24"/>
              </w:rPr>
            </w:pPr>
            <w:r w:rsidRPr="00D66715">
              <w:rPr>
                <w:kern w:val="1"/>
                <w:sz w:val="24"/>
                <w:szCs w:val="24"/>
              </w:rPr>
              <w:t>5.2.5.</w:t>
            </w:r>
          </w:p>
        </w:tc>
        <w:tc>
          <w:tcPr>
            <w:tcW w:w="8301" w:type="dxa"/>
          </w:tcPr>
          <w:p w:rsidR="00920416" w:rsidRPr="00D66715" w:rsidRDefault="00920416" w:rsidP="00D66715">
            <w:pPr>
              <w:snapToGrid w:val="0"/>
              <w:ind w:firstLine="277"/>
              <w:jc w:val="both"/>
              <w:rPr>
                <w:kern w:val="1"/>
                <w:sz w:val="24"/>
                <w:szCs w:val="24"/>
              </w:rPr>
            </w:pPr>
            <w:r w:rsidRPr="00D66715">
              <w:rPr>
                <w:kern w:val="1"/>
                <w:sz w:val="24"/>
                <w:szCs w:val="24"/>
              </w:rPr>
              <w:t>материалы строительные нерудные</w:t>
            </w:r>
          </w:p>
        </w:tc>
        <w:tc>
          <w:tcPr>
            <w:tcW w:w="2268" w:type="dxa"/>
            <w:gridSpan w:val="2"/>
          </w:tcPr>
          <w:p w:rsidR="00920416" w:rsidRPr="00D66715" w:rsidRDefault="00920416" w:rsidP="00D66715">
            <w:pPr>
              <w:jc w:val="center"/>
              <w:rPr>
                <w:sz w:val="24"/>
                <w:szCs w:val="24"/>
              </w:rPr>
            </w:pPr>
            <w:r w:rsidRPr="00D66715">
              <w:rPr>
                <w:kern w:val="1"/>
                <w:sz w:val="24"/>
                <w:szCs w:val="24"/>
              </w:rPr>
              <w:t>тыс. м</w:t>
            </w:r>
            <w:r w:rsidRPr="00D66715">
              <w:rPr>
                <w:kern w:val="1"/>
                <w:sz w:val="24"/>
                <w:szCs w:val="24"/>
                <w:vertAlign w:val="superscript"/>
              </w:rPr>
              <w:t>3</w:t>
            </w:r>
          </w:p>
        </w:tc>
        <w:tc>
          <w:tcPr>
            <w:tcW w:w="1559" w:type="dxa"/>
          </w:tcPr>
          <w:p w:rsidR="00920416" w:rsidRPr="00D66715" w:rsidRDefault="00594126" w:rsidP="00D66715">
            <w:pPr>
              <w:tabs>
                <w:tab w:val="left" w:pos="8280"/>
              </w:tabs>
              <w:snapToGrid w:val="0"/>
              <w:jc w:val="center"/>
              <w:rPr>
                <w:kern w:val="1"/>
                <w:sz w:val="24"/>
                <w:szCs w:val="24"/>
              </w:rPr>
            </w:pPr>
            <w:r>
              <w:rPr>
                <w:kern w:val="1"/>
                <w:sz w:val="24"/>
                <w:szCs w:val="24"/>
              </w:rPr>
              <w:t>-</w:t>
            </w:r>
          </w:p>
        </w:tc>
        <w:tc>
          <w:tcPr>
            <w:tcW w:w="1701" w:type="dxa"/>
          </w:tcPr>
          <w:p w:rsidR="00920416"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w:t>
            </w:r>
          </w:p>
        </w:tc>
        <w:tc>
          <w:tcPr>
            <w:tcW w:w="8301" w:type="dxa"/>
          </w:tcPr>
          <w:p w:rsidR="001F4DAF" w:rsidRPr="00D66715" w:rsidRDefault="001F4DAF" w:rsidP="001F4DAF">
            <w:pPr>
              <w:snapToGrid w:val="0"/>
              <w:jc w:val="both"/>
              <w:rPr>
                <w:kern w:val="1"/>
                <w:sz w:val="24"/>
                <w:szCs w:val="24"/>
              </w:rPr>
            </w:pPr>
            <w:r w:rsidRPr="00D66715">
              <w:rPr>
                <w:kern w:val="1"/>
                <w:sz w:val="24"/>
                <w:szCs w:val="24"/>
              </w:rPr>
              <w:t>Инвестиции в основной капитал – всего, в том числе по источникам финанс</w:t>
            </w:r>
            <w:r w:rsidRPr="00D66715">
              <w:rPr>
                <w:kern w:val="1"/>
                <w:sz w:val="24"/>
                <w:szCs w:val="24"/>
              </w:rPr>
              <w:t>и</w:t>
            </w:r>
            <w:r w:rsidRPr="00D66715">
              <w:rPr>
                <w:kern w:val="1"/>
                <w:sz w:val="24"/>
                <w:szCs w:val="24"/>
              </w:rPr>
              <w:t>рования:</w:t>
            </w:r>
          </w:p>
        </w:tc>
        <w:tc>
          <w:tcPr>
            <w:tcW w:w="2268" w:type="dxa"/>
            <w:gridSpan w:val="2"/>
          </w:tcPr>
          <w:p w:rsidR="001F4DAF" w:rsidRPr="00D66715" w:rsidRDefault="001F4DAF" w:rsidP="001F4DAF">
            <w:pPr>
              <w:tabs>
                <w:tab w:val="left" w:pos="8280"/>
              </w:tabs>
              <w:snapToGrid w:val="0"/>
              <w:jc w:val="center"/>
              <w:rPr>
                <w:kern w:val="1"/>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1F4DAF">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5.3.1.</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собственные средства предприятий</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vAlign w:val="center"/>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привлеченные средства, из них:</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5.3.2.1.</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из федерального бюджета</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5.3.2.2.</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 xml:space="preserve">из регионального бюджета </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5.3.2.3.</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из местного бюджета</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5.3.2.4.</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средства внебюджетных фондов</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5.3.2.5.</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прочие</w:t>
            </w:r>
          </w:p>
        </w:tc>
        <w:tc>
          <w:tcPr>
            <w:tcW w:w="2268" w:type="dxa"/>
            <w:gridSpan w:val="2"/>
          </w:tcPr>
          <w:p w:rsidR="001F4DAF" w:rsidRPr="00D66715" w:rsidRDefault="001F4DAF" w:rsidP="001F4DAF">
            <w:pPr>
              <w:jc w:val="center"/>
              <w:rPr>
                <w:sz w:val="24"/>
                <w:szCs w:val="24"/>
              </w:rPr>
            </w:pPr>
            <w:r w:rsidRPr="00D66715">
              <w:rPr>
                <w:kern w:val="1"/>
                <w:sz w:val="24"/>
                <w:szCs w:val="24"/>
              </w:rPr>
              <w:t>млн. руб.</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1F4DAF">
            <w:pPr>
              <w:tabs>
                <w:tab w:val="left" w:pos="8280"/>
              </w:tabs>
              <w:snapToGrid w:val="0"/>
              <w:jc w:val="center"/>
              <w:rPr>
                <w:kern w:val="1"/>
                <w:sz w:val="24"/>
                <w:szCs w:val="24"/>
              </w:rPr>
            </w:pPr>
            <w:r w:rsidRPr="00D66715">
              <w:rPr>
                <w:kern w:val="1"/>
                <w:sz w:val="24"/>
                <w:szCs w:val="24"/>
              </w:rPr>
              <w:t>5.3.3.</w:t>
            </w:r>
          </w:p>
        </w:tc>
        <w:tc>
          <w:tcPr>
            <w:tcW w:w="8301" w:type="dxa"/>
          </w:tcPr>
          <w:p w:rsidR="001F4DAF" w:rsidRPr="00D66715" w:rsidRDefault="001F4DAF" w:rsidP="001F4DAF">
            <w:pPr>
              <w:snapToGrid w:val="0"/>
              <w:ind w:firstLine="277"/>
              <w:jc w:val="both"/>
              <w:rPr>
                <w:kern w:val="1"/>
                <w:sz w:val="24"/>
                <w:szCs w:val="24"/>
              </w:rPr>
            </w:pPr>
            <w:r w:rsidRPr="00D66715">
              <w:rPr>
                <w:kern w:val="1"/>
                <w:sz w:val="24"/>
                <w:szCs w:val="24"/>
              </w:rPr>
              <w:t>иностранные инвестиции</w:t>
            </w:r>
          </w:p>
        </w:tc>
        <w:tc>
          <w:tcPr>
            <w:tcW w:w="2268" w:type="dxa"/>
            <w:gridSpan w:val="2"/>
          </w:tcPr>
          <w:p w:rsidR="001F4DAF" w:rsidRPr="00D66715" w:rsidRDefault="001F4DAF" w:rsidP="001F4DAF">
            <w:pPr>
              <w:jc w:val="center"/>
              <w:rPr>
                <w:kern w:val="1"/>
                <w:sz w:val="24"/>
                <w:szCs w:val="24"/>
              </w:rPr>
            </w:pPr>
            <w:r w:rsidRPr="00D66715">
              <w:rPr>
                <w:kern w:val="1"/>
                <w:sz w:val="24"/>
                <w:szCs w:val="24"/>
              </w:rPr>
              <w:t>тыс. долл. США</w:t>
            </w:r>
          </w:p>
        </w:tc>
        <w:tc>
          <w:tcPr>
            <w:tcW w:w="1559" w:type="dxa"/>
          </w:tcPr>
          <w:p w:rsidR="001F4DAF" w:rsidRPr="00D66715" w:rsidRDefault="00594126" w:rsidP="001F4DAF">
            <w:pPr>
              <w:tabs>
                <w:tab w:val="left" w:pos="8280"/>
              </w:tabs>
              <w:snapToGrid w:val="0"/>
              <w:jc w:val="center"/>
              <w:rPr>
                <w:kern w:val="1"/>
                <w:sz w:val="24"/>
                <w:szCs w:val="24"/>
              </w:rPr>
            </w:pPr>
            <w:r>
              <w:rPr>
                <w:kern w:val="1"/>
                <w:sz w:val="24"/>
                <w:szCs w:val="24"/>
              </w:rPr>
              <w:t>-</w:t>
            </w:r>
          </w:p>
        </w:tc>
        <w:tc>
          <w:tcPr>
            <w:tcW w:w="1701" w:type="dxa"/>
          </w:tcPr>
          <w:p w:rsidR="001F4DAF" w:rsidRPr="00D66715" w:rsidRDefault="00594126" w:rsidP="00D66715">
            <w:pPr>
              <w:tabs>
                <w:tab w:val="left" w:pos="8280"/>
              </w:tabs>
              <w:snapToGrid w:val="0"/>
              <w:jc w:val="center"/>
              <w:rPr>
                <w:kern w:val="1"/>
                <w:sz w:val="24"/>
                <w:szCs w:val="24"/>
              </w:rPr>
            </w:pPr>
            <w:r>
              <w:rPr>
                <w:kern w:val="1"/>
                <w:sz w:val="24"/>
                <w:szCs w:val="24"/>
              </w:rPr>
              <w:t>-</w:t>
            </w:r>
          </w:p>
        </w:tc>
      </w:tr>
      <w:tr w:rsidR="001F4DAF" w:rsidRPr="00D66715" w:rsidTr="000E2D67">
        <w:tc>
          <w:tcPr>
            <w:tcW w:w="1305" w:type="dxa"/>
          </w:tcPr>
          <w:p w:rsidR="001F4DAF" w:rsidRPr="007651FB" w:rsidRDefault="001F4DAF" w:rsidP="00D66715">
            <w:pPr>
              <w:tabs>
                <w:tab w:val="left" w:pos="8280"/>
              </w:tabs>
              <w:snapToGrid w:val="0"/>
              <w:jc w:val="center"/>
              <w:rPr>
                <w:kern w:val="1"/>
                <w:sz w:val="24"/>
                <w:szCs w:val="24"/>
              </w:rPr>
            </w:pPr>
            <w:r>
              <w:rPr>
                <w:kern w:val="1"/>
                <w:sz w:val="24"/>
                <w:szCs w:val="24"/>
              </w:rPr>
              <w:t>5</w:t>
            </w:r>
            <w:r>
              <w:rPr>
                <w:kern w:val="1"/>
                <w:sz w:val="24"/>
                <w:szCs w:val="24"/>
                <w:lang w:val="en-US"/>
              </w:rPr>
              <w:t>.</w:t>
            </w:r>
            <w:r>
              <w:rPr>
                <w:kern w:val="1"/>
                <w:sz w:val="24"/>
                <w:szCs w:val="24"/>
              </w:rPr>
              <w:t>4</w:t>
            </w:r>
            <w:r>
              <w:rPr>
                <w:kern w:val="1"/>
                <w:sz w:val="24"/>
                <w:szCs w:val="24"/>
                <w:lang w:val="en-US"/>
              </w:rPr>
              <w:t>.</w:t>
            </w:r>
          </w:p>
        </w:tc>
        <w:tc>
          <w:tcPr>
            <w:tcW w:w="8301" w:type="dxa"/>
          </w:tcPr>
          <w:p w:rsidR="001F4DAF" w:rsidRPr="00FF3A3C" w:rsidRDefault="001F4DAF" w:rsidP="00FF3A3C">
            <w:pPr>
              <w:snapToGrid w:val="0"/>
              <w:jc w:val="both"/>
              <w:rPr>
                <w:kern w:val="1"/>
                <w:sz w:val="24"/>
                <w:szCs w:val="24"/>
              </w:rPr>
            </w:pPr>
            <w:r>
              <w:rPr>
                <w:kern w:val="1"/>
                <w:sz w:val="24"/>
                <w:szCs w:val="24"/>
              </w:rPr>
              <w:t>Реализуемые инвестиционные проекты (перечень и краткое описание инв</w:t>
            </w:r>
            <w:r>
              <w:rPr>
                <w:kern w:val="1"/>
                <w:sz w:val="24"/>
                <w:szCs w:val="24"/>
              </w:rPr>
              <w:t>е</w:t>
            </w:r>
            <w:r>
              <w:rPr>
                <w:kern w:val="1"/>
                <w:sz w:val="24"/>
                <w:szCs w:val="24"/>
              </w:rPr>
              <w:t>стиционных проектов на территории поселения (наименование, суть проекта, стадия реализации, ожидаемые результаты, объем и источники финансиров</w:t>
            </w:r>
            <w:r>
              <w:rPr>
                <w:kern w:val="1"/>
                <w:sz w:val="24"/>
                <w:szCs w:val="24"/>
              </w:rPr>
              <w:t>а</w:t>
            </w:r>
            <w:r>
              <w:rPr>
                <w:kern w:val="1"/>
                <w:sz w:val="24"/>
                <w:szCs w:val="24"/>
              </w:rPr>
              <w:t>ния), в том числе с учетом комплексной застройки территории объектами со</w:t>
            </w:r>
            <w:r>
              <w:rPr>
                <w:kern w:val="1"/>
                <w:sz w:val="24"/>
                <w:szCs w:val="24"/>
              </w:rPr>
              <w:t>ц</w:t>
            </w:r>
            <w:r>
              <w:rPr>
                <w:kern w:val="1"/>
                <w:sz w:val="24"/>
                <w:szCs w:val="24"/>
              </w:rPr>
              <w:t>кульбыта), в том числе</w:t>
            </w:r>
          </w:p>
        </w:tc>
        <w:tc>
          <w:tcPr>
            <w:tcW w:w="5528" w:type="dxa"/>
            <w:gridSpan w:val="4"/>
          </w:tcPr>
          <w:p w:rsidR="001F4DAF" w:rsidRPr="00D66715" w:rsidRDefault="001F4DAF" w:rsidP="00D66715">
            <w:pPr>
              <w:tabs>
                <w:tab w:val="left" w:pos="8280"/>
              </w:tabs>
              <w:snapToGrid w:val="0"/>
              <w:jc w:val="center"/>
              <w:rPr>
                <w:kern w:val="1"/>
                <w:sz w:val="24"/>
                <w:szCs w:val="24"/>
              </w:rPr>
            </w:pPr>
          </w:p>
        </w:tc>
      </w:tr>
      <w:tr w:rsidR="001F4DAF" w:rsidRPr="00D66715" w:rsidTr="00311D87">
        <w:tc>
          <w:tcPr>
            <w:tcW w:w="1305" w:type="dxa"/>
          </w:tcPr>
          <w:p w:rsidR="001F4DAF" w:rsidRPr="00FF3A3C" w:rsidRDefault="001F4DAF" w:rsidP="00D66715">
            <w:pPr>
              <w:tabs>
                <w:tab w:val="left" w:pos="8280"/>
              </w:tabs>
              <w:snapToGrid w:val="0"/>
              <w:jc w:val="center"/>
              <w:rPr>
                <w:kern w:val="1"/>
                <w:sz w:val="24"/>
                <w:szCs w:val="24"/>
              </w:rPr>
            </w:pPr>
          </w:p>
        </w:tc>
        <w:tc>
          <w:tcPr>
            <w:tcW w:w="8301" w:type="dxa"/>
          </w:tcPr>
          <w:p w:rsidR="001F4DAF" w:rsidRPr="00D66715" w:rsidRDefault="001F4DAF" w:rsidP="00D66715">
            <w:pPr>
              <w:snapToGrid w:val="0"/>
              <w:jc w:val="both"/>
              <w:rPr>
                <w:kern w:val="1"/>
                <w:sz w:val="24"/>
                <w:szCs w:val="24"/>
              </w:rPr>
            </w:pPr>
            <w:r>
              <w:rPr>
                <w:kern w:val="1"/>
                <w:sz w:val="24"/>
                <w:szCs w:val="24"/>
              </w:rPr>
              <w:t>срок реализации</w:t>
            </w:r>
          </w:p>
        </w:tc>
        <w:tc>
          <w:tcPr>
            <w:tcW w:w="2268" w:type="dxa"/>
            <w:gridSpan w:val="2"/>
          </w:tcPr>
          <w:p w:rsidR="001F4DAF" w:rsidRPr="00D66715" w:rsidRDefault="001F4DAF" w:rsidP="00D66715">
            <w:pPr>
              <w:tabs>
                <w:tab w:val="left" w:pos="8280"/>
              </w:tabs>
              <w:snapToGrid w:val="0"/>
              <w:jc w:val="center"/>
              <w:rPr>
                <w:kern w:val="1"/>
                <w:sz w:val="24"/>
                <w:szCs w:val="24"/>
              </w:rPr>
            </w:pPr>
            <w:r>
              <w:rPr>
                <w:kern w:val="1"/>
                <w:sz w:val="24"/>
                <w:szCs w:val="24"/>
              </w:rPr>
              <w:t>гг.</w:t>
            </w:r>
          </w:p>
        </w:tc>
        <w:tc>
          <w:tcPr>
            <w:tcW w:w="1559" w:type="dxa"/>
            <w:tcBorders>
              <w:top w:val="single" w:sz="4" w:space="0" w:color="auto"/>
            </w:tcBorders>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Borders>
              <w:top w:val="single" w:sz="4" w:space="0" w:color="auto"/>
            </w:tcBorders>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p>
        </w:tc>
        <w:tc>
          <w:tcPr>
            <w:tcW w:w="8301" w:type="dxa"/>
          </w:tcPr>
          <w:p w:rsidR="001F4DAF" w:rsidRPr="00D66715" w:rsidRDefault="001F4DAF" w:rsidP="00D66715">
            <w:pPr>
              <w:snapToGrid w:val="0"/>
              <w:jc w:val="both"/>
              <w:rPr>
                <w:kern w:val="1"/>
                <w:sz w:val="24"/>
                <w:szCs w:val="24"/>
              </w:rPr>
            </w:pPr>
            <w:r>
              <w:rPr>
                <w:kern w:val="1"/>
                <w:sz w:val="24"/>
                <w:szCs w:val="24"/>
              </w:rPr>
              <w:t>общая стоимость проекта</w:t>
            </w:r>
          </w:p>
        </w:tc>
        <w:tc>
          <w:tcPr>
            <w:tcW w:w="2268" w:type="dxa"/>
            <w:gridSpan w:val="2"/>
          </w:tcPr>
          <w:p w:rsidR="001F4DAF" w:rsidRPr="00D66715" w:rsidRDefault="001F4DAF" w:rsidP="00D66715">
            <w:pPr>
              <w:tabs>
                <w:tab w:val="left" w:pos="8280"/>
              </w:tabs>
              <w:snapToGrid w:val="0"/>
              <w:jc w:val="center"/>
              <w:rPr>
                <w:kern w:val="1"/>
                <w:sz w:val="24"/>
                <w:szCs w:val="24"/>
              </w:rPr>
            </w:pPr>
            <w:r>
              <w:rPr>
                <w:kern w:val="1"/>
                <w:sz w:val="24"/>
                <w:szCs w:val="24"/>
              </w:rPr>
              <w:t>тыс. руб.</w:t>
            </w:r>
          </w:p>
        </w:tc>
        <w:tc>
          <w:tcPr>
            <w:tcW w:w="1559" w:type="dxa"/>
            <w:tcBorders>
              <w:top w:val="single" w:sz="4" w:space="0" w:color="auto"/>
            </w:tcBorders>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Borders>
              <w:top w:val="single" w:sz="4" w:space="0" w:color="auto"/>
            </w:tcBorders>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0E2D67">
            <w:pPr>
              <w:tabs>
                <w:tab w:val="left" w:pos="8280"/>
              </w:tabs>
              <w:snapToGrid w:val="0"/>
              <w:jc w:val="center"/>
              <w:rPr>
                <w:kern w:val="1"/>
                <w:sz w:val="24"/>
                <w:szCs w:val="24"/>
              </w:rPr>
            </w:pPr>
            <w:r>
              <w:rPr>
                <w:kern w:val="1"/>
                <w:sz w:val="24"/>
                <w:szCs w:val="24"/>
              </w:rPr>
              <w:t>5.5</w:t>
            </w:r>
            <w:r w:rsidRPr="00D66715">
              <w:rPr>
                <w:kern w:val="1"/>
                <w:sz w:val="24"/>
                <w:szCs w:val="24"/>
              </w:rPr>
              <w:t>.</w:t>
            </w:r>
          </w:p>
        </w:tc>
        <w:tc>
          <w:tcPr>
            <w:tcW w:w="8301" w:type="dxa"/>
          </w:tcPr>
          <w:p w:rsidR="001F4DAF" w:rsidRPr="00D66715" w:rsidRDefault="001F4DAF" w:rsidP="000E2D67">
            <w:pPr>
              <w:snapToGrid w:val="0"/>
              <w:jc w:val="both"/>
              <w:rPr>
                <w:kern w:val="1"/>
                <w:sz w:val="24"/>
                <w:szCs w:val="24"/>
              </w:rPr>
            </w:pPr>
            <w:r w:rsidRPr="00D66715">
              <w:rPr>
                <w:kern w:val="1"/>
                <w:sz w:val="24"/>
                <w:szCs w:val="24"/>
              </w:rPr>
              <w:t>Объем капитальных вложений в объекты капит. строительства – всего,</w:t>
            </w:r>
          </w:p>
        </w:tc>
        <w:tc>
          <w:tcPr>
            <w:tcW w:w="2268" w:type="dxa"/>
            <w:gridSpan w:val="2"/>
          </w:tcPr>
          <w:p w:rsidR="001F4DAF" w:rsidRPr="00D66715" w:rsidRDefault="001F4DAF" w:rsidP="000E2D67">
            <w:pPr>
              <w:tabs>
                <w:tab w:val="left" w:pos="8280"/>
              </w:tabs>
              <w:snapToGrid w:val="0"/>
              <w:jc w:val="center"/>
              <w:rPr>
                <w:kern w:val="1"/>
                <w:sz w:val="24"/>
                <w:szCs w:val="24"/>
              </w:rPr>
            </w:pPr>
            <w:r w:rsidRPr="00D66715">
              <w:rPr>
                <w:kern w:val="1"/>
                <w:sz w:val="24"/>
                <w:szCs w:val="24"/>
              </w:rPr>
              <w:t>млн. руб.</w:t>
            </w:r>
          </w:p>
        </w:tc>
        <w:tc>
          <w:tcPr>
            <w:tcW w:w="1559" w:type="dxa"/>
          </w:tcPr>
          <w:p w:rsidR="001F4DAF" w:rsidRPr="00D66715" w:rsidRDefault="00711CC8" w:rsidP="000E2D67">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0E2D67">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в том числе по источникам финансирования:</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.1.</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собственные средства предприятий</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привлеченные средства, из них:</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.2.1.</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из федерального бюджета</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 xml:space="preserve">из регионального бюджета </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.2.3.</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из местного бюджета</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.2.4.</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средства внебюджетных фондов</w:t>
            </w:r>
          </w:p>
        </w:tc>
        <w:tc>
          <w:tcPr>
            <w:tcW w:w="2268" w:type="dxa"/>
            <w:gridSpan w:val="2"/>
          </w:tcPr>
          <w:p w:rsidR="001F4DAF" w:rsidRPr="00D66715" w:rsidRDefault="001F4DAF" w:rsidP="00D66715">
            <w:pPr>
              <w:jc w:val="center"/>
              <w:rPr>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.2.5.</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прочие</w:t>
            </w:r>
          </w:p>
        </w:tc>
        <w:tc>
          <w:tcPr>
            <w:tcW w:w="2268" w:type="dxa"/>
            <w:gridSpan w:val="2"/>
          </w:tcPr>
          <w:p w:rsidR="001F4DAF" w:rsidRPr="00D66715" w:rsidRDefault="001F4DAF" w:rsidP="00D66715">
            <w:pPr>
              <w:tabs>
                <w:tab w:val="left" w:pos="8280"/>
              </w:tabs>
              <w:snapToGrid w:val="0"/>
              <w:jc w:val="center"/>
              <w:rPr>
                <w:kern w:val="1"/>
                <w:sz w:val="24"/>
                <w:szCs w:val="24"/>
              </w:rPr>
            </w:pPr>
            <w:r w:rsidRPr="00D66715">
              <w:rPr>
                <w:kern w:val="1"/>
                <w:sz w:val="24"/>
                <w:szCs w:val="24"/>
              </w:rPr>
              <w:t>млн. руб.</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5.5</w:t>
            </w:r>
            <w:r w:rsidRPr="00D66715">
              <w:rPr>
                <w:kern w:val="1"/>
                <w:sz w:val="24"/>
                <w:szCs w:val="24"/>
              </w:rPr>
              <w:t>.3.</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иностранные инвестиции</w:t>
            </w:r>
          </w:p>
        </w:tc>
        <w:tc>
          <w:tcPr>
            <w:tcW w:w="2268" w:type="dxa"/>
            <w:gridSpan w:val="2"/>
          </w:tcPr>
          <w:p w:rsidR="001F4DAF" w:rsidRPr="00D66715" w:rsidRDefault="001F4DAF" w:rsidP="00D66715">
            <w:pPr>
              <w:jc w:val="center"/>
              <w:rPr>
                <w:sz w:val="24"/>
                <w:szCs w:val="24"/>
              </w:rPr>
            </w:pPr>
            <w:r w:rsidRPr="00D66715">
              <w:rPr>
                <w:kern w:val="1"/>
                <w:sz w:val="24"/>
                <w:szCs w:val="24"/>
              </w:rPr>
              <w:t>тыс. долл. США</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w:t>
            </w:r>
          </w:p>
        </w:tc>
      </w:tr>
      <w:tr w:rsidR="001F4DAF" w:rsidRPr="00D66715" w:rsidTr="00311D87">
        <w:trPr>
          <w:trHeight w:val="70"/>
        </w:trPr>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5.6</w:t>
            </w:r>
            <w:r w:rsidRPr="00D66715">
              <w:rPr>
                <w:kern w:val="1"/>
                <w:sz w:val="24"/>
                <w:szCs w:val="24"/>
              </w:rPr>
              <w:t>.</w:t>
            </w:r>
          </w:p>
        </w:tc>
        <w:tc>
          <w:tcPr>
            <w:tcW w:w="8301" w:type="dxa"/>
          </w:tcPr>
          <w:p w:rsidR="001F4DAF" w:rsidRPr="00D66715" w:rsidRDefault="001F4DAF" w:rsidP="00D66715">
            <w:pPr>
              <w:snapToGrid w:val="0"/>
              <w:jc w:val="both"/>
              <w:rPr>
                <w:kern w:val="1"/>
                <w:sz w:val="24"/>
                <w:szCs w:val="24"/>
              </w:rPr>
            </w:pPr>
            <w:r w:rsidRPr="00D66715">
              <w:rPr>
                <w:kern w:val="1"/>
                <w:sz w:val="24"/>
                <w:szCs w:val="24"/>
              </w:rPr>
              <w:t>Ввод жилья – всего, в том числе:</w:t>
            </w:r>
          </w:p>
        </w:tc>
        <w:tc>
          <w:tcPr>
            <w:tcW w:w="2268" w:type="dxa"/>
            <w:gridSpan w:val="2"/>
          </w:tcPr>
          <w:p w:rsidR="001F4DAF" w:rsidRPr="00D66715" w:rsidRDefault="001F4DAF" w:rsidP="00D66715">
            <w:pPr>
              <w:snapToGrid w:val="0"/>
              <w:jc w:val="center"/>
              <w:rPr>
                <w:kern w:val="1"/>
                <w:sz w:val="24"/>
                <w:szCs w:val="24"/>
              </w:rPr>
            </w:pPr>
            <w:r w:rsidRPr="00D66715">
              <w:rPr>
                <w:kern w:val="1"/>
                <w:sz w:val="24"/>
                <w:szCs w:val="24"/>
              </w:rPr>
              <w:t>м</w:t>
            </w:r>
            <w:r w:rsidRPr="00D66715">
              <w:rPr>
                <w:kern w:val="1"/>
                <w:sz w:val="24"/>
                <w:szCs w:val="24"/>
                <w:vertAlign w:val="superscript"/>
              </w:rPr>
              <w:t>2</w:t>
            </w:r>
          </w:p>
        </w:tc>
        <w:tc>
          <w:tcPr>
            <w:tcW w:w="1559" w:type="dxa"/>
          </w:tcPr>
          <w:p w:rsidR="001F4DAF" w:rsidRPr="00D66715" w:rsidRDefault="00711CC8" w:rsidP="00D66715">
            <w:pPr>
              <w:tabs>
                <w:tab w:val="left" w:pos="8280"/>
              </w:tabs>
              <w:snapToGrid w:val="0"/>
              <w:jc w:val="center"/>
              <w:rPr>
                <w:kern w:val="1"/>
                <w:sz w:val="24"/>
                <w:szCs w:val="24"/>
              </w:rPr>
            </w:pPr>
            <w:r>
              <w:rPr>
                <w:kern w:val="1"/>
                <w:sz w:val="24"/>
                <w:szCs w:val="24"/>
              </w:rPr>
              <w:t>10106,0</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9077,0</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5.6</w:t>
            </w:r>
            <w:r w:rsidRPr="00D66715">
              <w:rPr>
                <w:kern w:val="1"/>
                <w:sz w:val="24"/>
                <w:szCs w:val="24"/>
              </w:rPr>
              <w:t>.1.</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количество введенных квартир</w:t>
            </w:r>
          </w:p>
        </w:tc>
        <w:tc>
          <w:tcPr>
            <w:tcW w:w="2268" w:type="dxa"/>
            <w:gridSpan w:val="2"/>
          </w:tcPr>
          <w:p w:rsidR="001F4DAF" w:rsidRPr="00D66715" w:rsidRDefault="001F4DAF" w:rsidP="00D66715">
            <w:pPr>
              <w:jc w:val="center"/>
              <w:rPr>
                <w:sz w:val="24"/>
                <w:szCs w:val="24"/>
              </w:rPr>
            </w:pPr>
            <w:r w:rsidRPr="00D66715">
              <w:rPr>
                <w:kern w:val="1"/>
                <w:sz w:val="24"/>
                <w:szCs w:val="24"/>
              </w:rPr>
              <w:t>единиц</w:t>
            </w:r>
          </w:p>
        </w:tc>
        <w:tc>
          <w:tcPr>
            <w:tcW w:w="1559" w:type="dxa"/>
          </w:tcPr>
          <w:p w:rsidR="001F4DAF" w:rsidRPr="00D66715" w:rsidRDefault="003D1618" w:rsidP="00D66715">
            <w:pPr>
              <w:tabs>
                <w:tab w:val="left" w:pos="8280"/>
              </w:tabs>
              <w:snapToGrid w:val="0"/>
              <w:jc w:val="center"/>
              <w:rPr>
                <w:kern w:val="1"/>
                <w:sz w:val="24"/>
                <w:szCs w:val="24"/>
              </w:rPr>
            </w:pPr>
            <w:r>
              <w:rPr>
                <w:kern w:val="1"/>
                <w:sz w:val="24"/>
                <w:szCs w:val="24"/>
              </w:rPr>
              <w:t>8</w:t>
            </w:r>
          </w:p>
        </w:tc>
        <w:tc>
          <w:tcPr>
            <w:tcW w:w="1701" w:type="dxa"/>
          </w:tcPr>
          <w:p w:rsidR="001F4DAF" w:rsidRPr="00D66715" w:rsidRDefault="003D1618" w:rsidP="00D66715">
            <w:pPr>
              <w:tabs>
                <w:tab w:val="left" w:pos="8280"/>
              </w:tabs>
              <w:snapToGrid w:val="0"/>
              <w:jc w:val="center"/>
              <w:rPr>
                <w:kern w:val="1"/>
                <w:sz w:val="24"/>
                <w:szCs w:val="24"/>
              </w:rPr>
            </w:pPr>
            <w:r>
              <w:rPr>
                <w:kern w:val="1"/>
                <w:sz w:val="24"/>
                <w:szCs w:val="24"/>
              </w:rPr>
              <w:t>0</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5.6</w:t>
            </w:r>
            <w:r w:rsidRPr="00D66715">
              <w:rPr>
                <w:kern w:val="1"/>
                <w:sz w:val="24"/>
                <w:szCs w:val="24"/>
              </w:rPr>
              <w:t>.2.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количество введенных м</w:t>
            </w:r>
            <w:r w:rsidRPr="00D66715">
              <w:rPr>
                <w:kern w:val="1"/>
                <w:sz w:val="24"/>
                <w:szCs w:val="24"/>
                <w:vertAlign w:val="superscript"/>
              </w:rPr>
              <w:t>2</w:t>
            </w:r>
            <w:r w:rsidRPr="00D66715">
              <w:rPr>
                <w:kern w:val="1"/>
                <w:sz w:val="24"/>
                <w:szCs w:val="24"/>
              </w:rPr>
              <w:t xml:space="preserve"> общей площади</w:t>
            </w:r>
          </w:p>
        </w:tc>
        <w:tc>
          <w:tcPr>
            <w:tcW w:w="2268" w:type="dxa"/>
            <w:gridSpan w:val="2"/>
          </w:tcPr>
          <w:p w:rsidR="001F4DAF" w:rsidRPr="00D66715" w:rsidRDefault="001F4DAF" w:rsidP="00D66715">
            <w:pPr>
              <w:jc w:val="center"/>
              <w:rPr>
                <w:sz w:val="24"/>
                <w:szCs w:val="24"/>
              </w:rPr>
            </w:pPr>
            <w:r w:rsidRPr="00D66715">
              <w:rPr>
                <w:kern w:val="1"/>
                <w:sz w:val="24"/>
                <w:szCs w:val="24"/>
              </w:rPr>
              <w:t>м</w:t>
            </w:r>
            <w:r w:rsidRPr="00D66715">
              <w:rPr>
                <w:kern w:val="1"/>
                <w:sz w:val="24"/>
                <w:szCs w:val="24"/>
                <w:vertAlign w:val="superscript"/>
              </w:rPr>
              <w:t>2</w:t>
            </w:r>
          </w:p>
        </w:tc>
        <w:tc>
          <w:tcPr>
            <w:tcW w:w="1559" w:type="dxa"/>
          </w:tcPr>
          <w:p w:rsidR="001F4DAF" w:rsidRPr="00D66715" w:rsidRDefault="003D1618" w:rsidP="00D66715">
            <w:pPr>
              <w:tabs>
                <w:tab w:val="left" w:pos="8280"/>
              </w:tabs>
              <w:snapToGrid w:val="0"/>
              <w:jc w:val="center"/>
              <w:rPr>
                <w:kern w:val="1"/>
                <w:sz w:val="24"/>
                <w:szCs w:val="24"/>
              </w:rPr>
            </w:pPr>
            <w:r>
              <w:rPr>
                <w:kern w:val="1"/>
                <w:sz w:val="24"/>
                <w:szCs w:val="24"/>
              </w:rPr>
              <w:t>264,0</w:t>
            </w:r>
          </w:p>
        </w:tc>
        <w:tc>
          <w:tcPr>
            <w:tcW w:w="1701" w:type="dxa"/>
          </w:tcPr>
          <w:p w:rsidR="001F4DAF" w:rsidRPr="00D66715" w:rsidRDefault="003D1618" w:rsidP="00D66715">
            <w:pPr>
              <w:tabs>
                <w:tab w:val="left" w:pos="8280"/>
              </w:tabs>
              <w:snapToGrid w:val="0"/>
              <w:jc w:val="center"/>
              <w:rPr>
                <w:kern w:val="1"/>
                <w:sz w:val="24"/>
                <w:szCs w:val="24"/>
              </w:rPr>
            </w:pPr>
            <w:r>
              <w:rPr>
                <w:kern w:val="1"/>
                <w:sz w:val="24"/>
                <w:szCs w:val="24"/>
              </w:rPr>
              <w:t>0</w:t>
            </w:r>
          </w:p>
        </w:tc>
      </w:tr>
      <w:tr w:rsidR="001F4DAF" w:rsidRPr="00D66715" w:rsidTr="00311D87">
        <w:trPr>
          <w:trHeight w:val="250"/>
        </w:trPr>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5.6</w:t>
            </w:r>
            <w:r w:rsidRPr="00D66715">
              <w:rPr>
                <w:kern w:val="1"/>
                <w:sz w:val="24"/>
                <w:szCs w:val="24"/>
              </w:rPr>
              <w:t>.3.</w:t>
            </w:r>
          </w:p>
        </w:tc>
        <w:tc>
          <w:tcPr>
            <w:tcW w:w="8301" w:type="dxa"/>
          </w:tcPr>
          <w:p w:rsidR="001F4DAF" w:rsidRPr="00D66715" w:rsidRDefault="001F4DAF" w:rsidP="00D66715">
            <w:pPr>
              <w:snapToGrid w:val="0"/>
              <w:ind w:firstLine="277"/>
              <w:rPr>
                <w:kern w:val="1"/>
                <w:sz w:val="24"/>
                <w:szCs w:val="24"/>
              </w:rPr>
            </w:pPr>
            <w:r w:rsidRPr="00D66715">
              <w:rPr>
                <w:kern w:val="1"/>
                <w:sz w:val="24"/>
                <w:szCs w:val="24"/>
              </w:rPr>
              <w:t>индивидуальное жилищное строительство</w:t>
            </w:r>
          </w:p>
        </w:tc>
        <w:tc>
          <w:tcPr>
            <w:tcW w:w="2268" w:type="dxa"/>
            <w:gridSpan w:val="2"/>
          </w:tcPr>
          <w:p w:rsidR="001F4DAF" w:rsidRPr="00D66715" w:rsidRDefault="001F4DAF" w:rsidP="00D66715">
            <w:pPr>
              <w:jc w:val="center"/>
              <w:rPr>
                <w:kern w:val="1"/>
                <w:sz w:val="24"/>
                <w:szCs w:val="24"/>
              </w:rPr>
            </w:pPr>
            <w:r w:rsidRPr="00D66715">
              <w:rPr>
                <w:kern w:val="1"/>
                <w:sz w:val="24"/>
                <w:szCs w:val="24"/>
              </w:rPr>
              <w:t>м</w:t>
            </w:r>
            <w:r w:rsidRPr="00D66715">
              <w:rPr>
                <w:kern w:val="1"/>
                <w:sz w:val="24"/>
                <w:szCs w:val="24"/>
                <w:vertAlign w:val="superscript"/>
              </w:rPr>
              <w:t>2</w:t>
            </w:r>
          </w:p>
        </w:tc>
        <w:tc>
          <w:tcPr>
            <w:tcW w:w="1559" w:type="dxa"/>
          </w:tcPr>
          <w:p w:rsidR="001F4DAF" w:rsidRPr="00D66715" w:rsidRDefault="003D1618" w:rsidP="00D66715">
            <w:pPr>
              <w:tabs>
                <w:tab w:val="left" w:pos="8280"/>
              </w:tabs>
              <w:snapToGrid w:val="0"/>
              <w:jc w:val="center"/>
              <w:rPr>
                <w:kern w:val="1"/>
                <w:sz w:val="24"/>
                <w:szCs w:val="24"/>
              </w:rPr>
            </w:pPr>
            <w:r>
              <w:rPr>
                <w:kern w:val="1"/>
                <w:sz w:val="24"/>
                <w:szCs w:val="24"/>
              </w:rPr>
              <w:t>9862,0</w:t>
            </w:r>
          </w:p>
        </w:tc>
        <w:tc>
          <w:tcPr>
            <w:tcW w:w="1701" w:type="dxa"/>
          </w:tcPr>
          <w:p w:rsidR="001F4DAF" w:rsidRPr="00D66715" w:rsidRDefault="00711CC8" w:rsidP="00D66715">
            <w:pPr>
              <w:tabs>
                <w:tab w:val="left" w:pos="8280"/>
              </w:tabs>
              <w:snapToGrid w:val="0"/>
              <w:jc w:val="center"/>
              <w:rPr>
                <w:kern w:val="1"/>
                <w:sz w:val="24"/>
                <w:szCs w:val="24"/>
              </w:rPr>
            </w:pPr>
            <w:r>
              <w:rPr>
                <w:kern w:val="1"/>
                <w:sz w:val="24"/>
                <w:szCs w:val="24"/>
              </w:rPr>
              <w:t>9077,0</w:t>
            </w:r>
          </w:p>
        </w:tc>
      </w:tr>
      <w:tr w:rsidR="001F4DAF" w:rsidRPr="00D66715" w:rsidTr="00311D87">
        <w:trPr>
          <w:trHeight w:val="377"/>
        </w:trPr>
        <w:tc>
          <w:tcPr>
            <w:tcW w:w="13433" w:type="dxa"/>
            <w:gridSpan w:val="5"/>
          </w:tcPr>
          <w:p w:rsidR="001F4DAF" w:rsidRPr="00D66715" w:rsidRDefault="001F4DAF" w:rsidP="00D66715">
            <w:pPr>
              <w:snapToGrid w:val="0"/>
              <w:jc w:val="center"/>
              <w:rPr>
                <w:sz w:val="24"/>
                <w:szCs w:val="24"/>
              </w:rPr>
            </w:pPr>
            <w:r w:rsidRPr="00D66715">
              <w:rPr>
                <w:sz w:val="24"/>
                <w:szCs w:val="24"/>
              </w:rPr>
              <w:t>6. Торговля, общественное питание и бытовое обслуживание населения (в целом по муниципальному образованию)</w:t>
            </w:r>
          </w:p>
        </w:tc>
        <w:tc>
          <w:tcPr>
            <w:tcW w:w="1701" w:type="dxa"/>
          </w:tcPr>
          <w:p w:rsidR="001F4DAF" w:rsidRPr="00D66715" w:rsidRDefault="001F4DAF" w:rsidP="00D66715">
            <w:pPr>
              <w:snapToGrid w:val="0"/>
              <w:jc w:val="center"/>
              <w:rPr>
                <w:sz w:val="24"/>
                <w:szCs w:val="24"/>
              </w:rPr>
            </w:pPr>
          </w:p>
        </w:tc>
      </w:tr>
      <w:tr w:rsidR="001F4DAF" w:rsidRPr="00D66715" w:rsidTr="00920416">
        <w:trPr>
          <w:trHeight w:val="268"/>
        </w:trPr>
        <w:tc>
          <w:tcPr>
            <w:tcW w:w="15134" w:type="dxa"/>
            <w:gridSpan w:val="6"/>
          </w:tcPr>
          <w:p w:rsidR="001F4DAF" w:rsidRPr="00D66715" w:rsidRDefault="001F4DAF" w:rsidP="00D66715">
            <w:pPr>
              <w:tabs>
                <w:tab w:val="left" w:pos="8280"/>
              </w:tabs>
              <w:snapToGrid w:val="0"/>
              <w:jc w:val="center"/>
              <w:rPr>
                <w:kern w:val="1"/>
                <w:sz w:val="24"/>
                <w:szCs w:val="24"/>
              </w:rPr>
            </w:pPr>
            <w:r w:rsidRPr="00D66715">
              <w:rPr>
                <w:kern w:val="1"/>
                <w:sz w:val="24"/>
                <w:szCs w:val="24"/>
              </w:rPr>
              <w:t>6.1. Торговля</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6.1.1.</w:t>
            </w:r>
          </w:p>
        </w:tc>
        <w:tc>
          <w:tcPr>
            <w:tcW w:w="8301" w:type="dxa"/>
          </w:tcPr>
          <w:p w:rsidR="001F4DAF" w:rsidRPr="00D66715" w:rsidRDefault="001F4DAF" w:rsidP="00D66715">
            <w:pPr>
              <w:snapToGrid w:val="0"/>
              <w:jc w:val="both"/>
              <w:rPr>
                <w:kern w:val="1"/>
                <w:sz w:val="24"/>
                <w:szCs w:val="24"/>
              </w:rPr>
            </w:pPr>
            <w:r w:rsidRPr="00D66715">
              <w:rPr>
                <w:kern w:val="1"/>
                <w:sz w:val="24"/>
                <w:szCs w:val="24"/>
              </w:rPr>
              <w:t>Количество объектов розничной торговли, осуществляющих деятельность на территории муниципального образования, в том числе:</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302</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302</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6.1.2.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Магазины</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292</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292</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6.1.2.3.</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из них универсамы (супермаркеты)</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22</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22</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6.1.3.</w:t>
            </w:r>
          </w:p>
        </w:tc>
        <w:tc>
          <w:tcPr>
            <w:tcW w:w="8301" w:type="dxa"/>
          </w:tcPr>
          <w:p w:rsidR="001F4DAF" w:rsidRPr="00D66715" w:rsidRDefault="001F4DAF" w:rsidP="00D66715">
            <w:pPr>
              <w:jc w:val="both"/>
              <w:rPr>
                <w:sz w:val="24"/>
                <w:szCs w:val="24"/>
              </w:rPr>
            </w:pPr>
            <w:r w:rsidRPr="00D66715">
              <w:rPr>
                <w:sz w:val="24"/>
                <w:szCs w:val="24"/>
              </w:rPr>
              <w:t>Розничные рынки – всего, из них: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6.1.3.1.</w:t>
            </w:r>
          </w:p>
        </w:tc>
        <w:tc>
          <w:tcPr>
            <w:tcW w:w="8301" w:type="dxa"/>
          </w:tcPr>
          <w:p w:rsidR="001F4DAF" w:rsidRPr="00D66715" w:rsidRDefault="001F4DAF" w:rsidP="00D66715">
            <w:pPr>
              <w:ind w:firstLine="277"/>
              <w:jc w:val="both"/>
              <w:rPr>
                <w:sz w:val="24"/>
                <w:szCs w:val="24"/>
              </w:rPr>
            </w:pPr>
            <w:r>
              <w:rPr>
                <w:sz w:val="24"/>
                <w:szCs w:val="24"/>
              </w:rPr>
              <w:t>Специализированные</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6.1.3.2.</w:t>
            </w:r>
          </w:p>
        </w:tc>
        <w:tc>
          <w:tcPr>
            <w:tcW w:w="8301" w:type="dxa"/>
          </w:tcPr>
          <w:p w:rsidR="001F4DAF" w:rsidRPr="00D66715" w:rsidRDefault="001F4DAF" w:rsidP="00D66715">
            <w:pPr>
              <w:ind w:firstLine="277"/>
              <w:jc w:val="both"/>
              <w:rPr>
                <w:sz w:val="24"/>
                <w:szCs w:val="24"/>
              </w:rPr>
            </w:pPr>
            <w:r w:rsidRPr="00D66715">
              <w:rPr>
                <w:sz w:val="24"/>
                <w:szCs w:val="24"/>
              </w:rPr>
              <w:t>Сельскохозяйственные</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Pr>
                <w:sz w:val="24"/>
                <w:szCs w:val="24"/>
              </w:rPr>
              <w:t>6.1.3.3</w:t>
            </w:r>
            <w:r w:rsidRPr="00D66715">
              <w:rPr>
                <w:sz w:val="24"/>
                <w:szCs w:val="24"/>
              </w:rPr>
              <w:t>.</w:t>
            </w:r>
          </w:p>
        </w:tc>
        <w:tc>
          <w:tcPr>
            <w:tcW w:w="8301" w:type="dxa"/>
          </w:tcPr>
          <w:p w:rsidR="001F4DAF" w:rsidRPr="00D66715" w:rsidRDefault="001F4DAF" w:rsidP="00D66715">
            <w:pPr>
              <w:ind w:firstLine="277"/>
              <w:jc w:val="both"/>
              <w:rPr>
                <w:sz w:val="24"/>
                <w:szCs w:val="24"/>
              </w:rPr>
            </w:pPr>
            <w:r w:rsidRPr="00D66715">
              <w:rPr>
                <w:sz w:val="24"/>
                <w:szCs w:val="24"/>
              </w:rPr>
              <w:t>Универсальные</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6.1.4.</w:t>
            </w:r>
          </w:p>
        </w:tc>
        <w:tc>
          <w:tcPr>
            <w:tcW w:w="8301" w:type="dxa"/>
          </w:tcPr>
          <w:p w:rsidR="001F4DAF" w:rsidRPr="00D66715" w:rsidRDefault="001F4DAF" w:rsidP="00D66715">
            <w:pPr>
              <w:jc w:val="both"/>
              <w:rPr>
                <w:sz w:val="24"/>
                <w:szCs w:val="24"/>
              </w:rPr>
            </w:pPr>
            <w:r w:rsidRPr="00D66715">
              <w:rPr>
                <w:sz w:val="24"/>
                <w:szCs w:val="24"/>
              </w:rPr>
              <w:t>Нестационарные торговые объекты – всего, из них: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10</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10</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6.1.4.1.</w:t>
            </w:r>
          </w:p>
        </w:tc>
        <w:tc>
          <w:tcPr>
            <w:tcW w:w="8301" w:type="dxa"/>
          </w:tcPr>
          <w:p w:rsidR="001F4DAF" w:rsidRPr="00D66715" w:rsidRDefault="001F4DAF" w:rsidP="00D66715">
            <w:pPr>
              <w:ind w:firstLine="277"/>
              <w:jc w:val="both"/>
              <w:rPr>
                <w:sz w:val="24"/>
                <w:szCs w:val="24"/>
              </w:rPr>
            </w:pPr>
            <w:r w:rsidRPr="00D66715">
              <w:rPr>
                <w:sz w:val="24"/>
                <w:szCs w:val="24"/>
              </w:rPr>
              <w:t>Павильоны</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6.1.4.2.</w:t>
            </w:r>
          </w:p>
        </w:tc>
        <w:tc>
          <w:tcPr>
            <w:tcW w:w="8301" w:type="dxa"/>
          </w:tcPr>
          <w:p w:rsidR="001F4DAF" w:rsidRPr="00D66715" w:rsidRDefault="001F4DAF" w:rsidP="00D66715">
            <w:pPr>
              <w:ind w:firstLine="277"/>
              <w:jc w:val="both"/>
              <w:rPr>
                <w:sz w:val="24"/>
                <w:szCs w:val="24"/>
              </w:rPr>
            </w:pPr>
            <w:r w:rsidRPr="00D66715">
              <w:rPr>
                <w:sz w:val="24"/>
                <w:szCs w:val="24"/>
              </w:rPr>
              <w:t>Киоски</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10</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10</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6.1.4.3.</w:t>
            </w:r>
          </w:p>
        </w:tc>
        <w:tc>
          <w:tcPr>
            <w:tcW w:w="8301" w:type="dxa"/>
          </w:tcPr>
          <w:p w:rsidR="001F4DAF" w:rsidRPr="00D66715" w:rsidRDefault="001F4DAF" w:rsidP="00D66715">
            <w:pPr>
              <w:ind w:firstLine="277"/>
              <w:jc w:val="both"/>
              <w:rPr>
                <w:sz w:val="24"/>
                <w:szCs w:val="24"/>
              </w:rPr>
            </w:pPr>
            <w:r w:rsidRPr="00D66715">
              <w:rPr>
                <w:sz w:val="24"/>
                <w:szCs w:val="24"/>
              </w:rPr>
              <w:t>Лотки</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6.1.4.4.</w:t>
            </w:r>
          </w:p>
        </w:tc>
        <w:tc>
          <w:tcPr>
            <w:tcW w:w="8301" w:type="dxa"/>
          </w:tcPr>
          <w:p w:rsidR="001F4DAF" w:rsidRPr="00D66715" w:rsidRDefault="001F4DAF" w:rsidP="00D66715">
            <w:pPr>
              <w:ind w:firstLine="277"/>
              <w:jc w:val="both"/>
              <w:rPr>
                <w:sz w:val="24"/>
                <w:szCs w:val="24"/>
              </w:rPr>
            </w:pPr>
            <w:r w:rsidRPr="00D66715">
              <w:rPr>
                <w:sz w:val="24"/>
                <w:szCs w:val="24"/>
              </w:rPr>
              <w:t>Автолавки</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6.1.5.</w:t>
            </w:r>
          </w:p>
        </w:tc>
        <w:tc>
          <w:tcPr>
            <w:tcW w:w="8301" w:type="dxa"/>
          </w:tcPr>
          <w:p w:rsidR="001F4DAF" w:rsidRPr="00D66715" w:rsidRDefault="001F4DAF" w:rsidP="00D66715">
            <w:pPr>
              <w:jc w:val="both"/>
              <w:rPr>
                <w:sz w:val="24"/>
                <w:szCs w:val="24"/>
              </w:rPr>
            </w:pPr>
            <w:r w:rsidRPr="00D66715">
              <w:rPr>
                <w:sz w:val="24"/>
                <w:szCs w:val="24"/>
              </w:rPr>
              <w:t>Площадь торговых объектов – всего (торговая)</w:t>
            </w:r>
          </w:p>
        </w:tc>
        <w:tc>
          <w:tcPr>
            <w:tcW w:w="2126" w:type="dxa"/>
          </w:tcPr>
          <w:p w:rsidR="001F4DAF" w:rsidRPr="00D66715" w:rsidRDefault="001F4DAF" w:rsidP="00D66715">
            <w:pPr>
              <w:jc w:val="center"/>
              <w:rPr>
                <w:sz w:val="24"/>
                <w:szCs w:val="24"/>
              </w:rPr>
            </w:pPr>
            <w:r w:rsidRPr="00D66715">
              <w:rPr>
                <w:sz w:val="24"/>
                <w:szCs w:val="24"/>
              </w:rPr>
              <w:t xml:space="preserve">тыс. </w:t>
            </w:r>
            <w:r w:rsidRPr="00D66715">
              <w:rPr>
                <w:kern w:val="1"/>
                <w:sz w:val="24"/>
                <w:szCs w:val="24"/>
              </w:rPr>
              <w:t>м</w:t>
            </w:r>
            <w:r w:rsidRPr="00D66715">
              <w:rPr>
                <w:kern w:val="1"/>
                <w:sz w:val="24"/>
                <w:szCs w:val="24"/>
                <w:vertAlign w:val="superscript"/>
              </w:rPr>
              <w:t>2</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22,8</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23,5</w:t>
            </w:r>
          </w:p>
        </w:tc>
      </w:tr>
      <w:tr w:rsidR="001F4DAF" w:rsidRPr="00D66715" w:rsidTr="00311D87">
        <w:trPr>
          <w:trHeight w:val="391"/>
        </w:trPr>
        <w:tc>
          <w:tcPr>
            <w:tcW w:w="1305" w:type="dxa"/>
          </w:tcPr>
          <w:p w:rsidR="001F4DAF" w:rsidRPr="00D66715" w:rsidRDefault="001F4DAF" w:rsidP="00D66715">
            <w:pPr>
              <w:jc w:val="center"/>
              <w:rPr>
                <w:sz w:val="24"/>
                <w:szCs w:val="24"/>
              </w:rPr>
            </w:pPr>
            <w:r w:rsidRPr="00D66715">
              <w:rPr>
                <w:sz w:val="24"/>
                <w:szCs w:val="24"/>
              </w:rPr>
              <w:t>6.1.6.</w:t>
            </w:r>
          </w:p>
        </w:tc>
        <w:tc>
          <w:tcPr>
            <w:tcW w:w="8301" w:type="dxa"/>
          </w:tcPr>
          <w:p w:rsidR="001F4DAF" w:rsidRPr="00D66715" w:rsidRDefault="001F4DAF" w:rsidP="00D66715">
            <w:pPr>
              <w:jc w:val="both"/>
              <w:rPr>
                <w:sz w:val="24"/>
                <w:szCs w:val="24"/>
              </w:rPr>
            </w:pPr>
            <w:r w:rsidRPr="00D66715">
              <w:rPr>
                <w:sz w:val="24"/>
                <w:szCs w:val="24"/>
              </w:rPr>
              <w:t>Обеспеченность населения торговой площадью</w:t>
            </w:r>
          </w:p>
        </w:tc>
        <w:tc>
          <w:tcPr>
            <w:tcW w:w="2126" w:type="dxa"/>
          </w:tcPr>
          <w:p w:rsidR="001F4DAF" w:rsidRPr="00D66715" w:rsidRDefault="001F4DAF" w:rsidP="00D66715">
            <w:pPr>
              <w:jc w:val="center"/>
              <w:rPr>
                <w:sz w:val="24"/>
                <w:szCs w:val="24"/>
              </w:rPr>
            </w:pPr>
            <w:r w:rsidRPr="00D66715">
              <w:rPr>
                <w:kern w:val="1"/>
                <w:sz w:val="24"/>
                <w:szCs w:val="24"/>
              </w:rPr>
              <w:t>м</w:t>
            </w:r>
            <w:r w:rsidRPr="00D66715">
              <w:rPr>
                <w:kern w:val="1"/>
                <w:sz w:val="24"/>
                <w:szCs w:val="24"/>
                <w:vertAlign w:val="superscript"/>
              </w:rPr>
              <w:t>2</w:t>
            </w:r>
            <w:r w:rsidRPr="00D66715">
              <w:rPr>
                <w:sz w:val="24"/>
                <w:szCs w:val="24"/>
              </w:rPr>
              <w:t>на 1000 человек</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416</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427</w:t>
            </w:r>
          </w:p>
        </w:tc>
      </w:tr>
      <w:tr w:rsidR="001F4DAF" w:rsidRPr="00D66715" w:rsidTr="00311D87">
        <w:trPr>
          <w:trHeight w:val="391"/>
        </w:trPr>
        <w:tc>
          <w:tcPr>
            <w:tcW w:w="1305" w:type="dxa"/>
          </w:tcPr>
          <w:p w:rsidR="001F4DAF" w:rsidRPr="00D66715" w:rsidRDefault="001F4DAF" w:rsidP="00D66715">
            <w:pPr>
              <w:jc w:val="center"/>
              <w:rPr>
                <w:sz w:val="24"/>
                <w:szCs w:val="24"/>
              </w:rPr>
            </w:pPr>
            <w:r w:rsidRPr="00D66715">
              <w:rPr>
                <w:sz w:val="24"/>
                <w:szCs w:val="24"/>
              </w:rPr>
              <w:t>6.1.7.</w:t>
            </w:r>
          </w:p>
        </w:tc>
        <w:tc>
          <w:tcPr>
            <w:tcW w:w="8301" w:type="dxa"/>
          </w:tcPr>
          <w:p w:rsidR="001F4DAF" w:rsidRPr="00D66715" w:rsidRDefault="001F4DAF" w:rsidP="00D66715">
            <w:pPr>
              <w:jc w:val="both"/>
              <w:rPr>
                <w:sz w:val="24"/>
                <w:szCs w:val="24"/>
              </w:rPr>
            </w:pPr>
            <w:r w:rsidRPr="00D66715">
              <w:rPr>
                <w:sz w:val="24"/>
                <w:szCs w:val="24"/>
              </w:rPr>
              <w:t>Оборот розничной торговли</w:t>
            </w:r>
          </w:p>
        </w:tc>
        <w:tc>
          <w:tcPr>
            <w:tcW w:w="2126" w:type="dxa"/>
          </w:tcPr>
          <w:p w:rsidR="001F4DAF" w:rsidRPr="00D66715" w:rsidRDefault="001F4DAF" w:rsidP="00D66715">
            <w:pPr>
              <w:jc w:val="center"/>
              <w:rPr>
                <w:sz w:val="24"/>
                <w:szCs w:val="24"/>
              </w:rPr>
            </w:pPr>
            <w:r w:rsidRPr="00D66715">
              <w:rPr>
                <w:sz w:val="24"/>
                <w:szCs w:val="24"/>
              </w:rPr>
              <w:t>тыс. руб.</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3476531,3</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3671642,8</w:t>
            </w:r>
          </w:p>
        </w:tc>
      </w:tr>
      <w:tr w:rsidR="001F4DAF" w:rsidRPr="00D66715" w:rsidTr="00311D87">
        <w:trPr>
          <w:trHeight w:val="391"/>
        </w:trPr>
        <w:tc>
          <w:tcPr>
            <w:tcW w:w="1305" w:type="dxa"/>
          </w:tcPr>
          <w:p w:rsidR="001F4DAF" w:rsidRPr="00D66715" w:rsidRDefault="001F4DAF" w:rsidP="00D66715">
            <w:pPr>
              <w:jc w:val="center"/>
              <w:rPr>
                <w:sz w:val="24"/>
                <w:szCs w:val="24"/>
              </w:rPr>
            </w:pPr>
            <w:r w:rsidRPr="00D66715">
              <w:rPr>
                <w:sz w:val="24"/>
                <w:szCs w:val="24"/>
              </w:rPr>
              <w:lastRenderedPageBreak/>
              <w:t>6.1.8.</w:t>
            </w:r>
          </w:p>
        </w:tc>
        <w:tc>
          <w:tcPr>
            <w:tcW w:w="8301" w:type="dxa"/>
          </w:tcPr>
          <w:p w:rsidR="001F4DAF" w:rsidRPr="00D66715" w:rsidRDefault="001F4DAF" w:rsidP="00D66715">
            <w:pPr>
              <w:jc w:val="both"/>
              <w:rPr>
                <w:sz w:val="24"/>
                <w:szCs w:val="24"/>
              </w:rPr>
            </w:pPr>
            <w:r w:rsidRPr="00D66715">
              <w:rPr>
                <w:sz w:val="24"/>
                <w:szCs w:val="24"/>
              </w:rPr>
              <w:t>Оборот розничной торговли в расчете на 1 жителя</w:t>
            </w:r>
          </w:p>
        </w:tc>
        <w:tc>
          <w:tcPr>
            <w:tcW w:w="2126" w:type="dxa"/>
          </w:tcPr>
          <w:p w:rsidR="001F4DAF" w:rsidRPr="00D66715" w:rsidRDefault="001F4DAF" w:rsidP="00D66715">
            <w:pPr>
              <w:jc w:val="center"/>
              <w:rPr>
                <w:sz w:val="24"/>
                <w:szCs w:val="24"/>
              </w:rPr>
            </w:pPr>
            <w:r w:rsidRPr="00D66715">
              <w:rPr>
                <w:sz w:val="24"/>
                <w:szCs w:val="24"/>
              </w:rPr>
              <w:t>руб.</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78161</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81737</w:t>
            </w:r>
          </w:p>
        </w:tc>
      </w:tr>
      <w:tr w:rsidR="001F4DAF" w:rsidRPr="00D66715" w:rsidTr="00311D87">
        <w:trPr>
          <w:trHeight w:val="391"/>
        </w:trPr>
        <w:tc>
          <w:tcPr>
            <w:tcW w:w="1305" w:type="dxa"/>
          </w:tcPr>
          <w:p w:rsidR="001F4DAF" w:rsidRPr="00D66715" w:rsidRDefault="001F4DAF" w:rsidP="00D66715">
            <w:pPr>
              <w:jc w:val="center"/>
              <w:rPr>
                <w:sz w:val="24"/>
                <w:szCs w:val="24"/>
              </w:rPr>
            </w:pPr>
            <w:r w:rsidRPr="00D66715">
              <w:rPr>
                <w:sz w:val="24"/>
                <w:szCs w:val="24"/>
              </w:rPr>
              <w:t>6.1.9.</w:t>
            </w:r>
          </w:p>
        </w:tc>
        <w:tc>
          <w:tcPr>
            <w:tcW w:w="8301" w:type="dxa"/>
          </w:tcPr>
          <w:p w:rsidR="001F4DAF" w:rsidRPr="00D66715" w:rsidRDefault="001F4DAF" w:rsidP="00D66715">
            <w:pPr>
              <w:jc w:val="both"/>
              <w:rPr>
                <w:sz w:val="24"/>
                <w:szCs w:val="24"/>
              </w:rPr>
            </w:pPr>
            <w:r w:rsidRPr="00D66715">
              <w:rPr>
                <w:sz w:val="24"/>
                <w:szCs w:val="24"/>
              </w:rPr>
              <w:t>Темп роста оборота розничной торговли к соответствующему периоду пр</w:t>
            </w:r>
            <w:r w:rsidRPr="00D66715">
              <w:rPr>
                <w:sz w:val="24"/>
                <w:szCs w:val="24"/>
              </w:rPr>
              <w:t>о</w:t>
            </w:r>
            <w:r w:rsidRPr="00D66715">
              <w:rPr>
                <w:sz w:val="24"/>
                <w:szCs w:val="24"/>
              </w:rPr>
              <w:t>шлого года</w:t>
            </w:r>
          </w:p>
        </w:tc>
        <w:tc>
          <w:tcPr>
            <w:tcW w:w="2126" w:type="dxa"/>
          </w:tcPr>
          <w:p w:rsidR="001F4DAF" w:rsidRPr="00D66715" w:rsidRDefault="001F4DAF" w:rsidP="00D66715">
            <w:pPr>
              <w:jc w:val="center"/>
              <w:rPr>
                <w:sz w:val="24"/>
                <w:szCs w:val="24"/>
              </w:rPr>
            </w:pPr>
            <w:r w:rsidRPr="00D66715">
              <w:rPr>
                <w:sz w:val="24"/>
                <w:szCs w:val="24"/>
              </w:rPr>
              <w:t>%</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108</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106</w:t>
            </w:r>
          </w:p>
        </w:tc>
      </w:tr>
      <w:tr w:rsidR="001F4DAF" w:rsidRPr="00D66715" w:rsidTr="00311D87">
        <w:trPr>
          <w:trHeight w:val="391"/>
        </w:trPr>
        <w:tc>
          <w:tcPr>
            <w:tcW w:w="1305" w:type="dxa"/>
          </w:tcPr>
          <w:p w:rsidR="001F4DAF" w:rsidRPr="00D66715" w:rsidRDefault="001F4DAF" w:rsidP="00D66715">
            <w:pPr>
              <w:jc w:val="center"/>
              <w:rPr>
                <w:sz w:val="24"/>
                <w:szCs w:val="24"/>
              </w:rPr>
            </w:pPr>
            <w:r w:rsidRPr="00D66715">
              <w:rPr>
                <w:sz w:val="24"/>
                <w:szCs w:val="24"/>
              </w:rPr>
              <w:t>6.1.10.</w:t>
            </w:r>
          </w:p>
        </w:tc>
        <w:tc>
          <w:tcPr>
            <w:tcW w:w="8301" w:type="dxa"/>
          </w:tcPr>
          <w:p w:rsidR="001F4DAF" w:rsidRPr="00D66715" w:rsidRDefault="001F4DAF" w:rsidP="00D66715">
            <w:pPr>
              <w:jc w:val="both"/>
              <w:rPr>
                <w:sz w:val="24"/>
                <w:szCs w:val="24"/>
              </w:rPr>
            </w:pPr>
            <w:r w:rsidRPr="00D66715">
              <w:rPr>
                <w:sz w:val="24"/>
                <w:szCs w:val="24"/>
              </w:rPr>
              <w:t>Доля сетевых структур в обороте розничной торговли</w:t>
            </w:r>
          </w:p>
        </w:tc>
        <w:tc>
          <w:tcPr>
            <w:tcW w:w="2126" w:type="dxa"/>
          </w:tcPr>
          <w:p w:rsidR="001F4DAF" w:rsidRPr="00D66715" w:rsidRDefault="001F4DAF" w:rsidP="00D66715">
            <w:pPr>
              <w:jc w:val="center"/>
              <w:rPr>
                <w:sz w:val="24"/>
                <w:szCs w:val="24"/>
              </w:rPr>
            </w:pPr>
            <w:r w:rsidRPr="00D66715">
              <w:rPr>
                <w:sz w:val="24"/>
                <w:szCs w:val="24"/>
              </w:rPr>
              <w:t>тыс. руб.</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852268</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1242536</w:t>
            </w:r>
          </w:p>
        </w:tc>
      </w:tr>
      <w:tr w:rsidR="001F4DAF" w:rsidRPr="00D66715" w:rsidTr="00920416">
        <w:trPr>
          <w:trHeight w:val="422"/>
        </w:trPr>
        <w:tc>
          <w:tcPr>
            <w:tcW w:w="15134" w:type="dxa"/>
            <w:gridSpan w:val="6"/>
          </w:tcPr>
          <w:p w:rsidR="001F4DAF" w:rsidRPr="00D66715" w:rsidRDefault="001F4DAF" w:rsidP="00D66715">
            <w:pPr>
              <w:tabs>
                <w:tab w:val="left" w:pos="8280"/>
              </w:tabs>
              <w:snapToGrid w:val="0"/>
              <w:jc w:val="center"/>
              <w:rPr>
                <w:kern w:val="1"/>
                <w:sz w:val="24"/>
                <w:szCs w:val="24"/>
              </w:rPr>
            </w:pPr>
            <w:r w:rsidRPr="00D66715">
              <w:rPr>
                <w:kern w:val="1"/>
                <w:sz w:val="24"/>
                <w:szCs w:val="24"/>
              </w:rPr>
              <w:t>6.2. Общественное питание</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6.2.1.</w:t>
            </w:r>
          </w:p>
        </w:tc>
        <w:tc>
          <w:tcPr>
            <w:tcW w:w="8301" w:type="dxa"/>
          </w:tcPr>
          <w:p w:rsidR="001F4DAF" w:rsidRPr="00D66715" w:rsidRDefault="001F4DAF" w:rsidP="00D66715">
            <w:pPr>
              <w:jc w:val="both"/>
              <w:rPr>
                <w:sz w:val="24"/>
                <w:szCs w:val="24"/>
              </w:rPr>
            </w:pPr>
            <w:r w:rsidRPr="00D66715">
              <w:rPr>
                <w:sz w:val="24"/>
                <w:szCs w:val="24"/>
              </w:rPr>
              <w:t>Количество общедоступных объектов общественного питания, осуществл</w:t>
            </w:r>
            <w:r w:rsidRPr="00D66715">
              <w:rPr>
                <w:sz w:val="24"/>
                <w:szCs w:val="24"/>
              </w:rPr>
              <w:t>я</w:t>
            </w:r>
            <w:r w:rsidRPr="00D66715">
              <w:rPr>
                <w:sz w:val="24"/>
                <w:szCs w:val="24"/>
              </w:rPr>
              <w:t xml:space="preserve">ющих деятельность на территории муниципального образования, </w:t>
            </w:r>
            <w:r w:rsidRPr="00D66715">
              <w:rPr>
                <w:kern w:val="1"/>
                <w:sz w:val="24"/>
                <w:szCs w:val="24"/>
              </w:rPr>
              <w:t>–</w:t>
            </w:r>
            <w:r w:rsidRPr="00D66715">
              <w:rPr>
                <w:sz w:val="24"/>
                <w:szCs w:val="24"/>
              </w:rPr>
              <w:t xml:space="preserve"> всего (без учета спецсети), в том числе:</w:t>
            </w:r>
          </w:p>
        </w:tc>
        <w:tc>
          <w:tcPr>
            <w:tcW w:w="2126" w:type="dxa"/>
          </w:tcPr>
          <w:p w:rsidR="001F4DAF" w:rsidRPr="00D66715" w:rsidRDefault="001F4DAF" w:rsidP="00D66715">
            <w:pPr>
              <w:snapToGrid w:val="0"/>
              <w:jc w:val="center"/>
              <w:rPr>
                <w:kern w:val="1"/>
                <w:sz w:val="24"/>
                <w:szCs w:val="24"/>
              </w:rPr>
            </w:pPr>
            <w:r w:rsidRPr="00D66715">
              <w:rPr>
                <w:kern w:val="1"/>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54</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50</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6.2.1.1.</w:t>
            </w:r>
          </w:p>
        </w:tc>
        <w:tc>
          <w:tcPr>
            <w:tcW w:w="8301" w:type="dxa"/>
          </w:tcPr>
          <w:p w:rsidR="001F4DAF" w:rsidRPr="00D66715" w:rsidRDefault="001F4DAF" w:rsidP="00D66715">
            <w:pPr>
              <w:jc w:val="both"/>
              <w:rPr>
                <w:sz w:val="24"/>
                <w:szCs w:val="24"/>
              </w:rPr>
            </w:pPr>
            <w:r w:rsidRPr="00D66715">
              <w:rPr>
                <w:sz w:val="24"/>
                <w:szCs w:val="24"/>
              </w:rPr>
              <w:t>Общедоступные столовые, закусочные, буфеты:</w:t>
            </w:r>
          </w:p>
        </w:tc>
        <w:tc>
          <w:tcPr>
            <w:tcW w:w="2126" w:type="dxa"/>
          </w:tcPr>
          <w:p w:rsidR="001F4DAF" w:rsidRPr="00D66715" w:rsidRDefault="001F4DAF" w:rsidP="00D66715">
            <w:pPr>
              <w:jc w:val="center"/>
              <w:rPr>
                <w:sz w:val="24"/>
                <w:szCs w:val="24"/>
              </w:rPr>
            </w:pPr>
          </w:p>
        </w:tc>
        <w:tc>
          <w:tcPr>
            <w:tcW w:w="1701" w:type="dxa"/>
            <w:gridSpan w:val="2"/>
          </w:tcPr>
          <w:p w:rsidR="001F4DAF" w:rsidRPr="00D66715" w:rsidRDefault="001F4DAF" w:rsidP="00D66715">
            <w:pPr>
              <w:tabs>
                <w:tab w:val="left" w:pos="8280"/>
              </w:tabs>
              <w:snapToGrid w:val="0"/>
              <w:jc w:val="center"/>
              <w:rPr>
                <w:kern w:val="1"/>
                <w:sz w:val="24"/>
                <w:szCs w:val="24"/>
              </w:rPr>
            </w:pPr>
          </w:p>
        </w:tc>
        <w:tc>
          <w:tcPr>
            <w:tcW w:w="1701" w:type="dxa"/>
          </w:tcPr>
          <w:p w:rsidR="001F4DAF" w:rsidRPr="00D66715" w:rsidRDefault="001F4DAF" w:rsidP="00D66715">
            <w:pPr>
              <w:tabs>
                <w:tab w:val="left" w:pos="8280"/>
              </w:tabs>
              <w:snapToGrid w:val="0"/>
              <w:jc w:val="center"/>
              <w:rPr>
                <w:kern w:val="1"/>
                <w:sz w:val="24"/>
                <w:szCs w:val="24"/>
              </w:rPr>
            </w:pP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ind w:firstLine="136"/>
              <w:jc w:val="both"/>
              <w:rPr>
                <w:sz w:val="24"/>
                <w:szCs w:val="24"/>
              </w:rPr>
            </w:pPr>
            <w:r w:rsidRPr="00D66715">
              <w:rPr>
                <w:sz w:val="24"/>
                <w:szCs w:val="24"/>
              </w:rPr>
              <w:t>а) количество</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B59C2" w:rsidP="00D66715">
            <w:pPr>
              <w:tabs>
                <w:tab w:val="left" w:pos="8280"/>
              </w:tabs>
              <w:snapToGrid w:val="0"/>
              <w:jc w:val="center"/>
              <w:rPr>
                <w:kern w:val="1"/>
                <w:sz w:val="24"/>
                <w:szCs w:val="24"/>
              </w:rPr>
            </w:pPr>
            <w:r>
              <w:rPr>
                <w:kern w:val="1"/>
                <w:sz w:val="24"/>
                <w:szCs w:val="24"/>
              </w:rPr>
              <w:t>39</w:t>
            </w:r>
          </w:p>
        </w:tc>
        <w:tc>
          <w:tcPr>
            <w:tcW w:w="1701" w:type="dxa"/>
          </w:tcPr>
          <w:p w:rsidR="001F4DAF" w:rsidRPr="00D66715" w:rsidRDefault="00DB59C2" w:rsidP="00D66715">
            <w:pPr>
              <w:tabs>
                <w:tab w:val="left" w:pos="8280"/>
              </w:tabs>
              <w:snapToGrid w:val="0"/>
              <w:jc w:val="center"/>
              <w:rPr>
                <w:kern w:val="1"/>
                <w:sz w:val="24"/>
                <w:szCs w:val="24"/>
              </w:rPr>
            </w:pPr>
            <w:r>
              <w:rPr>
                <w:kern w:val="1"/>
                <w:sz w:val="24"/>
                <w:szCs w:val="24"/>
              </w:rPr>
              <w:t>35</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ind w:firstLine="136"/>
              <w:jc w:val="both"/>
              <w:rPr>
                <w:sz w:val="24"/>
                <w:szCs w:val="24"/>
              </w:rPr>
            </w:pPr>
            <w:r w:rsidRPr="00D66715">
              <w:rPr>
                <w:sz w:val="24"/>
                <w:szCs w:val="24"/>
              </w:rPr>
              <w:t>б) в них посадочных мест</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1903</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1791</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6.2.1.2.</w:t>
            </w:r>
          </w:p>
        </w:tc>
        <w:tc>
          <w:tcPr>
            <w:tcW w:w="8301" w:type="dxa"/>
          </w:tcPr>
          <w:p w:rsidR="001F4DAF" w:rsidRPr="00D66715" w:rsidRDefault="001F4DAF" w:rsidP="00D66715">
            <w:pPr>
              <w:jc w:val="both"/>
              <w:rPr>
                <w:sz w:val="24"/>
                <w:szCs w:val="24"/>
              </w:rPr>
            </w:pPr>
            <w:r w:rsidRPr="00D66715">
              <w:rPr>
                <w:sz w:val="24"/>
                <w:szCs w:val="24"/>
              </w:rPr>
              <w:t>Рестораны, кафе, бары:</w:t>
            </w:r>
          </w:p>
        </w:tc>
        <w:tc>
          <w:tcPr>
            <w:tcW w:w="2126" w:type="dxa"/>
          </w:tcPr>
          <w:p w:rsidR="001F4DAF" w:rsidRPr="00D66715" w:rsidRDefault="001F4DAF" w:rsidP="00D66715">
            <w:pPr>
              <w:snapToGrid w:val="0"/>
              <w:jc w:val="center"/>
              <w:rPr>
                <w:kern w:val="1"/>
                <w:sz w:val="24"/>
                <w:szCs w:val="24"/>
              </w:rPr>
            </w:pPr>
          </w:p>
        </w:tc>
        <w:tc>
          <w:tcPr>
            <w:tcW w:w="1701" w:type="dxa"/>
            <w:gridSpan w:val="2"/>
          </w:tcPr>
          <w:p w:rsidR="001F4DAF" w:rsidRPr="00D66715" w:rsidRDefault="009A1DF3"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9A1DF3"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ind w:firstLine="136"/>
              <w:jc w:val="both"/>
              <w:rPr>
                <w:sz w:val="24"/>
                <w:szCs w:val="24"/>
              </w:rPr>
            </w:pPr>
            <w:r w:rsidRPr="00D66715">
              <w:rPr>
                <w:sz w:val="24"/>
                <w:szCs w:val="24"/>
              </w:rPr>
              <w:t>а) количество</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15</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15</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ind w:firstLine="136"/>
              <w:jc w:val="both"/>
              <w:rPr>
                <w:sz w:val="24"/>
                <w:szCs w:val="24"/>
              </w:rPr>
            </w:pPr>
            <w:r w:rsidRPr="00D66715">
              <w:rPr>
                <w:sz w:val="24"/>
                <w:szCs w:val="24"/>
              </w:rPr>
              <w:t>б) в них посадочных мест</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1903</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1791</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rPr>
                <w:sz w:val="24"/>
                <w:szCs w:val="24"/>
              </w:rPr>
            </w:pPr>
            <w:r w:rsidRPr="00D66715">
              <w:rPr>
                <w:sz w:val="24"/>
                <w:szCs w:val="24"/>
              </w:rPr>
              <w:t>Обеспеченность населения посадочными местами в местах общественного питания</w:t>
            </w:r>
          </w:p>
        </w:tc>
        <w:tc>
          <w:tcPr>
            <w:tcW w:w="2126" w:type="dxa"/>
          </w:tcPr>
          <w:p w:rsidR="001F4DAF" w:rsidRPr="00D66715" w:rsidRDefault="001F4DAF" w:rsidP="00D66715">
            <w:pPr>
              <w:snapToGrid w:val="0"/>
              <w:jc w:val="center"/>
              <w:rPr>
                <w:kern w:val="1"/>
                <w:sz w:val="24"/>
                <w:szCs w:val="24"/>
              </w:rPr>
            </w:pPr>
            <w:r w:rsidRPr="00D66715">
              <w:rPr>
                <w:kern w:val="1"/>
                <w:sz w:val="24"/>
                <w:szCs w:val="24"/>
              </w:rPr>
              <w:t>количество на 1000 жителей</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11,1</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11,2</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6.2.2.</w:t>
            </w:r>
          </w:p>
        </w:tc>
        <w:tc>
          <w:tcPr>
            <w:tcW w:w="8301" w:type="dxa"/>
          </w:tcPr>
          <w:p w:rsidR="001F4DAF" w:rsidRPr="00D66715" w:rsidRDefault="001F4DAF" w:rsidP="00D66715">
            <w:pPr>
              <w:rPr>
                <w:sz w:val="24"/>
                <w:szCs w:val="24"/>
              </w:rPr>
            </w:pPr>
            <w:r w:rsidRPr="00D66715">
              <w:rPr>
                <w:sz w:val="24"/>
                <w:szCs w:val="24"/>
              </w:rPr>
              <w:t>Оборот общественного питания</w:t>
            </w:r>
          </w:p>
        </w:tc>
        <w:tc>
          <w:tcPr>
            <w:tcW w:w="2126" w:type="dxa"/>
          </w:tcPr>
          <w:p w:rsidR="001F4DAF" w:rsidRPr="00D66715" w:rsidRDefault="001F4DAF" w:rsidP="00D66715">
            <w:pPr>
              <w:snapToGrid w:val="0"/>
              <w:jc w:val="center"/>
              <w:rPr>
                <w:kern w:val="1"/>
                <w:sz w:val="24"/>
                <w:szCs w:val="24"/>
              </w:rPr>
            </w:pPr>
            <w:r w:rsidRPr="00D66715">
              <w:rPr>
                <w:kern w:val="1"/>
                <w:sz w:val="24"/>
                <w:szCs w:val="24"/>
              </w:rPr>
              <w:t>тыс. руб.</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13782,3</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9902,7</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rPr>
                <w:sz w:val="24"/>
                <w:szCs w:val="24"/>
              </w:rPr>
            </w:pPr>
            <w:r w:rsidRPr="00D66715">
              <w:rPr>
                <w:sz w:val="24"/>
                <w:szCs w:val="24"/>
              </w:rPr>
              <w:t>Оборот общественного питания в расчете на 1 жителя</w:t>
            </w:r>
          </w:p>
        </w:tc>
        <w:tc>
          <w:tcPr>
            <w:tcW w:w="2126" w:type="dxa"/>
          </w:tcPr>
          <w:p w:rsidR="001F4DAF" w:rsidRPr="00D66715" w:rsidRDefault="001F4DAF" w:rsidP="00D66715">
            <w:pPr>
              <w:snapToGrid w:val="0"/>
              <w:jc w:val="center"/>
              <w:rPr>
                <w:kern w:val="1"/>
                <w:sz w:val="24"/>
                <w:szCs w:val="24"/>
              </w:rPr>
            </w:pPr>
            <w:r w:rsidRPr="00D66715">
              <w:rPr>
                <w:kern w:val="1"/>
                <w:sz w:val="24"/>
                <w:szCs w:val="24"/>
              </w:rPr>
              <w:t>рублей</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310</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221</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rPr>
                <w:sz w:val="24"/>
                <w:szCs w:val="24"/>
              </w:rPr>
            </w:pPr>
            <w:r w:rsidRPr="00D66715">
              <w:rPr>
                <w:sz w:val="24"/>
                <w:szCs w:val="24"/>
              </w:rPr>
              <w:t>Темп роста оборота общественного питания к соответствующему периоду прошлого года</w:t>
            </w:r>
          </w:p>
        </w:tc>
        <w:tc>
          <w:tcPr>
            <w:tcW w:w="2126" w:type="dxa"/>
          </w:tcPr>
          <w:p w:rsidR="001F4DAF" w:rsidRPr="00D66715" w:rsidRDefault="001F4DAF" w:rsidP="00D66715">
            <w:pPr>
              <w:snapToGrid w:val="0"/>
              <w:jc w:val="center"/>
              <w:rPr>
                <w:kern w:val="1"/>
                <w:sz w:val="24"/>
                <w:szCs w:val="24"/>
              </w:rPr>
            </w:pPr>
            <w:r w:rsidRPr="00D66715">
              <w:rPr>
                <w:kern w:val="1"/>
                <w:sz w:val="24"/>
                <w:szCs w:val="24"/>
              </w:rPr>
              <w:t>%</w:t>
            </w:r>
          </w:p>
        </w:tc>
        <w:tc>
          <w:tcPr>
            <w:tcW w:w="1701" w:type="dxa"/>
            <w:gridSpan w:val="2"/>
          </w:tcPr>
          <w:p w:rsidR="001F4DAF" w:rsidRPr="00D66715" w:rsidRDefault="00163BA4" w:rsidP="00D66715">
            <w:pPr>
              <w:tabs>
                <w:tab w:val="left" w:pos="8280"/>
              </w:tabs>
              <w:snapToGrid w:val="0"/>
              <w:jc w:val="center"/>
              <w:rPr>
                <w:kern w:val="1"/>
                <w:sz w:val="24"/>
                <w:szCs w:val="24"/>
              </w:rPr>
            </w:pPr>
            <w:r>
              <w:rPr>
                <w:kern w:val="1"/>
                <w:sz w:val="24"/>
                <w:szCs w:val="24"/>
              </w:rPr>
              <w:t>0,92</w:t>
            </w:r>
          </w:p>
        </w:tc>
        <w:tc>
          <w:tcPr>
            <w:tcW w:w="1701" w:type="dxa"/>
          </w:tcPr>
          <w:p w:rsidR="001F4DAF" w:rsidRPr="00D66715" w:rsidRDefault="00163BA4" w:rsidP="00D66715">
            <w:pPr>
              <w:tabs>
                <w:tab w:val="left" w:pos="8280"/>
              </w:tabs>
              <w:snapToGrid w:val="0"/>
              <w:jc w:val="center"/>
              <w:rPr>
                <w:kern w:val="1"/>
                <w:sz w:val="24"/>
                <w:szCs w:val="24"/>
              </w:rPr>
            </w:pPr>
            <w:r>
              <w:rPr>
                <w:kern w:val="1"/>
                <w:sz w:val="24"/>
                <w:szCs w:val="24"/>
              </w:rPr>
              <w:t>0,72</w:t>
            </w:r>
          </w:p>
        </w:tc>
      </w:tr>
      <w:tr w:rsidR="001F4DAF" w:rsidRPr="00D66715" w:rsidTr="00920416">
        <w:tc>
          <w:tcPr>
            <w:tcW w:w="15134" w:type="dxa"/>
            <w:gridSpan w:val="6"/>
          </w:tcPr>
          <w:p w:rsidR="001F4DAF" w:rsidRPr="00D66715" w:rsidRDefault="001F4DAF" w:rsidP="00D66715">
            <w:pPr>
              <w:tabs>
                <w:tab w:val="left" w:pos="8280"/>
              </w:tabs>
              <w:snapToGrid w:val="0"/>
              <w:jc w:val="center"/>
              <w:rPr>
                <w:kern w:val="1"/>
                <w:sz w:val="24"/>
                <w:szCs w:val="24"/>
              </w:rPr>
            </w:pPr>
            <w:r w:rsidRPr="00D66715">
              <w:rPr>
                <w:kern w:val="1"/>
                <w:sz w:val="24"/>
                <w:szCs w:val="24"/>
              </w:rPr>
              <w:t>6.3. Бытовое обслуживание населения</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w:t>
            </w:r>
          </w:p>
        </w:tc>
        <w:tc>
          <w:tcPr>
            <w:tcW w:w="8301" w:type="dxa"/>
          </w:tcPr>
          <w:p w:rsidR="001F4DAF" w:rsidRPr="00D66715" w:rsidRDefault="001F4DAF" w:rsidP="00D66715">
            <w:pPr>
              <w:snapToGrid w:val="0"/>
              <w:jc w:val="both"/>
              <w:rPr>
                <w:kern w:val="1"/>
                <w:sz w:val="24"/>
                <w:szCs w:val="24"/>
              </w:rPr>
            </w:pPr>
            <w:r w:rsidRPr="00D66715">
              <w:rPr>
                <w:kern w:val="1"/>
                <w:sz w:val="24"/>
                <w:szCs w:val="24"/>
              </w:rPr>
              <w:t>Количество специализированных предприятий бытового обслуживания нас</w:t>
            </w:r>
            <w:r w:rsidRPr="00D66715">
              <w:rPr>
                <w:kern w:val="1"/>
                <w:sz w:val="24"/>
                <w:szCs w:val="24"/>
              </w:rPr>
              <w:t>е</w:t>
            </w:r>
            <w:r w:rsidRPr="00D66715">
              <w:rPr>
                <w:kern w:val="1"/>
                <w:sz w:val="24"/>
                <w:szCs w:val="24"/>
              </w:rPr>
              <w:t>ления – всего,</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1F4DAF" w:rsidP="00D66715">
            <w:pPr>
              <w:tabs>
                <w:tab w:val="left" w:pos="8280"/>
              </w:tabs>
              <w:snapToGrid w:val="0"/>
              <w:jc w:val="center"/>
              <w:rPr>
                <w:kern w:val="1"/>
                <w:sz w:val="24"/>
                <w:szCs w:val="24"/>
              </w:rPr>
            </w:pPr>
          </w:p>
        </w:tc>
        <w:tc>
          <w:tcPr>
            <w:tcW w:w="1701" w:type="dxa"/>
          </w:tcPr>
          <w:p w:rsidR="001F4DAF" w:rsidRPr="00D66715" w:rsidRDefault="001F4DAF" w:rsidP="00D66715">
            <w:pPr>
              <w:tabs>
                <w:tab w:val="left" w:pos="8280"/>
              </w:tabs>
              <w:snapToGrid w:val="0"/>
              <w:jc w:val="center"/>
              <w:rPr>
                <w:kern w:val="1"/>
                <w:sz w:val="24"/>
                <w:szCs w:val="24"/>
              </w:rPr>
            </w:pP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w:t>
            </w:r>
          </w:p>
        </w:tc>
        <w:tc>
          <w:tcPr>
            <w:tcW w:w="8301" w:type="dxa"/>
          </w:tcPr>
          <w:p w:rsidR="001F4DAF" w:rsidRPr="00D66715" w:rsidRDefault="001F4DAF" w:rsidP="00D66715">
            <w:pPr>
              <w:snapToGrid w:val="0"/>
              <w:jc w:val="both"/>
              <w:rPr>
                <w:kern w:val="1"/>
                <w:sz w:val="24"/>
                <w:szCs w:val="24"/>
              </w:rPr>
            </w:pPr>
            <w:r w:rsidRPr="00D66715">
              <w:rPr>
                <w:kern w:val="1"/>
                <w:sz w:val="24"/>
                <w:szCs w:val="24"/>
              </w:rPr>
              <w:t>в том числе – муниципальных,</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rPr>
                <w:kern w:val="1"/>
                <w:sz w:val="24"/>
                <w:szCs w:val="24"/>
              </w:rPr>
            </w:pPr>
          </w:p>
        </w:tc>
        <w:tc>
          <w:tcPr>
            <w:tcW w:w="8301" w:type="dxa"/>
          </w:tcPr>
          <w:p w:rsidR="001F4DAF" w:rsidRPr="00D66715" w:rsidRDefault="001F4DAF" w:rsidP="00D66715">
            <w:pPr>
              <w:snapToGrid w:val="0"/>
              <w:jc w:val="both"/>
              <w:rPr>
                <w:kern w:val="1"/>
                <w:sz w:val="24"/>
                <w:szCs w:val="24"/>
              </w:rPr>
            </w:pPr>
            <w:r w:rsidRPr="00D66715">
              <w:rPr>
                <w:kern w:val="1"/>
                <w:sz w:val="24"/>
                <w:szCs w:val="24"/>
              </w:rPr>
              <w:t>из них по видам услуг:</w:t>
            </w:r>
          </w:p>
        </w:tc>
        <w:tc>
          <w:tcPr>
            <w:tcW w:w="2126" w:type="dxa"/>
          </w:tcPr>
          <w:p w:rsidR="001F4DAF" w:rsidRPr="00D66715" w:rsidRDefault="001F4DAF" w:rsidP="00D66715">
            <w:pPr>
              <w:snapToGrid w:val="0"/>
              <w:jc w:val="center"/>
              <w:rPr>
                <w:kern w:val="1"/>
                <w:sz w:val="24"/>
                <w:szCs w:val="24"/>
              </w:rPr>
            </w:pP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6.3.1.1.1.</w:t>
            </w:r>
          </w:p>
        </w:tc>
        <w:tc>
          <w:tcPr>
            <w:tcW w:w="8301" w:type="dxa"/>
          </w:tcPr>
          <w:p w:rsidR="001F4DAF" w:rsidRPr="00D66715" w:rsidRDefault="001F4DAF" w:rsidP="00D66715">
            <w:pPr>
              <w:ind w:firstLine="277"/>
              <w:jc w:val="both"/>
              <w:rPr>
                <w:sz w:val="24"/>
                <w:szCs w:val="24"/>
              </w:rPr>
            </w:pPr>
            <w:r w:rsidRPr="00D66715">
              <w:rPr>
                <w:sz w:val="24"/>
                <w:szCs w:val="24"/>
              </w:rPr>
              <w:t xml:space="preserve">услуги прачечных </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6.3.1.1.2.</w:t>
            </w:r>
          </w:p>
        </w:tc>
        <w:tc>
          <w:tcPr>
            <w:tcW w:w="8301" w:type="dxa"/>
          </w:tcPr>
          <w:p w:rsidR="001F4DAF" w:rsidRPr="00D66715" w:rsidRDefault="001F4DAF" w:rsidP="00D66715">
            <w:pPr>
              <w:ind w:firstLine="277"/>
              <w:jc w:val="both"/>
              <w:rPr>
                <w:sz w:val="24"/>
                <w:szCs w:val="24"/>
              </w:rPr>
            </w:pPr>
            <w:r w:rsidRPr="00D66715">
              <w:rPr>
                <w:sz w:val="24"/>
                <w:szCs w:val="24"/>
              </w:rPr>
              <w:t xml:space="preserve">химическая чистка и крашение </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6.3.1.1.3.</w:t>
            </w:r>
          </w:p>
        </w:tc>
        <w:tc>
          <w:tcPr>
            <w:tcW w:w="8301" w:type="dxa"/>
          </w:tcPr>
          <w:p w:rsidR="001F4DAF" w:rsidRPr="00D66715" w:rsidRDefault="001F4DAF" w:rsidP="00D66715">
            <w:pPr>
              <w:ind w:firstLine="277"/>
              <w:jc w:val="both"/>
              <w:rPr>
                <w:sz w:val="24"/>
                <w:szCs w:val="24"/>
              </w:rPr>
            </w:pPr>
            <w:r w:rsidRPr="00D66715">
              <w:rPr>
                <w:sz w:val="24"/>
                <w:szCs w:val="24"/>
              </w:rPr>
              <w:t xml:space="preserve">услуги бань и душевых </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6.3.1.1.4.</w:t>
            </w:r>
          </w:p>
        </w:tc>
        <w:tc>
          <w:tcPr>
            <w:tcW w:w="8301" w:type="dxa"/>
          </w:tcPr>
          <w:p w:rsidR="001F4DAF" w:rsidRPr="00D66715" w:rsidRDefault="001F4DAF" w:rsidP="00D66715">
            <w:pPr>
              <w:ind w:firstLine="277"/>
              <w:jc w:val="both"/>
              <w:rPr>
                <w:sz w:val="24"/>
                <w:szCs w:val="24"/>
              </w:rPr>
            </w:pPr>
            <w:r w:rsidRPr="00D66715">
              <w:rPr>
                <w:sz w:val="24"/>
                <w:szCs w:val="24"/>
              </w:rPr>
              <w:t>услуги предприятий по прокату</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6.3.1.1.5.</w:t>
            </w:r>
          </w:p>
        </w:tc>
        <w:tc>
          <w:tcPr>
            <w:tcW w:w="8301" w:type="dxa"/>
          </w:tcPr>
          <w:p w:rsidR="001F4DAF" w:rsidRPr="00D66715" w:rsidRDefault="001F4DAF" w:rsidP="00D66715">
            <w:pPr>
              <w:ind w:firstLine="277"/>
              <w:jc w:val="both"/>
              <w:rPr>
                <w:sz w:val="24"/>
                <w:szCs w:val="24"/>
              </w:rPr>
            </w:pPr>
            <w:r w:rsidRPr="00D66715">
              <w:rPr>
                <w:sz w:val="24"/>
                <w:szCs w:val="24"/>
              </w:rPr>
              <w:t>прочие виды бытовых услуг</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6.3.2.</w:t>
            </w:r>
          </w:p>
        </w:tc>
        <w:tc>
          <w:tcPr>
            <w:tcW w:w="8301" w:type="dxa"/>
          </w:tcPr>
          <w:p w:rsidR="001F4DAF" w:rsidRPr="00D66715" w:rsidRDefault="001F4DAF" w:rsidP="00D66715">
            <w:pPr>
              <w:snapToGrid w:val="0"/>
              <w:jc w:val="both"/>
              <w:rPr>
                <w:kern w:val="1"/>
                <w:sz w:val="24"/>
                <w:szCs w:val="24"/>
              </w:rPr>
            </w:pPr>
            <w:r w:rsidRPr="00D66715">
              <w:rPr>
                <w:kern w:val="1"/>
                <w:sz w:val="24"/>
                <w:szCs w:val="24"/>
              </w:rPr>
              <w:t>Количество специализированных организаций, оказывающих ритуальные услуги – всего,</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3</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3</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6.3.2.1.</w:t>
            </w:r>
          </w:p>
        </w:tc>
        <w:tc>
          <w:tcPr>
            <w:tcW w:w="8301" w:type="dxa"/>
          </w:tcPr>
          <w:p w:rsidR="001F4DAF" w:rsidRPr="00D66715" w:rsidRDefault="001F4DAF" w:rsidP="00D66715">
            <w:pPr>
              <w:ind w:firstLine="277"/>
              <w:jc w:val="both"/>
              <w:rPr>
                <w:kern w:val="1"/>
                <w:sz w:val="24"/>
                <w:szCs w:val="24"/>
              </w:rPr>
            </w:pPr>
            <w:r w:rsidRPr="00D66715">
              <w:rPr>
                <w:kern w:val="1"/>
                <w:sz w:val="24"/>
                <w:szCs w:val="24"/>
              </w:rPr>
              <w:t xml:space="preserve">в том числе </w:t>
            </w:r>
            <w:r w:rsidRPr="00D66715">
              <w:rPr>
                <w:sz w:val="24"/>
                <w:szCs w:val="24"/>
              </w:rPr>
              <w:t>муниципальных</w:t>
            </w:r>
          </w:p>
        </w:tc>
        <w:tc>
          <w:tcPr>
            <w:tcW w:w="2126" w:type="dxa"/>
          </w:tcPr>
          <w:p w:rsidR="001F4DAF" w:rsidRPr="00D66715" w:rsidRDefault="001F4DAF" w:rsidP="00D66715">
            <w:pPr>
              <w:jc w:val="center"/>
              <w:rPr>
                <w:sz w:val="24"/>
                <w:szCs w:val="24"/>
              </w:rPr>
            </w:pPr>
            <w:r w:rsidRPr="00D66715">
              <w:rPr>
                <w:kern w:val="1"/>
                <w:sz w:val="24"/>
                <w:szCs w:val="24"/>
              </w:rPr>
              <w:t>единиц</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rPr>
          <w:trHeight w:val="415"/>
        </w:trPr>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lastRenderedPageBreak/>
              <w:t>6.3.3.</w:t>
            </w:r>
          </w:p>
        </w:tc>
        <w:tc>
          <w:tcPr>
            <w:tcW w:w="8301" w:type="dxa"/>
          </w:tcPr>
          <w:p w:rsidR="001F4DAF" w:rsidRPr="00EB35E6" w:rsidRDefault="001F4DAF" w:rsidP="00D66715">
            <w:pPr>
              <w:snapToGrid w:val="0"/>
              <w:rPr>
                <w:color w:val="000000" w:themeColor="text1"/>
                <w:kern w:val="1"/>
                <w:sz w:val="24"/>
                <w:szCs w:val="24"/>
              </w:rPr>
            </w:pPr>
            <w:r w:rsidRPr="00EB35E6">
              <w:rPr>
                <w:color w:val="000000" w:themeColor="text1"/>
                <w:kern w:val="1"/>
                <w:sz w:val="24"/>
                <w:szCs w:val="24"/>
              </w:rPr>
              <w:t xml:space="preserve">Площадь, отведенная под места захоронения </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м</w:t>
            </w:r>
            <w:r w:rsidRPr="00D66715">
              <w:rPr>
                <w:kern w:val="1"/>
                <w:sz w:val="24"/>
                <w:szCs w:val="24"/>
                <w:vertAlign w:val="superscript"/>
              </w:rPr>
              <w:t>2</w:t>
            </w:r>
          </w:p>
        </w:tc>
        <w:tc>
          <w:tcPr>
            <w:tcW w:w="1701" w:type="dxa"/>
            <w:gridSpan w:val="2"/>
          </w:tcPr>
          <w:p w:rsidR="001F4DAF" w:rsidRPr="00D66715" w:rsidRDefault="00B63514" w:rsidP="00D66715">
            <w:pPr>
              <w:tabs>
                <w:tab w:val="left" w:pos="8280"/>
              </w:tabs>
              <w:snapToGrid w:val="0"/>
              <w:jc w:val="center"/>
              <w:rPr>
                <w:kern w:val="1"/>
                <w:sz w:val="24"/>
                <w:szCs w:val="24"/>
              </w:rPr>
            </w:pPr>
            <w:r>
              <w:rPr>
                <w:kern w:val="1"/>
                <w:sz w:val="24"/>
                <w:szCs w:val="24"/>
              </w:rPr>
              <w:t>91,1077</w:t>
            </w:r>
          </w:p>
        </w:tc>
        <w:tc>
          <w:tcPr>
            <w:tcW w:w="1701" w:type="dxa"/>
          </w:tcPr>
          <w:p w:rsidR="001F4DAF" w:rsidRPr="00D66715" w:rsidRDefault="00B63514" w:rsidP="00D66715">
            <w:pPr>
              <w:tabs>
                <w:tab w:val="left" w:pos="8280"/>
              </w:tabs>
              <w:snapToGrid w:val="0"/>
              <w:jc w:val="center"/>
              <w:rPr>
                <w:kern w:val="1"/>
                <w:sz w:val="24"/>
                <w:szCs w:val="24"/>
              </w:rPr>
            </w:pPr>
            <w:r>
              <w:rPr>
                <w:kern w:val="1"/>
                <w:sz w:val="24"/>
                <w:szCs w:val="24"/>
              </w:rPr>
              <w:t>91,1077</w:t>
            </w:r>
          </w:p>
        </w:tc>
      </w:tr>
      <w:tr w:rsidR="001F4DAF" w:rsidRPr="00D66715" w:rsidTr="00311D87">
        <w:trPr>
          <w:trHeight w:val="415"/>
        </w:trPr>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6.3.4.</w:t>
            </w:r>
          </w:p>
        </w:tc>
        <w:tc>
          <w:tcPr>
            <w:tcW w:w="8301" w:type="dxa"/>
          </w:tcPr>
          <w:p w:rsidR="001F4DAF" w:rsidRPr="00D66715" w:rsidRDefault="001F4DAF" w:rsidP="00D66715">
            <w:pPr>
              <w:snapToGrid w:val="0"/>
              <w:rPr>
                <w:kern w:val="1"/>
                <w:sz w:val="24"/>
                <w:szCs w:val="24"/>
              </w:rPr>
            </w:pPr>
            <w:r w:rsidRPr="00D66715">
              <w:rPr>
                <w:kern w:val="1"/>
                <w:sz w:val="24"/>
                <w:szCs w:val="24"/>
              </w:rPr>
              <w:t>Объем реализации бытовых услуг населению</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тыс. руб.</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311D87">
        <w:trPr>
          <w:trHeight w:val="415"/>
        </w:trPr>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6.3.5.</w:t>
            </w:r>
          </w:p>
        </w:tc>
        <w:tc>
          <w:tcPr>
            <w:tcW w:w="8301" w:type="dxa"/>
          </w:tcPr>
          <w:p w:rsidR="001F4DAF" w:rsidRPr="00D66715" w:rsidRDefault="001F4DAF" w:rsidP="00D66715">
            <w:pPr>
              <w:snapToGrid w:val="0"/>
              <w:rPr>
                <w:kern w:val="1"/>
                <w:sz w:val="24"/>
                <w:szCs w:val="24"/>
              </w:rPr>
            </w:pPr>
            <w:r w:rsidRPr="00D66715">
              <w:rPr>
                <w:kern w:val="1"/>
                <w:sz w:val="24"/>
                <w:szCs w:val="24"/>
              </w:rPr>
              <w:t>Темп роста объема реализации бытовых услуг населению к соответствующ</w:t>
            </w:r>
            <w:r w:rsidRPr="00D66715">
              <w:rPr>
                <w:kern w:val="1"/>
                <w:sz w:val="24"/>
                <w:szCs w:val="24"/>
              </w:rPr>
              <w:t>е</w:t>
            </w:r>
            <w:r w:rsidRPr="00D66715">
              <w:rPr>
                <w:kern w:val="1"/>
                <w:sz w:val="24"/>
                <w:szCs w:val="24"/>
              </w:rPr>
              <w:t>му периоду прошлого года</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w:t>
            </w:r>
          </w:p>
        </w:tc>
        <w:tc>
          <w:tcPr>
            <w:tcW w:w="1701" w:type="dxa"/>
            <w:gridSpan w:val="2"/>
          </w:tcPr>
          <w:p w:rsidR="001F4DAF" w:rsidRPr="00D66715" w:rsidRDefault="00DC231A"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C231A" w:rsidP="00D66715">
            <w:pPr>
              <w:tabs>
                <w:tab w:val="left" w:pos="8280"/>
              </w:tabs>
              <w:snapToGrid w:val="0"/>
              <w:jc w:val="center"/>
              <w:rPr>
                <w:kern w:val="1"/>
                <w:sz w:val="24"/>
                <w:szCs w:val="24"/>
              </w:rPr>
            </w:pPr>
            <w:r>
              <w:rPr>
                <w:kern w:val="1"/>
                <w:sz w:val="24"/>
                <w:szCs w:val="24"/>
              </w:rPr>
              <w:t>-</w:t>
            </w:r>
          </w:p>
        </w:tc>
      </w:tr>
      <w:tr w:rsidR="001F4DAF" w:rsidRPr="00D66715" w:rsidTr="00920416">
        <w:trPr>
          <w:trHeight w:val="422"/>
        </w:trPr>
        <w:tc>
          <w:tcPr>
            <w:tcW w:w="15134" w:type="dxa"/>
            <w:gridSpan w:val="6"/>
          </w:tcPr>
          <w:p w:rsidR="001F4DAF" w:rsidRPr="00D66715" w:rsidRDefault="001F4DAF" w:rsidP="00D66715">
            <w:pPr>
              <w:snapToGrid w:val="0"/>
              <w:jc w:val="center"/>
              <w:rPr>
                <w:sz w:val="24"/>
                <w:szCs w:val="24"/>
              </w:rPr>
            </w:pPr>
            <w:r w:rsidRPr="00D66715">
              <w:rPr>
                <w:sz w:val="24"/>
                <w:szCs w:val="24"/>
              </w:rPr>
              <w:t>7.Связь и телекоммуникации</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7.1.</w:t>
            </w:r>
          </w:p>
        </w:tc>
        <w:tc>
          <w:tcPr>
            <w:tcW w:w="8301" w:type="dxa"/>
          </w:tcPr>
          <w:p w:rsidR="001F4DAF" w:rsidRPr="00D66715" w:rsidRDefault="001F4DAF" w:rsidP="00D66715">
            <w:pPr>
              <w:snapToGrid w:val="0"/>
              <w:jc w:val="both"/>
              <w:rPr>
                <w:kern w:val="1"/>
                <w:sz w:val="24"/>
                <w:szCs w:val="24"/>
              </w:rPr>
            </w:pPr>
            <w:r>
              <w:rPr>
                <w:kern w:val="1"/>
                <w:sz w:val="24"/>
                <w:szCs w:val="24"/>
              </w:rPr>
              <w:t>Доля домохозяйств, подключенных к широкополосному доступу к сети «И</w:t>
            </w:r>
            <w:r>
              <w:rPr>
                <w:kern w:val="1"/>
                <w:sz w:val="24"/>
                <w:szCs w:val="24"/>
              </w:rPr>
              <w:t>н</w:t>
            </w:r>
            <w:r>
              <w:rPr>
                <w:kern w:val="1"/>
                <w:sz w:val="24"/>
                <w:szCs w:val="24"/>
              </w:rPr>
              <w:t>тернет»</w:t>
            </w:r>
          </w:p>
        </w:tc>
        <w:tc>
          <w:tcPr>
            <w:tcW w:w="2126" w:type="dxa"/>
          </w:tcPr>
          <w:p w:rsidR="001F4DAF" w:rsidRPr="00D66715" w:rsidRDefault="001F4DAF" w:rsidP="00D66715">
            <w:pPr>
              <w:tabs>
                <w:tab w:val="left" w:pos="8280"/>
              </w:tabs>
              <w:snapToGrid w:val="0"/>
              <w:jc w:val="center"/>
              <w:rPr>
                <w:kern w:val="1"/>
                <w:sz w:val="24"/>
                <w:szCs w:val="24"/>
              </w:rPr>
            </w:pPr>
            <w:r>
              <w:rPr>
                <w:kern w:val="1"/>
                <w:sz w:val="24"/>
                <w:szCs w:val="24"/>
              </w:rPr>
              <w:t>%</w:t>
            </w:r>
          </w:p>
        </w:tc>
        <w:tc>
          <w:tcPr>
            <w:tcW w:w="1701" w:type="dxa"/>
            <w:gridSpan w:val="2"/>
          </w:tcPr>
          <w:p w:rsidR="001F4DAF" w:rsidRPr="00D66715" w:rsidRDefault="001F4DAF" w:rsidP="00D66715">
            <w:pPr>
              <w:tabs>
                <w:tab w:val="left" w:pos="8280"/>
              </w:tabs>
              <w:snapToGrid w:val="0"/>
              <w:jc w:val="center"/>
              <w:rPr>
                <w:kern w:val="1"/>
                <w:sz w:val="24"/>
                <w:szCs w:val="24"/>
              </w:rPr>
            </w:pPr>
          </w:p>
        </w:tc>
        <w:tc>
          <w:tcPr>
            <w:tcW w:w="1701" w:type="dxa"/>
          </w:tcPr>
          <w:p w:rsidR="001F4DAF" w:rsidRPr="00D66715" w:rsidRDefault="001F4DAF" w:rsidP="00D66715">
            <w:pPr>
              <w:tabs>
                <w:tab w:val="left" w:pos="8280"/>
              </w:tabs>
              <w:snapToGrid w:val="0"/>
              <w:jc w:val="center"/>
              <w:rPr>
                <w:kern w:val="1"/>
                <w:sz w:val="24"/>
                <w:szCs w:val="24"/>
              </w:rPr>
            </w:pPr>
          </w:p>
        </w:tc>
      </w:tr>
      <w:tr w:rsidR="001F4DAF" w:rsidRPr="00D66715" w:rsidTr="00311D87">
        <w:tc>
          <w:tcPr>
            <w:tcW w:w="1305" w:type="dxa"/>
          </w:tcPr>
          <w:p w:rsidR="001F4DAF" w:rsidRPr="00D66715" w:rsidRDefault="00BF75DB" w:rsidP="00D66715">
            <w:pPr>
              <w:tabs>
                <w:tab w:val="left" w:pos="8280"/>
              </w:tabs>
              <w:snapToGrid w:val="0"/>
              <w:jc w:val="center"/>
              <w:rPr>
                <w:kern w:val="1"/>
                <w:sz w:val="24"/>
                <w:szCs w:val="24"/>
              </w:rPr>
            </w:pPr>
            <w:r>
              <w:rPr>
                <w:kern w:val="1"/>
                <w:sz w:val="24"/>
                <w:szCs w:val="24"/>
              </w:rPr>
              <w:t>7.2</w:t>
            </w:r>
            <w:r w:rsidR="001F4DAF" w:rsidRPr="00D66715">
              <w:rPr>
                <w:kern w:val="1"/>
                <w:sz w:val="24"/>
                <w:szCs w:val="24"/>
              </w:rPr>
              <w:t>.</w:t>
            </w:r>
          </w:p>
        </w:tc>
        <w:tc>
          <w:tcPr>
            <w:tcW w:w="8301" w:type="dxa"/>
          </w:tcPr>
          <w:p w:rsidR="001F4DAF" w:rsidRPr="00D66715" w:rsidRDefault="001F4DAF" w:rsidP="00D66715">
            <w:pPr>
              <w:snapToGrid w:val="0"/>
              <w:jc w:val="both"/>
              <w:rPr>
                <w:kern w:val="1"/>
                <w:sz w:val="24"/>
                <w:szCs w:val="24"/>
              </w:rPr>
            </w:pPr>
            <w:r>
              <w:rPr>
                <w:kern w:val="1"/>
                <w:sz w:val="24"/>
                <w:szCs w:val="24"/>
              </w:rPr>
              <w:t>Число стационарных отделений почтовой связи</w:t>
            </w:r>
          </w:p>
        </w:tc>
        <w:tc>
          <w:tcPr>
            <w:tcW w:w="2126" w:type="dxa"/>
          </w:tcPr>
          <w:p w:rsidR="001F4DAF" w:rsidRPr="00D66715" w:rsidRDefault="001F4DAF" w:rsidP="00D66715">
            <w:pPr>
              <w:snapToGrid w:val="0"/>
              <w:jc w:val="center"/>
              <w:rPr>
                <w:kern w:val="1"/>
                <w:sz w:val="24"/>
                <w:szCs w:val="24"/>
              </w:rPr>
            </w:pPr>
            <w:r>
              <w:rPr>
                <w:kern w:val="1"/>
                <w:sz w:val="24"/>
                <w:szCs w:val="24"/>
              </w:rPr>
              <w:t>единиц</w:t>
            </w:r>
          </w:p>
        </w:tc>
        <w:tc>
          <w:tcPr>
            <w:tcW w:w="1701" w:type="dxa"/>
            <w:gridSpan w:val="2"/>
          </w:tcPr>
          <w:p w:rsidR="001F4DAF" w:rsidRPr="00D66715" w:rsidRDefault="002B528C" w:rsidP="00D66715">
            <w:pPr>
              <w:tabs>
                <w:tab w:val="left" w:pos="8280"/>
              </w:tabs>
              <w:snapToGrid w:val="0"/>
              <w:jc w:val="center"/>
              <w:rPr>
                <w:kern w:val="1"/>
                <w:sz w:val="24"/>
                <w:szCs w:val="24"/>
              </w:rPr>
            </w:pPr>
            <w:r>
              <w:rPr>
                <w:kern w:val="1"/>
                <w:sz w:val="24"/>
                <w:szCs w:val="24"/>
              </w:rPr>
              <w:t>33</w:t>
            </w:r>
          </w:p>
        </w:tc>
        <w:tc>
          <w:tcPr>
            <w:tcW w:w="1701" w:type="dxa"/>
          </w:tcPr>
          <w:p w:rsidR="001F4DAF" w:rsidRPr="00D66715" w:rsidRDefault="002B528C" w:rsidP="00D66715">
            <w:pPr>
              <w:tabs>
                <w:tab w:val="left" w:pos="8280"/>
              </w:tabs>
              <w:snapToGrid w:val="0"/>
              <w:jc w:val="center"/>
              <w:rPr>
                <w:kern w:val="1"/>
                <w:sz w:val="24"/>
                <w:szCs w:val="24"/>
              </w:rPr>
            </w:pPr>
            <w:r>
              <w:rPr>
                <w:kern w:val="1"/>
                <w:sz w:val="24"/>
                <w:szCs w:val="24"/>
              </w:rPr>
              <w:t>33</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7.</w:t>
            </w:r>
            <w:r w:rsidR="00BF75DB">
              <w:rPr>
                <w:kern w:val="1"/>
                <w:sz w:val="24"/>
                <w:szCs w:val="24"/>
              </w:rPr>
              <w:t>3</w:t>
            </w:r>
            <w:r>
              <w:rPr>
                <w:kern w:val="1"/>
                <w:sz w:val="24"/>
                <w:szCs w:val="24"/>
              </w:rPr>
              <w:t>.</w:t>
            </w:r>
          </w:p>
        </w:tc>
        <w:tc>
          <w:tcPr>
            <w:tcW w:w="8301" w:type="dxa"/>
          </w:tcPr>
          <w:p w:rsidR="001F4DAF" w:rsidRPr="00D66715" w:rsidRDefault="001F4DAF" w:rsidP="000E2D67">
            <w:pPr>
              <w:snapToGrid w:val="0"/>
              <w:jc w:val="both"/>
              <w:rPr>
                <w:kern w:val="1"/>
                <w:sz w:val="24"/>
                <w:szCs w:val="24"/>
              </w:rPr>
            </w:pPr>
            <w:r>
              <w:rPr>
                <w:kern w:val="1"/>
                <w:sz w:val="24"/>
                <w:szCs w:val="24"/>
              </w:rPr>
              <w:t>Число персональных компьютеров в администрации муниципального образ</w:t>
            </w:r>
            <w:r>
              <w:rPr>
                <w:kern w:val="1"/>
                <w:sz w:val="24"/>
                <w:szCs w:val="24"/>
              </w:rPr>
              <w:t>о</w:t>
            </w:r>
            <w:r>
              <w:rPr>
                <w:kern w:val="1"/>
                <w:sz w:val="24"/>
                <w:szCs w:val="24"/>
              </w:rPr>
              <w:t>вания</w:t>
            </w:r>
          </w:p>
        </w:tc>
        <w:tc>
          <w:tcPr>
            <w:tcW w:w="2126" w:type="dxa"/>
          </w:tcPr>
          <w:p w:rsidR="001F4DAF" w:rsidRPr="00D66715" w:rsidRDefault="001F4DAF" w:rsidP="00D66715">
            <w:pPr>
              <w:jc w:val="center"/>
              <w:rPr>
                <w:sz w:val="24"/>
                <w:szCs w:val="24"/>
              </w:rPr>
            </w:pPr>
            <w:r>
              <w:rPr>
                <w:sz w:val="24"/>
                <w:szCs w:val="24"/>
              </w:rPr>
              <w:t>единиц</w:t>
            </w:r>
          </w:p>
        </w:tc>
        <w:tc>
          <w:tcPr>
            <w:tcW w:w="1701" w:type="dxa"/>
            <w:gridSpan w:val="2"/>
          </w:tcPr>
          <w:p w:rsidR="001F4DAF" w:rsidRPr="00D66715" w:rsidRDefault="00633A62" w:rsidP="00D66715">
            <w:pPr>
              <w:tabs>
                <w:tab w:val="left" w:pos="8280"/>
              </w:tabs>
              <w:snapToGrid w:val="0"/>
              <w:jc w:val="center"/>
              <w:rPr>
                <w:kern w:val="1"/>
                <w:sz w:val="24"/>
                <w:szCs w:val="24"/>
              </w:rPr>
            </w:pPr>
            <w:r>
              <w:rPr>
                <w:kern w:val="1"/>
                <w:sz w:val="24"/>
                <w:szCs w:val="24"/>
              </w:rPr>
              <w:t>50</w:t>
            </w:r>
          </w:p>
        </w:tc>
        <w:tc>
          <w:tcPr>
            <w:tcW w:w="1701" w:type="dxa"/>
          </w:tcPr>
          <w:p w:rsidR="001F4DAF" w:rsidRPr="00D66715" w:rsidRDefault="00633A62" w:rsidP="00D66715">
            <w:pPr>
              <w:tabs>
                <w:tab w:val="left" w:pos="8280"/>
              </w:tabs>
              <w:snapToGrid w:val="0"/>
              <w:jc w:val="center"/>
              <w:rPr>
                <w:kern w:val="1"/>
                <w:sz w:val="24"/>
                <w:szCs w:val="24"/>
              </w:rPr>
            </w:pPr>
            <w:r>
              <w:rPr>
                <w:kern w:val="1"/>
                <w:sz w:val="24"/>
                <w:szCs w:val="24"/>
              </w:rPr>
              <w:t>50</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Pr>
                <w:kern w:val="1"/>
                <w:sz w:val="24"/>
                <w:szCs w:val="24"/>
              </w:rPr>
              <w:t>7</w:t>
            </w:r>
            <w:r w:rsidRPr="00D66715">
              <w:rPr>
                <w:kern w:val="1"/>
                <w:sz w:val="24"/>
                <w:szCs w:val="24"/>
              </w:rPr>
              <w:t>.</w:t>
            </w:r>
            <w:r w:rsidR="00BF75DB">
              <w:rPr>
                <w:kern w:val="1"/>
                <w:sz w:val="24"/>
                <w:szCs w:val="24"/>
              </w:rPr>
              <w:t>4</w:t>
            </w:r>
            <w:r>
              <w:rPr>
                <w:kern w:val="1"/>
                <w:sz w:val="24"/>
                <w:szCs w:val="24"/>
              </w:rPr>
              <w:t>.</w:t>
            </w:r>
          </w:p>
        </w:tc>
        <w:tc>
          <w:tcPr>
            <w:tcW w:w="8301" w:type="dxa"/>
          </w:tcPr>
          <w:p w:rsidR="001F4DAF" w:rsidRPr="00D66715" w:rsidRDefault="001F4DAF" w:rsidP="000E2D67">
            <w:pPr>
              <w:snapToGrid w:val="0"/>
              <w:jc w:val="both"/>
              <w:rPr>
                <w:kern w:val="1"/>
                <w:sz w:val="24"/>
                <w:szCs w:val="24"/>
              </w:rPr>
            </w:pPr>
            <w:r>
              <w:rPr>
                <w:kern w:val="1"/>
                <w:sz w:val="24"/>
                <w:szCs w:val="24"/>
              </w:rPr>
              <w:t>Наличие локально-вычислительной сети (ЛВС) в администрации муниц</w:t>
            </w:r>
            <w:r>
              <w:rPr>
                <w:kern w:val="1"/>
                <w:sz w:val="24"/>
                <w:szCs w:val="24"/>
              </w:rPr>
              <w:t>и</w:t>
            </w:r>
            <w:r>
              <w:rPr>
                <w:kern w:val="1"/>
                <w:sz w:val="24"/>
                <w:szCs w:val="24"/>
              </w:rPr>
              <w:t>пального образования</w:t>
            </w:r>
          </w:p>
        </w:tc>
        <w:tc>
          <w:tcPr>
            <w:tcW w:w="2126" w:type="dxa"/>
          </w:tcPr>
          <w:p w:rsidR="001F4DAF" w:rsidRPr="00D66715" w:rsidRDefault="001F4DAF" w:rsidP="00D66715">
            <w:pPr>
              <w:jc w:val="center"/>
              <w:rPr>
                <w:sz w:val="24"/>
                <w:szCs w:val="24"/>
              </w:rPr>
            </w:pPr>
            <w:r>
              <w:rPr>
                <w:sz w:val="24"/>
                <w:szCs w:val="24"/>
              </w:rPr>
              <w:t>единиц</w:t>
            </w:r>
          </w:p>
        </w:tc>
        <w:tc>
          <w:tcPr>
            <w:tcW w:w="1701" w:type="dxa"/>
            <w:gridSpan w:val="2"/>
          </w:tcPr>
          <w:p w:rsidR="001F4DAF" w:rsidRPr="00D66715" w:rsidRDefault="00633A62" w:rsidP="00D66715">
            <w:pPr>
              <w:tabs>
                <w:tab w:val="left" w:pos="8280"/>
              </w:tabs>
              <w:snapToGrid w:val="0"/>
              <w:jc w:val="center"/>
              <w:rPr>
                <w:kern w:val="1"/>
                <w:sz w:val="24"/>
                <w:szCs w:val="24"/>
              </w:rPr>
            </w:pPr>
            <w:r>
              <w:rPr>
                <w:kern w:val="1"/>
                <w:sz w:val="24"/>
                <w:szCs w:val="24"/>
              </w:rPr>
              <w:t>20</w:t>
            </w:r>
          </w:p>
        </w:tc>
        <w:tc>
          <w:tcPr>
            <w:tcW w:w="1701" w:type="dxa"/>
          </w:tcPr>
          <w:p w:rsidR="001F4DAF" w:rsidRPr="00D66715" w:rsidRDefault="00633A62" w:rsidP="00D66715">
            <w:pPr>
              <w:tabs>
                <w:tab w:val="left" w:pos="8280"/>
              </w:tabs>
              <w:snapToGrid w:val="0"/>
              <w:jc w:val="center"/>
              <w:rPr>
                <w:kern w:val="1"/>
                <w:sz w:val="24"/>
                <w:szCs w:val="24"/>
              </w:rPr>
            </w:pPr>
            <w:r>
              <w:rPr>
                <w:kern w:val="1"/>
                <w:sz w:val="24"/>
                <w:szCs w:val="24"/>
              </w:rPr>
              <w:t>20</w:t>
            </w:r>
          </w:p>
        </w:tc>
      </w:tr>
      <w:tr w:rsidR="001F4DAF" w:rsidRPr="00D66715" w:rsidTr="00311D87">
        <w:tc>
          <w:tcPr>
            <w:tcW w:w="1305" w:type="dxa"/>
          </w:tcPr>
          <w:p w:rsidR="001F4DAF" w:rsidRPr="00D66715" w:rsidRDefault="00BF75DB" w:rsidP="00D66715">
            <w:pPr>
              <w:tabs>
                <w:tab w:val="left" w:pos="8280"/>
              </w:tabs>
              <w:snapToGrid w:val="0"/>
              <w:jc w:val="center"/>
              <w:rPr>
                <w:kern w:val="1"/>
                <w:sz w:val="24"/>
                <w:szCs w:val="24"/>
              </w:rPr>
            </w:pPr>
            <w:r>
              <w:rPr>
                <w:kern w:val="1"/>
                <w:sz w:val="24"/>
                <w:szCs w:val="24"/>
              </w:rPr>
              <w:t>7.4</w:t>
            </w:r>
            <w:r w:rsidR="001F4DAF" w:rsidRPr="00D66715">
              <w:rPr>
                <w:kern w:val="1"/>
                <w:sz w:val="24"/>
                <w:szCs w:val="24"/>
              </w:rPr>
              <w:t>.</w:t>
            </w:r>
            <w:r w:rsidR="001F4DAF">
              <w:rPr>
                <w:kern w:val="1"/>
                <w:sz w:val="24"/>
                <w:szCs w:val="24"/>
              </w:rPr>
              <w:t>1.</w:t>
            </w:r>
          </w:p>
        </w:tc>
        <w:tc>
          <w:tcPr>
            <w:tcW w:w="8301" w:type="dxa"/>
          </w:tcPr>
          <w:p w:rsidR="001F4DAF" w:rsidRPr="00D66715" w:rsidRDefault="001F4DAF" w:rsidP="00D66715">
            <w:pPr>
              <w:snapToGrid w:val="0"/>
              <w:jc w:val="both"/>
              <w:rPr>
                <w:kern w:val="1"/>
                <w:sz w:val="24"/>
                <w:szCs w:val="24"/>
              </w:rPr>
            </w:pPr>
            <w:r>
              <w:rPr>
                <w:kern w:val="1"/>
                <w:sz w:val="24"/>
                <w:szCs w:val="24"/>
              </w:rPr>
              <w:t>количество персональных компьютеров в составе ЛВС</w:t>
            </w:r>
          </w:p>
        </w:tc>
        <w:tc>
          <w:tcPr>
            <w:tcW w:w="2126" w:type="dxa"/>
          </w:tcPr>
          <w:p w:rsidR="001F4DAF" w:rsidRPr="00D66715" w:rsidRDefault="001F4DAF" w:rsidP="00D66715">
            <w:pPr>
              <w:snapToGrid w:val="0"/>
              <w:jc w:val="center"/>
              <w:rPr>
                <w:kern w:val="1"/>
                <w:sz w:val="24"/>
                <w:szCs w:val="24"/>
              </w:rPr>
            </w:pPr>
            <w:r>
              <w:rPr>
                <w:kern w:val="1"/>
                <w:sz w:val="24"/>
                <w:szCs w:val="24"/>
              </w:rPr>
              <w:t>единиц</w:t>
            </w:r>
          </w:p>
        </w:tc>
        <w:tc>
          <w:tcPr>
            <w:tcW w:w="1701" w:type="dxa"/>
            <w:gridSpan w:val="2"/>
          </w:tcPr>
          <w:p w:rsidR="001F4DAF" w:rsidRPr="00D66715" w:rsidRDefault="00633A62" w:rsidP="00D66715">
            <w:pPr>
              <w:tabs>
                <w:tab w:val="left" w:pos="8280"/>
              </w:tabs>
              <w:snapToGrid w:val="0"/>
              <w:jc w:val="center"/>
              <w:rPr>
                <w:kern w:val="1"/>
                <w:sz w:val="24"/>
                <w:szCs w:val="24"/>
              </w:rPr>
            </w:pPr>
            <w:r>
              <w:rPr>
                <w:kern w:val="1"/>
                <w:sz w:val="24"/>
                <w:szCs w:val="24"/>
              </w:rPr>
              <w:t>20</w:t>
            </w:r>
          </w:p>
        </w:tc>
        <w:tc>
          <w:tcPr>
            <w:tcW w:w="1701" w:type="dxa"/>
          </w:tcPr>
          <w:p w:rsidR="001F4DAF" w:rsidRPr="00D66715" w:rsidRDefault="00633A62" w:rsidP="00D66715">
            <w:pPr>
              <w:tabs>
                <w:tab w:val="left" w:pos="8280"/>
              </w:tabs>
              <w:snapToGrid w:val="0"/>
              <w:jc w:val="center"/>
              <w:rPr>
                <w:kern w:val="1"/>
                <w:sz w:val="24"/>
                <w:szCs w:val="24"/>
              </w:rPr>
            </w:pPr>
            <w:r>
              <w:rPr>
                <w:kern w:val="1"/>
                <w:sz w:val="24"/>
                <w:szCs w:val="24"/>
              </w:rPr>
              <w:t>20</w:t>
            </w:r>
          </w:p>
        </w:tc>
      </w:tr>
      <w:tr w:rsidR="001F4DAF" w:rsidRPr="00D66715" w:rsidTr="00311D87">
        <w:tc>
          <w:tcPr>
            <w:tcW w:w="1305" w:type="dxa"/>
          </w:tcPr>
          <w:p w:rsidR="001F4DAF" w:rsidRPr="00D66715" w:rsidRDefault="00BF75DB" w:rsidP="00D66715">
            <w:pPr>
              <w:tabs>
                <w:tab w:val="left" w:pos="8280"/>
              </w:tabs>
              <w:snapToGrid w:val="0"/>
              <w:jc w:val="center"/>
              <w:rPr>
                <w:kern w:val="1"/>
                <w:sz w:val="24"/>
                <w:szCs w:val="24"/>
              </w:rPr>
            </w:pPr>
            <w:r>
              <w:rPr>
                <w:kern w:val="1"/>
                <w:sz w:val="24"/>
                <w:szCs w:val="24"/>
              </w:rPr>
              <w:t>7.4</w:t>
            </w:r>
            <w:r w:rsidR="001F4DAF">
              <w:rPr>
                <w:kern w:val="1"/>
                <w:sz w:val="24"/>
                <w:szCs w:val="24"/>
              </w:rPr>
              <w:t>.2.</w:t>
            </w:r>
          </w:p>
        </w:tc>
        <w:tc>
          <w:tcPr>
            <w:tcW w:w="8301" w:type="dxa"/>
          </w:tcPr>
          <w:p w:rsidR="001F4DAF" w:rsidRPr="00D66715" w:rsidRDefault="001F4DAF" w:rsidP="00D66715">
            <w:pPr>
              <w:snapToGrid w:val="0"/>
              <w:jc w:val="both"/>
              <w:rPr>
                <w:kern w:val="1"/>
                <w:sz w:val="24"/>
                <w:szCs w:val="24"/>
              </w:rPr>
            </w:pPr>
            <w:r>
              <w:rPr>
                <w:kern w:val="1"/>
                <w:sz w:val="24"/>
                <w:szCs w:val="24"/>
              </w:rPr>
              <w:t>количество персональных компьютеров, подключенных к сети Интернет</w:t>
            </w:r>
          </w:p>
        </w:tc>
        <w:tc>
          <w:tcPr>
            <w:tcW w:w="2126" w:type="dxa"/>
          </w:tcPr>
          <w:p w:rsidR="001F4DAF" w:rsidRPr="00D66715" w:rsidRDefault="001F4DAF" w:rsidP="00D66715">
            <w:pPr>
              <w:snapToGrid w:val="0"/>
              <w:jc w:val="center"/>
              <w:rPr>
                <w:kern w:val="1"/>
                <w:sz w:val="24"/>
                <w:szCs w:val="24"/>
              </w:rPr>
            </w:pPr>
            <w:r>
              <w:rPr>
                <w:kern w:val="1"/>
                <w:sz w:val="24"/>
                <w:szCs w:val="24"/>
              </w:rPr>
              <w:t>единиц</w:t>
            </w:r>
          </w:p>
        </w:tc>
        <w:tc>
          <w:tcPr>
            <w:tcW w:w="1701" w:type="dxa"/>
            <w:gridSpan w:val="2"/>
          </w:tcPr>
          <w:p w:rsidR="001F4DAF" w:rsidRPr="00D66715" w:rsidRDefault="00633A62" w:rsidP="00D66715">
            <w:pPr>
              <w:tabs>
                <w:tab w:val="left" w:pos="8280"/>
              </w:tabs>
              <w:snapToGrid w:val="0"/>
              <w:jc w:val="center"/>
              <w:rPr>
                <w:kern w:val="1"/>
                <w:sz w:val="24"/>
                <w:szCs w:val="24"/>
              </w:rPr>
            </w:pPr>
            <w:r>
              <w:rPr>
                <w:kern w:val="1"/>
                <w:sz w:val="24"/>
                <w:szCs w:val="24"/>
              </w:rPr>
              <w:t>50</w:t>
            </w:r>
          </w:p>
        </w:tc>
        <w:tc>
          <w:tcPr>
            <w:tcW w:w="1701" w:type="dxa"/>
          </w:tcPr>
          <w:p w:rsidR="001F4DAF" w:rsidRPr="00D66715" w:rsidRDefault="00633A62" w:rsidP="00D66715">
            <w:pPr>
              <w:tabs>
                <w:tab w:val="left" w:pos="8280"/>
              </w:tabs>
              <w:snapToGrid w:val="0"/>
              <w:jc w:val="center"/>
              <w:rPr>
                <w:kern w:val="1"/>
                <w:sz w:val="24"/>
                <w:szCs w:val="24"/>
              </w:rPr>
            </w:pPr>
            <w:r>
              <w:rPr>
                <w:kern w:val="1"/>
                <w:sz w:val="24"/>
                <w:szCs w:val="24"/>
              </w:rPr>
              <w:t>50</w:t>
            </w:r>
          </w:p>
        </w:tc>
      </w:tr>
      <w:tr w:rsidR="001F4DAF" w:rsidRPr="00D66715" w:rsidTr="00311D87">
        <w:tc>
          <w:tcPr>
            <w:tcW w:w="1305" w:type="dxa"/>
          </w:tcPr>
          <w:p w:rsidR="001F4DAF" w:rsidRPr="00D66715" w:rsidRDefault="00BF75DB" w:rsidP="00D66715">
            <w:pPr>
              <w:tabs>
                <w:tab w:val="left" w:pos="8280"/>
              </w:tabs>
              <w:snapToGrid w:val="0"/>
              <w:jc w:val="center"/>
              <w:rPr>
                <w:kern w:val="1"/>
                <w:sz w:val="24"/>
                <w:szCs w:val="24"/>
              </w:rPr>
            </w:pPr>
            <w:r>
              <w:rPr>
                <w:kern w:val="1"/>
                <w:sz w:val="24"/>
                <w:szCs w:val="24"/>
              </w:rPr>
              <w:t>7.5</w:t>
            </w:r>
            <w:r w:rsidR="001F4DAF">
              <w:rPr>
                <w:kern w:val="1"/>
                <w:sz w:val="24"/>
                <w:szCs w:val="24"/>
              </w:rPr>
              <w:t>.</w:t>
            </w:r>
          </w:p>
        </w:tc>
        <w:tc>
          <w:tcPr>
            <w:tcW w:w="8301" w:type="dxa"/>
          </w:tcPr>
          <w:p w:rsidR="001F4DAF" w:rsidRPr="00D66715" w:rsidRDefault="001F4DAF" w:rsidP="00D66715">
            <w:pPr>
              <w:snapToGrid w:val="0"/>
              <w:jc w:val="both"/>
              <w:rPr>
                <w:kern w:val="1"/>
                <w:sz w:val="24"/>
                <w:szCs w:val="24"/>
              </w:rPr>
            </w:pPr>
            <w:r>
              <w:rPr>
                <w:kern w:val="1"/>
                <w:sz w:val="24"/>
                <w:szCs w:val="24"/>
              </w:rPr>
              <w:t>Использование средств защиты информации, средств электронной цифровой подписи</w:t>
            </w:r>
          </w:p>
        </w:tc>
        <w:tc>
          <w:tcPr>
            <w:tcW w:w="2126" w:type="dxa"/>
          </w:tcPr>
          <w:p w:rsidR="001F4DAF" w:rsidRPr="00D66715" w:rsidRDefault="001F4DAF" w:rsidP="00D66715">
            <w:pPr>
              <w:snapToGrid w:val="0"/>
              <w:jc w:val="center"/>
              <w:rPr>
                <w:kern w:val="1"/>
                <w:sz w:val="24"/>
                <w:szCs w:val="24"/>
              </w:rPr>
            </w:pPr>
            <w:r>
              <w:rPr>
                <w:kern w:val="1"/>
                <w:sz w:val="24"/>
                <w:szCs w:val="24"/>
              </w:rPr>
              <w:t>единиц</w:t>
            </w:r>
          </w:p>
        </w:tc>
        <w:tc>
          <w:tcPr>
            <w:tcW w:w="1701" w:type="dxa"/>
            <w:gridSpan w:val="2"/>
          </w:tcPr>
          <w:p w:rsidR="001F4DAF" w:rsidRPr="00D66715" w:rsidRDefault="00633A62" w:rsidP="00D66715">
            <w:pPr>
              <w:tabs>
                <w:tab w:val="left" w:pos="8280"/>
              </w:tabs>
              <w:snapToGrid w:val="0"/>
              <w:jc w:val="center"/>
              <w:rPr>
                <w:kern w:val="1"/>
                <w:sz w:val="24"/>
                <w:szCs w:val="24"/>
              </w:rPr>
            </w:pPr>
            <w:r>
              <w:rPr>
                <w:kern w:val="1"/>
                <w:sz w:val="24"/>
                <w:szCs w:val="24"/>
              </w:rPr>
              <w:t>10</w:t>
            </w:r>
          </w:p>
        </w:tc>
        <w:tc>
          <w:tcPr>
            <w:tcW w:w="1701" w:type="dxa"/>
          </w:tcPr>
          <w:p w:rsidR="001F4DAF" w:rsidRPr="00D66715" w:rsidRDefault="00633A62" w:rsidP="00D66715">
            <w:pPr>
              <w:tabs>
                <w:tab w:val="left" w:pos="8280"/>
              </w:tabs>
              <w:snapToGrid w:val="0"/>
              <w:jc w:val="center"/>
              <w:rPr>
                <w:kern w:val="1"/>
                <w:sz w:val="24"/>
                <w:szCs w:val="24"/>
              </w:rPr>
            </w:pPr>
            <w:r>
              <w:rPr>
                <w:kern w:val="1"/>
                <w:sz w:val="24"/>
                <w:szCs w:val="24"/>
              </w:rPr>
              <w:t>10</w:t>
            </w:r>
          </w:p>
        </w:tc>
      </w:tr>
      <w:tr w:rsidR="001F4DAF" w:rsidRPr="00D66715" w:rsidTr="00920416">
        <w:trPr>
          <w:trHeight w:val="443"/>
        </w:trPr>
        <w:tc>
          <w:tcPr>
            <w:tcW w:w="15134" w:type="dxa"/>
            <w:gridSpan w:val="6"/>
          </w:tcPr>
          <w:p w:rsidR="001F4DAF" w:rsidRPr="00D66715" w:rsidRDefault="001F4DAF" w:rsidP="00D66715">
            <w:pPr>
              <w:snapToGrid w:val="0"/>
              <w:jc w:val="center"/>
              <w:rPr>
                <w:sz w:val="24"/>
                <w:szCs w:val="24"/>
              </w:rPr>
            </w:pPr>
            <w:r w:rsidRPr="00D66715">
              <w:rPr>
                <w:sz w:val="24"/>
                <w:szCs w:val="24"/>
              </w:rPr>
              <w:t>8. Дорожное хозяйство и транспорт</w:t>
            </w:r>
          </w:p>
        </w:tc>
      </w:tr>
      <w:tr w:rsidR="001F4DAF" w:rsidRPr="00D66715" w:rsidTr="00920416">
        <w:trPr>
          <w:trHeight w:val="421"/>
        </w:trPr>
        <w:tc>
          <w:tcPr>
            <w:tcW w:w="15134" w:type="dxa"/>
            <w:gridSpan w:val="6"/>
          </w:tcPr>
          <w:p w:rsidR="001F4DAF" w:rsidRPr="00D66715" w:rsidRDefault="001F4DAF" w:rsidP="00D66715">
            <w:pPr>
              <w:tabs>
                <w:tab w:val="left" w:pos="8280"/>
              </w:tabs>
              <w:snapToGrid w:val="0"/>
              <w:jc w:val="center"/>
              <w:rPr>
                <w:kern w:val="1"/>
                <w:sz w:val="24"/>
                <w:szCs w:val="24"/>
              </w:rPr>
            </w:pPr>
            <w:r w:rsidRPr="00D66715">
              <w:rPr>
                <w:kern w:val="1"/>
                <w:sz w:val="24"/>
                <w:szCs w:val="24"/>
              </w:rPr>
              <w:t>8.1. Дорожное хозяйство</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8.1.1.</w:t>
            </w:r>
          </w:p>
        </w:tc>
        <w:tc>
          <w:tcPr>
            <w:tcW w:w="8301" w:type="dxa"/>
          </w:tcPr>
          <w:p w:rsidR="001F4DAF" w:rsidRPr="00D66715" w:rsidRDefault="00FF7045" w:rsidP="00D66715">
            <w:pPr>
              <w:snapToGrid w:val="0"/>
              <w:jc w:val="both"/>
              <w:rPr>
                <w:kern w:val="1"/>
                <w:sz w:val="24"/>
                <w:szCs w:val="24"/>
              </w:rPr>
            </w:pPr>
            <w:r>
              <w:rPr>
                <w:kern w:val="1"/>
                <w:sz w:val="24"/>
                <w:szCs w:val="24"/>
              </w:rPr>
              <w:t>Общая п</w:t>
            </w:r>
            <w:r w:rsidR="001F4DAF" w:rsidRPr="00792258">
              <w:rPr>
                <w:kern w:val="1"/>
                <w:sz w:val="24"/>
                <w:szCs w:val="24"/>
              </w:rPr>
              <w:t>ротяженность автомобильных дорог общего пользования местного значения</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км</w:t>
            </w:r>
          </w:p>
        </w:tc>
        <w:tc>
          <w:tcPr>
            <w:tcW w:w="1701" w:type="dxa"/>
            <w:gridSpan w:val="2"/>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497,7</w:t>
            </w:r>
          </w:p>
        </w:tc>
        <w:tc>
          <w:tcPr>
            <w:tcW w:w="1701" w:type="dxa"/>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493,9</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8.1.2.</w:t>
            </w:r>
          </w:p>
        </w:tc>
        <w:tc>
          <w:tcPr>
            <w:tcW w:w="8301" w:type="dxa"/>
          </w:tcPr>
          <w:p w:rsidR="001F4DAF" w:rsidRPr="00D66715" w:rsidRDefault="001F4DAF" w:rsidP="00D66715">
            <w:pPr>
              <w:snapToGrid w:val="0"/>
              <w:jc w:val="both"/>
              <w:rPr>
                <w:kern w:val="1"/>
                <w:sz w:val="24"/>
                <w:szCs w:val="24"/>
              </w:rPr>
            </w:pPr>
            <w:r w:rsidRPr="00D66715">
              <w:rPr>
                <w:kern w:val="1"/>
                <w:sz w:val="24"/>
                <w:szCs w:val="24"/>
              </w:rPr>
              <w:t xml:space="preserve">Протяженность </w:t>
            </w:r>
            <w:r w:rsidR="00FF7045">
              <w:rPr>
                <w:kern w:val="1"/>
                <w:sz w:val="24"/>
                <w:szCs w:val="24"/>
              </w:rPr>
              <w:t>автомобильных дорог, не отвечающих нормативным требов</w:t>
            </w:r>
            <w:r w:rsidR="00FF7045">
              <w:rPr>
                <w:kern w:val="1"/>
                <w:sz w:val="24"/>
                <w:szCs w:val="24"/>
              </w:rPr>
              <w:t>а</w:t>
            </w:r>
            <w:r w:rsidR="00FF7045">
              <w:rPr>
                <w:kern w:val="1"/>
                <w:sz w:val="24"/>
                <w:szCs w:val="24"/>
              </w:rPr>
              <w:t>ниям, в общей протяженности автомобильных дорог общего пользования местного значения</w:t>
            </w:r>
          </w:p>
        </w:tc>
        <w:tc>
          <w:tcPr>
            <w:tcW w:w="2126" w:type="dxa"/>
          </w:tcPr>
          <w:p w:rsidR="001F4DAF" w:rsidRPr="00D66715" w:rsidRDefault="001F4DAF" w:rsidP="00D66715">
            <w:pPr>
              <w:snapToGrid w:val="0"/>
              <w:jc w:val="center"/>
              <w:rPr>
                <w:kern w:val="1"/>
                <w:sz w:val="24"/>
                <w:szCs w:val="24"/>
              </w:rPr>
            </w:pPr>
            <w:r w:rsidRPr="00D66715">
              <w:rPr>
                <w:kern w:val="1"/>
                <w:sz w:val="24"/>
                <w:szCs w:val="24"/>
              </w:rPr>
              <w:t>км</w:t>
            </w:r>
          </w:p>
        </w:tc>
        <w:tc>
          <w:tcPr>
            <w:tcW w:w="1701" w:type="dxa"/>
            <w:gridSpan w:val="2"/>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364,9</w:t>
            </w:r>
          </w:p>
        </w:tc>
        <w:tc>
          <w:tcPr>
            <w:tcW w:w="1701" w:type="dxa"/>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365</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8.1.3.</w:t>
            </w:r>
          </w:p>
        </w:tc>
        <w:tc>
          <w:tcPr>
            <w:tcW w:w="8301" w:type="dxa"/>
          </w:tcPr>
          <w:p w:rsidR="001F4DAF" w:rsidRPr="00D66715" w:rsidRDefault="001F4DAF" w:rsidP="00D66715">
            <w:pPr>
              <w:snapToGrid w:val="0"/>
              <w:jc w:val="both"/>
              <w:rPr>
                <w:kern w:val="1"/>
                <w:sz w:val="24"/>
                <w:szCs w:val="24"/>
              </w:rPr>
            </w:pPr>
            <w:r w:rsidRPr="00D66715">
              <w:rPr>
                <w:kern w:val="1"/>
                <w:sz w:val="24"/>
                <w:szCs w:val="24"/>
              </w:rPr>
              <w:t>Доля протяженности автомобильных дорог общего пользования местного зн</w:t>
            </w:r>
            <w:r w:rsidRPr="00D66715">
              <w:rPr>
                <w:kern w:val="1"/>
                <w:sz w:val="24"/>
                <w:szCs w:val="24"/>
              </w:rPr>
              <w:t>а</w:t>
            </w:r>
            <w:r w:rsidRPr="00D66715">
              <w:rPr>
                <w:kern w:val="1"/>
                <w:sz w:val="24"/>
                <w:szCs w:val="24"/>
              </w:rPr>
              <w:t>чения, не отвечающих нормативным требованиям, в общей протяженности автомобильных дорог общего пользования местного значения</w:t>
            </w:r>
          </w:p>
        </w:tc>
        <w:tc>
          <w:tcPr>
            <w:tcW w:w="2126" w:type="dxa"/>
          </w:tcPr>
          <w:p w:rsidR="001F4DAF" w:rsidRPr="00D66715" w:rsidRDefault="001F4DAF" w:rsidP="00D66715">
            <w:pPr>
              <w:snapToGrid w:val="0"/>
              <w:jc w:val="center"/>
              <w:rPr>
                <w:kern w:val="1"/>
                <w:sz w:val="24"/>
                <w:szCs w:val="24"/>
              </w:rPr>
            </w:pPr>
            <w:r w:rsidRPr="00D66715">
              <w:rPr>
                <w:kern w:val="1"/>
                <w:sz w:val="24"/>
                <w:szCs w:val="24"/>
              </w:rPr>
              <w:t>%</w:t>
            </w:r>
          </w:p>
        </w:tc>
        <w:tc>
          <w:tcPr>
            <w:tcW w:w="1701" w:type="dxa"/>
            <w:gridSpan w:val="2"/>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73,3</w:t>
            </w:r>
          </w:p>
        </w:tc>
        <w:tc>
          <w:tcPr>
            <w:tcW w:w="1701" w:type="dxa"/>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73,9</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8.1.4.</w:t>
            </w:r>
          </w:p>
        </w:tc>
        <w:tc>
          <w:tcPr>
            <w:tcW w:w="8301" w:type="dxa"/>
          </w:tcPr>
          <w:p w:rsidR="001F4DAF" w:rsidRPr="00D66715" w:rsidRDefault="001F4DAF" w:rsidP="00FF7045">
            <w:pPr>
              <w:snapToGrid w:val="0"/>
              <w:jc w:val="both"/>
              <w:rPr>
                <w:kern w:val="1"/>
                <w:sz w:val="24"/>
                <w:szCs w:val="24"/>
              </w:rPr>
            </w:pPr>
            <w:r w:rsidRPr="00D66715">
              <w:rPr>
                <w:kern w:val="1"/>
                <w:sz w:val="24"/>
                <w:szCs w:val="24"/>
              </w:rPr>
              <w:t>Отремонтировано автомобильных дорог общего пользования местного знач</w:t>
            </w:r>
            <w:r w:rsidRPr="00D66715">
              <w:rPr>
                <w:kern w:val="1"/>
                <w:sz w:val="24"/>
                <w:szCs w:val="24"/>
              </w:rPr>
              <w:t>е</w:t>
            </w:r>
            <w:r>
              <w:rPr>
                <w:kern w:val="1"/>
                <w:sz w:val="24"/>
                <w:szCs w:val="24"/>
              </w:rPr>
              <w:t xml:space="preserve">ния </w:t>
            </w:r>
          </w:p>
        </w:tc>
        <w:tc>
          <w:tcPr>
            <w:tcW w:w="2126" w:type="dxa"/>
          </w:tcPr>
          <w:p w:rsidR="001F4DAF" w:rsidRPr="00D66715" w:rsidRDefault="001F4DAF" w:rsidP="00D66715">
            <w:pPr>
              <w:snapToGrid w:val="0"/>
              <w:jc w:val="center"/>
              <w:rPr>
                <w:kern w:val="1"/>
                <w:sz w:val="24"/>
                <w:szCs w:val="24"/>
              </w:rPr>
            </w:pPr>
            <w:r w:rsidRPr="00D66715">
              <w:rPr>
                <w:kern w:val="1"/>
                <w:sz w:val="24"/>
                <w:szCs w:val="24"/>
              </w:rPr>
              <w:t>км</w:t>
            </w:r>
          </w:p>
        </w:tc>
        <w:tc>
          <w:tcPr>
            <w:tcW w:w="1701" w:type="dxa"/>
            <w:gridSpan w:val="2"/>
          </w:tcPr>
          <w:p w:rsidR="001F4DAF" w:rsidRPr="00D66715" w:rsidRDefault="00B50E2F" w:rsidP="00D66715">
            <w:pPr>
              <w:tabs>
                <w:tab w:val="left" w:pos="8280"/>
              </w:tabs>
              <w:snapToGrid w:val="0"/>
              <w:jc w:val="center"/>
              <w:rPr>
                <w:kern w:val="1"/>
                <w:sz w:val="24"/>
                <w:szCs w:val="24"/>
              </w:rPr>
            </w:pPr>
            <w:r>
              <w:rPr>
                <w:kern w:val="1"/>
                <w:sz w:val="24"/>
                <w:szCs w:val="24"/>
              </w:rPr>
              <w:t>1,1</w:t>
            </w:r>
          </w:p>
        </w:tc>
        <w:tc>
          <w:tcPr>
            <w:tcW w:w="1701" w:type="dxa"/>
          </w:tcPr>
          <w:p w:rsidR="001F4DAF" w:rsidRPr="00D66715" w:rsidRDefault="00B50E2F" w:rsidP="00D66715">
            <w:pPr>
              <w:tabs>
                <w:tab w:val="left" w:pos="8280"/>
              </w:tabs>
              <w:snapToGrid w:val="0"/>
              <w:jc w:val="center"/>
              <w:rPr>
                <w:kern w:val="1"/>
                <w:sz w:val="24"/>
                <w:szCs w:val="24"/>
              </w:rPr>
            </w:pPr>
            <w:r>
              <w:rPr>
                <w:kern w:val="1"/>
                <w:sz w:val="24"/>
                <w:szCs w:val="24"/>
              </w:rPr>
              <w:t>2,6</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8.1.5.</w:t>
            </w:r>
          </w:p>
        </w:tc>
        <w:tc>
          <w:tcPr>
            <w:tcW w:w="8301" w:type="dxa"/>
          </w:tcPr>
          <w:p w:rsidR="001F4DAF" w:rsidRPr="00F378A6" w:rsidRDefault="00E76AB3" w:rsidP="00AA6713">
            <w:pPr>
              <w:snapToGrid w:val="0"/>
              <w:jc w:val="both"/>
              <w:rPr>
                <w:kern w:val="1"/>
                <w:sz w:val="24"/>
                <w:szCs w:val="24"/>
              </w:rPr>
            </w:pPr>
            <w:r>
              <w:rPr>
                <w:kern w:val="1"/>
                <w:sz w:val="24"/>
                <w:szCs w:val="24"/>
              </w:rPr>
              <w:t>Протяженность автомобильных дорог общего пользования местного значения, введенных в эксплуатацию после строительства и реконструкции, в том числе:</w:t>
            </w:r>
          </w:p>
        </w:tc>
        <w:tc>
          <w:tcPr>
            <w:tcW w:w="2126" w:type="dxa"/>
          </w:tcPr>
          <w:p w:rsidR="001F4DAF" w:rsidRPr="00D66715" w:rsidRDefault="001F4DAF" w:rsidP="00D66715">
            <w:pPr>
              <w:jc w:val="center"/>
              <w:rPr>
                <w:sz w:val="24"/>
                <w:szCs w:val="24"/>
              </w:rPr>
            </w:pPr>
            <w:r w:rsidRPr="00D66715">
              <w:rPr>
                <w:kern w:val="1"/>
                <w:sz w:val="24"/>
                <w:szCs w:val="24"/>
              </w:rPr>
              <w:t>км</w:t>
            </w:r>
          </w:p>
        </w:tc>
        <w:tc>
          <w:tcPr>
            <w:tcW w:w="1701" w:type="dxa"/>
            <w:gridSpan w:val="2"/>
          </w:tcPr>
          <w:p w:rsidR="001F4DAF" w:rsidRPr="00D66715" w:rsidRDefault="00B50E2F" w:rsidP="00D66715">
            <w:pPr>
              <w:tabs>
                <w:tab w:val="left" w:pos="8280"/>
              </w:tabs>
              <w:snapToGrid w:val="0"/>
              <w:jc w:val="center"/>
              <w:rPr>
                <w:kern w:val="1"/>
                <w:sz w:val="24"/>
                <w:szCs w:val="24"/>
              </w:rPr>
            </w:pPr>
            <w:r>
              <w:rPr>
                <w:kern w:val="1"/>
                <w:sz w:val="24"/>
                <w:szCs w:val="24"/>
              </w:rPr>
              <w:t>1</w:t>
            </w:r>
          </w:p>
        </w:tc>
        <w:tc>
          <w:tcPr>
            <w:tcW w:w="1701" w:type="dxa"/>
          </w:tcPr>
          <w:p w:rsidR="001F4DAF" w:rsidRPr="00D66715" w:rsidRDefault="00B50E2F" w:rsidP="00D66715">
            <w:pPr>
              <w:tabs>
                <w:tab w:val="left" w:pos="8280"/>
              </w:tabs>
              <w:snapToGrid w:val="0"/>
              <w:jc w:val="center"/>
              <w:rPr>
                <w:kern w:val="1"/>
                <w:sz w:val="24"/>
                <w:szCs w:val="24"/>
              </w:rPr>
            </w:pPr>
            <w:r>
              <w:rPr>
                <w:kern w:val="1"/>
                <w:sz w:val="24"/>
                <w:szCs w:val="24"/>
              </w:rPr>
              <w:t>1</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8.1.5.1.</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 xml:space="preserve">с усовершенствованным </w:t>
            </w:r>
            <w:r w:rsidR="00E76AB3">
              <w:rPr>
                <w:kern w:val="1"/>
                <w:sz w:val="24"/>
                <w:szCs w:val="24"/>
              </w:rPr>
              <w:t>типом покрытия</w:t>
            </w:r>
          </w:p>
        </w:tc>
        <w:tc>
          <w:tcPr>
            <w:tcW w:w="2126" w:type="dxa"/>
          </w:tcPr>
          <w:p w:rsidR="001F4DAF" w:rsidRPr="00D66715" w:rsidRDefault="001F4DAF" w:rsidP="00D66715">
            <w:pPr>
              <w:jc w:val="center"/>
              <w:rPr>
                <w:sz w:val="24"/>
                <w:szCs w:val="24"/>
              </w:rPr>
            </w:pPr>
            <w:r w:rsidRPr="00D66715">
              <w:rPr>
                <w:kern w:val="1"/>
                <w:sz w:val="24"/>
                <w:szCs w:val="24"/>
              </w:rPr>
              <w:t>км</w:t>
            </w:r>
          </w:p>
        </w:tc>
        <w:tc>
          <w:tcPr>
            <w:tcW w:w="1701" w:type="dxa"/>
            <w:gridSpan w:val="2"/>
          </w:tcPr>
          <w:p w:rsidR="001F4DAF" w:rsidRPr="00D66715" w:rsidRDefault="00B50E2F"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B50E2F" w:rsidP="00D66715">
            <w:pPr>
              <w:tabs>
                <w:tab w:val="left" w:pos="8280"/>
              </w:tabs>
              <w:snapToGrid w:val="0"/>
              <w:jc w:val="center"/>
              <w:rPr>
                <w:kern w:val="1"/>
                <w:sz w:val="24"/>
                <w:szCs w:val="24"/>
              </w:rPr>
            </w:pPr>
            <w:r>
              <w:rPr>
                <w:kern w:val="1"/>
                <w:sz w:val="24"/>
                <w:szCs w:val="24"/>
              </w:rPr>
              <w:t>-</w:t>
            </w:r>
          </w:p>
        </w:tc>
      </w:tr>
      <w:tr w:rsidR="00E76AB3" w:rsidRPr="00D66715" w:rsidTr="00311D87">
        <w:tc>
          <w:tcPr>
            <w:tcW w:w="1305" w:type="dxa"/>
          </w:tcPr>
          <w:p w:rsidR="00E76AB3" w:rsidRPr="00D66715" w:rsidRDefault="00E76AB3" w:rsidP="00D66715">
            <w:pPr>
              <w:tabs>
                <w:tab w:val="left" w:pos="8280"/>
              </w:tabs>
              <w:snapToGrid w:val="0"/>
              <w:jc w:val="center"/>
              <w:rPr>
                <w:kern w:val="1"/>
                <w:sz w:val="24"/>
                <w:szCs w:val="24"/>
              </w:rPr>
            </w:pPr>
            <w:r>
              <w:rPr>
                <w:kern w:val="1"/>
                <w:sz w:val="24"/>
                <w:szCs w:val="24"/>
              </w:rPr>
              <w:t>8.1.5.2.</w:t>
            </w:r>
          </w:p>
        </w:tc>
        <w:tc>
          <w:tcPr>
            <w:tcW w:w="8301" w:type="dxa"/>
          </w:tcPr>
          <w:p w:rsidR="00E76AB3" w:rsidRPr="00792258" w:rsidRDefault="00E76AB3" w:rsidP="00D66715">
            <w:pPr>
              <w:snapToGrid w:val="0"/>
              <w:jc w:val="both"/>
              <w:rPr>
                <w:kern w:val="1"/>
                <w:sz w:val="24"/>
                <w:szCs w:val="24"/>
              </w:rPr>
            </w:pPr>
            <w:r>
              <w:rPr>
                <w:kern w:val="1"/>
                <w:sz w:val="24"/>
                <w:szCs w:val="24"/>
              </w:rPr>
              <w:t xml:space="preserve">     с покрытием переходного типа</w:t>
            </w:r>
          </w:p>
        </w:tc>
        <w:tc>
          <w:tcPr>
            <w:tcW w:w="2126" w:type="dxa"/>
          </w:tcPr>
          <w:p w:rsidR="00E76AB3" w:rsidRPr="00D66715" w:rsidRDefault="00E76AB3" w:rsidP="00D66715">
            <w:pPr>
              <w:tabs>
                <w:tab w:val="left" w:pos="8280"/>
              </w:tabs>
              <w:snapToGrid w:val="0"/>
              <w:jc w:val="center"/>
              <w:rPr>
                <w:kern w:val="1"/>
                <w:sz w:val="24"/>
                <w:szCs w:val="24"/>
              </w:rPr>
            </w:pPr>
            <w:r>
              <w:rPr>
                <w:kern w:val="1"/>
                <w:sz w:val="24"/>
                <w:szCs w:val="24"/>
              </w:rPr>
              <w:t>км</w:t>
            </w:r>
          </w:p>
        </w:tc>
        <w:tc>
          <w:tcPr>
            <w:tcW w:w="1701" w:type="dxa"/>
            <w:gridSpan w:val="2"/>
          </w:tcPr>
          <w:p w:rsidR="00E76AB3" w:rsidRPr="00D66715" w:rsidRDefault="00B50E2F" w:rsidP="00D66715">
            <w:pPr>
              <w:tabs>
                <w:tab w:val="left" w:pos="8280"/>
              </w:tabs>
              <w:snapToGrid w:val="0"/>
              <w:jc w:val="center"/>
              <w:rPr>
                <w:kern w:val="1"/>
                <w:sz w:val="24"/>
                <w:szCs w:val="24"/>
              </w:rPr>
            </w:pPr>
            <w:r>
              <w:rPr>
                <w:kern w:val="1"/>
                <w:sz w:val="24"/>
                <w:szCs w:val="24"/>
              </w:rPr>
              <w:t>1</w:t>
            </w:r>
          </w:p>
        </w:tc>
        <w:tc>
          <w:tcPr>
            <w:tcW w:w="1701" w:type="dxa"/>
          </w:tcPr>
          <w:p w:rsidR="00E76AB3" w:rsidRPr="00D66715" w:rsidRDefault="00B50E2F" w:rsidP="00D66715">
            <w:pPr>
              <w:tabs>
                <w:tab w:val="left" w:pos="8280"/>
              </w:tabs>
              <w:snapToGrid w:val="0"/>
              <w:jc w:val="center"/>
              <w:rPr>
                <w:kern w:val="1"/>
                <w:sz w:val="24"/>
                <w:szCs w:val="24"/>
              </w:rPr>
            </w:pPr>
            <w:r>
              <w:rPr>
                <w:kern w:val="1"/>
                <w:sz w:val="24"/>
                <w:szCs w:val="24"/>
              </w:rPr>
              <w:t>1</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lastRenderedPageBreak/>
              <w:t>8.1.6.</w:t>
            </w:r>
          </w:p>
        </w:tc>
        <w:tc>
          <w:tcPr>
            <w:tcW w:w="8301" w:type="dxa"/>
          </w:tcPr>
          <w:p w:rsidR="001F4DAF" w:rsidRPr="00D66715" w:rsidRDefault="001F4DAF" w:rsidP="00E76AB3">
            <w:pPr>
              <w:snapToGrid w:val="0"/>
              <w:jc w:val="both"/>
              <w:rPr>
                <w:kern w:val="1"/>
                <w:sz w:val="24"/>
                <w:szCs w:val="24"/>
              </w:rPr>
            </w:pPr>
            <w:r w:rsidRPr="00792258">
              <w:rPr>
                <w:kern w:val="1"/>
                <w:sz w:val="24"/>
                <w:szCs w:val="24"/>
              </w:rPr>
              <w:t>Общее число мостов</w:t>
            </w:r>
            <w:r w:rsidR="00E76AB3">
              <w:rPr>
                <w:kern w:val="1"/>
                <w:sz w:val="24"/>
                <w:szCs w:val="24"/>
              </w:rPr>
              <w:t>, путепроводов, эстакад – всего, в том числе:</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единиц/м.п.</w:t>
            </w:r>
          </w:p>
        </w:tc>
        <w:tc>
          <w:tcPr>
            <w:tcW w:w="1701" w:type="dxa"/>
            <w:gridSpan w:val="2"/>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11/79,6</w:t>
            </w:r>
          </w:p>
        </w:tc>
        <w:tc>
          <w:tcPr>
            <w:tcW w:w="1701" w:type="dxa"/>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11/79,6</w:t>
            </w:r>
          </w:p>
        </w:tc>
      </w:tr>
      <w:tr w:rsidR="001F4DAF" w:rsidRPr="00D66715" w:rsidTr="00311D87">
        <w:tc>
          <w:tcPr>
            <w:tcW w:w="1305" w:type="dxa"/>
          </w:tcPr>
          <w:p w:rsidR="001F4DAF" w:rsidRPr="00D66715" w:rsidRDefault="00E76AB3" w:rsidP="00D66715">
            <w:pPr>
              <w:tabs>
                <w:tab w:val="left" w:pos="8280"/>
              </w:tabs>
              <w:snapToGrid w:val="0"/>
              <w:jc w:val="center"/>
              <w:rPr>
                <w:kern w:val="1"/>
                <w:sz w:val="24"/>
                <w:szCs w:val="24"/>
              </w:rPr>
            </w:pPr>
            <w:r>
              <w:rPr>
                <w:kern w:val="1"/>
                <w:sz w:val="24"/>
                <w:szCs w:val="24"/>
              </w:rPr>
              <w:t>8.1.6.1</w:t>
            </w:r>
            <w:r w:rsidR="001F4DAF" w:rsidRPr="00D66715">
              <w:rPr>
                <w:kern w:val="1"/>
                <w:sz w:val="24"/>
                <w:szCs w:val="24"/>
              </w:rPr>
              <w:t>.</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на автомобильных дорогах общего пользования местного значения</w:t>
            </w:r>
          </w:p>
        </w:tc>
        <w:tc>
          <w:tcPr>
            <w:tcW w:w="2126" w:type="dxa"/>
          </w:tcPr>
          <w:p w:rsidR="001F4DAF" w:rsidRPr="00D66715" w:rsidRDefault="001F4DAF" w:rsidP="00D66715">
            <w:pPr>
              <w:jc w:val="center"/>
              <w:rPr>
                <w:sz w:val="24"/>
                <w:szCs w:val="24"/>
              </w:rPr>
            </w:pPr>
            <w:r w:rsidRPr="00D66715">
              <w:rPr>
                <w:kern w:val="1"/>
                <w:sz w:val="24"/>
                <w:szCs w:val="24"/>
              </w:rPr>
              <w:t>единиц/м.п.</w:t>
            </w:r>
          </w:p>
        </w:tc>
        <w:tc>
          <w:tcPr>
            <w:tcW w:w="1701" w:type="dxa"/>
            <w:gridSpan w:val="2"/>
          </w:tcPr>
          <w:p w:rsidR="001F4DAF" w:rsidRPr="00487D72" w:rsidRDefault="00BE3758" w:rsidP="00D66715">
            <w:pPr>
              <w:tabs>
                <w:tab w:val="left" w:pos="8280"/>
              </w:tabs>
              <w:snapToGrid w:val="0"/>
              <w:jc w:val="center"/>
              <w:rPr>
                <w:color w:val="000000" w:themeColor="text1"/>
                <w:kern w:val="1"/>
                <w:sz w:val="24"/>
                <w:szCs w:val="24"/>
              </w:rPr>
            </w:pPr>
            <w:r w:rsidRPr="00487D72">
              <w:rPr>
                <w:color w:val="000000" w:themeColor="text1"/>
                <w:kern w:val="1"/>
                <w:sz w:val="24"/>
                <w:szCs w:val="24"/>
              </w:rPr>
              <w:t>11/79,6</w:t>
            </w:r>
          </w:p>
        </w:tc>
        <w:tc>
          <w:tcPr>
            <w:tcW w:w="1701" w:type="dxa"/>
          </w:tcPr>
          <w:p w:rsidR="001F4DAF" w:rsidRPr="00487D72" w:rsidRDefault="00BE3758" w:rsidP="00D66715">
            <w:pPr>
              <w:tabs>
                <w:tab w:val="left" w:pos="8280"/>
              </w:tabs>
              <w:snapToGrid w:val="0"/>
              <w:jc w:val="center"/>
              <w:rPr>
                <w:color w:val="000000" w:themeColor="text1"/>
                <w:kern w:val="1"/>
                <w:sz w:val="24"/>
                <w:szCs w:val="24"/>
              </w:rPr>
            </w:pPr>
            <w:r w:rsidRPr="00487D72">
              <w:rPr>
                <w:color w:val="000000" w:themeColor="text1"/>
                <w:kern w:val="1"/>
                <w:sz w:val="24"/>
                <w:szCs w:val="24"/>
              </w:rPr>
              <w:t>11/79,6</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8.1.7.</w:t>
            </w:r>
          </w:p>
        </w:tc>
        <w:tc>
          <w:tcPr>
            <w:tcW w:w="8301" w:type="dxa"/>
          </w:tcPr>
          <w:p w:rsidR="001F4DAF" w:rsidRPr="00D66715" w:rsidRDefault="001F4DAF" w:rsidP="00D66715">
            <w:pPr>
              <w:snapToGrid w:val="0"/>
              <w:jc w:val="both"/>
              <w:rPr>
                <w:kern w:val="1"/>
                <w:sz w:val="24"/>
                <w:szCs w:val="24"/>
              </w:rPr>
            </w:pPr>
            <w:r w:rsidRPr="00D66715">
              <w:rPr>
                <w:kern w:val="1"/>
                <w:sz w:val="24"/>
                <w:szCs w:val="24"/>
              </w:rPr>
              <w:t xml:space="preserve">Общее число водопропускных труб – всего, в том числе: </w:t>
            </w:r>
          </w:p>
        </w:tc>
        <w:tc>
          <w:tcPr>
            <w:tcW w:w="2126" w:type="dxa"/>
          </w:tcPr>
          <w:p w:rsidR="001F4DAF" w:rsidRPr="00D66715" w:rsidRDefault="001F4DAF" w:rsidP="00D66715">
            <w:pPr>
              <w:jc w:val="center"/>
              <w:rPr>
                <w:sz w:val="24"/>
                <w:szCs w:val="24"/>
              </w:rPr>
            </w:pPr>
            <w:r w:rsidRPr="00D66715">
              <w:rPr>
                <w:kern w:val="1"/>
                <w:sz w:val="24"/>
                <w:szCs w:val="24"/>
              </w:rPr>
              <w:t>единиц/м.п.</w:t>
            </w:r>
          </w:p>
        </w:tc>
        <w:tc>
          <w:tcPr>
            <w:tcW w:w="1701" w:type="dxa"/>
            <w:gridSpan w:val="2"/>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71/342</w:t>
            </w:r>
          </w:p>
        </w:tc>
        <w:tc>
          <w:tcPr>
            <w:tcW w:w="1701" w:type="dxa"/>
          </w:tcPr>
          <w:p w:rsidR="001F4DAF" w:rsidRPr="00487D72" w:rsidRDefault="001A4FCF" w:rsidP="00D66715">
            <w:pPr>
              <w:tabs>
                <w:tab w:val="left" w:pos="8280"/>
              </w:tabs>
              <w:snapToGrid w:val="0"/>
              <w:jc w:val="center"/>
              <w:rPr>
                <w:color w:val="000000" w:themeColor="text1"/>
                <w:kern w:val="1"/>
                <w:sz w:val="24"/>
                <w:szCs w:val="24"/>
              </w:rPr>
            </w:pPr>
            <w:r w:rsidRPr="00487D72">
              <w:rPr>
                <w:color w:val="000000" w:themeColor="text1"/>
                <w:kern w:val="1"/>
                <w:sz w:val="24"/>
                <w:szCs w:val="24"/>
              </w:rPr>
              <w:t>71/342</w:t>
            </w:r>
          </w:p>
        </w:tc>
      </w:tr>
      <w:tr w:rsidR="001F4DAF" w:rsidRPr="00D66715" w:rsidTr="00311D87">
        <w:tc>
          <w:tcPr>
            <w:tcW w:w="1305" w:type="dxa"/>
          </w:tcPr>
          <w:p w:rsidR="001F4DAF" w:rsidRPr="00D66715" w:rsidRDefault="00E76AB3" w:rsidP="00D66715">
            <w:pPr>
              <w:tabs>
                <w:tab w:val="left" w:pos="8280"/>
              </w:tabs>
              <w:snapToGrid w:val="0"/>
              <w:jc w:val="center"/>
              <w:rPr>
                <w:kern w:val="1"/>
                <w:sz w:val="24"/>
                <w:szCs w:val="24"/>
              </w:rPr>
            </w:pPr>
            <w:r>
              <w:rPr>
                <w:kern w:val="1"/>
                <w:sz w:val="24"/>
                <w:szCs w:val="24"/>
              </w:rPr>
              <w:t>8.1.7.1</w:t>
            </w:r>
            <w:r w:rsidR="001F4DAF" w:rsidRPr="00D66715">
              <w:rPr>
                <w:kern w:val="1"/>
                <w:sz w:val="24"/>
                <w:szCs w:val="24"/>
              </w:rPr>
              <w:t>.</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на автомобильных дорогах общего пользования местного значения</w:t>
            </w:r>
          </w:p>
        </w:tc>
        <w:tc>
          <w:tcPr>
            <w:tcW w:w="2126" w:type="dxa"/>
          </w:tcPr>
          <w:p w:rsidR="001F4DAF" w:rsidRPr="00D66715" w:rsidRDefault="001F4DAF" w:rsidP="00D66715">
            <w:pPr>
              <w:jc w:val="center"/>
              <w:rPr>
                <w:sz w:val="24"/>
                <w:szCs w:val="24"/>
              </w:rPr>
            </w:pPr>
            <w:r w:rsidRPr="00D66715">
              <w:rPr>
                <w:kern w:val="1"/>
                <w:sz w:val="24"/>
                <w:szCs w:val="24"/>
              </w:rPr>
              <w:t>единиц/м.п.</w:t>
            </w:r>
          </w:p>
        </w:tc>
        <w:tc>
          <w:tcPr>
            <w:tcW w:w="1701" w:type="dxa"/>
            <w:gridSpan w:val="2"/>
          </w:tcPr>
          <w:p w:rsidR="001F4DAF" w:rsidRPr="00487D72" w:rsidRDefault="00BE3758" w:rsidP="00D66715">
            <w:pPr>
              <w:jc w:val="center"/>
              <w:rPr>
                <w:color w:val="000000" w:themeColor="text1"/>
                <w:sz w:val="24"/>
              </w:rPr>
            </w:pPr>
            <w:r w:rsidRPr="00487D72">
              <w:rPr>
                <w:color w:val="000000" w:themeColor="text1"/>
                <w:sz w:val="24"/>
              </w:rPr>
              <w:t>71/342</w:t>
            </w:r>
          </w:p>
        </w:tc>
        <w:tc>
          <w:tcPr>
            <w:tcW w:w="1701" w:type="dxa"/>
          </w:tcPr>
          <w:p w:rsidR="001F4DAF" w:rsidRPr="00487D72" w:rsidRDefault="00BE3758" w:rsidP="00D66715">
            <w:pPr>
              <w:jc w:val="center"/>
              <w:rPr>
                <w:color w:val="000000" w:themeColor="text1"/>
                <w:sz w:val="24"/>
              </w:rPr>
            </w:pPr>
            <w:r w:rsidRPr="00487D72">
              <w:rPr>
                <w:color w:val="000000" w:themeColor="text1"/>
                <w:sz w:val="24"/>
              </w:rPr>
              <w:t>71/342</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8.1.8.</w:t>
            </w:r>
          </w:p>
        </w:tc>
        <w:tc>
          <w:tcPr>
            <w:tcW w:w="8301" w:type="dxa"/>
          </w:tcPr>
          <w:p w:rsidR="001F4DAF" w:rsidRPr="00D66715" w:rsidRDefault="001F4DAF" w:rsidP="00E76AB3">
            <w:pPr>
              <w:snapToGrid w:val="0"/>
              <w:jc w:val="both"/>
              <w:rPr>
                <w:kern w:val="1"/>
                <w:sz w:val="24"/>
                <w:szCs w:val="24"/>
              </w:rPr>
            </w:pPr>
            <w:r w:rsidRPr="00D66715">
              <w:rPr>
                <w:kern w:val="1"/>
                <w:sz w:val="24"/>
                <w:szCs w:val="24"/>
              </w:rPr>
              <w:t xml:space="preserve">Общая протяженность освещенных улиц и дорог </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км</w:t>
            </w:r>
          </w:p>
        </w:tc>
        <w:tc>
          <w:tcPr>
            <w:tcW w:w="1701" w:type="dxa"/>
            <w:gridSpan w:val="2"/>
          </w:tcPr>
          <w:p w:rsidR="001F4DAF" w:rsidRPr="00487D72" w:rsidRDefault="00487D72" w:rsidP="00D66715">
            <w:pPr>
              <w:tabs>
                <w:tab w:val="left" w:pos="8280"/>
              </w:tabs>
              <w:snapToGrid w:val="0"/>
              <w:jc w:val="center"/>
              <w:rPr>
                <w:color w:val="000000" w:themeColor="text1"/>
                <w:kern w:val="1"/>
                <w:sz w:val="24"/>
                <w:szCs w:val="24"/>
              </w:rPr>
            </w:pPr>
            <w:r>
              <w:rPr>
                <w:color w:val="000000" w:themeColor="text1"/>
                <w:kern w:val="1"/>
                <w:sz w:val="24"/>
                <w:szCs w:val="24"/>
              </w:rPr>
              <w:t>231,8</w:t>
            </w:r>
          </w:p>
        </w:tc>
        <w:tc>
          <w:tcPr>
            <w:tcW w:w="1701" w:type="dxa"/>
          </w:tcPr>
          <w:p w:rsidR="001F4DAF" w:rsidRPr="00487D72" w:rsidRDefault="00487D72" w:rsidP="00D66715">
            <w:pPr>
              <w:tabs>
                <w:tab w:val="left" w:pos="8280"/>
              </w:tabs>
              <w:snapToGrid w:val="0"/>
              <w:jc w:val="center"/>
              <w:rPr>
                <w:color w:val="000000" w:themeColor="text1"/>
                <w:kern w:val="1"/>
                <w:sz w:val="24"/>
                <w:szCs w:val="24"/>
              </w:rPr>
            </w:pPr>
            <w:r>
              <w:rPr>
                <w:color w:val="000000" w:themeColor="text1"/>
                <w:kern w:val="1"/>
                <w:sz w:val="24"/>
                <w:szCs w:val="24"/>
              </w:rPr>
              <w:t>237,1</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8.1.9.</w:t>
            </w:r>
          </w:p>
        </w:tc>
        <w:tc>
          <w:tcPr>
            <w:tcW w:w="8301" w:type="dxa"/>
          </w:tcPr>
          <w:p w:rsidR="001F4DAF" w:rsidRPr="00D66715" w:rsidRDefault="001F4DAF" w:rsidP="00E76AB3">
            <w:pPr>
              <w:snapToGrid w:val="0"/>
              <w:jc w:val="both"/>
              <w:rPr>
                <w:kern w:val="1"/>
                <w:sz w:val="24"/>
                <w:szCs w:val="24"/>
              </w:rPr>
            </w:pPr>
            <w:r w:rsidRPr="00D66715">
              <w:rPr>
                <w:kern w:val="1"/>
                <w:sz w:val="24"/>
                <w:szCs w:val="24"/>
              </w:rPr>
              <w:t xml:space="preserve">Протяженность улиц и </w:t>
            </w:r>
            <w:r w:rsidR="00E76AB3">
              <w:rPr>
                <w:kern w:val="1"/>
                <w:sz w:val="24"/>
                <w:szCs w:val="24"/>
              </w:rPr>
              <w:t xml:space="preserve">автомобильных </w:t>
            </w:r>
            <w:r w:rsidRPr="00D66715">
              <w:rPr>
                <w:kern w:val="1"/>
                <w:sz w:val="24"/>
                <w:szCs w:val="24"/>
              </w:rPr>
              <w:t>дорог, требующих реконструкции или ремонта линий освещения</w:t>
            </w:r>
          </w:p>
        </w:tc>
        <w:tc>
          <w:tcPr>
            <w:tcW w:w="2126" w:type="dxa"/>
          </w:tcPr>
          <w:p w:rsidR="001F4DAF" w:rsidRPr="00D66715" w:rsidRDefault="001F4DAF" w:rsidP="00D66715">
            <w:pPr>
              <w:jc w:val="center"/>
              <w:rPr>
                <w:sz w:val="24"/>
                <w:szCs w:val="24"/>
              </w:rPr>
            </w:pPr>
            <w:r w:rsidRPr="00D66715">
              <w:rPr>
                <w:kern w:val="1"/>
                <w:sz w:val="24"/>
                <w:szCs w:val="24"/>
              </w:rPr>
              <w:t>км</w:t>
            </w:r>
          </w:p>
        </w:tc>
        <w:tc>
          <w:tcPr>
            <w:tcW w:w="1701" w:type="dxa"/>
            <w:gridSpan w:val="2"/>
          </w:tcPr>
          <w:p w:rsidR="001F4DAF" w:rsidRPr="00D66715" w:rsidRDefault="00487D72" w:rsidP="00D66715">
            <w:pPr>
              <w:tabs>
                <w:tab w:val="left" w:pos="8280"/>
              </w:tabs>
              <w:snapToGrid w:val="0"/>
              <w:jc w:val="center"/>
              <w:rPr>
                <w:kern w:val="1"/>
                <w:sz w:val="24"/>
                <w:szCs w:val="24"/>
              </w:rPr>
            </w:pPr>
            <w:r>
              <w:rPr>
                <w:kern w:val="1"/>
                <w:sz w:val="24"/>
                <w:szCs w:val="24"/>
              </w:rPr>
              <w:t>118,67</w:t>
            </w:r>
          </w:p>
        </w:tc>
        <w:tc>
          <w:tcPr>
            <w:tcW w:w="1701" w:type="dxa"/>
          </w:tcPr>
          <w:p w:rsidR="001F4DAF" w:rsidRPr="00D66715" w:rsidRDefault="00487D72" w:rsidP="00D66715">
            <w:pPr>
              <w:tabs>
                <w:tab w:val="left" w:pos="8280"/>
              </w:tabs>
              <w:snapToGrid w:val="0"/>
              <w:jc w:val="center"/>
              <w:rPr>
                <w:kern w:val="1"/>
                <w:sz w:val="24"/>
                <w:szCs w:val="24"/>
              </w:rPr>
            </w:pPr>
            <w:r>
              <w:rPr>
                <w:kern w:val="1"/>
                <w:sz w:val="24"/>
                <w:szCs w:val="24"/>
              </w:rPr>
              <w:t>118,67</w:t>
            </w:r>
          </w:p>
        </w:tc>
      </w:tr>
      <w:tr w:rsidR="001F4DAF" w:rsidRPr="00D66715" w:rsidTr="00311D87">
        <w:tc>
          <w:tcPr>
            <w:tcW w:w="1305"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8.1.10.</w:t>
            </w:r>
          </w:p>
        </w:tc>
        <w:tc>
          <w:tcPr>
            <w:tcW w:w="8301" w:type="dxa"/>
          </w:tcPr>
          <w:p w:rsidR="001F4DAF" w:rsidRPr="00D66715" w:rsidRDefault="001F4DAF" w:rsidP="00E76AB3">
            <w:pPr>
              <w:snapToGrid w:val="0"/>
              <w:jc w:val="both"/>
              <w:rPr>
                <w:kern w:val="1"/>
                <w:sz w:val="24"/>
                <w:szCs w:val="24"/>
              </w:rPr>
            </w:pPr>
            <w:r w:rsidRPr="00D66715">
              <w:rPr>
                <w:kern w:val="1"/>
                <w:sz w:val="24"/>
                <w:szCs w:val="24"/>
              </w:rPr>
              <w:t>Удельный вес освещенных улиц и дорог в общей протяженности </w:t>
            </w:r>
          </w:p>
        </w:tc>
        <w:tc>
          <w:tcPr>
            <w:tcW w:w="2126" w:type="dxa"/>
          </w:tcPr>
          <w:p w:rsidR="001F4DAF" w:rsidRPr="00D66715" w:rsidRDefault="001F4DAF" w:rsidP="00D66715">
            <w:pPr>
              <w:tabs>
                <w:tab w:val="left" w:pos="8280"/>
              </w:tabs>
              <w:snapToGrid w:val="0"/>
              <w:jc w:val="center"/>
              <w:rPr>
                <w:kern w:val="1"/>
                <w:sz w:val="24"/>
                <w:szCs w:val="24"/>
              </w:rPr>
            </w:pPr>
            <w:r w:rsidRPr="00D66715">
              <w:rPr>
                <w:kern w:val="1"/>
                <w:sz w:val="24"/>
                <w:szCs w:val="24"/>
              </w:rPr>
              <w:t>%</w:t>
            </w:r>
          </w:p>
        </w:tc>
        <w:tc>
          <w:tcPr>
            <w:tcW w:w="1701" w:type="dxa"/>
            <w:gridSpan w:val="2"/>
          </w:tcPr>
          <w:p w:rsidR="001F4DAF" w:rsidRPr="00D66715" w:rsidRDefault="00487D72" w:rsidP="00D66715">
            <w:pPr>
              <w:tabs>
                <w:tab w:val="left" w:pos="8280"/>
              </w:tabs>
              <w:snapToGrid w:val="0"/>
              <w:jc w:val="center"/>
              <w:rPr>
                <w:kern w:val="1"/>
                <w:sz w:val="24"/>
                <w:szCs w:val="24"/>
              </w:rPr>
            </w:pPr>
            <w:r>
              <w:rPr>
                <w:kern w:val="1"/>
                <w:sz w:val="24"/>
                <w:szCs w:val="24"/>
              </w:rPr>
              <w:t>47</w:t>
            </w:r>
          </w:p>
        </w:tc>
        <w:tc>
          <w:tcPr>
            <w:tcW w:w="1701" w:type="dxa"/>
          </w:tcPr>
          <w:p w:rsidR="001F4DAF" w:rsidRPr="00D66715" w:rsidRDefault="00487D72" w:rsidP="00D66715">
            <w:pPr>
              <w:tabs>
                <w:tab w:val="left" w:pos="8280"/>
              </w:tabs>
              <w:snapToGrid w:val="0"/>
              <w:jc w:val="center"/>
              <w:rPr>
                <w:kern w:val="1"/>
                <w:sz w:val="24"/>
                <w:szCs w:val="24"/>
              </w:rPr>
            </w:pPr>
            <w:r>
              <w:rPr>
                <w:kern w:val="1"/>
                <w:sz w:val="24"/>
                <w:szCs w:val="24"/>
              </w:rPr>
              <w:t>48</w:t>
            </w:r>
          </w:p>
        </w:tc>
      </w:tr>
      <w:tr w:rsidR="001F4DAF" w:rsidRPr="00D66715" w:rsidTr="00920416">
        <w:trPr>
          <w:trHeight w:val="361"/>
        </w:trPr>
        <w:tc>
          <w:tcPr>
            <w:tcW w:w="15134" w:type="dxa"/>
            <w:gridSpan w:val="6"/>
          </w:tcPr>
          <w:p w:rsidR="001F4DAF" w:rsidRPr="00D66715" w:rsidRDefault="001F4DAF" w:rsidP="00D66715">
            <w:pPr>
              <w:tabs>
                <w:tab w:val="left" w:pos="8280"/>
              </w:tabs>
              <w:snapToGrid w:val="0"/>
              <w:jc w:val="center"/>
              <w:rPr>
                <w:kern w:val="1"/>
                <w:sz w:val="24"/>
                <w:szCs w:val="24"/>
              </w:rPr>
            </w:pPr>
            <w:r w:rsidRPr="00D66715">
              <w:rPr>
                <w:kern w:val="1"/>
                <w:sz w:val="24"/>
                <w:szCs w:val="24"/>
              </w:rPr>
              <w:t xml:space="preserve">8.2. Транспорт (в целом по </w:t>
            </w:r>
            <w:r w:rsidRPr="00D66715">
              <w:rPr>
                <w:sz w:val="24"/>
                <w:szCs w:val="24"/>
              </w:rPr>
              <w:t>муниципальному образованию</w:t>
            </w:r>
            <w:r w:rsidRPr="00D66715">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w:t>
            </w:r>
          </w:p>
        </w:tc>
        <w:tc>
          <w:tcPr>
            <w:tcW w:w="8301" w:type="dxa"/>
          </w:tcPr>
          <w:p w:rsidR="001F4DAF" w:rsidRPr="00D66715" w:rsidRDefault="001F4DAF" w:rsidP="00D66715">
            <w:pPr>
              <w:jc w:val="both"/>
              <w:rPr>
                <w:sz w:val="24"/>
                <w:szCs w:val="24"/>
              </w:rPr>
            </w:pPr>
            <w:r w:rsidRPr="00D66715">
              <w:rPr>
                <w:sz w:val="24"/>
                <w:szCs w:val="24"/>
              </w:rPr>
              <w:t>Количество предприятий транспорта – всего, в том числе:</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1</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1</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8.2.1.1.</w:t>
            </w:r>
          </w:p>
        </w:tc>
        <w:tc>
          <w:tcPr>
            <w:tcW w:w="8301" w:type="dxa"/>
          </w:tcPr>
          <w:p w:rsidR="001F4DAF" w:rsidRPr="00D66715" w:rsidRDefault="001F4DAF" w:rsidP="00D66715">
            <w:pPr>
              <w:jc w:val="both"/>
              <w:rPr>
                <w:sz w:val="24"/>
                <w:szCs w:val="24"/>
              </w:rPr>
            </w:pPr>
            <w:r>
              <w:rPr>
                <w:sz w:val="24"/>
                <w:szCs w:val="24"/>
              </w:rPr>
              <w:t xml:space="preserve">    м</w:t>
            </w:r>
            <w:r w:rsidRPr="00D66715">
              <w:rPr>
                <w:sz w:val="24"/>
                <w:szCs w:val="24"/>
              </w:rPr>
              <w:t>униципальных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частных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8.2.1.3.</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прочих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1</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1</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8.2.2.</w:t>
            </w:r>
          </w:p>
        </w:tc>
        <w:tc>
          <w:tcPr>
            <w:tcW w:w="8301" w:type="dxa"/>
          </w:tcPr>
          <w:p w:rsidR="001F4DAF" w:rsidRPr="00D66715" w:rsidRDefault="001F4DAF" w:rsidP="00D66715">
            <w:pPr>
              <w:jc w:val="both"/>
              <w:rPr>
                <w:sz w:val="24"/>
                <w:szCs w:val="24"/>
              </w:rPr>
            </w:pPr>
            <w:r w:rsidRPr="00D66715">
              <w:rPr>
                <w:sz w:val="24"/>
                <w:szCs w:val="24"/>
              </w:rPr>
              <w:t>Перевезено грузов</w:t>
            </w:r>
          </w:p>
        </w:tc>
        <w:tc>
          <w:tcPr>
            <w:tcW w:w="2126" w:type="dxa"/>
          </w:tcPr>
          <w:p w:rsidR="001F4DAF" w:rsidRPr="00D66715" w:rsidRDefault="001F4DAF" w:rsidP="00D66715">
            <w:pPr>
              <w:jc w:val="center"/>
              <w:rPr>
                <w:sz w:val="24"/>
                <w:szCs w:val="24"/>
              </w:rPr>
            </w:pPr>
            <w:r w:rsidRPr="00D66715">
              <w:rPr>
                <w:sz w:val="24"/>
                <w:szCs w:val="24"/>
              </w:rPr>
              <w:t>тыс. тонн</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8.2.3.</w:t>
            </w:r>
          </w:p>
        </w:tc>
        <w:tc>
          <w:tcPr>
            <w:tcW w:w="8301" w:type="dxa"/>
          </w:tcPr>
          <w:p w:rsidR="001F4DAF" w:rsidRPr="00D66715" w:rsidRDefault="001F4DAF" w:rsidP="00D66715">
            <w:pPr>
              <w:jc w:val="both"/>
              <w:rPr>
                <w:sz w:val="24"/>
                <w:szCs w:val="24"/>
              </w:rPr>
            </w:pPr>
            <w:r w:rsidRPr="00D66715">
              <w:rPr>
                <w:sz w:val="24"/>
                <w:szCs w:val="24"/>
              </w:rPr>
              <w:t>Перевезено пассажиров</w:t>
            </w:r>
          </w:p>
        </w:tc>
        <w:tc>
          <w:tcPr>
            <w:tcW w:w="2126" w:type="dxa"/>
          </w:tcPr>
          <w:p w:rsidR="001F4DAF" w:rsidRPr="00D66715" w:rsidRDefault="001F4DAF" w:rsidP="00D66715">
            <w:pPr>
              <w:jc w:val="center"/>
              <w:rPr>
                <w:sz w:val="24"/>
                <w:szCs w:val="24"/>
              </w:rPr>
            </w:pPr>
            <w:r w:rsidRPr="00D66715">
              <w:rPr>
                <w:sz w:val="24"/>
                <w:szCs w:val="24"/>
              </w:rPr>
              <w:t>тыс. чел.</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358,1</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336,4</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8.2.4.</w:t>
            </w:r>
          </w:p>
        </w:tc>
        <w:tc>
          <w:tcPr>
            <w:tcW w:w="8301" w:type="dxa"/>
          </w:tcPr>
          <w:p w:rsidR="001F4DAF" w:rsidRPr="00D66715" w:rsidRDefault="001F4DAF" w:rsidP="00D66715">
            <w:pPr>
              <w:jc w:val="both"/>
              <w:rPr>
                <w:sz w:val="24"/>
                <w:szCs w:val="24"/>
              </w:rPr>
            </w:pPr>
            <w:r w:rsidRPr="00D66715">
              <w:rPr>
                <w:sz w:val="24"/>
                <w:szCs w:val="24"/>
              </w:rPr>
              <w:t>Количество грузовых автомобилей – всего</w:t>
            </w:r>
          </w:p>
        </w:tc>
        <w:tc>
          <w:tcPr>
            <w:tcW w:w="2126" w:type="dxa"/>
          </w:tcPr>
          <w:p w:rsidR="001F4DAF" w:rsidRPr="00D66715" w:rsidRDefault="001F4DAF" w:rsidP="00D66715">
            <w:pPr>
              <w:jc w:val="cente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5</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2</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8.2.5.</w:t>
            </w:r>
          </w:p>
        </w:tc>
        <w:tc>
          <w:tcPr>
            <w:tcW w:w="8301" w:type="dxa"/>
          </w:tcPr>
          <w:p w:rsidR="001F4DAF" w:rsidRPr="00D66715" w:rsidRDefault="001F4DAF" w:rsidP="00D66715">
            <w:pPr>
              <w:jc w:val="both"/>
              <w:rPr>
                <w:sz w:val="24"/>
                <w:szCs w:val="24"/>
              </w:rPr>
            </w:pPr>
            <w:r w:rsidRPr="00D66715">
              <w:rPr>
                <w:sz w:val="24"/>
                <w:szCs w:val="24"/>
              </w:rPr>
              <w:t>Количество автобусов – всего</w:t>
            </w:r>
          </w:p>
        </w:tc>
        <w:tc>
          <w:tcPr>
            <w:tcW w:w="2126" w:type="dxa"/>
          </w:tcPr>
          <w:p w:rsidR="001F4DAF" w:rsidRPr="00D66715" w:rsidRDefault="001F4DAF" w:rsidP="00D66715">
            <w:pPr>
              <w:jc w:val="cente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29</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27</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8.2.6.</w:t>
            </w:r>
          </w:p>
        </w:tc>
        <w:tc>
          <w:tcPr>
            <w:tcW w:w="8301" w:type="dxa"/>
          </w:tcPr>
          <w:p w:rsidR="001F4DAF" w:rsidRPr="00D66715" w:rsidRDefault="001F4DAF" w:rsidP="00D66715">
            <w:pPr>
              <w:jc w:val="both"/>
              <w:rPr>
                <w:sz w:val="24"/>
                <w:szCs w:val="24"/>
              </w:rPr>
            </w:pPr>
            <w:r w:rsidRPr="00D66715">
              <w:rPr>
                <w:sz w:val="24"/>
                <w:szCs w:val="24"/>
              </w:rPr>
              <w:t>Количество легковых автомобилей – всего</w:t>
            </w:r>
          </w:p>
        </w:tc>
        <w:tc>
          <w:tcPr>
            <w:tcW w:w="2126" w:type="dxa"/>
          </w:tcPr>
          <w:p w:rsidR="001F4DAF" w:rsidRPr="00D66715" w:rsidRDefault="001F4DAF" w:rsidP="00D66715">
            <w:pPr>
              <w:jc w:val="cente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3</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2</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8.2.7.</w:t>
            </w:r>
          </w:p>
        </w:tc>
        <w:tc>
          <w:tcPr>
            <w:tcW w:w="8301" w:type="dxa"/>
          </w:tcPr>
          <w:p w:rsidR="001F4DAF" w:rsidRPr="00D66715" w:rsidRDefault="001F4DAF" w:rsidP="00D66715">
            <w:pPr>
              <w:jc w:val="both"/>
              <w:rPr>
                <w:sz w:val="24"/>
                <w:szCs w:val="24"/>
              </w:rPr>
            </w:pPr>
            <w:r w:rsidRPr="00D66715">
              <w:rPr>
                <w:sz w:val="24"/>
                <w:szCs w:val="24"/>
              </w:rPr>
              <w:t xml:space="preserve">Количество состоящих на учете в предприятиях автобусов, предназначенных для обслуживания регулярных маршрутов муниципального образования, </w:t>
            </w:r>
            <w:r w:rsidRPr="00D66715">
              <w:rPr>
                <w:kern w:val="1"/>
                <w:sz w:val="24"/>
                <w:szCs w:val="24"/>
              </w:rPr>
              <w:t>–</w:t>
            </w:r>
            <w:r w:rsidRPr="00D66715">
              <w:rPr>
                <w:sz w:val="24"/>
                <w:szCs w:val="24"/>
              </w:rPr>
              <w:t xml:space="preserve"> всего,</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8.2.7.1.</w:t>
            </w:r>
          </w:p>
        </w:tc>
        <w:tc>
          <w:tcPr>
            <w:tcW w:w="8301" w:type="dxa"/>
          </w:tcPr>
          <w:p w:rsidR="001F4DAF" w:rsidRPr="00D66715" w:rsidRDefault="001F4DAF" w:rsidP="00D66715">
            <w:pPr>
              <w:snapToGrid w:val="0"/>
              <w:ind w:firstLine="277"/>
              <w:jc w:val="both"/>
              <w:rPr>
                <w:sz w:val="24"/>
                <w:szCs w:val="24"/>
              </w:rPr>
            </w:pPr>
            <w:r w:rsidRPr="00D66715">
              <w:rPr>
                <w:sz w:val="24"/>
                <w:szCs w:val="24"/>
              </w:rPr>
              <w:t xml:space="preserve">из них </w:t>
            </w:r>
            <w:r w:rsidRPr="00D66715">
              <w:rPr>
                <w:kern w:val="1"/>
                <w:sz w:val="24"/>
                <w:szCs w:val="24"/>
              </w:rPr>
              <w:t>муниципальных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8.2.8.</w:t>
            </w:r>
          </w:p>
        </w:tc>
        <w:tc>
          <w:tcPr>
            <w:tcW w:w="8301" w:type="dxa"/>
          </w:tcPr>
          <w:p w:rsidR="001F4DAF" w:rsidRPr="00D66715" w:rsidRDefault="001F4DAF" w:rsidP="00D66715">
            <w:pPr>
              <w:jc w:val="both"/>
              <w:rPr>
                <w:sz w:val="24"/>
                <w:szCs w:val="24"/>
              </w:rPr>
            </w:pPr>
            <w:r w:rsidRPr="00D66715">
              <w:rPr>
                <w:sz w:val="24"/>
                <w:szCs w:val="24"/>
              </w:rPr>
              <w:t>Число регулярных автобусных маршрутов – всего, в том числе:</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16</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16</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8.2.8.1.</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внутри муниципальных</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16</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16</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8.2.8.2.</w:t>
            </w:r>
          </w:p>
        </w:tc>
        <w:tc>
          <w:tcPr>
            <w:tcW w:w="8301" w:type="dxa"/>
          </w:tcPr>
          <w:p w:rsidR="001F4DAF" w:rsidRPr="00D66715" w:rsidRDefault="001F4DAF" w:rsidP="00D66715">
            <w:pPr>
              <w:snapToGrid w:val="0"/>
              <w:ind w:firstLine="277"/>
              <w:jc w:val="both"/>
              <w:rPr>
                <w:kern w:val="1"/>
                <w:sz w:val="24"/>
                <w:szCs w:val="24"/>
              </w:rPr>
            </w:pPr>
            <w:r w:rsidRPr="00D66715">
              <w:rPr>
                <w:kern w:val="1"/>
                <w:sz w:val="24"/>
                <w:szCs w:val="24"/>
              </w:rPr>
              <w:t xml:space="preserve">пригородных </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13</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13</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8.2.9.</w:t>
            </w:r>
          </w:p>
        </w:tc>
        <w:tc>
          <w:tcPr>
            <w:tcW w:w="8301" w:type="dxa"/>
          </w:tcPr>
          <w:p w:rsidR="001F4DAF" w:rsidRPr="00D66715" w:rsidRDefault="001F4DAF" w:rsidP="00D66715">
            <w:pPr>
              <w:jc w:val="both"/>
              <w:rPr>
                <w:sz w:val="24"/>
                <w:szCs w:val="24"/>
              </w:rPr>
            </w:pPr>
            <w:r w:rsidRPr="00D66715">
              <w:rPr>
                <w:sz w:val="24"/>
                <w:szCs w:val="24"/>
              </w:rPr>
              <w:t>Протяженность регулярных автобусных маршрутов – всего,            в том чи</w:t>
            </w:r>
            <w:r w:rsidRPr="00D66715">
              <w:rPr>
                <w:sz w:val="24"/>
                <w:szCs w:val="24"/>
              </w:rPr>
              <w:t>с</w:t>
            </w:r>
            <w:r w:rsidRPr="00D66715">
              <w:rPr>
                <w:sz w:val="24"/>
                <w:szCs w:val="24"/>
              </w:rPr>
              <w:t>ле:</w:t>
            </w:r>
          </w:p>
        </w:tc>
        <w:tc>
          <w:tcPr>
            <w:tcW w:w="2126" w:type="dxa"/>
          </w:tcPr>
          <w:p w:rsidR="001F4DAF" w:rsidRPr="00D66715" w:rsidRDefault="001F4DAF" w:rsidP="00D66715">
            <w:pPr>
              <w:jc w:val="center"/>
              <w:rPr>
                <w:sz w:val="24"/>
                <w:szCs w:val="24"/>
              </w:rPr>
            </w:pPr>
            <w:r w:rsidRPr="00D66715">
              <w:rPr>
                <w:sz w:val="24"/>
                <w:szCs w:val="24"/>
              </w:rPr>
              <w:t>км</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708</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708</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8.2.9.1.</w:t>
            </w:r>
          </w:p>
        </w:tc>
        <w:tc>
          <w:tcPr>
            <w:tcW w:w="8301" w:type="dxa"/>
          </w:tcPr>
          <w:p w:rsidR="001F4DAF" w:rsidRPr="00D66715" w:rsidRDefault="001F4DAF" w:rsidP="00D66715">
            <w:pPr>
              <w:jc w:val="both"/>
              <w:rPr>
                <w:sz w:val="24"/>
                <w:szCs w:val="24"/>
              </w:rPr>
            </w:pPr>
            <w:r w:rsidRPr="00D66715">
              <w:rPr>
                <w:sz w:val="24"/>
                <w:szCs w:val="24"/>
              </w:rPr>
              <w:t>внутри муниципальных – с учетом сезонности:</w:t>
            </w:r>
          </w:p>
        </w:tc>
        <w:tc>
          <w:tcPr>
            <w:tcW w:w="2126" w:type="dxa"/>
          </w:tcPr>
          <w:p w:rsidR="001F4DAF" w:rsidRPr="00D66715" w:rsidRDefault="001F4DAF" w:rsidP="00D66715">
            <w:pPr>
              <w:jc w:val="center"/>
              <w:rPr>
                <w:sz w:val="24"/>
                <w:szCs w:val="24"/>
              </w:rPr>
            </w:pP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jc w:val="both"/>
              <w:rPr>
                <w:sz w:val="24"/>
                <w:szCs w:val="24"/>
              </w:rPr>
            </w:pPr>
            <w:r w:rsidRPr="00D66715">
              <w:rPr>
                <w:sz w:val="24"/>
                <w:szCs w:val="24"/>
              </w:rPr>
              <w:t>а) при выполнении перевозок по весенне-летнему расписанию</w:t>
            </w:r>
          </w:p>
        </w:tc>
        <w:tc>
          <w:tcPr>
            <w:tcW w:w="2126" w:type="dxa"/>
          </w:tcPr>
          <w:p w:rsidR="001F4DAF" w:rsidRPr="00D66715" w:rsidRDefault="001F4DAF" w:rsidP="00D66715">
            <w:pPr>
              <w:jc w:val="center"/>
              <w:rPr>
                <w:sz w:val="24"/>
                <w:szCs w:val="24"/>
              </w:rPr>
            </w:pPr>
            <w:r w:rsidRPr="00D66715">
              <w:rPr>
                <w:sz w:val="24"/>
                <w:szCs w:val="24"/>
              </w:rPr>
              <w:t>км</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p>
        </w:tc>
        <w:tc>
          <w:tcPr>
            <w:tcW w:w="8301" w:type="dxa"/>
          </w:tcPr>
          <w:p w:rsidR="001F4DAF" w:rsidRPr="00D66715" w:rsidRDefault="001F4DAF" w:rsidP="00D66715">
            <w:pPr>
              <w:jc w:val="both"/>
              <w:rPr>
                <w:sz w:val="24"/>
                <w:szCs w:val="24"/>
              </w:rPr>
            </w:pPr>
            <w:r w:rsidRPr="00D66715">
              <w:rPr>
                <w:sz w:val="24"/>
                <w:szCs w:val="24"/>
              </w:rPr>
              <w:t>б) при выполнении перевозок по осенне-зимнему расписанию</w:t>
            </w:r>
          </w:p>
        </w:tc>
        <w:tc>
          <w:tcPr>
            <w:tcW w:w="2126" w:type="dxa"/>
          </w:tcPr>
          <w:p w:rsidR="001F4DAF" w:rsidRPr="00D66715" w:rsidRDefault="001F4DAF" w:rsidP="00D66715">
            <w:pPr>
              <w:jc w:val="center"/>
              <w:rPr>
                <w:sz w:val="24"/>
                <w:szCs w:val="24"/>
              </w:rPr>
            </w:pPr>
            <w:r w:rsidRPr="00D66715">
              <w:rPr>
                <w:sz w:val="24"/>
                <w:szCs w:val="24"/>
              </w:rPr>
              <w:t>км</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8.2.9.2.</w:t>
            </w:r>
          </w:p>
        </w:tc>
        <w:tc>
          <w:tcPr>
            <w:tcW w:w="8301" w:type="dxa"/>
          </w:tcPr>
          <w:p w:rsidR="001F4DAF" w:rsidRPr="00D66715" w:rsidRDefault="001F4DAF" w:rsidP="00D66715">
            <w:pPr>
              <w:jc w:val="both"/>
              <w:rPr>
                <w:sz w:val="24"/>
                <w:szCs w:val="24"/>
              </w:rPr>
            </w:pPr>
            <w:r w:rsidRPr="00D66715">
              <w:rPr>
                <w:sz w:val="24"/>
                <w:szCs w:val="24"/>
              </w:rPr>
              <w:t>пригородных</w:t>
            </w:r>
          </w:p>
        </w:tc>
        <w:tc>
          <w:tcPr>
            <w:tcW w:w="2126" w:type="dxa"/>
          </w:tcPr>
          <w:p w:rsidR="001F4DAF" w:rsidRPr="00D66715" w:rsidRDefault="001F4DAF" w:rsidP="00D66715">
            <w:pPr>
              <w:jc w:val="center"/>
              <w:rPr>
                <w:sz w:val="24"/>
                <w:szCs w:val="24"/>
              </w:rPr>
            </w:pPr>
            <w:r w:rsidRPr="00D66715">
              <w:rPr>
                <w:sz w:val="24"/>
                <w:szCs w:val="24"/>
              </w:rPr>
              <w:t>км</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509</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509</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8.2.10.</w:t>
            </w:r>
          </w:p>
        </w:tc>
        <w:tc>
          <w:tcPr>
            <w:tcW w:w="8301" w:type="dxa"/>
          </w:tcPr>
          <w:p w:rsidR="001F4DAF" w:rsidRPr="00D66715" w:rsidRDefault="001F4DAF" w:rsidP="00D66715">
            <w:pPr>
              <w:jc w:val="both"/>
              <w:rPr>
                <w:sz w:val="24"/>
                <w:szCs w:val="24"/>
              </w:rPr>
            </w:pPr>
            <w:r w:rsidRPr="00792258">
              <w:rPr>
                <w:sz w:val="24"/>
                <w:szCs w:val="24"/>
              </w:rPr>
              <w:t>Число остановочных пунктов для транспорта общего пользования на террит</w:t>
            </w:r>
            <w:r w:rsidRPr="00792258">
              <w:rPr>
                <w:sz w:val="24"/>
                <w:szCs w:val="24"/>
              </w:rPr>
              <w:t>о</w:t>
            </w:r>
            <w:r w:rsidRPr="00792258">
              <w:rPr>
                <w:sz w:val="24"/>
                <w:szCs w:val="24"/>
              </w:rPr>
              <w:t>рии муниципального образования (на конец года)</w:t>
            </w:r>
          </w:p>
        </w:tc>
        <w:tc>
          <w:tcPr>
            <w:tcW w:w="2126" w:type="dxa"/>
          </w:tcPr>
          <w:p w:rsidR="001F4DAF" w:rsidRPr="00D66715" w:rsidRDefault="001F4DAF" w:rsidP="00D66715">
            <w:pPr>
              <w:jc w:val="center"/>
              <w:rPr>
                <w:sz w:val="24"/>
                <w:szCs w:val="24"/>
              </w:rPr>
            </w:pPr>
            <w:r w:rsidRPr="00D66715">
              <w:rPr>
                <w:sz w:val="24"/>
                <w:szCs w:val="24"/>
              </w:rPr>
              <w:t>единиц</w:t>
            </w:r>
          </w:p>
        </w:tc>
        <w:tc>
          <w:tcPr>
            <w:tcW w:w="1701" w:type="dxa"/>
            <w:gridSpan w:val="2"/>
          </w:tcPr>
          <w:p w:rsidR="001F4DAF" w:rsidRPr="007E5F98" w:rsidRDefault="00901C1D" w:rsidP="00D66715">
            <w:pPr>
              <w:tabs>
                <w:tab w:val="left" w:pos="8280"/>
              </w:tabs>
              <w:snapToGrid w:val="0"/>
              <w:jc w:val="center"/>
              <w:rPr>
                <w:color w:val="000000" w:themeColor="text1"/>
                <w:kern w:val="1"/>
                <w:sz w:val="24"/>
                <w:szCs w:val="24"/>
              </w:rPr>
            </w:pPr>
            <w:r w:rsidRPr="007E5F98">
              <w:rPr>
                <w:color w:val="000000" w:themeColor="text1"/>
                <w:kern w:val="1"/>
                <w:sz w:val="24"/>
                <w:szCs w:val="24"/>
              </w:rPr>
              <w:t>34</w:t>
            </w:r>
          </w:p>
        </w:tc>
        <w:tc>
          <w:tcPr>
            <w:tcW w:w="1701" w:type="dxa"/>
          </w:tcPr>
          <w:p w:rsidR="001F4DAF" w:rsidRPr="007E5F98" w:rsidRDefault="00901C1D" w:rsidP="00D66715">
            <w:pPr>
              <w:tabs>
                <w:tab w:val="left" w:pos="8280"/>
              </w:tabs>
              <w:snapToGrid w:val="0"/>
              <w:jc w:val="center"/>
              <w:rPr>
                <w:color w:val="000000" w:themeColor="text1"/>
                <w:kern w:val="1"/>
                <w:sz w:val="24"/>
                <w:szCs w:val="24"/>
              </w:rPr>
            </w:pPr>
            <w:r w:rsidRPr="007E5F98">
              <w:rPr>
                <w:color w:val="000000" w:themeColor="text1"/>
                <w:kern w:val="1"/>
                <w:sz w:val="24"/>
                <w:szCs w:val="24"/>
              </w:rPr>
              <w:t>34</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8.2.11.</w:t>
            </w:r>
          </w:p>
        </w:tc>
        <w:tc>
          <w:tcPr>
            <w:tcW w:w="8301" w:type="dxa"/>
          </w:tcPr>
          <w:p w:rsidR="001F4DAF" w:rsidRPr="00D66715" w:rsidRDefault="001F4DAF" w:rsidP="00D66715">
            <w:pPr>
              <w:jc w:val="both"/>
              <w:rPr>
                <w:sz w:val="24"/>
                <w:szCs w:val="24"/>
              </w:rPr>
            </w:pPr>
            <w:r w:rsidRPr="00D66715">
              <w:rPr>
                <w:sz w:val="24"/>
                <w:szCs w:val="24"/>
              </w:rPr>
              <w:t>Количество взлетно-посадочных площадок</w:t>
            </w:r>
          </w:p>
        </w:tc>
        <w:tc>
          <w:tcPr>
            <w:tcW w:w="2126" w:type="dxa"/>
          </w:tcPr>
          <w:p w:rsidR="001F4DAF" w:rsidRPr="00D66715" w:rsidRDefault="001F4DAF" w:rsidP="00D66715">
            <w:pPr>
              <w:jc w:val="cente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lastRenderedPageBreak/>
              <w:t>8.2.12.</w:t>
            </w:r>
          </w:p>
        </w:tc>
        <w:tc>
          <w:tcPr>
            <w:tcW w:w="8301" w:type="dxa"/>
          </w:tcPr>
          <w:p w:rsidR="001F4DAF" w:rsidRPr="00D66715" w:rsidRDefault="001F4DAF" w:rsidP="00D66715">
            <w:pPr>
              <w:jc w:val="both"/>
              <w:rPr>
                <w:sz w:val="24"/>
                <w:szCs w:val="24"/>
              </w:rPr>
            </w:pPr>
            <w:r w:rsidRPr="00792258">
              <w:rPr>
                <w:sz w:val="24"/>
                <w:szCs w:val="24"/>
              </w:rPr>
              <w:t>Количество аэропортов</w:t>
            </w:r>
          </w:p>
        </w:tc>
        <w:tc>
          <w:tcPr>
            <w:tcW w:w="2126" w:type="dxa"/>
          </w:tcPr>
          <w:p w:rsidR="001F4DAF" w:rsidRPr="00D66715" w:rsidRDefault="001F4DAF" w:rsidP="00D66715">
            <w:pPr>
              <w:jc w:val="center"/>
            </w:pPr>
            <w:r w:rsidRPr="00D66715">
              <w:rPr>
                <w:sz w:val="24"/>
                <w:szCs w:val="24"/>
              </w:rPr>
              <w:t>единиц</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05" w:type="dxa"/>
          </w:tcPr>
          <w:p w:rsidR="001F4DAF" w:rsidRPr="00D66715" w:rsidRDefault="001F4DAF" w:rsidP="00D66715">
            <w:pPr>
              <w:jc w:val="center"/>
              <w:rPr>
                <w:sz w:val="24"/>
                <w:szCs w:val="24"/>
              </w:rPr>
            </w:pPr>
            <w:r w:rsidRPr="00D66715">
              <w:rPr>
                <w:sz w:val="24"/>
                <w:szCs w:val="24"/>
              </w:rPr>
              <w:t>8.2.13.</w:t>
            </w:r>
          </w:p>
        </w:tc>
        <w:tc>
          <w:tcPr>
            <w:tcW w:w="8301" w:type="dxa"/>
          </w:tcPr>
          <w:p w:rsidR="001F4DAF" w:rsidRPr="00D66715" w:rsidRDefault="001F4DAF" w:rsidP="00D66715">
            <w:pPr>
              <w:rPr>
                <w:sz w:val="24"/>
                <w:szCs w:val="24"/>
              </w:rPr>
            </w:pPr>
            <w:r w:rsidRPr="00D66715">
              <w:rPr>
                <w:sz w:val="24"/>
                <w:szCs w:val="24"/>
              </w:rPr>
              <w:t>Перевезено пассажиров (авиатранспортом)</w:t>
            </w:r>
          </w:p>
        </w:tc>
        <w:tc>
          <w:tcPr>
            <w:tcW w:w="2126" w:type="dxa"/>
          </w:tcPr>
          <w:p w:rsidR="001F4DAF" w:rsidRPr="00D66715" w:rsidRDefault="001F4DAF" w:rsidP="00D66715">
            <w:pPr>
              <w:jc w:val="center"/>
              <w:rPr>
                <w:sz w:val="24"/>
                <w:szCs w:val="24"/>
              </w:rPr>
            </w:pPr>
            <w:r w:rsidRPr="00D66715">
              <w:rPr>
                <w:sz w:val="24"/>
                <w:szCs w:val="24"/>
              </w:rPr>
              <w:t>чел.</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rPr>
          <w:trHeight w:val="389"/>
        </w:trPr>
        <w:tc>
          <w:tcPr>
            <w:tcW w:w="1305" w:type="dxa"/>
          </w:tcPr>
          <w:p w:rsidR="001F4DAF" w:rsidRPr="00D66715" w:rsidRDefault="001F4DAF" w:rsidP="00D66715">
            <w:pPr>
              <w:jc w:val="center"/>
              <w:rPr>
                <w:sz w:val="24"/>
                <w:szCs w:val="24"/>
              </w:rPr>
            </w:pPr>
            <w:r w:rsidRPr="00D66715">
              <w:rPr>
                <w:sz w:val="24"/>
                <w:szCs w:val="24"/>
              </w:rPr>
              <w:t>8.2.14.</w:t>
            </w:r>
          </w:p>
        </w:tc>
        <w:tc>
          <w:tcPr>
            <w:tcW w:w="8301" w:type="dxa"/>
          </w:tcPr>
          <w:p w:rsidR="001F4DAF" w:rsidRPr="00D66715" w:rsidRDefault="001F4DAF" w:rsidP="00D66715">
            <w:pPr>
              <w:rPr>
                <w:sz w:val="24"/>
                <w:szCs w:val="24"/>
              </w:rPr>
            </w:pPr>
            <w:r w:rsidRPr="00D66715">
              <w:rPr>
                <w:sz w:val="24"/>
                <w:szCs w:val="24"/>
              </w:rPr>
              <w:t>Перевезено грузов (авиатранспортом)</w:t>
            </w:r>
          </w:p>
        </w:tc>
        <w:tc>
          <w:tcPr>
            <w:tcW w:w="2126" w:type="dxa"/>
          </w:tcPr>
          <w:p w:rsidR="001F4DAF" w:rsidRPr="00D66715" w:rsidRDefault="001F4DAF" w:rsidP="00D66715">
            <w:pPr>
              <w:jc w:val="center"/>
              <w:rPr>
                <w:sz w:val="24"/>
                <w:szCs w:val="24"/>
              </w:rPr>
            </w:pPr>
            <w:r w:rsidRPr="00D66715">
              <w:rPr>
                <w:sz w:val="24"/>
                <w:szCs w:val="24"/>
              </w:rPr>
              <w:t>тыс. тонн</w:t>
            </w:r>
          </w:p>
        </w:tc>
        <w:tc>
          <w:tcPr>
            <w:tcW w:w="1701" w:type="dxa"/>
            <w:gridSpan w:val="2"/>
          </w:tcPr>
          <w:p w:rsidR="001F4DAF" w:rsidRPr="00D66715" w:rsidRDefault="00DE5EA6" w:rsidP="00D66715">
            <w:pPr>
              <w:tabs>
                <w:tab w:val="left" w:pos="8280"/>
              </w:tabs>
              <w:snapToGrid w:val="0"/>
              <w:jc w:val="center"/>
              <w:rPr>
                <w:kern w:val="1"/>
                <w:sz w:val="24"/>
                <w:szCs w:val="24"/>
              </w:rPr>
            </w:pPr>
            <w:r>
              <w:rPr>
                <w:kern w:val="1"/>
                <w:sz w:val="24"/>
                <w:szCs w:val="24"/>
              </w:rPr>
              <w:t>-</w:t>
            </w:r>
          </w:p>
        </w:tc>
        <w:tc>
          <w:tcPr>
            <w:tcW w:w="1701" w:type="dxa"/>
          </w:tcPr>
          <w:p w:rsidR="001F4DAF" w:rsidRPr="00D66715" w:rsidRDefault="00DE5EA6" w:rsidP="00D66715">
            <w:pPr>
              <w:tabs>
                <w:tab w:val="left" w:pos="8280"/>
              </w:tabs>
              <w:snapToGrid w:val="0"/>
              <w:jc w:val="center"/>
              <w:rPr>
                <w:kern w:val="1"/>
                <w:sz w:val="24"/>
                <w:szCs w:val="24"/>
              </w:rPr>
            </w:pPr>
            <w:r>
              <w:rPr>
                <w:kern w:val="1"/>
                <w:sz w:val="24"/>
                <w:szCs w:val="24"/>
              </w:rPr>
              <w:t>-</w:t>
            </w:r>
          </w:p>
        </w:tc>
      </w:tr>
      <w:tr w:rsidR="001F4DAF" w:rsidRPr="00D66715" w:rsidTr="00311D87">
        <w:tc>
          <w:tcPr>
            <w:tcW w:w="13433" w:type="dxa"/>
            <w:gridSpan w:val="5"/>
          </w:tcPr>
          <w:p w:rsidR="001F4DAF" w:rsidRPr="00D66715" w:rsidRDefault="001F4DAF" w:rsidP="00D66715">
            <w:pPr>
              <w:snapToGrid w:val="0"/>
              <w:jc w:val="center"/>
              <w:rPr>
                <w:sz w:val="24"/>
                <w:szCs w:val="24"/>
              </w:rPr>
            </w:pPr>
            <w:r w:rsidRPr="00D66715">
              <w:rPr>
                <w:sz w:val="24"/>
                <w:szCs w:val="24"/>
              </w:rPr>
              <w:t>9. Жилищно-коммунальное хозяйство</w:t>
            </w:r>
            <w:r w:rsidRPr="00D66715">
              <w:rPr>
                <w:rStyle w:val="afc"/>
                <w:sz w:val="24"/>
                <w:szCs w:val="24"/>
              </w:rPr>
              <w:footnoteReference w:id="2"/>
            </w:r>
            <w:r w:rsidRPr="00D66715">
              <w:rPr>
                <w:sz w:val="24"/>
                <w:szCs w:val="24"/>
              </w:rPr>
              <w:t xml:space="preserve"> (в целом по муниципальному образованию)</w:t>
            </w:r>
          </w:p>
        </w:tc>
        <w:tc>
          <w:tcPr>
            <w:tcW w:w="1701" w:type="dxa"/>
          </w:tcPr>
          <w:p w:rsidR="001F4DAF" w:rsidRPr="00D66715" w:rsidRDefault="001F4DAF" w:rsidP="00D66715">
            <w:pPr>
              <w:snapToGrid w:val="0"/>
              <w:jc w:val="center"/>
              <w:rPr>
                <w:sz w:val="24"/>
                <w:szCs w:val="24"/>
              </w:rPr>
            </w:pP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Общая площадь жилищного фонда муниципального образования</w:t>
            </w:r>
            <w:r w:rsidRPr="00D66715">
              <w:rPr>
                <w:rStyle w:val="afc"/>
                <w:kern w:val="1"/>
                <w:sz w:val="24"/>
                <w:szCs w:val="24"/>
              </w:rPr>
              <w:footnoteReference w:id="3"/>
            </w:r>
            <w:r w:rsidRPr="00D66715">
              <w:rPr>
                <w:kern w:val="1"/>
                <w:sz w:val="24"/>
                <w:szCs w:val="24"/>
              </w:rPr>
              <w:t xml:space="preserve"> – всего,</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1317,8</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1324,1</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в том числе муниципального</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59,3</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58,6</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9.1.2.</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Площадь жилых помещений, граждане, проживающие в которых, обеспечены услугами централизованного отопления,</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76,8</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73,5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9.1.2.1.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в том числе муниципальных</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9,56</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9,4</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9.1.3.</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Общая площадь ветхого и аварийного жилищного фонда – всего,</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24,4</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25,0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9.1.3.1.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в том числе муниципального</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13,7</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14,2</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9.2.</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Число многоквартирных домов – всего</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870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870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9.2.1.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Число многоквартирных домов, без учета домов блокированной</w:t>
            </w:r>
          </w:p>
          <w:p w:rsidR="000B28D3" w:rsidRPr="00D66715" w:rsidRDefault="000B28D3" w:rsidP="00D66715">
            <w:pPr>
              <w:autoSpaceDE w:val="0"/>
              <w:snapToGrid w:val="0"/>
              <w:jc w:val="both"/>
              <w:rPr>
                <w:kern w:val="1"/>
                <w:sz w:val="24"/>
                <w:szCs w:val="24"/>
              </w:rPr>
            </w:pPr>
            <w:r w:rsidRPr="00D66715">
              <w:rPr>
                <w:kern w:val="1"/>
                <w:sz w:val="24"/>
                <w:szCs w:val="24"/>
              </w:rPr>
              <w:t>застройки</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555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555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9.2.2.</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Площадь жилых помещений многоквартирных домов, без учета домов блок</w:t>
            </w:r>
            <w:r w:rsidRPr="00D66715">
              <w:rPr>
                <w:kern w:val="1"/>
                <w:sz w:val="24"/>
                <w:szCs w:val="24"/>
              </w:rPr>
              <w:t>и</w:t>
            </w:r>
            <w:r w:rsidRPr="00D66715">
              <w:rPr>
                <w:kern w:val="1"/>
                <w:sz w:val="24"/>
                <w:szCs w:val="24"/>
              </w:rPr>
              <w:t xml:space="preserve">рованной застройки </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342,5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342,5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9.3.</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Число многоквартирных домов блокированной застройки</w:t>
            </w:r>
          </w:p>
          <w:p w:rsidR="000B28D3" w:rsidRPr="00D66715" w:rsidRDefault="000B28D3" w:rsidP="00D66715">
            <w:pPr>
              <w:autoSpaceDE w:val="0"/>
              <w:snapToGrid w:val="0"/>
              <w:jc w:val="both"/>
              <w:rPr>
                <w:kern w:val="1"/>
                <w:sz w:val="24"/>
                <w:szCs w:val="24"/>
              </w:rPr>
            </w:pP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315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315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9.3.1.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Площадь жилых помещений домов блокированной застройки</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115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115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9.4.</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 xml:space="preserve">Количество управляющих организаций, в том числе: </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2</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2</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9.4.1.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муниципальные унитарные предприятия</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9.4.2.</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частные организации</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9.4.3.</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организации смешанной формы собственности</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9.5.</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Количество товариществ собственников жилья (ТСЖ)</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3</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3</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9.6.</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Общая площадь жилищного фонда ТСЖ – всего, в том числе:</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8,5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8,5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9.6.1.</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находящегося в управлении ТСЖ</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9.6.2.</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переданного в управление иным управляющим организациям</w:t>
            </w:r>
          </w:p>
        </w:tc>
        <w:tc>
          <w:tcPr>
            <w:tcW w:w="2126" w:type="dxa"/>
          </w:tcPr>
          <w:p w:rsidR="000B28D3" w:rsidRPr="00D66715" w:rsidRDefault="000B28D3" w:rsidP="00D66715">
            <w:pPr>
              <w:jc w:val="center"/>
              <w:rPr>
                <w:sz w:val="24"/>
                <w:szCs w:val="24"/>
              </w:rPr>
            </w:pPr>
            <w:r w:rsidRPr="00D66715">
              <w:rPr>
                <w:kern w:val="1"/>
                <w:sz w:val="24"/>
                <w:szCs w:val="24"/>
              </w:rPr>
              <w:t>тыс. м</w:t>
            </w:r>
            <w:r w:rsidRPr="00D66715">
              <w:rPr>
                <w:kern w:val="1"/>
                <w:sz w:val="24"/>
                <w:szCs w:val="24"/>
                <w:vertAlign w:val="superscript"/>
              </w:rPr>
              <w:t>2</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8,5</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8,5</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9.7.</w:t>
            </w:r>
          </w:p>
        </w:tc>
        <w:tc>
          <w:tcPr>
            <w:tcW w:w="8301" w:type="dxa"/>
          </w:tcPr>
          <w:p w:rsidR="000B28D3" w:rsidRPr="00D66715" w:rsidRDefault="000B28D3" w:rsidP="00D66715">
            <w:pPr>
              <w:autoSpaceDE w:val="0"/>
              <w:snapToGrid w:val="0"/>
              <w:jc w:val="both"/>
              <w:rPr>
                <w:kern w:val="1"/>
                <w:sz w:val="24"/>
                <w:szCs w:val="24"/>
              </w:rPr>
            </w:pPr>
            <w:r w:rsidRPr="00D66715">
              <w:rPr>
                <w:kern w:val="1"/>
                <w:sz w:val="24"/>
                <w:szCs w:val="24"/>
              </w:rPr>
              <w:t>Всего предприятий, предоставляющих услуги в сфере ЖКХ,                    в том числе:</w:t>
            </w:r>
          </w:p>
        </w:tc>
        <w:tc>
          <w:tcPr>
            <w:tcW w:w="2126" w:type="dxa"/>
          </w:tcPr>
          <w:p w:rsidR="000B28D3" w:rsidRPr="00D66715" w:rsidRDefault="000B28D3"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7</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7</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9.7.1.</w:t>
            </w:r>
          </w:p>
        </w:tc>
        <w:tc>
          <w:tcPr>
            <w:tcW w:w="8301" w:type="dxa"/>
          </w:tcPr>
          <w:p w:rsidR="000B28D3" w:rsidRPr="00D66715" w:rsidRDefault="000B28D3" w:rsidP="00D66715">
            <w:pPr>
              <w:autoSpaceDE w:val="0"/>
              <w:snapToGrid w:val="0"/>
              <w:ind w:firstLine="277"/>
              <w:jc w:val="both"/>
              <w:rPr>
                <w:kern w:val="1"/>
                <w:sz w:val="24"/>
                <w:szCs w:val="24"/>
              </w:rPr>
            </w:pPr>
            <w:r w:rsidRPr="00D66715">
              <w:rPr>
                <w:kern w:val="1"/>
                <w:sz w:val="24"/>
                <w:szCs w:val="24"/>
              </w:rPr>
              <w:t xml:space="preserve">государственные </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lastRenderedPageBreak/>
              <w:t>9.7.2.</w:t>
            </w:r>
          </w:p>
        </w:tc>
        <w:tc>
          <w:tcPr>
            <w:tcW w:w="8301" w:type="dxa"/>
          </w:tcPr>
          <w:p w:rsidR="000B28D3" w:rsidRPr="00D66715" w:rsidRDefault="000B28D3" w:rsidP="00D66715">
            <w:pPr>
              <w:autoSpaceDE w:val="0"/>
              <w:snapToGrid w:val="0"/>
              <w:ind w:firstLine="277"/>
              <w:jc w:val="both"/>
              <w:rPr>
                <w:kern w:val="1"/>
                <w:sz w:val="24"/>
                <w:szCs w:val="24"/>
              </w:rPr>
            </w:pPr>
            <w:r w:rsidRPr="00D66715">
              <w:rPr>
                <w:kern w:val="1"/>
                <w:sz w:val="24"/>
                <w:szCs w:val="24"/>
              </w:rPr>
              <w:t>муниципальные</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9.7.3.</w:t>
            </w:r>
          </w:p>
        </w:tc>
        <w:tc>
          <w:tcPr>
            <w:tcW w:w="8301" w:type="dxa"/>
          </w:tcPr>
          <w:p w:rsidR="000B28D3" w:rsidRPr="00D66715" w:rsidRDefault="000B28D3" w:rsidP="00D66715">
            <w:pPr>
              <w:autoSpaceDE w:val="0"/>
              <w:snapToGrid w:val="0"/>
              <w:ind w:firstLine="277"/>
              <w:jc w:val="both"/>
              <w:rPr>
                <w:kern w:val="1"/>
                <w:sz w:val="24"/>
                <w:szCs w:val="24"/>
              </w:rPr>
            </w:pPr>
            <w:r w:rsidRPr="00D66715">
              <w:rPr>
                <w:kern w:val="1"/>
                <w:sz w:val="24"/>
                <w:szCs w:val="24"/>
              </w:rPr>
              <w:t>смешанные (акционерные общества)</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0</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0</w:t>
            </w:r>
          </w:p>
        </w:tc>
      </w:tr>
      <w:tr w:rsidR="000B28D3" w:rsidRPr="00D66715" w:rsidTr="00311D87">
        <w:tc>
          <w:tcPr>
            <w:tcW w:w="1305" w:type="dxa"/>
          </w:tcPr>
          <w:p w:rsidR="000B28D3" w:rsidRPr="00D66715" w:rsidRDefault="000B28D3" w:rsidP="00D66715">
            <w:pPr>
              <w:tabs>
                <w:tab w:val="left" w:pos="8280"/>
              </w:tabs>
              <w:snapToGrid w:val="0"/>
              <w:jc w:val="center"/>
              <w:rPr>
                <w:kern w:val="1"/>
                <w:sz w:val="24"/>
                <w:szCs w:val="24"/>
              </w:rPr>
            </w:pPr>
            <w:r w:rsidRPr="00D66715">
              <w:rPr>
                <w:kern w:val="1"/>
                <w:sz w:val="24"/>
                <w:szCs w:val="24"/>
              </w:rPr>
              <w:t>9.7.4.</w:t>
            </w:r>
          </w:p>
        </w:tc>
        <w:tc>
          <w:tcPr>
            <w:tcW w:w="8301" w:type="dxa"/>
          </w:tcPr>
          <w:p w:rsidR="000B28D3" w:rsidRPr="00D66715" w:rsidRDefault="000B28D3" w:rsidP="00D66715">
            <w:pPr>
              <w:autoSpaceDE w:val="0"/>
              <w:snapToGrid w:val="0"/>
              <w:ind w:firstLine="277"/>
              <w:jc w:val="both"/>
              <w:rPr>
                <w:kern w:val="1"/>
                <w:sz w:val="24"/>
                <w:szCs w:val="24"/>
              </w:rPr>
            </w:pPr>
            <w:r w:rsidRPr="00D66715">
              <w:rPr>
                <w:kern w:val="1"/>
                <w:sz w:val="24"/>
                <w:szCs w:val="24"/>
              </w:rPr>
              <w:t>частные</w:t>
            </w:r>
          </w:p>
        </w:tc>
        <w:tc>
          <w:tcPr>
            <w:tcW w:w="2126" w:type="dxa"/>
          </w:tcPr>
          <w:p w:rsidR="000B28D3" w:rsidRPr="00D66715" w:rsidRDefault="000B28D3" w:rsidP="00D66715">
            <w:pPr>
              <w:jc w:val="center"/>
              <w:rPr>
                <w:sz w:val="24"/>
                <w:szCs w:val="24"/>
              </w:rPr>
            </w:pPr>
            <w:r w:rsidRPr="00D66715">
              <w:rPr>
                <w:kern w:val="1"/>
                <w:sz w:val="24"/>
                <w:szCs w:val="24"/>
              </w:rPr>
              <w:t>единиц</w:t>
            </w:r>
          </w:p>
        </w:tc>
        <w:tc>
          <w:tcPr>
            <w:tcW w:w="1701" w:type="dxa"/>
            <w:gridSpan w:val="2"/>
          </w:tcPr>
          <w:p w:rsidR="000B28D3" w:rsidRPr="006F47D0" w:rsidRDefault="000B28D3" w:rsidP="0032631A">
            <w:pPr>
              <w:tabs>
                <w:tab w:val="left" w:pos="8280"/>
              </w:tabs>
              <w:snapToGrid w:val="0"/>
              <w:jc w:val="center"/>
              <w:rPr>
                <w:kern w:val="1"/>
                <w:sz w:val="24"/>
                <w:szCs w:val="24"/>
              </w:rPr>
            </w:pPr>
            <w:r>
              <w:rPr>
                <w:kern w:val="1"/>
                <w:sz w:val="24"/>
                <w:szCs w:val="24"/>
              </w:rPr>
              <w:t>7</w:t>
            </w:r>
          </w:p>
        </w:tc>
        <w:tc>
          <w:tcPr>
            <w:tcW w:w="1701" w:type="dxa"/>
          </w:tcPr>
          <w:p w:rsidR="000B28D3" w:rsidRPr="006F47D0" w:rsidRDefault="000B28D3" w:rsidP="0032631A">
            <w:pPr>
              <w:tabs>
                <w:tab w:val="left" w:pos="8280"/>
              </w:tabs>
              <w:snapToGrid w:val="0"/>
              <w:jc w:val="center"/>
              <w:rPr>
                <w:kern w:val="1"/>
                <w:sz w:val="24"/>
                <w:szCs w:val="24"/>
              </w:rPr>
            </w:pPr>
            <w:r>
              <w:rPr>
                <w:kern w:val="1"/>
                <w:sz w:val="24"/>
                <w:szCs w:val="24"/>
              </w:rPr>
              <w:t>7</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9.8.</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Стоимость предоставления жилищно-коммунальных услуг в расчете на 1 м</w:t>
            </w:r>
            <w:r w:rsidRPr="00D66715">
              <w:rPr>
                <w:kern w:val="1"/>
                <w:sz w:val="24"/>
                <w:szCs w:val="24"/>
                <w:vertAlign w:val="superscript"/>
              </w:rPr>
              <w:t>2</w:t>
            </w:r>
            <w:r w:rsidRPr="00D66715">
              <w:rPr>
                <w:kern w:val="1"/>
                <w:sz w:val="24"/>
                <w:szCs w:val="24"/>
              </w:rPr>
              <w:t xml:space="preserve"> общей площади жилья в месяц</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руб.</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91,4</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96,2</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9.9.</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Число граждан, пользующихся льготами на жилищно-коммунальные услуги</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чел.</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10 214</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10 142</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9.10.</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Затраты предприятий по предоставлению льгот по оплате жилищно-коммунальных услуг</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тыс. руб.</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70 881,3</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72 181,4</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9.11.</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Количество семей, получающих субсидии на оплату жилищно-коммунальных услуг</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182</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161</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9.12.</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Сумма субсидий, предоставленных на оплату жилья и коммунальных услуг</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тыс. руб.</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3 543,0</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3 197,9</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9.13.</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Число семей, состоящих на учете для улучшения жилищных условий, – всего,</w:t>
            </w:r>
          </w:p>
        </w:tc>
        <w:tc>
          <w:tcPr>
            <w:tcW w:w="2126" w:type="dxa"/>
          </w:tcPr>
          <w:p w:rsidR="007E745C" w:rsidRPr="00D66715" w:rsidRDefault="007E745C" w:rsidP="00D66715">
            <w:pPr>
              <w:autoSpaceDE w:val="0"/>
              <w:snapToGrid w:val="0"/>
              <w:jc w:val="center"/>
              <w:rPr>
                <w:kern w:val="1"/>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1741</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1756</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9.13.1.</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в том числе проживающих в ветхом и аварийном фонде</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565</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584</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9.14.</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Число семей, улучшивших жилищные условия в отчетный период, – всего,</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44</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52</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9.14.1.</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в том числе проживающих в ветхом и аварийном фонде</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0</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0</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9.15.</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Число источников теплоснабжения на конец отчетного года – всего, в том числе мощностью:</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10</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10</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9.15.1.</w:t>
            </w:r>
          </w:p>
        </w:tc>
        <w:tc>
          <w:tcPr>
            <w:tcW w:w="8301" w:type="dxa"/>
          </w:tcPr>
          <w:p w:rsidR="007E745C" w:rsidRPr="00D66715" w:rsidRDefault="007E745C" w:rsidP="00D66715">
            <w:pPr>
              <w:autoSpaceDE w:val="0"/>
              <w:snapToGrid w:val="0"/>
              <w:ind w:firstLine="277"/>
              <w:jc w:val="both"/>
              <w:rPr>
                <w:kern w:val="1"/>
                <w:sz w:val="24"/>
                <w:szCs w:val="24"/>
              </w:rPr>
            </w:pPr>
            <w:r w:rsidRPr="00D66715">
              <w:rPr>
                <w:kern w:val="1"/>
                <w:sz w:val="24"/>
                <w:szCs w:val="24"/>
              </w:rPr>
              <w:t>до 3 Гкал/час</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4</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4</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9.15.2.</w:t>
            </w:r>
          </w:p>
        </w:tc>
        <w:tc>
          <w:tcPr>
            <w:tcW w:w="8301" w:type="dxa"/>
          </w:tcPr>
          <w:p w:rsidR="007E745C" w:rsidRPr="00D66715" w:rsidRDefault="007E745C" w:rsidP="00D66715">
            <w:pPr>
              <w:autoSpaceDE w:val="0"/>
              <w:snapToGrid w:val="0"/>
              <w:ind w:firstLine="277"/>
              <w:jc w:val="both"/>
              <w:rPr>
                <w:kern w:val="1"/>
                <w:sz w:val="24"/>
                <w:szCs w:val="24"/>
              </w:rPr>
            </w:pPr>
            <w:r w:rsidRPr="00D66715">
              <w:rPr>
                <w:kern w:val="1"/>
                <w:sz w:val="24"/>
                <w:szCs w:val="24"/>
              </w:rPr>
              <w:t>от 3 до 20 Гкал/час</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5</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5</w:t>
            </w:r>
          </w:p>
        </w:tc>
      </w:tr>
      <w:tr w:rsidR="007E745C" w:rsidRPr="00D66715" w:rsidTr="00311D87">
        <w:trPr>
          <w:trHeight w:val="152"/>
        </w:trPr>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9.15.3.</w:t>
            </w:r>
          </w:p>
        </w:tc>
        <w:tc>
          <w:tcPr>
            <w:tcW w:w="8301" w:type="dxa"/>
          </w:tcPr>
          <w:p w:rsidR="007E745C" w:rsidRPr="00D66715" w:rsidRDefault="007E745C" w:rsidP="00D66715">
            <w:pPr>
              <w:autoSpaceDE w:val="0"/>
              <w:snapToGrid w:val="0"/>
              <w:ind w:firstLine="277"/>
              <w:jc w:val="both"/>
              <w:rPr>
                <w:kern w:val="1"/>
                <w:sz w:val="24"/>
                <w:szCs w:val="24"/>
              </w:rPr>
            </w:pPr>
            <w:r w:rsidRPr="00D66715">
              <w:rPr>
                <w:kern w:val="1"/>
                <w:sz w:val="24"/>
                <w:szCs w:val="24"/>
              </w:rPr>
              <w:t>от 20 до 100 Гкал/час</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1</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1</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9.16.</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Количество установленных котлов (энергоустановок) на конец отчетного года</w:t>
            </w:r>
          </w:p>
        </w:tc>
        <w:tc>
          <w:tcPr>
            <w:tcW w:w="2126" w:type="dxa"/>
          </w:tcPr>
          <w:p w:rsidR="007E745C" w:rsidRPr="00D66715" w:rsidRDefault="007E745C" w:rsidP="00D66715">
            <w:pPr>
              <w:jc w:val="center"/>
              <w:rPr>
                <w:sz w:val="24"/>
                <w:szCs w:val="24"/>
              </w:rPr>
            </w:pPr>
            <w:r w:rsidRPr="00D66715">
              <w:rPr>
                <w:kern w:val="1"/>
                <w:sz w:val="24"/>
                <w:szCs w:val="24"/>
              </w:rPr>
              <w:t>единиц</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27</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27</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9.17.</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Протяженность тепловых и паровых сетей в двухтрубном исчислении на к</w:t>
            </w:r>
            <w:r w:rsidRPr="00D66715">
              <w:rPr>
                <w:kern w:val="1"/>
                <w:sz w:val="24"/>
                <w:szCs w:val="24"/>
              </w:rPr>
              <w:t>о</w:t>
            </w:r>
            <w:r w:rsidRPr="00D66715">
              <w:rPr>
                <w:kern w:val="1"/>
                <w:sz w:val="24"/>
                <w:szCs w:val="24"/>
              </w:rPr>
              <w:t>нец отчетного года</w:t>
            </w:r>
          </w:p>
        </w:tc>
        <w:tc>
          <w:tcPr>
            <w:tcW w:w="2126" w:type="dxa"/>
          </w:tcPr>
          <w:p w:rsidR="007E745C" w:rsidRPr="00D66715" w:rsidRDefault="007E745C" w:rsidP="00D66715">
            <w:pPr>
              <w:snapToGrid w:val="0"/>
              <w:jc w:val="center"/>
              <w:rPr>
                <w:kern w:val="1"/>
                <w:sz w:val="24"/>
                <w:szCs w:val="24"/>
              </w:rPr>
            </w:pPr>
            <w:r w:rsidRPr="00D66715">
              <w:rPr>
                <w:kern w:val="1"/>
                <w:sz w:val="24"/>
                <w:szCs w:val="24"/>
              </w:rPr>
              <w:t>км</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35,6</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35,6</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9.17.1.</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Из них нуждающихся в замене – всего,</w:t>
            </w:r>
          </w:p>
        </w:tc>
        <w:tc>
          <w:tcPr>
            <w:tcW w:w="2126" w:type="dxa"/>
          </w:tcPr>
          <w:p w:rsidR="007E745C" w:rsidRPr="00D66715" w:rsidRDefault="007E745C" w:rsidP="00D66715">
            <w:pPr>
              <w:jc w:val="center"/>
              <w:rPr>
                <w:sz w:val="24"/>
                <w:szCs w:val="24"/>
              </w:rPr>
            </w:pPr>
            <w:r w:rsidRPr="00D66715">
              <w:rPr>
                <w:kern w:val="1"/>
                <w:sz w:val="24"/>
                <w:szCs w:val="24"/>
              </w:rPr>
              <w:t>км</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35,6</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35,6</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9.17.1.1.</w:t>
            </w:r>
          </w:p>
        </w:tc>
        <w:tc>
          <w:tcPr>
            <w:tcW w:w="8301" w:type="dxa"/>
          </w:tcPr>
          <w:p w:rsidR="007E745C" w:rsidRPr="00D66715" w:rsidRDefault="007E745C" w:rsidP="00D66715">
            <w:pPr>
              <w:autoSpaceDE w:val="0"/>
              <w:snapToGrid w:val="0"/>
              <w:ind w:firstLine="277"/>
              <w:jc w:val="both"/>
              <w:rPr>
                <w:kern w:val="1"/>
                <w:sz w:val="24"/>
                <w:szCs w:val="24"/>
              </w:rPr>
            </w:pPr>
            <w:r w:rsidRPr="00D66715">
              <w:rPr>
                <w:kern w:val="1"/>
                <w:sz w:val="24"/>
                <w:szCs w:val="24"/>
              </w:rPr>
              <w:t>в том числе: ветхих сетей</w:t>
            </w:r>
          </w:p>
        </w:tc>
        <w:tc>
          <w:tcPr>
            <w:tcW w:w="2126" w:type="dxa"/>
          </w:tcPr>
          <w:p w:rsidR="007E745C" w:rsidRPr="00D66715" w:rsidRDefault="007E745C" w:rsidP="00D66715">
            <w:pPr>
              <w:jc w:val="center"/>
              <w:rPr>
                <w:sz w:val="24"/>
                <w:szCs w:val="24"/>
              </w:rPr>
            </w:pPr>
            <w:r w:rsidRPr="00D66715">
              <w:rPr>
                <w:kern w:val="1"/>
                <w:sz w:val="24"/>
                <w:szCs w:val="24"/>
              </w:rPr>
              <w:t>км</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35,6</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35,6</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9.17.2.</w:t>
            </w:r>
          </w:p>
        </w:tc>
        <w:tc>
          <w:tcPr>
            <w:tcW w:w="8301" w:type="dxa"/>
          </w:tcPr>
          <w:p w:rsidR="007E745C" w:rsidRPr="00D66715" w:rsidRDefault="007E745C" w:rsidP="00D66715">
            <w:pPr>
              <w:autoSpaceDE w:val="0"/>
              <w:snapToGrid w:val="0"/>
              <w:jc w:val="both"/>
              <w:rPr>
                <w:kern w:val="1"/>
                <w:sz w:val="24"/>
                <w:szCs w:val="24"/>
              </w:rPr>
            </w:pPr>
            <w:r w:rsidRPr="00D66715">
              <w:rPr>
                <w:kern w:val="1"/>
                <w:sz w:val="24"/>
                <w:szCs w:val="24"/>
              </w:rPr>
              <w:t>Заменено сетей – всего,</w:t>
            </w:r>
          </w:p>
        </w:tc>
        <w:tc>
          <w:tcPr>
            <w:tcW w:w="2126" w:type="dxa"/>
          </w:tcPr>
          <w:p w:rsidR="007E745C" w:rsidRPr="00D66715" w:rsidRDefault="007E745C" w:rsidP="00D66715">
            <w:pPr>
              <w:jc w:val="center"/>
              <w:rPr>
                <w:sz w:val="24"/>
                <w:szCs w:val="24"/>
              </w:rPr>
            </w:pPr>
            <w:r w:rsidRPr="00D66715">
              <w:rPr>
                <w:kern w:val="1"/>
                <w:sz w:val="24"/>
                <w:szCs w:val="24"/>
              </w:rPr>
              <w:t>км</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0,42</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0,71</w:t>
            </w:r>
          </w:p>
        </w:tc>
      </w:tr>
      <w:tr w:rsidR="007E745C" w:rsidRPr="00D66715" w:rsidTr="00311D87">
        <w:tc>
          <w:tcPr>
            <w:tcW w:w="1305" w:type="dxa"/>
          </w:tcPr>
          <w:p w:rsidR="007E745C" w:rsidRPr="00D66715" w:rsidRDefault="007E745C" w:rsidP="00D66715">
            <w:pPr>
              <w:tabs>
                <w:tab w:val="left" w:pos="8280"/>
              </w:tabs>
              <w:snapToGrid w:val="0"/>
              <w:jc w:val="center"/>
              <w:rPr>
                <w:kern w:val="1"/>
                <w:sz w:val="24"/>
                <w:szCs w:val="24"/>
              </w:rPr>
            </w:pPr>
            <w:r w:rsidRPr="00D66715">
              <w:rPr>
                <w:kern w:val="1"/>
                <w:sz w:val="24"/>
                <w:szCs w:val="24"/>
              </w:rPr>
              <w:t>9.17.2.1.</w:t>
            </w:r>
          </w:p>
        </w:tc>
        <w:tc>
          <w:tcPr>
            <w:tcW w:w="8301" w:type="dxa"/>
          </w:tcPr>
          <w:p w:rsidR="007E745C" w:rsidRPr="00D66715" w:rsidRDefault="007E745C" w:rsidP="00D66715">
            <w:pPr>
              <w:autoSpaceDE w:val="0"/>
              <w:snapToGrid w:val="0"/>
              <w:ind w:firstLine="277"/>
              <w:jc w:val="both"/>
              <w:rPr>
                <w:kern w:val="1"/>
                <w:sz w:val="24"/>
                <w:szCs w:val="24"/>
              </w:rPr>
            </w:pPr>
            <w:r w:rsidRPr="00D66715">
              <w:rPr>
                <w:kern w:val="1"/>
                <w:sz w:val="24"/>
                <w:szCs w:val="24"/>
              </w:rPr>
              <w:t>в том числе: ветхих сетей</w:t>
            </w:r>
          </w:p>
        </w:tc>
        <w:tc>
          <w:tcPr>
            <w:tcW w:w="2126" w:type="dxa"/>
          </w:tcPr>
          <w:p w:rsidR="007E745C" w:rsidRPr="00D66715" w:rsidRDefault="007E745C" w:rsidP="00D66715">
            <w:pPr>
              <w:jc w:val="center"/>
              <w:rPr>
                <w:sz w:val="24"/>
                <w:szCs w:val="24"/>
              </w:rPr>
            </w:pPr>
            <w:r w:rsidRPr="00D66715">
              <w:rPr>
                <w:kern w:val="1"/>
                <w:sz w:val="24"/>
                <w:szCs w:val="24"/>
              </w:rPr>
              <w:t>км</w:t>
            </w:r>
          </w:p>
        </w:tc>
        <w:tc>
          <w:tcPr>
            <w:tcW w:w="1701" w:type="dxa"/>
            <w:gridSpan w:val="2"/>
          </w:tcPr>
          <w:p w:rsidR="007E745C" w:rsidRPr="006F47D0" w:rsidRDefault="007E745C" w:rsidP="0032631A">
            <w:pPr>
              <w:tabs>
                <w:tab w:val="left" w:pos="8280"/>
              </w:tabs>
              <w:snapToGrid w:val="0"/>
              <w:jc w:val="center"/>
              <w:rPr>
                <w:kern w:val="1"/>
                <w:sz w:val="24"/>
                <w:szCs w:val="24"/>
              </w:rPr>
            </w:pPr>
            <w:r>
              <w:rPr>
                <w:kern w:val="1"/>
                <w:sz w:val="24"/>
                <w:szCs w:val="24"/>
              </w:rPr>
              <w:t>0,42</w:t>
            </w:r>
          </w:p>
        </w:tc>
        <w:tc>
          <w:tcPr>
            <w:tcW w:w="1701" w:type="dxa"/>
          </w:tcPr>
          <w:p w:rsidR="007E745C" w:rsidRPr="006F47D0" w:rsidRDefault="007E745C" w:rsidP="0032631A">
            <w:pPr>
              <w:tabs>
                <w:tab w:val="left" w:pos="8280"/>
              </w:tabs>
              <w:snapToGrid w:val="0"/>
              <w:jc w:val="center"/>
              <w:rPr>
                <w:kern w:val="1"/>
                <w:sz w:val="24"/>
                <w:szCs w:val="24"/>
              </w:rPr>
            </w:pPr>
            <w:r>
              <w:rPr>
                <w:kern w:val="1"/>
                <w:sz w:val="24"/>
                <w:szCs w:val="24"/>
              </w:rPr>
              <w:t>0,71</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9.17.3.</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Отремонтировано сетей</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8,2</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6,3</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9.18.</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Число аварий на источниках теплоснабжения – всего, из них:</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9.18.1.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на паровых и тепловых сетях</w:t>
            </w:r>
          </w:p>
        </w:tc>
        <w:tc>
          <w:tcPr>
            <w:tcW w:w="2126" w:type="dxa"/>
          </w:tcPr>
          <w:p w:rsidR="00461E00" w:rsidRPr="00D66715" w:rsidRDefault="00461E00" w:rsidP="00D66715">
            <w:pPr>
              <w:jc w:val="center"/>
              <w:rPr>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9.18.2.</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на источниках теплоснабжения</w:t>
            </w:r>
          </w:p>
        </w:tc>
        <w:tc>
          <w:tcPr>
            <w:tcW w:w="2126" w:type="dxa"/>
          </w:tcPr>
          <w:p w:rsidR="00461E00" w:rsidRPr="00D66715" w:rsidRDefault="00461E00" w:rsidP="00D66715">
            <w:pPr>
              <w:jc w:val="center"/>
              <w:rPr>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Одиночное протяжение водопроводных сетей – всего, из них:</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401,0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401,0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водоводов</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9.19.1.1.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нуждающихся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lastRenderedPageBreak/>
              <w:t>9.19.2.</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уличной водопроводной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398</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398</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9.19.2.1.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279</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279</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9.19.3.</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3</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3</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9.19.3.1.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2</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9.20.</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Заменено водопроводных сетей – всего, из них:</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2,1</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2,9</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9.20.1.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водоводов</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9.20.2.</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уличной водопроводной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2,1</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2,9</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9.20.3.</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9.21.</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Отремонтировано водопроводных сетей</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119,8</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116,8</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9.22.</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Число аварий на водопроводных сетях</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2</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9.23.</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Число канализационных насосных станций</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7</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9.24.</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Установленная пропускная способность очистных сооружений</w:t>
            </w:r>
          </w:p>
        </w:tc>
        <w:tc>
          <w:tcPr>
            <w:tcW w:w="2126" w:type="dxa"/>
          </w:tcPr>
          <w:p w:rsidR="00461E00" w:rsidRPr="00D66715" w:rsidRDefault="00461E00" w:rsidP="00D66715">
            <w:pPr>
              <w:snapToGrid w:val="0"/>
              <w:jc w:val="center"/>
              <w:rPr>
                <w:kern w:val="1"/>
                <w:sz w:val="24"/>
                <w:szCs w:val="24"/>
              </w:rPr>
            </w:pPr>
            <w:r w:rsidRPr="00D66715">
              <w:rPr>
                <w:kern w:val="1"/>
                <w:sz w:val="24"/>
                <w:szCs w:val="24"/>
              </w:rPr>
              <w:t>тыс. м</w:t>
            </w:r>
            <w:r w:rsidRPr="00D66715">
              <w:rPr>
                <w:kern w:val="1"/>
                <w:sz w:val="24"/>
                <w:szCs w:val="24"/>
                <w:vertAlign w:val="superscript"/>
              </w:rPr>
              <w:t>3</w:t>
            </w:r>
            <w:r w:rsidRPr="00D66715">
              <w:rPr>
                <w:kern w:val="1"/>
                <w:sz w:val="24"/>
                <w:szCs w:val="24"/>
              </w:rPr>
              <w:t xml:space="preserve"> /сут.</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5,7</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5,7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Одиночное протяжение канализационных сетей – всего, из них:</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77,7</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77,7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главных коллекторов</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1</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1</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9.25.1.1.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1</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1</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9.25.2.</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уличной канализационной сети</w:t>
            </w:r>
          </w:p>
        </w:tc>
        <w:tc>
          <w:tcPr>
            <w:tcW w:w="2126" w:type="dxa"/>
          </w:tcPr>
          <w:p w:rsidR="00461E00" w:rsidRPr="00D66715" w:rsidRDefault="00461E00" w:rsidP="00D66715">
            <w:pPr>
              <w:jc w:val="center"/>
              <w:rPr>
                <w:kern w:val="1"/>
                <w:sz w:val="24"/>
                <w:szCs w:val="24"/>
              </w:rPr>
            </w:pP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76,7</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76,7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9.25.2.1.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76,7</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76,7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9.25.3.</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внутриквартальной и внутридворовой сети</w:t>
            </w:r>
          </w:p>
        </w:tc>
        <w:tc>
          <w:tcPr>
            <w:tcW w:w="2126" w:type="dxa"/>
          </w:tcPr>
          <w:p w:rsidR="00461E00" w:rsidRPr="00D66715" w:rsidRDefault="00461E00" w:rsidP="00D66715">
            <w:pPr>
              <w:jc w:val="center"/>
              <w:rPr>
                <w:kern w:val="1"/>
                <w:sz w:val="24"/>
                <w:szCs w:val="24"/>
              </w:rPr>
            </w:pP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9.25.3.1.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 том числе: нуждающейся в замене</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9.26.</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Заменено канализационных сетей – всего, из них:</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5,8</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5,60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9.26.1.</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главных коллекторов</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9.26.2.</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уличной канализационной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5,8</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5,6</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9.26.3.</w:t>
            </w:r>
          </w:p>
        </w:tc>
        <w:tc>
          <w:tcPr>
            <w:tcW w:w="8301" w:type="dxa"/>
          </w:tcPr>
          <w:p w:rsidR="00461E00" w:rsidRPr="00D66715" w:rsidRDefault="00461E00" w:rsidP="00D66715">
            <w:pPr>
              <w:autoSpaceDE w:val="0"/>
              <w:snapToGrid w:val="0"/>
              <w:ind w:firstLine="277"/>
              <w:jc w:val="both"/>
              <w:rPr>
                <w:kern w:val="1"/>
                <w:sz w:val="24"/>
                <w:szCs w:val="24"/>
              </w:rPr>
            </w:pPr>
            <w:r w:rsidRPr="00D66715">
              <w:rPr>
                <w:kern w:val="1"/>
                <w:sz w:val="24"/>
                <w:szCs w:val="24"/>
              </w:rPr>
              <w:t>внутриквартальной и внутридворовой сети</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9.27.</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Отремонтировано канализационных сетей</w:t>
            </w:r>
          </w:p>
        </w:tc>
        <w:tc>
          <w:tcPr>
            <w:tcW w:w="2126" w:type="dxa"/>
          </w:tcPr>
          <w:p w:rsidR="00461E00" w:rsidRPr="00D66715" w:rsidRDefault="00461E00" w:rsidP="00D66715">
            <w:pPr>
              <w:jc w:val="center"/>
              <w:rPr>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62,8</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62,8</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9.28.</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Число аварий на канализационных сетях</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единиц</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9.29.</w:t>
            </w:r>
          </w:p>
        </w:tc>
        <w:tc>
          <w:tcPr>
            <w:tcW w:w="8301" w:type="dxa"/>
          </w:tcPr>
          <w:p w:rsidR="00461E00" w:rsidRPr="00D66715" w:rsidRDefault="00461E00" w:rsidP="00D66715">
            <w:pPr>
              <w:autoSpaceDE w:val="0"/>
              <w:snapToGrid w:val="0"/>
              <w:jc w:val="both"/>
              <w:rPr>
                <w:kern w:val="1"/>
                <w:sz w:val="24"/>
                <w:szCs w:val="24"/>
              </w:rPr>
            </w:pPr>
            <w:r w:rsidRPr="00792258">
              <w:rPr>
                <w:kern w:val="1"/>
                <w:sz w:val="24"/>
                <w:szCs w:val="24"/>
              </w:rPr>
              <w:t>Одиночное протяжение уличной газовой сети</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961,62</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964,32</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9.30.</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Одиночное протяжение уличной газовой сети, нуждающейся в замене и р</w:t>
            </w:r>
            <w:r w:rsidRPr="00D66715">
              <w:rPr>
                <w:kern w:val="1"/>
                <w:sz w:val="24"/>
                <w:szCs w:val="24"/>
              </w:rPr>
              <w:t>е</w:t>
            </w:r>
            <w:r w:rsidRPr="00D66715">
              <w:rPr>
                <w:kern w:val="1"/>
                <w:sz w:val="24"/>
                <w:szCs w:val="24"/>
              </w:rPr>
              <w:t>монте</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9.31.</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Заменено и отремонтировано уличной газовой сети за отчетный год</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0</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0</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9.32.</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Ввод в действие газовых сетей</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км</w:t>
            </w:r>
          </w:p>
        </w:tc>
        <w:tc>
          <w:tcPr>
            <w:tcW w:w="1701" w:type="dxa"/>
            <w:gridSpan w:val="2"/>
          </w:tcPr>
          <w:p w:rsidR="00461E00" w:rsidRPr="006F47D0" w:rsidRDefault="00461E00" w:rsidP="0032631A">
            <w:pPr>
              <w:tabs>
                <w:tab w:val="left" w:pos="8280"/>
              </w:tabs>
              <w:snapToGrid w:val="0"/>
              <w:jc w:val="center"/>
              <w:rPr>
                <w:kern w:val="1"/>
                <w:sz w:val="24"/>
                <w:szCs w:val="24"/>
              </w:rPr>
            </w:pPr>
            <w:r>
              <w:rPr>
                <w:kern w:val="1"/>
                <w:sz w:val="24"/>
                <w:szCs w:val="24"/>
              </w:rPr>
              <w:t>3,14</w:t>
            </w:r>
          </w:p>
        </w:tc>
        <w:tc>
          <w:tcPr>
            <w:tcW w:w="1701" w:type="dxa"/>
          </w:tcPr>
          <w:p w:rsidR="00461E00" w:rsidRPr="006F47D0" w:rsidRDefault="00461E00" w:rsidP="0032631A">
            <w:pPr>
              <w:tabs>
                <w:tab w:val="left" w:pos="8280"/>
              </w:tabs>
              <w:snapToGrid w:val="0"/>
              <w:jc w:val="center"/>
              <w:rPr>
                <w:kern w:val="1"/>
                <w:sz w:val="24"/>
                <w:szCs w:val="24"/>
              </w:rPr>
            </w:pPr>
            <w:r>
              <w:rPr>
                <w:kern w:val="1"/>
                <w:sz w:val="24"/>
                <w:szCs w:val="24"/>
              </w:rPr>
              <w:t>2,7</w:t>
            </w:r>
          </w:p>
        </w:tc>
      </w:tr>
      <w:tr w:rsidR="00461E00" w:rsidRPr="00D66715" w:rsidTr="00311D87">
        <w:tc>
          <w:tcPr>
            <w:tcW w:w="1305" w:type="dxa"/>
          </w:tcPr>
          <w:p w:rsidR="00461E00" w:rsidRPr="00D66715" w:rsidRDefault="00461E00" w:rsidP="00D66715">
            <w:pPr>
              <w:tabs>
                <w:tab w:val="left" w:pos="8280"/>
              </w:tabs>
              <w:snapToGrid w:val="0"/>
              <w:jc w:val="center"/>
              <w:rPr>
                <w:kern w:val="1"/>
                <w:sz w:val="24"/>
                <w:szCs w:val="24"/>
              </w:rPr>
            </w:pPr>
            <w:r w:rsidRPr="00D66715">
              <w:rPr>
                <w:kern w:val="1"/>
                <w:sz w:val="24"/>
                <w:szCs w:val="24"/>
              </w:rPr>
              <w:t>9.33.</w:t>
            </w:r>
          </w:p>
        </w:tc>
        <w:tc>
          <w:tcPr>
            <w:tcW w:w="8301" w:type="dxa"/>
          </w:tcPr>
          <w:p w:rsidR="00461E00" w:rsidRPr="00D66715" w:rsidRDefault="00461E00" w:rsidP="00D66715">
            <w:pPr>
              <w:autoSpaceDE w:val="0"/>
              <w:snapToGrid w:val="0"/>
              <w:jc w:val="both"/>
              <w:rPr>
                <w:kern w:val="1"/>
                <w:sz w:val="24"/>
                <w:szCs w:val="24"/>
              </w:rPr>
            </w:pPr>
            <w:r w:rsidRPr="00D66715">
              <w:rPr>
                <w:kern w:val="1"/>
                <w:sz w:val="24"/>
                <w:szCs w:val="24"/>
              </w:rPr>
              <w:t>Газифицировано квартир (включая индивидуальные дома)</w:t>
            </w:r>
          </w:p>
        </w:tc>
        <w:tc>
          <w:tcPr>
            <w:tcW w:w="2126" w:type="dxa"/>
          </w:tcPr>
          <w:p w:rsidR="00461E00" w:rsidRPr="00D66715" w:rsidRDefault="00461E00" w:rsidP="00D66715">
            <w:pPr>
              <w:snapToGrid w:val="0"/>
              <w:jc w:val="center"/>
              <w:rPr>
                <w:kern w:val="1"/>
                <w:sz w:val="24"/>
                <w:szCs w:val="24"/>
              </w:rPr>
            </w:pPr>
            <w:r w:rsidRPr="00D66715">
              <w:rPr>
                <w:kern w:val="1"/>
                <w:sz w:val="24"/>
                <w:szCs w:val="24"/>
              </w:rPr>
              <w:t>единиц</w:t>
            </w:r>
          </w:p>
        </w:tc>
        <w:tc>
          <w:tcPr>
            <w:tcW w:w="1701" w:type="dxa"/>
            <w:gridSpan w:val="2"/>
          </w:tcPr>
          <w:p w:rsidR="00461E00" w:rsidRPr="00D66715" w:rsidRDefault="00461E00" w:rsidP="00D66715">
            <w:pPr>
              <w:tabs>
                <w:tab w:val="left" w:pos="8280"/>
              </w:tabs>
              <w:snapToGrid w:val="0"/>
              <w:jc w:val="center"/>
              <w:rPr>
                <w:kern w:val="1"/>
                <w:sz w:val="24"/>
                <w:szCs w:val="24"/>
              </w:rPr>
            </w:pPr>
            <w:r>
              <w:rPr>
                <w:kern w:val="1"/>
                <w:sz w:val="24"/>
                <w:szCs w:val="24"/>
              </w:rPr>
              <w:t>16664</w:t>
            </w:r>
          </w:p>
        </w:tc>
        <w:tc>
          <w:tcPr>
            <w:tcW w:w="1701" w:type="dxa"/>
          </w:tcPr>
          <w:p w:rsidR="00461E00" w:rsidRPr="00D66715" w:rsidRDefault="00461E00" w:rsidP="00461E00">
            <w:pPr>
              <w:tabs>
                <w:tab w:val="left" w:pos="8280"/>
              </w:tabs>
              <w:snapToGrid w:val="0"/>
              <w:jc w:val="center"/>
              <w:rPr>
                <w:kern w:val="1"/>
                <w:sz w:val="24"/>
                <w:szCs w:val="24"/>
              </w:rPr>
            </w:pPr>
            <w:r>
              <w:rPr>
                <w:kern w:val="1"/>
                <w:sz w:val="24"/>
                <w:szCs w:val="24"/>
              </w:rPr>
              <w:t>16778</w:t>
            </w:r>
          </w:p>
        </w:tc>
      </w:tr>
    </w:tbl>
    <w:p w:rsidR="00920416" w:rsidRDefault="00920416" w:rsidP="007020F2">
      <w:pPr>
        <w:tabs>
          <w:tab w:val="left" w:pos="1020"/>
        </w:tabs>
        <w:rPr>
          <w:b/>
          <w:sz w:val="24"/>
          <w:szCs w:val="24"/>
        </w:rPr>
      </w:pPr>
    </w:p>
    <w:p w:rsidR="00920416" w:rsidRDefault="00920416" w:rsidP="00D66715">
      <w:pPr>
        <w:tabs>
          <w:tab w:val="left" w:pos="1020"/>
        </w:tabs>
        <w:jc w:val="center"/>
        <w:rPr>
          <w:b/>
          <w:sz w:val="24"/>
          <w:szCs w:val="24"/>
        </w:rPr>
      </w:pPr>
    </w:p>
    <w:p w:rsidR="003D5401" w:rsidRPr="00D66715" w:rsidRDefault="00241EE9" w:rsidP="00D66715">
      <w:pPr>
        <w:tabs>
          <w:tab w:val="left" w:pos="1020"/>
        </w:tabs>
        <w:jc w:val="center"/>
        <w:rPr>
          <w:b/>
          <w:sz w:val="24"/>
          <w:szCs w:val="24"/>
        </w:rPr>
      </w:pPr>
      <w:r>
        <w:rPr>
          <w:b/>
          <w:sz w:val="24"/>
          <w:szCs w:val="24"/>
          <w:lang w:val="en-US"/>
        </w:rPr>
        <w:t>XIII</w:t>
      </w:r>
      <w:r w:rsidR="003D5401" w:rsidRPr="00D66715">
        <w:rPr>
          <w:b/>
          <w:sz w:val="24"/>
          <w:szCs w:val="24"/>
        </w:rPr>
        <w:t xml:space="preserve">. ЗДРАВООХРАНЕНИЕ, СОЦИАЛЬНОЕ ОБЕСПЕЧЕНИЕ, ОБРАЗОВАНИЕ, КУЛЬТУРА, </w:t>
      </w:r>
    </w:p>
    <w:p w:rsidR="00D9107A" w:rsidRPr="00D66715" w:rsidRDefault="003D5401" w:rsidP="00D66715">
      <w:pPr>
        <w:tabs>
          <w:tab w:val="left" w:pos="1020"/>
        </w:tabs>
        <w:jc w:val="center"/>
        <w:rPr>
          <w:sz w:val="24"/>
          <w:szCs w:val="24"/>
        </w:rPr>
      </w:pPr>
      <w:r w:rsidRPr="00D66715">
        <w:rPr>
          <w:b/>
          <w:sz w:val="24"/>
          <w:szCs w:val="24"/>
        </w:rPr>
        <w:lastRenderedPageBreak/>
        <w:t>ФИЗИЧЕСКАЯ КУЛЬТУРА И СПОРТ</w:t>
      </w:r>
      <w:r w:rsidR="00483216" w:rsidRPr="00D66715">
        <w:rPr>
          <w:b/>
          <w:sz w:val="24"/>
          <w:szCs w:val="24"/>
        </w:rPr>
        <w:t>, ТУРИЗМ</w:t>
      </w:r>
    </w:p>
    <w:tbl>
      <w:tblPr>
        <w:tblW w:w="15247" w:type="dxa"/>
        <w:tblInd w:w="-113" w:type="dxa"/>
        <w:tblLayout w:type="fixed"/>
        <w:tblLook w:val="0000" w:firstRow="0" w:lastRow="0" w:firstColumn="0" w:lastColumn="0" w:noHBand="0" w:noVBand="0"/>
      </w:tblPr>
      <w:tblGrid>
        <w:gridCol w:w="1042"/>
        <w:gridCol w:w="7684"/>
        <w:gridCol w:w="2835"/>
        <w:gridCol w:w="1843"/>
        <w:gridCol w:w="1843"/>
      </w:tblGrid>
      <w:tr w:rsidR="00920416" w:rsidRPr="00D66715" w:rsidTr="00920416">
        <w:trPr>
          <w:cantSplit/>
          <w:trHeight w:val="23"/>
          <w:tblHeader/>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w:t>
            </w:r>
          </w:p>
          <w:p w:rsidR="00920416" w:rsidRPr="00D66715" w:rsidRDefault="00920416" w:rsidP="00D66715">
            <w:pPr>
              <w:snapToGrid w:val="0"/>
              <w:jc w:val="center"/>
              <w:rPr>
                <w:sz w:val="24"/>
                <w:szCs w:val="24"/>
              </w:rPr>
            </w:pPr>
            <w:r w:rsidRPr="00D66715">
              <w:rPr>
                <w:sz w:val="24"/>
                <w:szCs w:val="24"/>
              </w:rPr>
              <w:t>п/п</w:t>
            </w:r>
          </w:p>
        </w:tc>
        <w:tc>
          <w:tcPr>
            <w:tcW w:w="7684"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Показатели</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tabs>
                <w:tab w:val="left" w:pos="8280"/>
              </w:tabs>
              <w:snapToGrid w:val="0"/>
              <w:jc w:val="center"/>
              <w:rPr>
                <w:kern w:val="1"/>
                <w:sz w:val="24"/>
                <w:szCs w:val="24"/>
              </w:rPr>
            </w:pPr>
            <w:r w:rsidRPr="00D66715">
              <w:rPr>
                <w:kern w:val="1"/>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920416" w:rsidP="00D66715">
            <w:pPr>
              <w:snapToGrid w:val="0"/>
              <w:ind w:left="-108"/>
              <w:jc w:val="center"/>
              <w:rPr>
                <w:sz w:val="24"/>
                <w:szCs w:val="24"/>
              </w:rPr>
            </w:pPr>
            <w:r w:rsidRPr="00D66715">
              <w:rPr>
                <w:sz w:val="24"/>
                <w:szCs w:val="24"/>
              </w:rPr>
              <w:t>По состоянию на 01.01.2018 года</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920416" w:rsidP="00D66715">
            <w:pPr>
              <w:snapToGrid w:val="0"/>
              <w:ind w:left="-108"/>
              <w:jc w:val="center"/>
              <w:rPr>
                <w:sz w:val="24"/>
                <w:szCs w:val="24"/>
              </w:rPr>
            </w:pPr>
            <w:r>
              <w:rPr>
                <w:sz w:val="24"/>
                <w:szCs w:val="24"/>
              </w:rPr>
              <w:t>По состоянию на 01.01.2019 года</w:t>
            </w:r>
          </w:p>
        </w:tc>
      </w:tr>
      <w:tr w:rsidR="00920416" w:rsidRPr="00D66715" w:rsidTr="00920416">
        <w:trPr>
          <w:cantSplit/>
          <w:trHeight w:val="437"/>
        </w:trPr>
        <w:tc>
          <w:tcPr>
            <w:tcW w:w="15247" w:type="dxa"/>
            <w:gridSpan w:val="5"/>
            <w:tcBorders>
              <w:left w:val="single" w:sz="4" w:space="0" w:color="000000"/>
              <w:bottom w:val="single" w:sz="4" w:space="0" w:color="000000"/>
              <w:right w:val="single" w:sz="4" w:space="0" w:color="auto"/>
            </w:tcBorders>
            <w:vAlign w:val="center"/>
          </w:tcPr>
          <w:p w:rsidR="00920416" w:rsidRPr="00D66715" w:rsidRDefault="00920416" w:rsidP="00D66715">
            <w:pPr>
              <w:snapToGrid w:val="0"/>
              <w:jc w:val="center"/>
              <w:rPr>
                <w:sz w:val="24"/>
                <w:szCs w:val="24"/>
              </w:rPr>
            </w:pPr>
            <w:r w:rsidRPr="00D66715">
              <w:rPr>
                <w:sz w:val="24"/>
                <w:szCs w:val="24"/>
              </w:rPr>
              <w:t>1. Здравоохранение</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792258">
              <w:rPr>
                <w:szCs w:val="24"/>
              </w:rPr>
              <w:t>Больничные учреждения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40</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40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imes New Roman" w:hAnsi="Times New Roman"/>
                <w:szCs w:val="24"/>
              </w:rPr>
            </w:pPr>
            <w:r w:rsidRPr="00D66715">
              <w:rPr>
                <w:rFonts w:ascii="Times New Roman" w:hAnsi="Times New Roman"/>
                <w:szCs w:val="24"/>
              </w:rPr>
              <w:t>в т. ч. фельдшерско-акушерские пункты</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35</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35</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них –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1.2.</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792258">
              <w:rPr>
                <w:szCs w:val="24"/>
              </w:rPr>
              <w:t>Число больничных коек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125</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125</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них в муниципальных больничных учреждениях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1.3.</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общего числа больничных учреждений – детские,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них –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1.4.</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коек в детских больничных учреждениях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10</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10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них – в муниципальных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1.5.</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общего числа больничных учреждений – родильные дома</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1.6.</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лечебно-профилактических учреждений, имеющих женские ко</w:t>
            </w:r>
            <w:r w:rsidRPr="00D66715">
              <w:rPr>
                <w:szCs w:val="24"/>
              </w:rPr>
              <w:t>н</w:t>
            </w:r>
            <w:r w:rsidRPr="00D66715">
              <w:rPr>
                <w:szCs w:val="24"/>
              </w:rPr>
              <w:t>сультации (акушерско-гинекологические отделения)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1</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1.7.</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станций скорой помощи (отделений)</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2</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Амбулаторно-поликлинические учреждения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40</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40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в том числе: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общего числа амбулаторно-поликлинических учреждений – детские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1</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1</w:t>
            </w:r>
          </w:p>
        </w:tc>
      </w:tr>
      <w:tr w:rsidR="00920416" w:rsidRPr="00D66715" w:rsidTr="00920416">
        <w:trPr>
          <w:cantSplit/>
          <w:trHeight w:val="581"/>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1.8.2.</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Из общего числа амбулаторно-поликлинических учреждений – женские консультации (самостоятельные и объединенные с роддомами)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1.9.</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792258">
              <w:rPr>
                <w:szCs w:val="24"/>
              </w:rPr>
              <w:t>Численность врачей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jc w:val="center"/>
              <w:rPr>
                <w:bCs/>
                <w:sz w:val="24"/>
                <w:szCs w:val="24"/>
              </w:rPr>
            </w:pPr>
            <w:r w:rsidRPr="008C723A">
              <w:rPr>
                <w:bCs/>
                <w:sz w:val="24"/>
                <w:szCs w:val="24"/>
              </w:rPr>
              <w:t>81</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jc w:val="center"/>
              <w:rPr>
                <w:bCs/>
                <w:sz w:val="24"/>
                <w:szCs w:val="24"/>
              </w:rPr>
            </w:pPr>
            <w:r w:rsidRPr="008C723A">
              <w:rPr>
                <w:bCs/>
                <w:sz w:val="24"/>
                <w:szCs w:val="24"/>
              </w:rPr>
              <w:t>77</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в том числе: в муниципальных учреждениях здравоохранения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1.10.</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792258">
              <w:rPr>
                <w:szCs w:val="24"/>
              </w:rPr>
              <w:t>Численность среднего медицинского персонала –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235</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236</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в том числе в муниципальных учреждениях здравоохранения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Детские молочные кухни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1.12.</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Аптеки и аптечные магазины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Cs/>
                <w:sz w:val="24"/>
                <w:szCs w:val="24"/>
              </w:rPr>
            </w:pPr>
            <w:r w:rsidRPr="00D66715">
              <w:rPr>
                <w:bCs/>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36</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36</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194FBB" w:rsidP="00D66715">
            <w:pPr>
              <w:snapToGrid w:val="0"/>
              <w:spacing w:line="228" w:lineRule="auto"/>
              <w:jc w:val="center"/>
              <w:rPr>
                <w:bCs/>
                <w:sz w:val="24"/>
                <w:szCs w:val="24"/>
              </w:rPr>
            </w:pPr>
            <w:r w:rsidRPr="008C723A">
              <w:rPr>
                <w:bCs/>
                <w:sz w:val="24"/>
                <w:szCs w:val="24"/>
              </w:rPr>
              <w:t>-</w:t>
            </w:r>
          </w:p>
        </w:tc>
        <w:tc>
          <w:tcPr>
            <w:tcW w:w="1843" w:type="dxa"/>
            <w:tcBorders>
              <w:left w:val="single" w:sz="4" w:space="0" w:color="000000"/>
              <w:bottom w:val="single" w:sz="4" w:space="0" w:color="000000"/>
              <w:right w:val="single" w:sz="4" w:space="0" w:color="auto"/>
            </w:tcBorders>
          </w:tcPr>
          <w:p w:rsidR="00920416" w:rsidRPr="008C723A" w:rsidRDefault="00194FBB" w:rsidP="00D66715">
            <w:pPr>
              <w:snapToGrid w:val="0"/>
              <w:spacing w:line="228" w:lineRule="auto"/>
              <w:jc w:val="center"/>
              <w:rPr>
                <w:bCs/>
                <w:sz w:val="24"/>
                <w:szCs w:val="24"/>
              </w:rPr>
            </w:pPr>
            <w:r w:rsidRPr="008C723A">
              <w:rPr>
                <w:bCs/>
                <w:sz w:val="24"/>
                <w:szCs w:val="24"/>
              </w:rPr>
              <w:t>-</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частные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8C723A" w:rsidRDefault="00522CD4" w:rsidP="00D66715">
            <w:pPr>
              <w:snapToGrid w:val="0"/>
              <w:spacing w:line="228" w:lineRule="auto"/>
              <w:jc w:val="center"/>
              <w:rPr>
                <w:bCs/>
                <w:sz w:val="24"/>
                <w:szCs w:val="24"/>
              </w:rPr>
            </w:pPr>
            <w:r w:rsidRPr="008C723A">
              <w:rPr>
                <w:bCs/>
                <w:sz w:val="24"/>
                <w:szCs w:val="24"/>
              </w:rPr>
              <w:t>4</w:t>
            </w:r>
          </w:p>
        </w:tc>
        <w:tc>
          <w:tcPr>
            <w:tcW w:w="1843" w:type="dxa"/>
            <w:tcBorders>
              <w:left w:val="single" w:sz="4" w:space="0" w:color="000000"/>
              <w:bottom w:val="single" w:sz="4" w:space="0" w:color="000000"/>
              <w:right w:val="single" w:sz="4" w:space="0" w:color="auto"/>
            </w:tcBorders>
          </w:tcPr>
          <w:p w:rsidR="00920416" w:rsidRPr="008C723A" w:rsidRDefault="00522CD4" w:rsidP="00D66715">
            <w:pPr>
              <w:snapToGrid w:val="0"/>
              <w:spacing w:line="228" w:lineRule="auto"/>
              <w:jc w:val="center"/>
              <w:rPr>
                <w:bCs/>
                <w:sz w:val="24"/>
                <w:szCs w:val="24"/>
              </w:rPr>
            </w:pPr>
            <w:r w:rsidRPr="008C723A">
              <w:rPr>
                <w:bCs/>
                <w:sz w:val="24"/>
                <w:szCs w:val="24"/>
              </w:rPr>
              <w:t>4</w:t>
            </w:r>
          </w:p>
        </w:tc>
      </w:tr>
      <w:tr w:rsidR="00920416" w:rsidRPr="00D66715" w:rsidTr="00920416">
        <w:trPr>
          <w:cantSplit/>
          <w:trHeight w:val="412"/>
        </w:trPr>
        <w:tc>
          <w:tcPr>
            <w:tcW w:w="15247" w:type="dxa"/>
            <w:gridSpan w:val="5"/>
            <w:tcBorders>
              <w:left w:val="single" w:sz="4" w:space="0" w:color="000000"/>
              <w:bottom w:val="single" w:sz="4" w:space="0" w:color="000000"/>
              <w:right w:val="single" w:sz="4" w:space="0" w:color="auto"/>
            </w:tcBorders>
            <w:vAlign w:val="center"/>
          </w:tcPr>
          <w:p w:rsidR="00920416" w:rsidRPr="00D66715" w:rsidRDefault="00920416" w:rsidP="00D66715">
            <w:pPr>
              <w:snapToGrid w:val="0"/>
              <w:spacing w:line="228" w:lineRule="auto"/>
              <w:jc w:val="center"/>
              <w:rPr>
                <w:sz w:val="24"/>
                <w:szCs w:val="24"/>
              </w:rPr>
            </w:pPr>
            <w:r w:rsidRPr="00D66715">
              <w:rPr>
                <w:sz w:val="24"/>
                <w:szCs w:val="24"/>
              </w:rPr>
              <w:t>2. Социальное обеспечение</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2.1.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b/>
                <w:szCs w:val="24"/>
              </w:rPr>
            </w:pPr>
            <w:r w:rsidRPr="00D66715">
              <w:rPr>
                <w:szCs w:val="24"/>
              </w:rPr>
              <w:t xml:space="preserve">Категории граждан, которым оказывается социальная помощь за счет средств местных бюджетов: </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napToGrid w:val="0"/>
              <w:spacing w:line="228" w:lineRule="auto"/>
              <w:jc w:val="center"/>
              <w:rPr>
                <w:bCs/>
                <w:sz w:val="24"/>
                <w:szCs w:val="24"/>
              </w:rPr>
            </w:pPr>
            <w:r>
              <w:rPr>
                <w:bCs/>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napToGrid w:val="0"/>
              <w:spacing w:line="228" w:lineRule="auto"/>
              <w:jc w:val="center"/>
              <w:rPr>
                <w:bCs/>
                <w:sz w:val="24"/>
                <w:szCs w:val="24"/>
              </w:rPr>
            </w:pPr>
            <w:r>
              <w:rPr>
                <w:bCs/>
                <w:sz w:val="24"/>
                <w:szCs w:val="24"/>
              </w:rPr>
              <w:t>0</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многодетные семьи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napToGrid w:val="0"/>
              <w:spacing w:line="228" w:lineRule="auto"/>
              <w:jc w:val="center"/>
              <w:rPr>
                <w:bCs/>
                <w:sz w:val="24"/>
                <w:szCs w:val="24"/>
              </w:rPr>
            </w:pPr>
            <w:r>
              <w:rPr>
                <w:bCs/>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napToGrid w:val="0"/>
              <w:spacing w:line="228" w:lineRule="auto"/>
              <w:jc w:val="center"/>
              <w:rPr>
                <w:bCs/>
                <w:sz w:val="24"/>
                <w:szCs w:val="24"/>
              </w:rPr>
            </w:pPr>
            <w:r>
              <w:rPr>
                <w:bCs/>
                <w:sz w:val="24"/>
                <w:szCs w:val="24"/>
              </w:rPr>
              <w:t>0</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семьи и одиноко проживающие граждане, находящиеся в трудной жизненной ситуации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семьи с детьми-инвалидами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малоимущие семьи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r>
      <w:tr w:rsidR="00920416" w:rsidRPr="00D66715" w:rsidTr="0028434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другие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bCs/>
                <w:sz w:val="24"/>
                <w:szCs w:val="24"/>
              </w:rPr>
              <w:t>единиц</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284347" w:rsidP="00284347">
            <w:pPr>
              <w:spacing w:line="228" w:lineRule="auto"/>
              <w:jc w:val="center"/>
              <w:rPr>
                <w:sz w:val="24"/>
                <w:szCs w:val="24"/>
              </w:rPr>
            </w:pPr>
            <w:r>
              <w:rPr>
                <w:sz w:val="24"/>
                <w:szCs w:val="24"/>
              </w:rPr>
              <w:t>0</w:t>
            </w:r>
          </w:p>
        </w:tc>
      </w:tr>
      <w:tr w:rsidR="00BF75DB" w:rsidRPr="00D66715" w:rsidTr="00284347">
        <w:trPr>
          <w:cantSplit/>
          <w:trHeight w:val="23"/>
        </w:trPr>
        <w:tc>
          <w:tcPr>
            <w:tcW w:w="1042" w:type="dxa"/>
            <w:tcBorders>
              <w:left w:val="single" w:sz="4" w:space="0" w:color="000000"/>
              <w:bottom w:val="single" w:sz="4" w:space="0" w:color="000000"/>
            </w:tcBorders>
            <w:vAlign w:val="center"/>
          </w:tcPr>
          <w:p w:rsidR="00BF75DB" w:rsidRPr="00BF75DB" w:rsidRDefault="00BF75DB" w:rsidP="00D66715">
            <w:pPr>
              <w:snapToGrid w:val="0"/>
              <w:spacing w:line="228" w:lineRule="auto"/>
              <w:jc w:val="center"/>
              <w:rPr>
                <w:sz w:val="24"/>
                <w:szCs w:val="24"/>
              </w:rPr>
            </w:pPr>
            <w:r w:rsidRPr="00BF75DB">
              <w:rPr>
                <w:sz w:val="24"/>
                <w:szCs w:val="24"/>
              </w:rPr>
              <w:t>2.2</w:t>
            </w:r>
          </w:p>
        </w:tc>
        <w:tc>
          <w:tcPr>
            <w:tcW w:w="7684" w:type="dxa"/>
            <w:tcBorders>
              <w:left w:val="single" w:sz="4" w:space="0" w:color="000000"/>
              <w:bottom w:val="single" w:sz="4" w:space="0" w:color="000000"/>
            </w:tcBorders>
            <w:vAlign w:val="center"/>
          </w:tcPr>
          <w:p w:rsidR="00BF75DB" w:rsidRPr="00BF75DB" w:rsidRDefault="00BF75DB" w:rsidP="00D66715">
            <w:pPr>
              <w:pStyle w:val="a3"/>
              <w:snapToGrid w:val="0"/>
              <w:spacing w:line="228" w:lineRule="auto"/>
              <w:jc w:val="both"/>
              <w:rPr>
                <w:rFonts w:ascii="Times New Roman" w:hAnsi="Times New Roman"/>
                <w:szCs w:val="24"/>
              </w:rPr>
            </w:pPr>
            <w:r w:rsidRPr="00BF75DB">
              <w:rPr>
                <w:rFonts w:ascii="Times New Roman" w:hAnsi="Times New Roman"/>
                <w:szCs w:val="24"/>
              </w:rPr>
              <w:t>Численность детей в социальных приютах</w:t>
            </w:r>
          </w:p>
        </w:tc>
        <w:tc>
          <w:tcPr>
            <w:tcW w:w="2835" w:type="dxa"/>
            <w:tcBorders>
              <w:left w:val="single" w:sz="4" w:space="0" w:color="000000"/>
              <w:bottom w:val="single" w:sz="4" w:space="0" w:color="000000"/>
            </w:tcBorders>
            <w:vAlign w:val="center"/>
          </w:tcPr>
          <w:p w:rsidR="00BF75DB" w:rsidRPr="00D66715" w:rsidRDefault="00BF75DB" w:rsidP="00D66715">
            <w:pPr>
              <w:snapToGrid w:val="0"/>
              <w:spacing w:line="228" w:lineRule="auto"/>
              <w:jc w:val="center"/>
              <w:rPr>
                <w:sz w:val="24"/>
                <w:szCs w:val="24"/>
              </w:rPr>
            </w:pPr>
            <w:r>
              <w:rPr>
                <w:sz w:val="24"/>
                <w:szCs w:val="24"/>
              </w:rPr>
              <w:t>ед./мест</w:t>
            </w:r>
          </w:p>
        </w:tc>
        <w:tc>
          <w:tcPr>
            <w:tcW w:w="1843" w:type="dxa"/>
            <w:tcBorders>
              <w:top w:val="single" w:sz="4" w:space="0" w:color="000000"/>
              <w:left w:val="single" w:sz="4" w:space="0" w:color="000000"/>
              <w:bottom w:val="single" w:sz="4" w:space="0" w:color="000000"/>
              <w:right w:val="single" w:sz="4" w:space="0" w:color="auto"/>
            </w:tcBorders>
            <w:vAlign w:val="center"/>
          </w:tcPr>
          <w:p w:rsidR="00BF75DB" w:rsidRPr="00D66715" w:rsidRDefault="00284347" w:rsidP="00284347">
            <w:pPr>
              <w:snapToGrid w:val="0"/>
              <w:spacing w:line="228" w:lineRule="auto"/>
              <w:jc w:val="center"/>
              <w:rPr>
                <w:bCs/>
                <w:sz w:val="24"/>
                <w:szCs w:val="24"/>
              </w:rPr>
            </w:pPr>
            <w:r>
              <w:rPr>
                <w:bCs/>
                <w:sz w:val="24"/>
                <w:szCs w:val="24"/>
              </w:rPr>
              <w:t>0</w:t>
            </w:r>
          </w:p>
        </w:tc>
        <w:tc>
          <w:tcPr>
            <w:tcW w:w="1843" w:type="dxa"/>
            <w:tcBorders>
              <w:top w:val="single" w:sz="4" w:space="0" w:color="000000"/>
              <w:left w:val="single" w:sz="4" w:space="0" w:color="000000"/>
              <w:bottom w:val="single" w:sz="4" w:space="0" w:color="000000"/>
              <w:right w:val="single" w:sz="4" w:space="0" w:color="auto"/>
            </w:tcBorders>
            <w:vAlign w:val="center"/>
          </w:tcPr>
          <w:p w:rsidR="00BF75DB" w:rsidRPr="00D66715" w:rsidRDefault="00284347" w:rsidP="00284347">
            <w:pPr>
              <w:snapToGrid w:val="0"/>
              <w:spacing w:line="228" w:lineRule="auto"/>
              <w:jc w:val="center"/>
              <w:rPr>
                <w:bCs/>
                <w:sz w:val="24"/>
                <w:szCs w:val="24"/>
              </w:rPr>
            </w:pPr>
            <w:r>
              <w:rPr>
                <w:bCs/>
                <w:sz w:val="24"/>
                <w:szCs w:val="24"/>
              </w:rPr>
              <w:t>0</w:t>
            </w:r>
          </w:p>
        </w:tc>
      </w:tr>
      <w:tr w:rsidR="00920416" w:rsidRPr="00D66715" w:rsidTr="00FA5697">
        <w:trPr>
          <w:cantSplit/>
          <w:trHeight w:val="23"/>
        </w:trPr>
        <w:tc>
          <w:tcPr>
            <w:tcW w:w="1042" w:type="dxa"/>
            <w:tcBorders>
              <w:left w:val="single" w:sz="4" w:space="0" w:color="000000"/>
              <w:bottom w:val="single" w:sz="4" w:space="0" w:color="000000"/>
            </w:tcBorders>
            <w:vAlign w:val="center"/>
          </w:tcPr>
          <w:p w:rsidR="00920416" w:rsidRPr="00D66715" w:rsidRDefault="00BF75DB" w:rsidP="00D66715">
            <w:pPr>
              <w:snapToGrid w:val="0"/>
              <w:spacing w:line="228" w:lineRule="auto"/>
              <w:jc w:val="center"/>
              <w:rPr>
                <w:sz w:val="24"/>
                <w:szCs w:val="24"/>
              </w:rPr>
            </w:pPr>
            <w:r>
              <w:rPr>
                <w:sz w:val="24"/>
                <w:szCs w:val="24"/>
              </w:rPr>
              <w:t>2.3</w:t>
            </w:r>
            <w:r w:rsidR="00920416" w:rsidRPr="00D66715">
              <w:rPr>
                <w:sz w:val="24"/>
                <w:szCs w:val="24"/>
              </w:rPr>
              <w:t>.</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Сумма средств в местном бюджете, предусмотренных на оказание с</w:t>
            </w:r>
            <w:r w:rsidRPr="00D66715">
              <w:rPr>
                <w:szCs w:val="24"/>
              </w:rPr>
              <w:t>о</w:t>
            </w:r>
            <w:r w:rsidRPr="00D66715">
              <w:rPr>
                <w:szCs w:val="24"/>
              </w:rPr>
              <w:t>циальной помощи, всего</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r>
      <w:tr w:rsidR="00920416" w:rsidRPr="00D66715" w:rsidTr="00FA5697">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в том числе на реализацию муниципальных программ по социальной поддержке отдельных категорий граждан и семей с детьми</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r>
      <w:tr w:rsidR="00920416" w:rsidRPr="00D66715" w:rsidTr="00FA5697">
        <w:trPr>
          <w:cantSplit/>
          <w:trHeight w:val="617"/>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наименование программы:</w:t>
            </w:r>
          </w:p>
          <w:p w:rsidR="00920416" w:rsidRPr="00D66715" w:rsidRDefault="00920416" w:rsidP="00D66715">
            <w:pPr>
              <w:pStyle w:val="a3"/>
              <w:snapToGrid w:val="0"/>
              <w:spacing w:line="228" w:lineRule="auto"/>
              <w:jc w:val="both"/>
              <w:rPr>
                <w:szCs w:val="24"/>
              </w:rPr>
            </w:pPr>
            <w:r w:rsidRPr="00D66715">
              <w:rPr>
                <w:szCs w:val="24"/>
              </w:rPr>
              <w:t xml:space="preserve">1. </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тыс. руб.</w:t>
            </w: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r>
      <w:tr w:rsidR="00920416" w:rsidRPr="00D66715" w:rsidTr="00FA5697">
        <w:trPr>
          <w:cantSplit/>
          <w:trHeight w:val="334"/>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2.</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FA5697" w:rsidP="00FA5697">
            <w:pPr>
              <w:snapToGrid w:val="0"/>
              <w:spacing w:line="228" w:lineRule="auto"/>
              <w:jc w:val="center"/>
              <w:rPr>
                <w:bCs/>
                <w:sz w:val="24"/>
                <w:szCs w:val="24"/>
              </w:rPr>
            </w:pPr>
            <w:r>
              <w:rPr>
                <w:bCs/>
                <w:sz w:val="24"/>
                <w:szCs w:val="24"/>
              </w:rPr>
              <w:t>-</w:t>
            </w:r>
          </w:p>
        </w:tc>
      </w:tr>
      <w:tr w:rsidR="00920416" w:rsidRPr="00D66715" w:rsidTr="00920416">
        <w:trPr>
          <w:cantSplit/>
          <w:trHeight w:val="23"/>
        </w:trPr>
        <w:tc>
          <w:tcPr>
            <w:tcW w:w="15247" w:type="dxa"/>
            <w:gridSpan w:val="5"/>
            <w:tcBorders>
              <w:left w:val="single" w:sz="4" w:space="0" w:color="000000"/>
              <w:bottom w:val="single" w:sz="4" w:space="0" w:color="000000"/>
              <w:right w:val="single" w:sz="4" w:space="0" w:color="auto"/>
            </w:tcBorders>
            <w:vAlign w:val="center"/>
          </w:tcPr>
          <w:p w:rsidR="00920416" w:rsidRPr="00D66715" w:rsidRDefault="00920416" w:rsidP="00D66715">
            <w:pPr>
              <w:snapToGrid w:val="0"/>
              <w:jc w:val="center"/>
              <w:rPr>
                <w:sz w:val="24"/>
                <w:szCs w:val="24"/>
              </w:rPr>
            </w:pPr>
            <w:r w:rsidRPr="00D66715">
              <w:rPr>
                <w:sz w:val="24"/>
                <w:szCs w:val="24"/>
              </w:rPr>
              <w:t>3. Образование</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учреждений высшего образования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ед./мест</w:t>
            </w:r>
          </w:p>
        </w:tc>
        <w:tc>
          <w:tcPr>
            <w:tcW w:w="1843" w:type="dxa"/>
            <w:tcBorders>
              <w:left w:val="single" w:sz="4" w:space="0" w:color="000000"/>
              <w:bottom w:val="single" w:sz="4" w:space="0" w:color="000000"/>
              <w:right w:val="single" w:sz="4" w:space="0" w:color="auto"/>
            </w:tcBorders>
            <w:vAlign w:val="center"/>
          </w:tcPr>
          <w:p w:rsidR="00920416" w:rsidRPr="00D66715" w:rsidRDefault="00920416" w:rsidP="00D66715">
            <w:pPr>
              <w:snapToGrid w:val="0"/>
              <w:spacing w:line="228" w:lineRule="auto"/>
              <w:jc w:val="center"/>
              <w:rPr>
                <w:bCs/>
                <w:sz w:val="24"/>
                <w:szCs w:val="24"/>
              </w:rPr>
            </w:pPr>
          </w:p>
        </w:tc>
        <w:tc>
          <w:tcPr>
            <w:tcW w:w="1843" w:type="dxa"/>
            <w:tcBorders>
              <w:left w:val="single" w:sz="4" w:space="0" w:color="000000"/>
              <w:bottom w:val="single" w:sz="4" w:space="0" w:color="000000"/>
              <w:right w:val="single" w:sz="4" w:space="0" w:color="auto"/>
            </w:tcBorders>
          </w:tcPr>
          <w:p w:rsidR="00920416" w:rsidRPr="00D66715" w:rsidRDefault="00920416" w:rsidP="00D66715">
            <w:pPr>
              <w:snapToGrid w:val="0"/>
              <w:spacing w:line="228" w:lineRule="auto"/>
              <w:jc w:val="center"/>
              <w:rPr>
                <w:bCs/>
                <w:sz w:val="24"/>
                <w:szCs w:val="24"/>
              </w:rPr>
            </w:pP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3.2.</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учреждений среднего профессионального образования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2</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3.3.</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дошкольных образовательных учреждений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E84AE1">
            <w:pPr>
              <w:snapToGrid w:val="0"/>
              <w:spacing w:line="228" w:lineRule="auto"/>
              <w:jc w:val="center"/>
              <w:rPr>
                <w:bCs/>
                <w:sz w:val="24"/>
                <w:szCs w:val="24"/>
              </w:rPr>
            </w:pPr>
            <w:r>
              <w:rPr>
                <w:bCs/>
                <w:sz w:val="24"/>
                <w:szCs w:val="24"/>
              </w:rPr>
              <w:t>18/1256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18/1256</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государственных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муниципальных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18/1256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18/1256</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частных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E84AE1">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3.4.</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imes New Roman" w:hAnsi="Times New Roman"/>
                <w:szCs w:val="24"/>
              </w:rPr>
            </w:pPr>
            <w:r w:rsidRPr="00D66715">
              <w:rPr>
                <w:rFonts w:ascii="Times New Roman" w:hAnsi="Times New Roman"/>
                <w:szCs w:val="24"/>
              </w:rPr>
              <w:t>Численность детей в возрасте 1-6 лет</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lang w:val="en-US"/>
              </w:rPr>
            </w:pPr>
            <w:r w:rsidRPr="00D66715">
              <w:rPr>
                <w:sz w:val="24"/>
                <w:szCs w:val="24"/>
              </w:rPr>
              <w:t>чел</w:t>
            </w:r>
            <w:r w:rsidRPr="00D66715">
              <w:rPr>
                <w:sz w:val="24"/>
                <w:szCs w:val="24"/>
                <w:lang w:val="en-US"/>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2541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2511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3.5.</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Численность детей, посещающих дошкольные образовательные учр</w:t>
            </w:r>
            <w:r w:rsidRPr="00D66715">
              <w:rPr>
                <w:szCs w:val="24"/>
              </w:rPr>
              <w:t>е</w:t>
            </w:r>
            <w:r w:rsidRPr="00D66715">
              <w:rPr>
                <w:szCs w:val="24"/>
              </w:rPr>
              <w:t>ждения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1318</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1289</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государственные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1318</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1289</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частные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3.6.</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imes New Roman" w:hAnsi="Times New Roman"/>
                <w:szCs w:val="24"/>
              </w:rPr>
            </w:pPr>
            <w:r w:rsidRPr="00D66715">
              <w:rPr>
                <w:rFonts w:ascii="Times New Roman" w:hAnsi="Times New Roman"/>
                <w:szCs w:val="24"/>
              </w:rPr>
              <w:t>Доля детей в возрасте 1-6 лет, посещающих дошкольные образовател</w:t>
            </w:r>
            <w:r w:rsidRPr="00D66715">
              <w:rPr>
                <w:rFonts w:ascii="Times New Roman" w:hAnsi="Times New Roman"/>
                <w:szCs w:val="24"/>
              </w:rPr>
              <w:t>ь</w:t>
            </w:r>
            <w:r w:rsidRPr="00D66715">
              <w:rPr>
                <w:rFonts w:ascii="Times New Roman" w:hAnsi="Times New Roman"/>
                <w:szCs w:val="24"/>
              </w:rPr>
              <w:t>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51,8</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51,3</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lastRenderedPageBreak/>
              <w:t>3.7.</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imes New Roman" w:hAnsi="Times New Roman"/>
                <w:szCs w:val="24"/>
              </w:rPr>
            </w:pPr>
            <w:r w:rsidRPr="00D66715">
              <w:rPr>
                <w:rFonts w:ascii="Times New Roman" w:hAnsi="Times New Roman"/>
                <w:szCs w:val="24"/>
              </w:rPr>
              <w:t>Численность детей в возрасте 1-6 лет, стоящих на учете для определ</w:t>
            </w:r>
            <w:r w:rsidRPr="00D66715">
              <w:rPr>
                <w:rFonts w:ascii="Times New Roman" w:hAnsi="Times New Roman"/>
                <w:szCs w:val="24"/>
              </w:rPr>
              <w:t>е</w:t>
            </w:r>
            <w:r w:rsidRPr="00D66715">
              <w:rPr>
                <w:rFonts w:ascii="Times New Roman" w:hAnsi="Times New Roman"/>
                <w:szCs w:val="24"/>
              </w:rPr>
              <w:t>ния в дошкольные образовательные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587</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431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3.8.</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heme="minorHAnsi" w:hAnsiTheme="minorHAnsi"/>
                <w:szCs w:val="24"/>
              </w:rPr>
            </w:pPr>
            <w:r w:rsidRPr="00D66715">
              <w:rPr>
                <w:rFonts w:ascii="Times New Roman" w:hAnsi="Times New Roman"/>
                <w:szCs w:val="24"/>
              </w:rPr>
              <w:t>Доля</w:t>
            </w:r>
            <w:r w:rsidR="00282BD2">
              <w:rPr>
                <w:rFonts w:ascii="Times New Roman" w:hAnsi="Times New Roman"/>
                <w:szCs w:val="24"/>
              </w:rPr>
              <w:t xml:space="preserve"> </w:t>
            </w:r>
            <w:r w:rsidRPr="00D66715">
              <w:rPr>
                <w:rFonts w:ascii="Times New Roman" w:hAnsi="Times New Roman"/>
                <w:szCs w:val="24"/>
              </w:rPr>
              <w:t>детей в возрасте 1-6 лет, стоящих на учете для определения в д</w:t>
            </w:r>
            <w:r w:rsidRPr="00D66715">
              <w:rPr>
                <w:rFonts w:ascii="Times New Roman" w:hAnsi="Times New Roman"/>
                <w:szCs w:val="24"/>
              </w:rPr>
              <w:t>о</w:t>
            </w:r>
            <w:r w:rsidRPr="00D66715">
              <w:rPr>
                <w:rFonts w:ascii="Times New Roman" w:hAnsi="Times New Roman"/>
                <w:szCs w:val="24"/>
              </w:rPr>
              <w:t>школьные образовательные учреждения, в общей численности детей в возрасте 1-6 лет</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23,1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17,1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3.9.</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Численность педагогических работников в дошкольных образовател</w:t>
            </w:r>
            <w:r w:rsidRPr="00D66715">
              <w:rPr>
                <w:szCs w:val="24"/>
              </w:rPr>
              <w:t>ь</w:t>
            </w:r>
            <w:r w:rsidRPr="00D66715">
              <w:rPr>
                <w:szCs w:val="24"/>
              </w:rPr>
              <w:t>ных учреждениях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136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132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в государственных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в муниципальных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136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132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в частных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3.10.</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rFonts w:ascii="Times New Roman" w:hAnsi="Times New Roman"/>
                <w:szCs w:val="24"/>
              </w:rPr>
            </w:pPr>
            <w:r w:rsidRPr="00D66715">
              <w:rPr>
                <w:rFonts w:ascii="Times New Roman" w:hAnsi="Times New Roman"/>
                <w:szCs w:val="24"/>
              </w:rPr>
              <w:t>Количество дошкольных образовательных учреждений, здания которых находятся в аварийном состоянии или требуют капитального ремонта</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792258">
              <w:rPr>
                <w:szCs w:val="24"/>
              </w:rPr>
              <w:t>Число общеобразовательных учреждений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ед./мест</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32/7959</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32/7959</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государственных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муниципальных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32</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32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частных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3.12.</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Численность детей, посещающих общеобразовательные учреждения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3973</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3968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государственные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136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137</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муниципальные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3973</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3968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частные</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3.13.</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rFonts w:asciiTheme="minorHAnsi" w:hAnsiTheme="minorHAnsi"/>
                <w:szCs w:val="24"/>
              </w:rPr>
            </w:pPr>
            <w:r w:rsidRPr="00D66715">
              <w:rPr>
                <w:szCs w:val="24"/>
              </w:rPr>
              <w:t>Численность педагогических работников в общеобразовательных учр</w:t>
            </w:r>
            <w:r w:rsidRPr="00D66715">
              <w:rPr>
                <w:szCs w:val="24"/>
              </w:rPr>
              <w:t>е</w:t>
            </w:r>
            <w:r w:rsidRPr="00D66715">
              <w:rPr>
                <w:szCs w:val="24"/>
              </w:rPr>
              <w:t>ждениях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592</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592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в государственных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36</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33</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в муниципальных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592</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592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в частных</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3.14.</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rFonts w:ascii="Times New Roman" w:hAnsi="Times New Roman"/>
                <w:szCs w:val="24"/>
              </w:rPr>
            </w:pPr>
            <w:r w:rsidRPr="00D66715">
              <w:rPr>
                <w:rFonts w:ascii="Times New Roman" w:hAnsi="Times New Roman"/>
                <w:szCs w:val="24"/>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3.15.</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rFonts w:ascii="Times New Roman" w:hAnsi="Times New Roman"/>
                <w:szCs w:val="24"/>
              </w:rPr>
            </w:pPr>
            <w:r w:rsidRPr="00D66715">
              <w:rPr>
                <w:rFonts w:ascii="Times New Roman" w:hAnsi="Times New Roman"/>
                <w:szCs w:val="24"/>
              </w:rPr>
              <w:t>Отремонтировано общеобразовательных учреждений, находящихся в аварийном состоянии</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единиц</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lastRenderedPageBreak/>
              <w:t>3.16.</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Численность детей-подростков 7-15 лет, не обучающихся в общеобр</w:t>
            </w:r>
            <w:r w:rsidRPr="00D66715">
              <w:rPr>
                <w:szCs w:val="24"/>
              </w:rPr>
              <w:t>а</w:t>
            </w:r>
            <w:r w:rsidRPr="00D66715">
              <w:rPr>
                <w:szCs w:val="24"/>
              </w:rPr>
              <w:t>зовательных учреждениях на начало учебного года</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3.17.</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jc w:val="both"/>
              <w:rPr>
                <w:szCs w:val="24"/>
              </w:rPr>
            </w:pPr>
            <w:r w:rsidRPr="00792258">
              <w:rPr>
                <w:szCs w:val="24"/>
              </w:rPr>
              <w:t>Школы-интернаты</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1</w:t>
            </w:r>
          </w:p>
        </w:tc>
      </w:tr>
      <w:tr w:rsidR="00920416" w:rsidRPr="00D66715" w:rsidTr="00920416">
        <w:trPr>
          <w:cantSplit/>
          <w:trHeight w:val="428"/>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3.18.</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jc w:val="both"/>
              <w:rPr>
                <w:szCs w:val="24"/>
              </w:rPr>
            </w:pPr>
            <w:r w:rsidRPr="00792258">
              <w:rPr>
                <w:szCs w:val="24"/>
              </w:rPr>
              <w:t>Учреждения для детей с ограниченными возможностями</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3.19.</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jc w:val="both"/>
              <w:rPr>
                <w:szCs w:val="24"/>
              </w:rPr>
            </w:pPr>
            <w:r w:rsidRPr="00792258">
              <w:rPr>
                <w:szCs w:val="24"/>
              </w:rPr>
              <w:t>Детские дома</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3.20.</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jc w:val="both"/>
              <w:rPr>
                <w:szCs w:val="24"/>
              </w:rPr>
            </w:pPr>
            <w:r w:rsidRPr="00792258">
              <w:rPr>
                <w:szCs w:val="24"/>
              </w:rPr>
              <w:t>Иные учреждения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3.21.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Количество выявленных детей, оставшихся без попечения родителей, из них:</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чел.</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17</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9</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переданы в приемные семьи, под опеки (попечительство)</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11</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7</w:t>
            </w:r>
          </w:p>
        </w:tc>
      </w:tr>
      <w:tr w:rsidR="00920416" w:rsidRPr="00D66715" w:rsidTr="00920416">
        <w:trPr>
          <w:cantSplit/>
          <w:trHeight w:val="556"/>
        </w:trPr>
        <w:tc>
          <w:tcPr>
            <w:tcW w:w="1042" w:type="dxa"/>
            <w:tcBorders>
              <w:left w:val="single" w:sz="4" w:space="0" w:color="000000"/>
              <w:bottom w:val="single" w:sz="4" w:space="0" w:color="000000"/>
            </w:tcBorders>
            <w:vAlign w:val="center"/>
          </w:tcPr>
          <w:p w:rsidR="00920416" w:rsidRPr="00D66715" w:rsidRDefault="00920416" w:rsidP="00D66715">
            <w:pPr>
              <w:snapToGrid w:val="0"/>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направлены в специальные образовательные учреждения</w:t>
            </w:r>
          </w:p>
        </w:tc>
        <w:tc>
          <w:tcPr>
            <w:tcW w:w="2835" w:type="dxa"/>
            <w:tcBorders>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E84AE1" w:rsidP="00D66715">
            <w:pPr>
              <w:snapToGrid w:val="0"/>
              <w:jc w:val="center"/>
              <w:rPr>
                <w:bCs/>
                <w:sz w:val="24"/>
                <w:szCs w:val="24"/>
              </w:rPr>
            </w:pPr>
            <w:r>
              <w:rPr>
                <w:bCs/>
                <w:sz w:val="24"/>
                <w:szCs w:val="24"/>
              </w:rPr>
              <w:t>2</w:t>
            </w:r>
          </w:p>
        </w:tc>
        <w:tc>
          <w:tcPr>
            <w:tcW w:w="1843" w:type="dxa"/>
            <w:tcBorders>
              <w:left w:val="single" w:sz="4" w:space="0" w:color="000000"/>
              <w:bottom w:val="single" w:sz="4" w:space="0" w:color="000000"/>
              <w:right w:val="single" w:sz="4" w:space="0" w:color="auto"/>
            </w:tcBorders>
          </w:tcPr>
          <w:p w:rsidR="00920416" w:rsidRPr="00D66715" w:rsidRDefault="00E84AE1" w:rsidP="00D66715">
            <w:pPr>
              <w:snapToGrid w:val="0"/>
              <w:jc w:val="center"/>
              <w:rPr>
                <w:bCs/>
                <w:sz w:val="24"/>
                <w:szCs w:val="24"/>
              </w:rPr>
            </w:pPr>
            <w:r>
              <w:rPr>
                <w:bCs/>
                <w:sz w:val="24"/>
                <w:szCs w:val="24"/>
              </w:rPr>
              <w:t>2</w:t>
            </w:r>
          </w:p>
        </w:tc>
      </w:tr>
      <w:tr w:rsidR="00F95A24" w:rsidRPr="00D66715" w:rsidTr="00F06403">
        <w:trPr>
          <w:cantSplit/>
          <w:trHeight w:val="23"/>
        </w:trPr>
        <w:tc>
          <w:tcPr>
            <w:tcW w:w="15247" w:type="dxa"/>
            <w:gridSpan w:val="5"/>
            <w:tcBorders>
              <w:left w:val="single" w:sz="4" w:space="0" w:color="000000"/>
              <w:bottom w:val="single" w:sz="4" w:space="0" w:color="000000"/>
              <w:right w:val="single" w:sz="4" w:space="0" w:color="auto"/>
            </w:tcBorders>
            <w:vAlign w:val="center"/>
          </w:tcPr>
          <w:p w:rsidR="00F95A24" w:rsidRPr="00D66715" w:rsidRDefault="00F95A24" w:rsidP="00D66715">
            <w:pPr>
              <w:jc w:val="center"/>
              <w:rPr>
                <w:sz w:val="24"/>
                <w:szCs w:val="24"/>
              </w:rPr>
            </w:pPr>
            <w:r w:rsidRPr="00D66715">
              <w:rPr>
                <w:sz w:val="24"/>
                <w:szCs w:val="24"/>
              </w:rPr>
              <w:t>4. Культура</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библиотечных коллекторов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ед.</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4.2.</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библиотек</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40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40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4.3.</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клубных учреждений</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38</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38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4.4.</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кинотеатров / киноустановок с платным показом</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4.5.</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национальных фольклорных коллективов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26</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26</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4.6.</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Число парков культуры и отдыха</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4.7.</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Число образовательных учреждений дополнительного образования д</w:t>
            </w:r>
            <w:r w:rsidRPr="00792258">
              <w:rPr>
                <w:szCs w:val="24"/>
              </w:rPr>
              <w:t>е</w:t>
            </w:r>
            <w:r w:rsidRPr="00792258">
              <w:rPr>
                <w:szCs w:val="24"/>
              </w:rPr>
              <w:t>тей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ед./кол-во детей</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2C7AA6">
            <w:pPr>
              <w:snapToGrid w:val="0"/>
              <w:spacing w:line="228" w:lineRule="auto"/>
              <w:jc w:val="center"/>
              <w:rPr>
                <w:bCs/>
                <w:sz w:val="24"/>
                <w:szCs w:val="24"/>
              </w:rPr>
            </w:pPr>
            <w:r>
              <w:rPr>
                <w:bCs/>
                <w:sz w:val="24"/>
                <w:szCs w:val="24"/>
              </w:rPr>
              <w:t>6/615</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6/608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детских музыкальных школ</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3/227</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3/220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детских художественных школ</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детских школ искусств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3/388</w:t>
            </w:r>
          </w:p>
        </w:tc>
        <w:tc>
          <w:tcPr>
            <w:tcW w:w="1843" w:type="dxa"/>
            <w:tcBorders>
              <w:left w:val="single" w:sz="4" w:space="0" w:color="000000"/>
              <w:bottom w:val="single" w:sz="4" w:space="0" w:color="000000"/>
              <w:right w:val="single" w:sz="4" w:space="0" w:color="auto"/>
            </w:tcBorders>
          </w:tcPr>
          <w:p w:rsidR="00920416" w:rsidRPr="00D66715" w:rsidRDefault="002C7AA6" w:rsidP="002C7AA6">
            <w:pPr>
              <w:snapToGrid w:val="0"/>
              <w:spacing w:line="228" w:lineRule="auto"/>
              <w:jc w:val="center"/>
              <w:rPr>
                <w:bCs/>
                <w:sz w:val="24"/>
                <w:szCs w:val="24"/>
              </w:rPr>
            </w:pPr>
            <w:r>
              <w:rPr>
                <w:bCs/>
                <w:sz w:val="24"/>
                <w:szCs w:val="24"/>
              </w:rPr>
              <w:t>3/388</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центров (клубов)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b/>
                <w:bCs/>
                <w:sz w:val="24"/>
                <w:szCs w:val="24"/>
              </w:rPr>
            </w:pP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 детских хоровых школ</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p>
        </w:tc>
        <w:tc>
          <w:tcPr>
            <w:tcW w:w="1843" w:type="dxa"/>
            <w:tcBorders>
              <w:left w:val="single" w:sz="4" w:space="0" w:color="000000"/>
              <w:bottom w:val="single" w:sz="4" w:space="0" w:color="000000"/>
              <w:right w:val="single" w:sz="4" w:space="0" w:color="auto"/>
            </w:tcBorders>
            <w:vAlign w:val="center"/>
          </w:tcPr>
          <w:p w:rsidR="00920416" w:rsidRPr="00D66715" w:rsidRDefault="002C7AA6" w:rsidP="00D66715">
            <w:pPr>
              <w:snapToGrid w:val="0"/>
              <w:spacing w:line="228" w:lineRule="auto"/>
              <w:jc w:val="center"/>
              <w:rPr>
                <w:bCs/>
                <w:sz w:val="24"/>
                <w:szCs w:val="24"/>
              </w:rPr>
            </w:pPr>
            <w:r>
              <w:rPr>
                <w:bCs/>
                <w:sz w:val="24"/>
                <w:szCs w:val="24"/>
              </w:rPr>
              <w:t>0</w:t>
            </w:r>
          </w:p>
        </w:tc>
        <w:tc>
          <w:tcPr>
            <w:tcW w:w="1843" w:type="dxa"/>
            <w:tcBorders>
              <w:left w:val="single" w:sz="4" w:space="0" w:color="000000"/>
              <w:bottom w:val="single" w:sz="4" w:space="0" w:color="000000"/>
              <w:right w:val="single" w:sz="4" w:space="0" w:color="auto"/>
            </w:tcBorders>
          </w:tcPr>
          <w:p w:rsidR="00920416" w:rsidRPr="00D66715" w:rsidRDefault="002C7AA6" w:rsidP="00D66715">
            <w:pPr>
              <w:snapToGrid w:val="0"/>
              <w:spacing w:line="228" w:lineRule="auto"/>
              <w:jc w:val="center"/>
              <w:rPr>
                <w:bCs/>
                <w:sz w:val="24"/>
                <w:szCs w:val="24"/>
              </w:rPr>
            </w:pPr>
            <w:r>
              <w:rPr>
                <w:bCs/>
                <w:sz w:val="24"/>
                <w:szCs w:val="24"/>
              </w:rPr>
              <w:t>0</w:t>
            </w:r>
          </w:p>
        </w:tc>
      </w:tr>
      <w:tr w:rsidR="00F95A24" w:rsidRPr="00D66715" w:rsidTr="00F06403">
        <w:trPr>
          <w:cantSplit/>
          <w:trHeight w:val="23"/>
        </w:trPr>
        <w:tc>
          <w:tcPr>
            <w:tcW w:w="15247" w:type="dxa"/>
            <w:gridSpan w:val="5"/>
            <w:tcBorders>
              <w:left w:val="single" w:sz="4" w:space="0" w:color="000000"/>
              <w:bottom w:val="single" w:sz="4" w:space="0" w:color="000000"/>
              <w:right w:val="single" w:sz="4" w:space="0" w:color="auto"/>
            </w:tcBorders>
            <w:vAlign w:val="center"/>
          </w:tcPr>
          <w:p w:rsidR="00F95A24" w:rsidRPr="00AA2B54" w:rsidRDefault="00F95A24" w:rsidP="00D66715">
            <w:pPr>
              <w:snapToGrid w:val="0"/>
              <w:spacing w:line="228" w:lineRule="auto"/>
              <w:jc w:val="center"/>
              <w:rPr>
                <w:sz w:val="24"/>
                <w:szCs w:val="24"/>
              </w:rPr>
            </w:pPr>
            <w:r w:rsidRPr="00AA2B54">
              <w:rPr>
                <w:sz w:val="24"/>
                <w:szCs w:val="24"/>
              </w:rPr>
              <w:t>5. Физическая культура и спорт</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5.1.</w:t>
            </w:r>
          </w:p>
        </w:tc>
        <w:tc>
          <w:tcPr>
            <w:tcW w:w="7684" w:type="dxa"/>
            <w:tcBorders>
              <w:left w:val="single" w:sz="4" w:space="0" w:color="000000"/>
              <w:bottom w:val="single" w:sz="4" w:space="0" w:color="000000"/>
            </w:tcBorders>
            <w:vAlign w:val="center"/>
          </w:tcPr>
          <w:p w:rsidR="00920416" w:rsidRPr="00D66715" w:rsidRDefault="00920416" w:rsidP="00D66715">
            <w:pPr>
              <w:pStyle w:val="a3"/>
              <w:snapToGrid w:val="0"/>
              <w:spacing w:line="228" w:lineRule="auto"/>
              <w:jc w:val="both"/>
              <w:rPr>
                <w:szCs w:val="24"/>
              </w:rPr>
            </w:pPr>
            <w:r w:rsidRPr="00D66715">
              <w:rPr>
                <w:szCs w:val="24"/>
              </w:rPr>
              <w:t>Всего спортсооружений,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151</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151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 спортивных залов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32</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32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 плавательных бассейнов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1</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1</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 стадионов</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2</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2</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 хоккейных площадок</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10</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10</w:t>
            </w:r>
          </w:p>
        </w:tc>
      </w:tr>
      <w:tr w:rsidR="00920416" w:rsidRPr="00D66715" w:rsidTr="00920416">
        <w:trPr>
          <w:cantSplit/>
          <w:trHeight w:val="23"/>
        </w:trPr>
        <w:tc>
          <w:tcPr>
            <w:tcW w:w="1042"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 лыжных баз</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kern w:val="1"/>
                <w:sz w:val="24"/>
                <w:szCs w:val="24"/>
              </w:rPr>
            </w:pPr>
            <w:r w:rsidRPr="00D66715">
              <w:rPr>
                <w:kern w:val="1"/>
                <w:sz w:val="24"/>
                <w:szCs w:val="24"/>
              </w:rPr>
              <w:t>-«-</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D66715">
            <w:pPr>
              <w:snapToGrid w:val="0"/>
              <w:spacing w:line="228" w:lineRule="auto"/>
              <w:jc w:val="center"/>
              <w:rPr>
                <w:bCs/>
                <w:sz w:val="24"/>
                <w:szCs w:val="24"/>
              </w:rPr>
            </w:pPr>
            <w:r>
              <w:rPr>
                <w:bCs/>
                <w:sz w:val="24"/>
                <w:szCs w:val="24"/>
              </w:rPr>
              <w:t>-</w:t>
            </w:r>
          </w:p>
        </w:tc>
        <w:tc>
          <w:tcPr>
            <w:tcW w:w="1843" w:type="dxa"/>
            <w:tcBorders>
              <w:left w:val="single" w:sz="4" w:space="0" w:color="000000"/>
              <w:bottom w:val="single" w:sz="4" w:space="0" w:color="000000"/>
              <w:right w:val="single" w:sz="4" w:space="0" w:color="auto"/>
            </w:tcBorders>
          </w:tcPr>
          <w:p w:rsidR="00920416" w:rsidRPr="00D66715" w:rsidRDefault="00AA2B54" w:rsidP="00D66715">
            <w:pPr>
              <w:snapToGrid w:val="0"/>
              <w:spacing w:line="228" w:lineRule="auto"/>
              <w:jc w:val="center"/>
              <w:rPr>
                <w:bCs/>
                <w:sz w:val="24"/>
                <w:szCs w:val="24"/>
              </w:rPr>
            </w:pPr>
            <w:r>
              <w:rPr>
                <w:bCs/>
                <w:sz w:val="24"/>
                <w:szCs w:val="24"/>
              </w:rPr>
              <w:t>-</w:t>
            </w:r>
          </w:p>
        </w:tc>
      </w:tr>
      <w:tr w:rsidR="00920416" w:rsidRPr="00D66715" w:rsidTr="00350EF9">
        <w:trPr>
          <w:cantSplit/>
          <w:trHeight w:val="23"/>
        </w:trPr>
        <w:tc>
          <w:tcPr>
            <w:tcW w:w="1042" w:type="dxa"/>
            <w:vMerge w:val="restart"/>
            <w:tcBorders>
              <w:left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5.2.</w:t>
            </w:r>
          </w:p>
        </w:tc>
        <w:tc>
          <w:tcPr>
            <w:tcW w:w="7684" w:type="dxa"/>
            <w:tcBorders>
              <w:left w:val="single" w:sz="4" w:space="0" w:color="000000"/>
              <w:bottom w:val="single" w:sz="4" w:space="0" w:color="000000"/>
            </w:tcBorders>
            <w:vAlign w:val="center"/>
          </w:tcPr>
          <w:p w:rsidR="00920416" w:rsidRPr="00792258" w:rsidRDefault="00920416" w:rsidP="00D66715">
            <w:pPr>
              <w:pStyle w:val="a3"/>
              <w:snapToGrid w:val="0"/>
              <w:spacing w:line="228" w:lineRule="auto"/>
              <w:jc w:val="both"/>
              <w:rPr>
                <w:szCs w:val="24"/>
              </w:rPr>
            </w:pPr>
            <w:r w:rsidRPr="00792258">
              <w:rPr>
                <w:szCs w:val="24"/>
              </w:rPr>
              <w:t>Количество спортивных школ (ДЮСШ, СДЮШОР, ШВСМ) – всего, в том числе:</w:t>
            </w:r>
          </w:p>
        </w:tc>
        <w:tc>
          <w:tcPr>
            <w:tcW w:w="2835" w:type="dxa"/>
            <w:tcBorders>
              <w:left w:val="single" w:sz="4" w:space="0" w:color="000000"/>
              <w:bottom w:val="single" w:sz="4" w:space="0" w:color="000000"/>
            </w:tcBorders>
            <w:vAlign w:val="center"/>
          </w:tcPr>
          <w:p w:rsidR="00920416" w:rsidRPr="00D66715" w:rsidRDefault="00920416" w:rsidP="00D66715">
            <w:pPr>
              <w:snapToGrid w:val="0"/>
              <w:spacing w:line="228" w:lineRule="auto"/>
              <w:jc w:val="center"/>
              <w:rPr>
                <w:sz w:val="24"/>
                <w:szCs w:val="24"/>
              </w:rPr>
            </w:pPr>
            <w:r w:rsidRPr="00D66715">
              <w:rPr>
                <w:sz w:val="24"/>
                <w:szCs w:val="24"/>
              </w:rPr>
              <w:t>ед./в них занимается чел.</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350EF9">
            <w:pPr>
              <w:snapToGrid w:val="0"/>
              <w:spacing w:line="228" w:lineRule="auto"/>
              <w:jc w:val="center"/>
              <w:rPr>
                <w:bCs/>
                <w:sz w:val="24"/>
                <w:szCs w:val="24"/>
              </w:rPr>
            </w:pPr>
            <w:r>
              <w:rPr>
                <w:bCs/>
                <w:sz w:val="24"/>
                <w:szCs w:val="24"/>
              </w:rPr>
              <w:t>1</w:t>
            </w:r>
          </w:p>
        </w:tc>
        <w:tc>
          <w:tcPr>
            <w:tcW w:w="1843" w:type="dxa"/>
            <w:tcBorders>
              <w:left w:val="single" w:sz="4" w:space="0" w:color="000000"/>
              <w:bottom w:val="single" w:sz="4" w:space="0" w:color="000000"/>
              <w:right w:val="single" w:sz="4" w:space="0" w:color="auto"/>
            </w:tcBorders>
            <w:vAlign w:val="center"/>
          </w:tcPr>
          <w:p w:rsidR="00920416" w:rsidRPr="00D66715" w:rsidRDefault="00AA2B54" w:rsidP="00350EF9">
            <w:pPr>
              <w:snapToGrid w:val="0"/>
              <w:spacing w:line="228" w:lineRule="auto"/>
              <w:jc w:val="center"/>
              <w:rPr>
                <w:bCs/>
                <w:sz w:val="24"/>
                <w:szCs w:val="24"/>
              </w:rPr>
            </w:pPr>
            <w:r>
              <w:rPr>
                <w:bCs/>
                <w:sz w:val="24"/>
                <w:szCs w:val="24"/>
              </w:rPr>
              <w:t>1</w:t>
            </w:r>
          </w:p>
        </w:tc>
      </w:tr>
      <w:tr w:rsidR="00920416" w:rsidRPr="00D66715" w:rsidTr="00350EF9">
        <w:trPr>
          <w:cantSplit/>
          <w:trHeight w:val="23"/>
        </w:trPr>
        <w:tc>
          <w:tcPr>
            <w:tcW w:w="1042" w:type="dxa"/>
            <w:vMerge/>
            <w:tcBorders>
              <w:left w:val="single" w:sz="4" w:space="0" w:color="000000"/>
              <w:bottom w:val="single" w:sz="4" w:space="0" w:color="000000"/>
            </w:tcBorders>
            <w:vAlign w:val="center"/>
          </w:tcPr>
          <w:p w:rsidR="00920416" w:rsidRPr="00D66715" w:rsidRDefault="00920416" w:rsidP="00D66715">
            <w:pPr>
              <w:snapToGrid w:val="0"/>
              <w:jc w:val="center"/>
              <w:rPr>
                <w:sz w:val="24"/>
                <w:szCs w:val="24"/>
              </w:rPr>
            </w:pPr>
          </w:p>
        </w:tc>
        <w:tc>
          <w:tcPr>
            <w:tcW w:w="7684" w:type="dxa"/>
            <w:tcBorders>
              <w:top w:val="single" w:sz="4" w:space="0" w:color="000000"/>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 муниципальных</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AA2B54" w:rsidP="00350EF9">
            <w:pPr>
              <w:snapToGrid w:val="0"/>
              <w:jc w:val="center"/>
              <w:rPr>
                <w:bCs/>
                <w:sz w:val="24"/>
                <w:szCs w:val="24"/>
              </w:rPr>
            </w:pPr>
            <w:r>
              <w:rPr>
                <w:bCs/>
                <w:sz w:val="24"/>
                <w:szCs w:val="24"/>
              </w:rPr>
              <w:t>1</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AA2B54" w:rsidP="00350EF9">
            <w:pPr>
              <w:snapToGrid w:val="0"/>
              <w:jc w:val="center"/>
              <w:rPr>
                <w:bCs/>
                <w:sz w:val="24"/>
                <w:szCs w:val="24"/>
              </w:rPr>
            </w:pPr>
            <w:r>
              <w:rPr>
                <w:bCs/>
                <w:sz w:val="24"/>
                <w:szCs w:val="24"/>
              </w:rPr>
              <w:t>1</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5.3.</w:t>
            </w:r>
          </w:p>
        </w:tc>
        <w:tc>
          <w:tcPr>
            <w:tcW w:w="7684" w:type="dxa"/>
            <w:tcBorders>
              <w:top w:val="single" w:sz="4" w:space="0" w:color="000000"/>
              <w:left w:val="single" w:sz="4" w:space="0" w:color="000000"/>
              <w:bottom w:val="single" w:sz="4" w:space="0" w:color="000000"/>
            </w:tcBorders>
            <w:vAlign w:val="center"/>
          </w:tcPr>
          <w:p w:rsidR="00920416" w:rsidRPr="00D66715" w:rsidRDefault="00920416" w:rsidP="00D66715">
            <w:pPr>
              <w:pStyle w:val="a3"/>
              <w:snapToGrid w:val="0"/>
              <w:jc w:val="both"/>
              <w:rPr>
                <w:szCs w:val="24"/>
              </w:rPr>
            </w:pPr>
            <w:r w:rsidRPr="00D66715">
              <w:rPr>
                <w:szCs w:val="24"/>
              </w:rPr>
              <w:t>Численность штатных тренеров-преподавателей в ДЮСШ</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AA2B54" w:rsidP="00D66715">
            <w:pPr>
              <w:snapToGrid w:val="0"/>
              <w:jc w:val="center"/>
              <w:rPr>
                <w:bCs/>
                <w:sz w:val="24"/>
                <w:szCs w:val="24"/>
              </w:rPr>
            </w:pPr>
            <w:r>
              <w:rPr>
                <w:bCs/>
                <w:sz w:val="24"/>
                <w:szCs w:val="24"/>
              </w:rPr>
              <w:t>21</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AA2B54" w:rsidP="00D66715">
            <w:pPr>
              <w:snapToGrid w:val="0"/>
              <w:jc w:val="center"/>
              <w:rPr>
                <w:bCs/>
                <w:sz w:val="24"/>
                <w:szCs w:val="24"/>
              </w:rPr>
            </w:pPr>
            <w:r>
              <w:rPr>
                <w:bCs/>
                <w:sz w:val="24"/>
                <w:szCs w:val="24"/>
              </w:rPr>
              <w:t>20</w:t>
            </w:r>
          </w:p>
        </w:tc>
      </w:tr>
      <w:tr w:rsidR="00F95A24" w:rsidRPr="00D66715" w:rsidTr="00F06403">
        <w:trPr>
          <w:cantSplit/>
          <w:trHeight w:val="23"/>
        </w:trPr>
        <w:tc>
          <w:tcPr>
            <w:tcW w:w="15247" w:type="dxa"/>
            <w:gridSpan w:val="5"/>
            <w:tcBorders>
              <w:top w:val="single" w:sz="4" w:space="0" w:color="000000"/>
              <w:left w:val="single" w:sz="4" w:space="0" w:color="000000"/>
              <w:bottom w:val="single" w:sz="4" w:space="0" w:color="000000"/>
              <w:right w:val="single" w:sz="4" w:space="0" w:color="auto"/>
            </w:tcBorders>
            <w:vAlign w:val="center"/>
          </w:tcPr>
          <w:p w:rsidR="00F95A24" w:rsidRPr="00D66715" w:rsidRDefault="00F95A24" w:rsidP="00D66715">
            <w:pPr>
              <w:snapToGrid w:val="0"/>
              <w:jc w:val="center"/>
              <w:rPr>
                <w:bCs/>
                <w:sz w:val="24"/>
                <w:szCs w:val="24"/>
              </w:rPr>
            </w:pPr>
            <w:r w:rsidRPr="00D66715">
              <w:rPr>
                <w:bCs/>
                <w:sz w:val="24"/>
                <w:szCs w:val="24"/>
              </w:rPr>
              <w:t>6. Туризм</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6.1.</w:t>
            </w:r>
          </w:p>
        </w:tc>
        <w:tc>
          <w:tcPr>
            <w:tcW w:w="7684" w:type="dxa"/>
            <w:tcBorders>
              <w:top w:val="single" w:sz="4" w:space="0" w:color="000000"/>
              <w:left w:val="single" w:sz="4" w:space="0" w:color="000000"/>
              <w:bottom w:val="single" w:sz="4" w:space="0" w:color="000000"/>
            </w:tcBorders>
            <w:vAlign w:val="center"/>
          </w:tcPr>
          <w:p w:rsidR="00920416" w:rsidRPr="00792258" w:rsidRDefault="00920416" w:rsidP="00D66715">
            <w:pPr>
              <w:pStyle w:val="a3"/>
              <w:snapToGrid w:val="0"/>
              <w:jc w:val="both"/>
              <w:rPr>
                <w:rFonts w:ascii="Times New Roman" w:hAnsi="Times New Roman"/>
                <w:szCs w:val="24"/>
              </w:rPr>
            </w:pPr>
            <w:r w:rsidRPr="00792258">
              <w:rPr>
                <w:rFonts w:ascii="Times New Roman" w:hAnsi="Times New Roman"/>
                <w:szCs w:val="24"/>
              </w:rPr>
              <w:t>Гостиницы</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501FBD" w:rsidP="00D66715">
            <w:pPr>
              <w:snapToGrid w:val="0"/>
              <w:jc w:val="center"/>
              <w:rPr>
                <w:bCs/>
                <w:sz w:val="24"/>
                <w:szCs w:val="24"/>
              </w:rPr>
            </w:pPr>
            <w:r>
              <w:rPr>
                <w:bCs/>
                <w:sz w:val="24"/>
                <w:szCs w:val="24"/>
              </w:rPr>
              <w:t>6/8</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501FBD" w:rsidP="00D66715">
            <w:pPr>
              <w:snapToGrid w:val="0"/>
              <w:jc w:val="center"/>
              <w:rPr>
                <w:bCs/>
                <w:sz w:val="24"/>
                <w:szCs w:val="24"/>
              </w:rPr>
            </w:pPr>
            <w:r>
              <w:rPr>
                <w:bCs/>
                <w:sz w:val="24"/>
                <w:szCs w:val="24"/>
              </w:rPr>
              <w:t>7/10</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6.2.</w:t>
            </w:r>
          </w:p>
        </w:tc>
        <w:tc>
          <w:tcPr>
            <w:tcW w:w="7684" w:type="dxa"/>
            <w:tcBorders>
              <w:top w:val="single" w:sz="4" w:space="0" w:color="000000"/>
              <w:left w:val="single" w:sz="4" w:space="0" w:color="000000"/>
              <w:bottom w:val="single" w:sz="4" w:space="0" w:color="000000"/>
            </w:tcBorders>
            <w:vAlign w:val="center"/>
          </w:tcPr>
          <w:p w:rsidR="00920416" w:rsidRPr="00792258" w:rsidRDefault="00920416" w:rsidP="00D66715">
            <w:pPr>
              <w:pStyle w:val="a3"/>
              <w:snapToGrid w:val="0"/>
              <w:jc w:val="both"/>
              <w:rPr>
                <w:rFonts w:ascii="Times New Roman" w:hAnsi="Times New Roman"/>
                <w:szCs w:val="24"/>
              </w:rPr>
            </w:pPr>
            <w:r w:rsidRPr="00792258">
              <w:rPr>
                <w:rFonts w:ascii="Times New Roman" w:hAnsi="Times New Roman"/>
                <w:szCs w:val="24"/>
              </w:rPr>
              <w:t>Пансионаты и дома отдыха</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501FBD" w:rsidP="00D66715">
            <w:pPr>
              <w:snapToGrid w:val="0"/>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501FBD" w:rsidP="00D66715">
            <w:pPr>
              <w:snapToGrid w:val="0"/>
              <w:jc w:val="center"/>
              <w:rPr>
                <w:bCs/>
                <w:sz w:val="24"/>
                <w:szCs w:val="24"/>
              </w:rPr>
            </w:pPr>
            <w:r>
              <w:rPr>
                <w:bCs/>
                <w:sz w:val="24"/>
                <w:szCs w:val="24"/>
              </w:rPr>
              <w:t>-</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6.3.</w:t>
            </w:r>
          </w:p>
        </w:tc>
        <w:tc>
          <w:tcPr>
            <w:tcW w:w="7684" w:type="dxa"/>
            <w:tcBorders>
              <w:top w:val="single" w:sz="4" w:space="0" w:color="000000"/>
              <w:left w:val="single" w:sz="4" w:space="0" w:color="000000"/>
              <w:bottom w:val="single" w:sz="4" w:space="0" w:color="000000"/>
            </w:tcBorders>
            <w:vAlign w:val="center"/>
          </w:tcPr>
          <w:p w:rsidR="00920416" w:rsidRPr="00792258" w:rsidRDefault="00920416" w:rsidP="00D66715">
            <w:pPr>
              <w:pStyle w:val="a3"/>
              <w:snapToGrid w:val="0"/>
              <w:jc w:val="both"/>
              <w:rPr>
                <w:rFonts w:ascii="Times New Roman" w:hAnsi="Times New Roman"/>
                <w:szCs w:val="24"/>
              </w:rPr>
            </w:pPr>
            <w:r w:rsidRPr="00792258">
              <w:rPr>
                <w:rFonts w:ascii="Times New Roman" w:hAnsi="Times New Roman"/>
                <w:szCs w:val="24"/>
              </w:rPr>
              <w:t>Туристические, спортивные базы, базы отдыха</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rPr>
                <w:kern w:val="1"/>
                <w:sz w:val="24"/>
                <w:szCs w:val="24"/>
              </w:rPr>
            </w:pPr>
            <w:r w:rsidRPr="00D66715">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501FBD" w:rsidP="00D66715">
            <w:pPr>
              <w:snapToGrid w:val="0"/>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501FBD" w:rsidP="00D66715">
            <w:pPr>
              <w:snapToGrid w:val="0"/>
              <w:jc w:val="center"/>
              <w:rPr>
                <w:bCs/>
                <w:sz w:val="24"/>
                <w:szCs w:val="24"/>
              </w:rPr>
            </w:pPr>
            <w:r>
              <w:rPr>
                <w:bCs/>
                <w:sz w:val="24"/>
                <w:szCs w:val="24"/>
              </w:rPr>
              <w:t>-</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6.4.</w:t>
            </w:r>
          </w:p>
        </w:tc>
        <w:tc>
          <w:tcPr>
            <w:tcW w:w="7684" w:type="dxa"/>
            <w:tcBorders>
              <w:top w:val="single" w:sz="4" w:space="0" w:color="000000"/>
              <w:left w:val="single" w:sz="4" w:space="0" w:color="000000"/>
              <w:bottom w:val="single" w:sz="4" w:space="0" w:color="000000"/>
            </w:tcBorders>
            <w:vAlign w:val="center"/>
          </w:tcPr>
          <w:p w:rsidR="00920416" w:rsidRPr="00792258" w:rsidRDefault="00920416" w:rsidP="00D66715">
            <w:pPr>
              <w:pStyle w:val="a3"/>
              <w:snapToGrid w:val="0"/>
              <w:jc w:val="both"/>
              <w:rPr>
                <w:rFonts w:ascii="Times New Roman" w:hAnsi="Times New Roman"/>
                <w:szCs w:val="24"/>
              </w:rPr>
            </w:pPr>
            <w:r w:rsidRPr="00792258">
              <w:rPr>
                <w:rFonts w:ascii="Times New Roman" w:hAnsi="Times New Roman"/>
                <w:szCs w:val="24"/>
              </w:rPr>
              <w:t>Санатории, профилактории</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501FBD" w:rsidP="00D66715">
            <w:pPr>
              <w:snapToGrid w:val="0"/>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501FBD" w:rsidP="00D66715">
            <w:pPr>
              <w:snapToGrid w:val="0"/>
              <w:jc w:val="center"/>
              <w:rPr>
                <w:bCs/>
                <w:sz w:val="24"/>
                <w:szCs w:val="24"/>
              </w:rPr>
            </w:pPr>
            <w:r>
              <w:rPr>
                <w:bCs/>
                <w:sz w:val="24"/>
                <w:szCs w:val="24"/>
              </w:rPr>
              <w:t>-</w:t>
            </w:r>
          </w:p>
        </w:tc>
      </w:tr>
      <w:tr w:rsidR="00920416" w:rsidRPr="00D66715" w:rsidTr="00920416">
        <w:trPr>
          <w:cantSplit/>
          <w:trHeight w:val="23"/>
        </w:trPr>
        <w:tc>
          <w:tcPr>
            <w:tcW w:w="1042"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sz w:val="24"/>
                <w:szCs w:val="24"/>
              </w:rPr>
            </w:pPr>
            <w:r w:rsidRPr="00D66715">
              <w:rPr>
                <w:sz w:val="24"/>
                <w:szCs w:val="24"/>
              </w:rPr>
              <w:t>6.5.</w:t>
            </w:r>
          </w:p>
        </w:tc>
        <w:tc>
          <w:tcPr>
            <w:tcW w:w="7684" w:type="dxa"/>
            <w:tcBorders>
              <w:top w:val="single" w:sz="4" w:space="0" w:color="000000"/>
              <w:left w:val="single" w:sz="4" w:space="0" w:color="000000"/>
              <w:bottom w:val="single" w:sz="4" w:space="0" w:color="000000"/>
            </w:tcBorders>
            <w:vAlign w:val="center"/>
          </w:tcPr>
          <w:p w:rsidR="00920416" w:rsidRPr="00792258" w:rsidRDefault="00920416" w:rsidP="00D66715">
            <w:pPr>
              <w:pStyle w:val="a3"/>
              <w:snapToGrid w:val="0"/>
              <w:jc w:val="both"/>
              <w:rPr>
                <w:rFonts w:ascii="Times New Roman" w:hAnsi="Times New Roman"/>
                <w:szCs w:val="24"/>
              </w:rPr>
            </w:pPr>
            <w:r w:rsidRPr="00792258">
              <w:rPr>
                <w:rFonts w:ascii="Times New Roman" w:hAnsi="Times New Roman"/>
                <w:szCs w:val="24"/>
              </w:rPr>
              <w:t>Организации, предоставляющие услуги в сфере туризма</w:t>
            </w:r>
          </w:p>
        </w:tc>
        <w:tc>
          <w:tcPr>
            <w:tcW w:w="2835" w:type="dxa"/>
            <w:tcBorders>
              <w:top w:val="single" w:sz="4" w:space="0" w:color="000000"/>
              <w:left w:val="single" w:sz="4" w:space="0" w:color="000000"/>
              <w:bottom w:val="single" w:sz="4" w:space="0" w:color="000000"/>
            </w:tcBorders>
            <w:vAlign w:val="center"/>
          </w:tcPr>
          <w:p w:rsidR="00920416" w:rsidRPr="00D66715" w:rsidRDefault="00920416" w:rsidP="00D66715">
            <w:pPr>
              <w:snapToGrid w:val="0"/>
              <w:jc w:val="center"/>
              <w:rPr>
                <w:kern w:val="1"/>
                <w:sz w:val="24"/>
                <w:szCs w:val="24"/>
              </w:rPr>
            </w:pPr>
            <w:r w:rsidRPr="00D66715">
              <w:rPr>
                <w:kern w:val="1"/>
                <w:sz w:val="24"/>
                <w:szCs w:val="24"/>
              </w:rPr>
              <w:t>ед./в них работает чел.</w:t>
            </w:r>
          </w:p>
        </w:tc>
        <w:tc>
          <w:tcPr>
            <w:tcW w:w="1843" w:type="dxa"/>
            <w:tcBorders>
              <w:top w:val="single" w:sz="4" w:space="0" w:color="000000"/>
              <w:left w:val="single" w:sz="4" w:space="0" w:color="000000"/>
              <w:bottom w:val="single" w:sz="4" w:space="0" w:color="000000"/>
              <w:right w:val="single" w:sz="4" w:space="0" w:color="auto"/>
            </w:tcBorders>
            <w:vAlign w:val="center"/>
          </w:tcPr>
          <w:p w:rsidR="00920416" w:rsidRPr="00D66715" w:rsidRDefault="00501FBD" w:rsidP="00D66715">
            <w:pPr>
              <w:snapToGrid w:val="0"/>
              <w:jc w:val="center"/>
              <w:rPr>
                <w:bCs/>
                <w:sz w:val="24"/>
                <w:szCs w:val="24"/>
              </w:rPr>
            </w:pPr>
            <w:r>
              <w:rPr>
                <w:bCs/>
                <w:sz w:val="24"/>
                <w:szCs w:val="24"/>
              </w:rPr>
              <w:t>-</w:t>
            </w:r>
          </w:p>
        </w:tc>
        <w:tc>
          <w:tcPr>
            <w:tcW w:w="1843" w:type="dxa"/>
            <w:tcBorders>
              <w:top w:val="single" w:sz="4" w:space="0" w:color="000000"/>
              <w:left w:val="single" w:sz="4" w:space="0" w:color="000000"/>
              <w:bottom w:val="single" w:sz="4" w:space="0" w:color="000000"/>
              <w:right w:val="single" w:sz="4" w:space="0" w:color="auto"/>
            </w:tcBorders>
          </w:tcPr>
          <w:p w:rsidR="00920416" w:rsidRPr="00D66715" w:rsidRDefault="00501FBD" w:rsidP="00D66715">
            <w:pPr>
              <w:snapToGrid w:val="0"/>
              <w:jc w:val="center"/>
              <w:rPr>
                <w:bCs/>
                <w:sz w:val="24"/>
                <w:szCs w:val="24"/>
              </w:rPr>
            </w:pPr>
            <w:r>
              <w:rPr>
                <w:bCs/>
                <w:sz w:val="24"/>
                <w:szCs w:val="24"/>
              </w:rPr>
              <w:t>1</w:t>
            </w:r>
          </w:p>
        </w:tc>
      </w:tr>
    </w:tbl>
    <w:p w:rsidR="003D5401" w:rsidRPr="00D66715" w:rsidRDefault="003D5401" w:rsidP="00D66715">
      <w:pPr>
        <w:jc w:val="center"/>
        <w:rPr>
          <w:b/>
          <w:sz w:val="24"/>
          <w:szCs w:val="24"/>
        </w:rPr>
      </w:pPr>
    </w:p>
    <w:p w:rsidR="003D5401" w:rsidRPr="00D66715" w:rsidRDefault="007C007A" w:rsidP="00D66715">
      <w:pPr>
        <w:jc w:val="center"/>
        <w:rPr>
          <w:b/>
          <w:sz w:val="24"/>
          <w:szCs w:val="24"/>
        </w:rPr>
      </w:pPr>
      <w:r w:rsidRPr="00D66715">
        <w:rPr>
          <w:b/>
          <w:sz w:val="24"/>
          <w:szCs w:val="24"/>
          <w:lang w:val="en-US"/>
        </w:rPr>
        <w:t>X</w:t>
      </w:r>
      <w:r w:rsidR="00241EE9">
        <w:rPr>
          <w:b/>
          <w:sz w:val="24"/>
          <w:szCs w:val="24"/>
          <w:lang w:val="en-US"/>
        </w:rPr>
        <w:t>I</w:t>
      </w:r>
      <w:r w:rsidRPr="00D66715">
        <w:rPr>
          <w:b/>
          <w:sz w:val="24"/>
          <w:szCs w:val="24"/>
          <w:lang w:val="en-US"/>
        </w:rPr>
        <w:t>V</w:t>
      </w:r>
      <w:r w:rsidR="003D5401" w:rsidRPr="00D66715">
        <w:rPr>
          <w:b/>
          <w:sz w:val="24"/>
          <w:szCs w:val="24"/>
        </w:rPr>
        <w:t>. ОРГАНИЗАЦИЯ ОХРАНЫ ОБЩЕСТВЕННОГО ПОРЯДКА</w:t>
      </w:r>
    </w:p>
    <w:p w:rsidR="003D5401" w:rsidRPr="00D66715" w:rsidRDefault="003D5401" w:rsidP="00D66715">
      <w:pPr>
        <w:jc w:val="center"/>
        <w:rPr>
          <w:sz w:val="24"/>
          <w:szCs w:val="24"/>
        </w:rPr>
      </w:pPr>
    </w:p>
    <w:tbl>
      <w:tblPr>
        <w:tblW w:w="15139" w:type="dxa"/>
        <w:tblInd w:w="-5" w:type="dxa"/>
        <w:tblLayout w:type="fixed"/>
        <w:tblLook w:val="0000" w:firstRow="0" w:lastRow="0" w:firstColumn="0" w:lastColumn="0" w:noHBand="0" w:noVBand="0"/>
      </w:tblPr>
      <w:tblGrid>
        <w:gridCol w:w="1008"/>
        <w:gridCol w:w="7610"/>
        <w:gridCol w:w="2694"/>
        <w:gridCol w:w="3827"/>
      </w:tblGrid>
      <w:tr w:rsidR="00F84854" w:rsidRPr="00D66715" w:rsidTr="0064166B">
        <w:trPr>
          <w:cantSplit/>
          <w:trHeight w:val="23"/>
        </w:trPr>
        <w:tc>
          <w:tcPr>
            <w:tcW w:w="1008"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w:t>
            </w:r>
          </w:p>
          <w:p w:rsidR="00B514D4" w:rsidRPr="00D66715" w:rsidRDefault="00B514D4" w:rsidP="00D66715">
            <w:pPr>
              <w:tabs>
                <w:tab w:val="left" w:pos="8280"/>
              </w:tabs>
              <w:snapToGrid w:val="0"/>
              <w:jc w:val="center"/>
              <w:rPr>
                <w:sz w:val="24"/>
                <w:szCs w:val="24"/>
              </w:rPr>
            </w:pPr>
            <w:r w:rsidRPr="00D66715">
              <w:rPr>
                <w:sz w:val="24"/>
                <w:szCs w:val="24"/>
              </w:rPr>
              <w:t>п/п</w:t>
            </w:r>
          </w:p>
        </w:tc>
        <w:tc>
          <w:tcPr>
            <w:tcW w:w="761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Показатели</w:t>
            </w:r>
          </w:p>
        </w:tc>
        <w:tc>
          <w:tcPr>
            <w:tcW w:w="2694"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Единица измерения</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ind w:left="-187"/>
              <w:jc w:val="center"/>
              <w:rPr>
                <w:sz w:val="24"/>
                <w:szCs w:val="24"/>
              </w:rPr>
            </w:pPr>
          </w:p>
        </w:tc>
      </w:tr>
      <w:tr w:rsidR="00F84854" w:rsidRPr="00D66715" w:rsidTr="0064166B">
        <w:trPr>
          <w:cantSplit/>
          <w:trHeight w:val="23"/>
        </w:trPr>
        <w:tc>
          <w:tcPr>
            <w:tcW w:w="1008"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1.</w:t>
            </w:r>
          </w:p>
        </w:tc>
        <w:tc>
          <w:tcPr>
            <w:tcW w:w="7610" w:type="dxa"/>
            <w:tcBorders>
              <w:left w:val="single" w:sz="4" w:space="0" w:color="000000"/>
              <w:bottom w:val="single" w:sz="4" w:space="0" w:color="000000"/>
            </w:tcBorders>
            <w:vAlign w:val="center"/>
          </w:tcPr>
          <w:p w:rsidR="00B514D4" w:rsidRPr="00D66715" w:rsidRDefault="00B514D4" w:rsidP="00D66715">
            <w:pPr>
              <w:pStyle w:val="af5"/>
              <w:snapToGrid w:val="0"/>
              <w:jc w:val="both"/>
              <w:rPr>
                <w:sz w:val="24"/>
                <w:szCs w:val="24"/>
              </w:rPr>
            </w:pPr>
            <w:r w:rsidRPr="00D66715">
              <w:rPr>
                <w:sz w:val="24"/>
                <w:szCs w:val="24"/>
              </w:rPr>
              <w:t>Количество пунктов охраны общественного порядка</w:t>
            </w:r>
          </w:p>
        </w:tc>
        <w:tc>
          <w:tcPr>
            <w:tcW w:w="2694"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EE1AC4" w:rsidP="00D66715">
            <w:pPr>
              <w:tabs>
                <w:tab w:val="left" w:pos="8280"/>
              </w:tabs>
              <w:snapToGrid w:val="0"/>
              <w:jc w:val="center"/>
              <w:rPr>
                <w:sz w:val="24"/>
                <w:szCs w:val="24"/>
              </w:rPr>
            </w:pPr>
            <w:r>
              <w:rPr>
                <w:sz w:val="24"/>
                <w:szCs w:val="24"/>
              </w:rPr>
              <w:t>3</w:t>
            </w:r>
          </w:p>
        </w:tc>
      </w:tr>
      <w:tr w:rsidR="00F84854" w:rsidRPr="00D66715" w:rsidTr="0064166B">
        <w:trPr>
          <w:cantSplit/>
          <w:trHeight w:val="1044"/>
        </w:trPr>
        <w:tc>
          <w:tcPr>
            <w:tcW w:w="1008"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2.</w:t>
            </w:r>
          </w:p>
        </w:tc>
        <w:tc>
          <w:tcPr>
            <w:tcW w:w="7610" w:type="dxa"/>
            <w:tcBorders>
              <w:left w:val="single" w:sz="4" w:space="0" w:color="000000"/>
              <w:bottom w:val="single" w:sz="4" w:space="0" w:color="000000"/>
            </w:tcBorders>
            <w:vAlign w:val="center"/>
          </w:tcPr>
          <w:p w:rsidR="00B514D4" w:rsidRPr="00D66715" w:rsidRDefault="00B514D4" w:rsidP="00D66715">
            <w:pPr>
              <w:pStyle w:val="aa"/>
              <w:snapToGrid w:val="0"/>
              <w:spacing w:line="240" w:lineRule="atLeast"/>
              <w:rPr>
                <w:szCs w:val="24"/>
              </w:rPr>
            </w:pPr>
            <w:r w:rsidRPr="00D66715">
              <w:rPr>
                <w:szCs w:val="24"/>
              </w:rPr>
              <w:t xml:space="preserve">Количество общественных объединений граждан, созданных в целях оказания содействия правоохранительным органам в вопросах охраны общественного порядка, – всего, в том числе: </w:t>
            </w:r>
          </w:p>
        </w:tc>
        <w:tc>
          <w:tcPr>
            <w:tcW w:w="2694"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501FBD" w:rsidP="00D66715">
            <w:pPr>
              <w:tabs>
                <w:tab w:val="left" w:pos="8280"/>
              </w:tabs>
              <w:snapToGrid w:val="0"/>
              <w:jc w:val="center"/>
              <w:rPr>
                <w:sz w:val="24"/>
                <w:szCs w:val="24"/>
              </w:rPr>
            </w:pPr>
            <w:r>
              <w:rPr>
                <w:sz w:val="24"/>
                <w:szCs w:val="24"/>
              </w:rPr>
              <w:t>1</w:t>
            </w:r>
          </w:p>
        </w:tc>
      </w:tr>
      <w:tr w:rsidR="00F84854" w:rsidRPr="00D66715" w:rsidTr="006F66A8">
        <w:trPr>
          <w:cantSplit/>
          <w:trHeight w:val="1044"/>
        </w:trPr>
        <w:tc>
          <w:tcPr>
            <w:tcW w:w="1008" w:type="dxa"/>
            <w:tcBorders>
              <w:left w:val="single" w:sz="4" w:space="0" w:color="000000"/>
              <w:bottom w:val="single" w:sz="4" w:space="0" w:color="auto"/>
            </w:tcBorders>
            <w:vAlign w:val="center"/>
          </w:tcPr>
          <w:p w:rsidR="006F66A8" w:rsidRPr="00D66715" w:rsidRDefault="006F66A8" w:rsidP="00D66715">
            <w:pPr>
              <w:tabs>
                <w:tab w:val="left" w:pos="8280"/>
              </w:tabs>
              <w:snapToGrid w:val="0"/>
              <w:jc w:val="center"/>
              <w:rPr>
                <w:sz w:val="24"/>
                <w:szCs w:val="24"/>
              </w:rPr>
            </w:pPr>
          </w:p>
        </w:tc>
        <w:tc>
          <w:tcPr>
            <w:tcW w:w="7610" w:type="dxa"/>
            <w:tcBorders>
              <w:left w:val="single" w:sz="4" w:space="0" w:color="000000"/>
              <w:bottom w:val="single" w:sz="4" w:space="0" w:color="auto"/>
            </w:tcBorders>
            <w:vAlign w:val="center"/>
          </w:tcPr>
          <w:p w:rsidR="006F66A8" w:rsidRPr="00EE1AC4" w:rsidRDefault="006F66A8" w:rsidP="00D66715">
            <w:pPr>
              <w:pStyle w:val="aa"/>
              <w:snapToGrid w:val="0"/>
              <w:spacing w:line="240" w:lineRule="atLeast"/>
              <w:rPr>
                <w:color w:val="000000" w:themeColor="text1"/>
                <w:szCs w:val="24"/>
              </w:rPr>
            </w:pPr>
            <w:r w:rsidRPr="00EE1AC4">
              <w:rPr>
                <w:color w:val="000000" w:themeColor="text1"/>
                <w:szCs w:val="24"/>
              </w:rPr>
              <w:t>- народных дружин / в них народных дружинников</w:t>
            </w:r>
          </w:p>
        </w:tc>
        <w:tc>
          <w:tcPr>
            <w:tcW w:w="2694" w:type="dxa"/>
            <w:tcBorders>
              <w:left w:val="single" w:sz="4" w:space="0" w:color="000000"/>
              <w:bottom w:val="single" w:sz="4" w:space="0" w:color="auto"/>
            </w:tcBorders>
            <w:vAlign w:val="center"/>
          </w:tcPr>
          <w:p w:rsidR="006F66A8" w:rsidRPr="00D66715" w:rsidRDefault="006F66A8" w:rsidP="00D66715">
            <w:pPr>
              <w:tabs>
                <w:tab w:val="left" w:pos="8280"/>
              </w:tabs>
              <w:snapToGrid w:val="0"/>
              <w:jc w:val="center"/>
              <w:rPr>
                <w:sz w:val="24"/>
                <w:szCs w:val="24"/>
              </w:rPr>
            </w:pPr>
            <w:r w:rsidRPr="00D66715">
              <w:rPr>
                <w:sz w:val="24"/>
                <w:szCs w:val="24"/>
              </w:rPr>
              <w:t>единиц / чел.</w:t>
            </w:r>
          </w:p>
        </w:tc>
        <w:tc>
          <w:tcPr>
            <w:tcW w:w="3827" w:type="dxa"/>
            <w:tcBorders>
              <w:top w:val="single" w:sz="4" w:space="0" w:color="000000"/>
              <w:left w:val="single" w:sz="4" w:space="0" w:color="000000"/>
              <w:bottom w:val="single" w:sz="4" w:space="0" w:color="auto"/>
              <w:right w:val="single" w:sz="4" w:space="0" w:color="auto"/>
            </w:tcBorders>
            <w:vAlign w:val="center"/>
          </w:tcPr>
          <w:p w:rsidR="006F66A8" w:rsidRPr="00D66715" w:rsidRDefault="00501FBD" w:rsidP="00D66715">
            <w:pPr>
              <w:tabs>
                <w:tab w:val="left" w:pos="8280"/>
              </w:tabs>
              <w:snapToGrid w:val="0"/>
              <w:jc w:val="center"/>
              <w:rPr>
                <w:sz w:val="24"/>
                <w:szCs w:val="24"/>
              </w:rPr>
            </w:pPr>
            <w:r>
              <w:rPr>
                <w:sz w:val="24"/>
                <w:szCs w:val="24"/>
              </w:rPr>
              <w:t>1</w:t>
            </w:r>
          </w:p>
        </w:tc>
      </w:tr>
      <w:tr w:rsidR="00F84854" w:rsidRPr="00D66715" w:rsidTr="006F66A8">
        <w:trPr>
          <w:cantSplit/>
          <w:trHeight w:val="426"/>
        </w:trPr>
        <w:tc>
          <w:tcPr>
            <w:tcW w:w="1008" w:type="dxa"/>
            <w:tcBorders>
              <w:top w:val="single" w:sz="4" w:space="0" w:color="auto"/>
              <w:left w:val="single" w:sz="4" w:space="0" w:color="auto"/>
              <w:bottom w:val="single" w:sz="4" w:space="0" w:color="auto"/>
              <w:right w:val="single" w:sz="4" w:space="0" w:color="auto"/>
            </w:tcBorders>
            <w:vAlign w:val="center"/>
          </w:tcPr>
          <w:p w:rsidR="00B514D4" w:rsidRPr="00D66715" w:rsidRDefault="006F66A8" w:rsidP="00D66715">
            <w:pPr>
              <w:tabs>
                <w:tab w:val="left" w:pos="8280"/>
              </w:tabs>
              <w:snapToGrid w:val="0"/>
              <w:jc w:val="center"/>
              <w:rPr>
                <w:sz w:val="24"/>
                <w:szCs w:val="24"/>
              </w:rPr>
            </w:pPr>
            <w:r w:rsidRPr="00D66715">
              <w:rPr>
                <w:sz w:val="24"/>
                <w:szCs w:val="24"/>
                <w:lang w:val="en-US"/>
              </w:rPr>
              <w:t>3</w:t>
            </w:r>
            <w:r w:rsidRPr="00D66715">
              <w:rPr>
                <w:sz w:val="24"/>
                <w:szCs w:val="24"/>
              </w:rPr>
              <w:t>.</w:t>
            </w:r>
          </w:p>
        </w:tc>
        <w:tc>
          <w:tcPr>
            <w:tcW w:w="7610" w:type="dxa"/>
            <w:tcBorders>
              <w:top w:val="single" w:sz="4" w:space="0" w:color="auto"/>
              <w:left w:val="single" w:sz="4" w:space="0" w:color="auto"/>
              <w:bottom w:val="single" w:sz="4" w:space="0" w:color="auto"/>
              <w:right w:val="single" w:sz="4" w:space="0" w:color="auto"/>
            </w:tcBorders>
            <w:vAlign w:val="center"/>
          </w:tcPr>
          <w:p w:rsidR="00B514D4" w:rsidRPr="00D66715" w:rsidRDefault="006F66A8" w:rsidP="00D66715">
            <w:pPr>
              <w:pStyle w:val="aa"/>
              <w:snapToGrid w:val="0"/>
              <w:rPr>
                <w:szCs w:val="24"/>
              </w:rPr>
            </w:pPr>
            <w:r w:rsidRPr="00D66715">
              <w:rPr>
                <w:szCs w:val="24"/>
              </w:rPr>
              <w:t xml:space="preserve">Наличие пожарной техники </w:t>
            </w:r>
          </w:p>
        </w:tc>
        <w:tc>
          <w:tcPr>
            <w:tcW w:w="2694" w:type="dxa"/>
            <w:tcBorders>
              <w:top w:val="single" w:sz="4" w:space="0" w:color="auto"/>
              <w:left w:val="single" w:sz="4" w:space="0" w:color="auto"/>
              <w:bottom w:val="single" w:sz="4" w:space="0" w:color="auto"/>
              <w:right w:val="single" w:sz="4" w:space="0" w:color="auto"/>
            </w:tcBorders>
            <w:vAlign w:val="center"/>
          </w:tcPr>
          <w:p w:rsidR="00B514D4" w:rsidRPr="00D66715" w:rsidRDefault="006F66A8" w:rsidP="00D66715">
            <w:pPr>
              <w:tabs>
                <w:tab w:val="left" w:pos="8280"/>
              </w:tabs>
              <w:snapToGrid w:val="0"/>
              <w:jc w:val="center"/>
              <w:rPr>
                <w:sz w:val="24"/>
                <w:szCs w:val="24"/>
              </w:rPr>
            </w:pPr>
            <w:r w:rsidRPr="00D66715">
              <w:rPr>
                <w:sz w:val="24"/>
                <w:szCs w:val="24"/>
              </w:rPr>
              <w:t>единиц</w:t>
            </w:r>
          </w:p>
        </w:tc>
        <w:tc>
          <w:tcPr>
            <w:tcW w:w="3827" w:type="dxa"/>
            <w:tcBorders>
              <w:top w:val="single" w:sz="4" w:space="0" w:color="auto"/>
              <w:left w:val="single" w:sz="4" w:space="0" w:color="auto"/>
              <w:bottom w:val="single" w:sz="4" w:space="0" w:color="auto"/>
              <w:right w:val="single" w:sz="4" w:space="0" w:color="auto"/>
            </w:tcBorders>
            <w:vAlign w:val="center"/>
          </w:tcPr>
          <w:p w:rsidR="00B514D4" w:rsidRPr="00D66715" w:rsidRDefault="00501FBD" w:rsidP="00D66715">
            <w:pPr>
              <w:tabs>
                <w:tab w:val="left" w:pos="8280"/>
              </w:tabs>
              <w:snapToGrid w:val="0"/>
              <w:jc w:val="center"/>
              <w:rPr>
                <w:sz w:val="24"/>
                <w:szCs w:val="24"/>
              </w:rPr>
            </w:pPr>
            <w:r>
              <w:rPr>
                <w:sz w:val="24"/>
                <w:szCs w:val="24"/>
              </w:rPr>
              <w:t>8</w:t>
            </w:r>
          </w:p>
        </w:tc>
      </w:tr>
    </w:tbl>
    <w:p w:rsidR="003D5401" w:rsidRPr="00D66715" w:rsidRDefault="003D5401" w:rsidP="00D66715">
      <w:pPr>
        <w:jc w:val="center"/>
        <w:rPr>
          <w:b/>
          <w:sz w:val="24"/>
          <w:szCs w:val="24"/>
        </w:rPr>
      </w:pPr>
    </w:p>
    <w:p w:rsidR="003D5401" w:rsidRPr="00D66715" w:rsidRDefault="00241EE9" w:rsidP="00D66715">
      <w:pPr>
        <w:jc w:val="center"/>
        <w:rPr>
          <w:b/>
          <w:sz w:val="24"/>
          <w:szCs w:val="24"/>
        </w:rPr>
      </w:pPr>
      <w:r>
        <w:rPr>
          <w:b/>
          <w:sz w:val="24"/>
          <w:szCs w:val="24"/>
          <w:lang w:val="en-US"/>
        </w:rPr>
        <w:t>XV</w:t>
      </w:r>
      <w:r w:rsidR="003D5401" w:rsidRPr="00D66715">
        <w:rPr>
          <w:b/>
          <w:sz w:val="24"/>
          <w:szCs w:val="24"/>
        </w:rPr>
        <w:t xml:space="preserve">. ОХРАНА ОКРУЖАЮЩЕЙ СРЕДЫ </w:t>
      </w:r>
    </w:p>
    <w:p w:rsidR="00D9107A" w:rsidRPr="00D66715" w:rsidRDefault="00D9107A" w:rsidP="00D66715">
      <w:pPr>
        <w:jc w:val="center"/>
        <w:rPr>
          <w:sz w:val="24"/>
          <w:szCs w:val="24"/>
        </w:rPr>
      </w:pPr>
    </w:p>
    <w:tbl>
      <w:tblPr>
        <w:tblW w:w="15139" w:type="dxa"/>
        <w:tblInd w:w="-5" w:type="dxa"/>
        <w:tblLayout w:type="fixed"/>
        <w:tblLook w:val="0000" w:firstRow="0" w:lastRow="0" w:firstColumn="0" w:lastColumn="0" w:noHBand="0" w:noVBand="0"/>
      </w:tblPr>
      <w:tblGrid>
        <w:gridCol w:w="1008"/>
        <w:gridCol w:w="7610"/>
        <w:gridCol w:w="2694"/>
        <w:gridCol w:w="3827"/>
      </w:tblGrid>
      <w:tr w:rsidR="00F84854" w:rsidRPr="00D66715" w:rsidTr="0064166B">
        <w:tc>
          <w:tcPr>
            <w:tcW w:w="1008"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w:t>
            </w:r>
          </w:p>
          <w:p w:rsidR="00B514D4" w:rsidRPr="00D66715" w:rsidRDefault="00B514D4" w:rsidP="00D66715">
            <w:pPr>
              <w:tabs>
                <w:tab w:val="left" w:pos="8280"/>
              </w:tabs>
              <w:snapToGrid w:val="0"/>
              <w:jc w:val="center"/>
              <w:rPr>
                <w:sz w:val="24"/>
                <w:szCs w:val="24"/>
              </w:rPr>
            </w:pPr>
            <w:r w:rsidRPr="00D66715">
              <w:rPr>
                <w:sz w:val="24"/>
                <w:szCs w:val="24"/>
              </w:rPr>
              <w:t>п/п</w:t>
            </w:r>
          </w:p>
        </w:tc>
        <w:tc>
          <w:tcPr>
            <w:tcW w:w="761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Показатели</w:t>
            </w:r>
          </w:p>
        </w:tc>
        <w:tc>
          <w:tcPr>
            <w:tcW w:w="2694"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Единица</w:t>
            </w:r>
          </w:p>
          <w:p w:rsidR="00B514D4" w:rsidRPr="00D66715" w:rsidRDefault="00B514D4" w:rsidP="00D66715">
            <w:pPr>
              <w:tabs>
                <w:tab w:val="left" w:pos="8280"/>
              </w:tabs>
              <w:jc w:val="center"/>
              <w:rPr>
                <w:sz w:val="24"/>
                <w:szCs w:val="24"/>
              </w:rPr>
            </w:pPr>
            <w:r w:rsidRPr="00D66715">
              <w:rPr>
                <w:sz w:val="24"/>
                <w:szCs w:val="24"/>
              </w:rPr>
              <w:t>измерения</w:t>
            </w:r>
          </w:p>
        </w:tc>
        <w:tc>
          <w:tcPr>
            <w:tcW w:w="3827" w:type="dxa"/>
            <w:tcBorders>
              <w:top w:val="single" w:sz="4" w:space="0" w:color="000000"/>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jc w:val="center"/>
              <w:rPr>
                <w:sz w:val="24"/>
                <w:szCs w:val="24"/>
              </w:rPr>
            </w:pP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lastRenderedPageBreak/>
              <w:t>1.</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D66715">
              <w:rPr>
                <w:szCs w:val="24"/>
              </w:rPr>
              <w:t>Наличие очистных сооружений по видам</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2</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D66715">
              <w:rPr>
                <w:szCs w:val="24"/>
              </w:rPr>
              <w:t>- канализации</w:t>
            </w:r>
          </w:p>
        </w:tc>
        <w:tc>
          <w:tcPr>
            <w:tcW w:w="2694" w:type="dxa"/>
            <w:tcBorders>
              <w:left w:val="single" w:sz="4" w:space="0" w:color="000000"/>
              <w:bottom w:val="single" w:sz="4" w:space="0" w:color="000000"/>
            </w:tcBorders>
            <w:vAlign w:val="center"/>
          </w:tcPr>
          <w:p w:rsidR="00FC0C75" w:rsidRPr="00D66715" w:rsidRDefault="00FC0C75" w:rsidP="00D66715">
            <w:pPr>
              <w:snapToGrid w:val="0"/>
              <w:ind w:right="-402" w:hanging="382"/>
              <w:jc w:val="center"/>
              <w:rPr>
                <w:sz w:val="24"/>
                <w:szCs w:val="24"/>
              </w:rPr>
            </w:pPr>
            <w:r w:rsidRPr="00D66715">
              <w:rPr>
                <w:sz w:val="24"/>
                <w:szCs w:val="24"/>
              </w:rPr>
              <w:t>-«-</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2</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D66715">
              <w:rPr>
                <w:szCs w:val="24"/>
              </w:rPr>
              <w:t>их суммарная мощность</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тыс. м</w:t>
            </w:r>
            <w:r w:rsidRPr="00D66715">
              <w:rPr>
                <w:sz w:val="24"/>
                <w:szCs w:val="24"/>
                <w:vertAlign w:val="superscript"/>
              </w:rPr>
              <w:t>3</w:t>
            </w:r>
            <w:r w:rsidRPr="00D66715">
              <w:rPr>
                <w:sz w:val="24"/>
                <w:szCs w:val="24"/>
              </w:rPr>
              <w:t xml:space="preserve"> в год</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5,7</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2.</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792258">
              <w:rPr>
                <w:szCs w:val="24"/>
              </w:rPr>
              <w:t>Количество предприятий, имеющих выбросы загрязняющих веществ в атмосферу, отходящих от стационарных источников</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0</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3.</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D66715">
              <w:rPr>
                <w:szCs w:val="24"/>
              </w:rPr>
              <w:t>Выбросы загрязняющих веществ в атмосферу, отходящих от стаци</w:t>
            </w:r>
            <w:r w:rsidRPr="00D66715">
              <w:rPr>
                <w:szCs w:val="24"/>
              </w:rPr>
              <w:t>о</w:t>
            </w:r>
            <w:r w:rsidRPr="00D66715">
              <w:rPr>
                <w:szCs w:val="24"/>
              </w:rPr>
              <w:t xml:space="preserve">нарных источников </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тонн</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0</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4.</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D66715">
              <w:rPr>
                <w:szCs w:val="24"/>
              </w:rPr>
              <w:t>Вывезено за год коммунальных  отходов</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тыс. м</w:t>
            </w:r>
            <w:r w:rsidRPr="00D66715">
              <w:rPr>
                <w:sz w:val="24"/>
                <w:szCs w:val="24"/>
                <w:vertAlign w:val="superscript"/>
              </w:rPr>
              <w:t>3</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87, 217</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5.</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rPr>
                <w:szCs w:val="24"/>
              </w:rPr>
            </w:pPr>
            <w:r w:rsidRPr="00D66715">
              <w:rPr>
                <w:szCs w:val="24"/>
              </w:rPr>
              <w:t>Захоронение коммунальных  отходов за год</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vertAlign w:val="superscript"/>
              </w:rPr>
            </w:pPr>
            <w:r w:rsidRPr="00D66715">
              <w:rPr>
                <w:sz w:val="24"/>
                <w:szCs w:val="24"/>
              </w:rPr>
              <w:t>тыс. м</w:t>
            </w:r>
            <w:r w:rsidRPr="00D66715">
              <w:rPr>
                <w:sz w:val="24"/>
                <w:szCs w:val="24"/>
                <w:vertAlign w:val="superscript"/>
              </w:rPr>
              <w:t>3а</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0</w:t>
            </w:r>
          </w:p>
        </w:tc>
      </w:tr>
      <w:tr w:rsidR="00FC0C75" w:rsidRPr="00D66715" w:rsidTr="0064166B">
        <w:tc>
          <w:tcPr>
            <w:tcW w:w="1008"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6.</w:t>
            </w:r>
          </w:p>
        </w:tc>
        <w:tc>
          <w:tcPr>
            <w:tcW w:w="7610" w:type="dxa"/>
            <w:tcBorders>
              <w:left w:val="single" w:sz="4" w:space="0" w:color="000000"/>
              <w:bottom w:val="single" w:sz="4" w:space="0" w:color="000000"/>
            </w:tcBorders>
            <w:vAlign w:val="center"/>
          </w:tcPr>
          <w:p w:rsidR="00FC0C75" w:rsidRPr="00D66715" w:rsidRDefault="00FC0C75" w:rsidP="00D66715">
            <w:pPr>
              <w:pStyle w:val="aa"/>
              <w:snapToGrid w:val="0"/>
              <w:spacing w:line="240" w:lineRule="atLeast"/>
              <w:rPr>
                <w:szCs w:val="24"/>
              </w:rPr>
            </w:pPr>
            <w:r w:rsidRPr="00792258">
              <w:rPr>
                <w:szCs w:val="24"/>
              </w:rPr>
              <w:t>Количество объектов размещения промышленных отходов(полигонов, отвалов, золошлакоотвалов.)</w:t>
            </w:r>
          </w:p>
        </w:tc>
        <w:tc>
          <w:tcPr>
            <w:tcW w:w="2694" w:type="dxa"/>
            <w:tcBorders>
              <w:left w:val="single" w:sz="4" w:space="0" w:color="000000"/>
              <w:bottom w:val="single" w:sz="4" w:space="0" w:color="000000"/>
            </w:tcBorders>
            <w:vAlign w:val="center"/>
          </w:tcPr>
          <w:p w:rsidR="00FC0C75" w:rsidRPr="00D66715" w:rsidRDefault="00FC0C75" w:rsidP="00D66715">
            <w:pPr>
              <w:tabs>
                <w:tab w:val="left" w:pos="8280"/>
              </w:tabs>
              <w:snapToGrid w:val="0"/>
              <w:jc w:val="center"/>
              <w:rPr>
                <w:sz w:val="24"/>
                <w:szCs w:val="24"/>
              </w:rPr>
            </w:pPr>
            <w:r w:rsidRPr="00D66715">
              <w:rPr>
                <w:sz w:val="24"/>
                <w:szCs w:val="24"/>
              </w:rPr>
              <w:t>единиц</w:t>
            </w:r>
          </w:p>
        </w:tc>
        <w:tc>
          <w:tcPr>
            <w:tcW w:w="3827" w:type="dxa"/>
            <w:tcBorders>
              <w:left w:val="single" w:sz="4" w:space="0" w:color="000000"/>
              <w:bottom w:val="single" w:sz="4" w:space="0" w:color="000000"/>
              <w:right w:val="single" w:sz="4" w:space="0" w:color="auto"/>
            </w:tcBorders>
            <w:vAlign w:val="center"/>
          </w:tcPr>
          <w:p w:rsidR="00FC0C75" w:rsidRPr="00D66715" w:rsidRDefault="00FC0C75" w:rsidP="0032631A">
            <w:pPr>
              <w:tabs>
                <w:tab w:val="left" w:pos="8280"/>
              </w:tabs>
              <w:snapToGrid w:val="0"/>
              <w:jc w:val="center"/>
              <w:rPr>
                <w:sz w:val="24"/>
                <w:szCs w:val="24"/>
              </w:rPr>
            </w:pPr>
            <w:r>
              <w:rPr>
                <w:sz w:val="24"/>
                <w:szCs w:val="24"/>
              </w:rPr>
              <w:t>0</w:t>
            </w:r>
          </w:p>
        </w:tc>
      </w:tr>
    </w:tbl>
    <w:p w:rsidR="007B182B" w:rsidRPr="00D66715" w:rsidRDefault="007B182B" w:rsidP="00D66715">
      <w:pPr>
        <w:tabs>
          <w:tab w:val="left" w:pos="1870"/>
        </w:tabs>
        <w:jc w:val="center"/>
        <w:rPr>
          <w:sz w:val="24"/>
          <w:szCs w:val="24"/>
        </w:rPr>
      </w:pPr>
    </w:p>
    <w:p w:rsidR="003D5401" w:rsidRPr="00D66715" w:rsidRDefault="00241EE9" w:rsidP="00D66715">
      <w:pPr>
        <w:tabs>
          <w:tab w:val="left" w:pos="1870"/>
        </w:tabs>
        <w:jc w:val="center"/>
        <w:rPr>
          <w:b/>
          <w:sz w:val="24"/>
          <w:szCs w:val="24"/>
        </w:rPr>
      </w:pPr>
      <w:r>
        <w:rPr>
          <w:b/>
          <w:sz w:val="24"/>
          <w:szCs w:val="24"/>
          <w:lang w:val="en-US"/>
        </w:rPr>
        <w:t>XVI</w:t>
      </w:r>
      <w:r w:rsidR="003D5401" w:rsidRPr="00D66715">
        <w:rPr>
          <w:b/>
          <w:sz w:val="24"/>
          <w:szCs w:val="24"/>
        </w:rPr>
        <w:t xml:space="preserve">. </w:t>
      </w:r>
      <w:r w:rsidR="003D5401" w:rsidRPr="00D66715">
        <w:rPr>
          <w:b/>
          <w:caps/>
          <w:sz w:val="24"/>
          <w:szCs w:val="24"/>
        </w:rPr>
        <w:t>Объекты культурного наследия</w:t>
      </w:r>
      <w:r w:rsidR="003D5401" w:rsidRPr="00D66715">
        <w:rPr>
          <w:b/>
          <w:sz w:val="24"/>
          <w:szCs w:val="24"/>
        </w:rPr>
        <w:t xml:space="preserve"> (ПАМЯТНИКИ ИСТОРИИ И КУЛЬТУРЫ)</w:t>
      </w:r>
    </w:p>
    <w:p w:rsidR="003D5401" w:rsidRPr="00D66715" w:rsidRDefault="003D5401" w:rsidP="00D66715">
      <w:pPr>
        <w:jc w:val="center"/>
        <w:rPr>
          <w:sz w:val="24"/>
          <w:szCs w:val="24"/>
        </w:rPr>
      </w:pPr>
    </w:p>
    <w:tbl>
      <w:tblPr>
        <w:tblW w:w="15139" w:type="dxa"/>
        <w:tblInd w:w="-5" w:type="dxa"/>
        <w:tblLayout w:type="fixed"/>
        <w:tblLook w:val="0000" w:firstRow="0" w:lastRow="0" w:firstColumn="0" w:lastColumn="0" w:noHBand="0" w:noVBand="0"/>
      </w:tblPr>
      <w:tblGrid>
        <w:gridCol w:w="1008"/>
        <w:gridCol w:w="4350"/>
        <w:gridCol w:w="3260"/>
        <w:gridCol w:w="3261"/>
        <w:gridCol w:w="3260"/>
      </w:tblGrid>
      <w:tr w:rsidR="00F84854" w:rsidRPr="00D66715" w:rsidTr="00D51F0C">
        <w:trPr>
          <w:cantSplit/>
          <w:trHeight w:val="23"/>
        </w:trPr>
        <w:tc>
          <w:tcPr>
            <w:tcW w:w="1008"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spacing w:line="216" w:lineRule="auto"/>
              <w:jc w:val="center"/>
              <w:rPr>
                <w:sz w:val="24"/>
                <w:szCs w:val="24"/>
              </w:rPr>
            </w:pPr>
            <w:r w:rsidRPr="00D66715">
              <w:rPr>
                <w:sz w:val="24"/>
                <w:szCs w:val="24"/>
              </w:rPr>
              <w:t>№</w:t>
            </w:r>
          </w:p>
          <w:p w:rsidR="00B514D4" w:rsidRPr="00D66715" w:rsidRDefault="00B514D4" w:rsidP="00D66715">
            <w:pPr>
              <w:tabs>
                <w:tab w:val="left" w:pos="8280"/>
              </w:tabs>
              <w:snapToGrid w:val="0"/>
              <w:spacing w:line="216" w:lineRule="auto"/>
              <w:jc w:val="center"/>
              <w:rPr>
                <w:sz w:val="24"/>
                <w:szCs w:val="24"/>
              </w:rPr>
            </w:pPr>
            <w:r w:rsidRPr="00D66715">
              <w:rPr>
                <w:sz w:val="24"/>
                <w:szCs w:val="24"/>
              </w:rPr>
              <w:t>п/п</w:t>
            </w:r>
          </w:p>
        </w:tc>
        <w:tc>
          <w:tcPr>
            <w:tcW w:w="435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spacing w:line="216" w:lineRule="auto"/>
              <w:jc w:val="center"/>
              <w:rPr>
                <w:sz w:val="24"/>
                <w:szCs w:val="24"/>
              </w:rPr>
            </w:pPr>
            <w:r w:rsidRPr="00D66715">
              <w:rPr>
                <w:sz w:val="24"/>
                <w:szCs w:val="24"/>
              </w:rPr>
              <w:t>Наименование памятника,</w:t>
            </w:r>
          </w:p>
          <w:p w:rsidR="00B514D4" w:rsidRPr="00D66715" w:rsidRDefault="00B514D4" w:rsidP="00D66715">
            <w:pPr>
              <w:tabs>
                <w:tab w:val="left" w:pos="8280"/>
              </w:tabs>
              <w:spacing w:line="216" w:lineRule="auto"/>
              <w:jc w:val="center"/>
              <w:rPr>
                <w:sz w:val="24"/>
                <w:szCs w:val="24"/>
              </w:rPr>
            </w:pPr>
            <w:r w:rsidRPr="00D66715">
              <w:rPr>
                <w:sz w:val="24"/>
                <w:szCs w:val="24"/>
              </w:rPr>
              <w:t>музея</w:t>
            </w:r>
          </w:p>
        </w:tc>
        <w:tc>
          <w:tcPr>
            <w:tcW w:w="3260"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spacing w:line="216" w:lineRule="auto"/>
              <w:jc w:val="center"/>
              <w:rPr>
                <w:sz w:val="24"/>
                <w:szCs w:val="24"/>
              </w:rPr>
            </w:pPr>
            <w:r w:rsidRPr="00D66715">
              <w:rPr>
                <w:sz w:val="24"/>
                <w:szCs w:val="24"/>
              </w:rPr>
              <w:t>Дата установки,</w:t>
            </w:r>
          </w:p>
          <w:p w:rsidR="00B514D4" w:rsidRPr="00D66715" w:rsidRDefault="00B514D4" w:rsidP="00D66715">
            <w:pPr>
              <w:tabs>
                <w:tab w:val="left" w:pos="8280"/>
              </w:tabs>
              <w:spacing w:line="216" w:lineRule="auto"/>
              <w:jc w:val="center"/>
              <w:rPr>
                <w:sz w:val="24"/>
                <w:szCs w:val="24"/>
              </w:rPr>
            </w:pPr>
            <w:r w:rsidRPr="00D66715">
              <w:rPr>
                <w:sz w:val="24"/>
                <w:szCs w:val="24"/>
              </w:rPr>
              <w:t>создания</w:t>
            </w:r>
          </w:p>
        </w:tc>
        <w:tc>
          <w:tcPr>
            <w:tcW w:w="3261" w:type="dxa"/>
            <w:tcBorders>
              <w:top w:val="single" w:sz="4" w:space="0" w:color="000000"/>
              <w:left w:val="single" w:sz="4" w:space="0" w:color="000000"/>
              <w:bottom w:val="single" w:sz="4" w:space="0" w:color="000000"/>
            </w:tcBorders>
            <w:vAlign w:val="center"/>
          </w:tcPr>
          <w:p w:rsidR="00B514D4" w:rsidRPr="00D66715" w:rsidRDefault="00B514D4" w:rsidP="00D66715">
            <w:pPr>
              <w:tabs>
                <w:tab w:val="left" w:pos="8280"/>
              </w:tabs>
              <w:snapToGrid w:val="0"/>
              <w:spacing w:line="216" w:lineRule="auto"/>
              <w:jc w:val="center"/>
              <w:rPr>
                <w:sz w:val="24"/>
                <w:szCs w:val="24"/>
              </w:rPr>
            </w:pPr>
            <w:r w:rsidRPr="00D66715">
              <w:rPr>
                <w:sz w:val="24"/>
                <w:szCs w:val="24"/>
              </w:rPr>
              <w:t>Место</w:t>
            </w:r>
          </w:p>
          <w:p w:rsidR="00B514D4" w:rsidRPr="00D66715" w:rsidRDefault="00B514D4" w:rsidP="00D66715">
            <w:pPr>
              <w:tabs>
                <w:tab w:val="left" w:pos="8280"/>
              </w:tabs>
              <w:spacing w:line="216" w:lineRule="auto"/>
              <w:jc w:val="center"/>
              <w:rPr>
                <w:sz w:val="24"/>
                <w:szCs w:val="24"/>
              </w:rPr>
            </w:pPr>
            <w:r w:rsidRPr="00D66715">
              <w:rPr>
                <w:sz w:val="24"/>
                <w:szCs w:val="24"/>
              </w:rPr>
              <w:t>нахождения</w:t>
            </w:r>
          </w:p>
        </w:tc>
        <w:tc>
          <w:tcPr>
            <w:tcW w:w="3260" w:type="dxa"/>
            <w:tcBorders>
              <w:top w:val="single" w:sz="4" w:space="0" w:color="000000"/>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spacing w:line="216" w:lineRule="auto"/>
              <w:jc w:val="center"/>
              <w:rPr>
                <w:sz w:val="24"/>
                <w:szCs w:val="24"/>
              </w:rPr>
            </w:pPr>
            <w:r w:rsidRPr="00D66715">
              <w:rPr>
                <w:sz w:val="24"/>
                <w:szCs w:val="24"/>
              </w:rPr>
              <w:t>Дополнительные сведения</w:t>
            </w:r>
          </w:p>
        </w:tc>
      </w:tr>
      <w:tr w:rsidR="00F84854" w:rsidRPr="00D66715" w:rsidTr="0064166B">
        <w:trPr>
          <w:cantSplit/>
          <w:trHeight w:val="23"/>
        </w:trPr>
        <w:tc>
          <w:tcPr>
            <w:tcW w:w="1008"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1.</w:t>
            </w:r>
          </w:p>
        </w:tc>
        <w:tc>
          <w:tcPr>
            <w:tcW w:w="14131" w:type="dxa"/>
            <w:gridSpan w:val="4"/>
            <w:tcBorders>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jc w:val="center"/>
              <w:rPr>
                <w:sz w:val="24"/>
                <w:szCs w:val="24"/>
              </w:rPr>
            </w:pPr>
            <w:r w:rsidRPr="00D66715">
              <w:rPr>
                <w:sz w:val="24"/>
                <w:szCs w:val="24"/>
              </w:rPr>
              <w:t>Объекты культурного наследия федерального значения</w:t>
            </w:r>
          </w:p>
        </w:tc>
      </w:tr>
      <w:tr w:rsidR="00F84854" w:rsidRPr="00D66715" w:rsidTr="00D51F0C">
        <w:trPr>
          <w:cantSplit/>
          <w:trHeight w:val="23"/>
        </w:trPr>
        <w:tc>
          <w:tcPr>
            <w:tcW w:w="1008"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B514D4" w:rsidRPr="00D66715" w:rsidRDefault="0032631A" w:rsidP="00D66715">
            <w:pPr>
              <w:snapToGrid w:val="0"/>
              <w:jc w:val="center"/>
              <w:rPr>
                <w:sz w:val="24"/>
                <w:szCs w:val="24"/>
              </w:rPr>
            </w:pPr>
            <w:r>
              <w:rPr>
                <w:sz w:val="24"/>
                <w:szCs w:val="24"/>
              </w:rPr>
              <w:t>-</w:t>
            </w:r>
          </w:p>
        </w:tc>
        <w:tc>
          <w:tcPr>
            <w:tcW w:w="3260" w:type="dxa"/>
            <w:tcBorders>
              <w:left w:val="single" w:sz="4" w:space="0" w:color="000000"/>
              <w:bottom w:val="single" w:sz="4" w:space="0" w:color="000000"/>
            </w:tcBorders>
            <w:vAlign w:val="center"/>
          </w:tcPr>
          <w:p w:rsidR="00B514D4" w:rsidRPr="00D66715" w:rsidRDefault="0032631A" w:rsidP="00D66715">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B514D4" w:rsidRPr="00D66715" w:rsidRDefault="0032631A" w:rsidP="00D66715">
            <w:pPr>
              <w:tabs>
                <w:tab w:val="left" w:pos="8280"/>
              </w:tabs>
              <w:snapToGrid w:val="0"/>
              <w:jc w:val="center"/>
              <w:rPr>
                <w:sz w:val="24"/>
                <w:szCs w:val="24"/>
              </w:rPr>
            </w:pPr>
            <w:r>
              <w:rPr>
                <w:sz w:val="24"/>
                <w:szCs w:val="24"/>
              </w:rPr>
              <w:t>-</w:t>
            </w:r>
          </w:p>
        </w:tc>
        <w:tc>
          <w:tcPr>
            <w:tcW w:w="3260" w:type="dxa"/>
            <w:tcBorders>
              <w:left w:val="single" w:sz="4" w:space="0" w:color="000000"/>
              <w:bottom w:val="single" w:sz="4" w:space="0" w:color="000000"/>
              <w:right w:val="single" w:sz="4" w:space="0" w:color="auto"/>
            </w:tcBorders>
            <w:vAlign w:val="center"/>
          </w:tcPr>
          <w:p w:rsidR="00B514D4" w:rsidRPr="00D66715" w:rsidRDefault="0032631A" w:rsidP="00D66715">
            <w:pPr>
              <w:tabs>
                <w:tab w:val="left" w:pos="8280"/>
              </w:tabs>
              <w:snapToGrid w:val="0"/>
              <w:jc w:val="center"/>
              <w:rPr>
                <w:sz w:val="24"/>
                <w:szCs w:val="24"/>
              </w:rPr>
            </w:pPr>
            <w:r>
              <w:rPr>
                <w:sz w:val="24"/>
                <w:szCs w:val="24"/>
              </w:rPr>
              <w:t>-</w:t>
            </w:r>
          </w:p>
        </w:tc>
      </w:tr>
      <w:tr w:rsidR="00F84854" w:rsidRPr="00D66715" w:rsidTr="0064166B">
        <w:trPr>
          <w:cantSplit/>
          <w:trHeight w:val="23"/>
        </w:trPr>
        <w:tc>
          <w:tcPr>
            <w:tcW w:w="1008" w:type="dxa"/>
            <w:tcBorders>
              <w:left w:val="single" w:sz="4" w:space="0" w:color="000000"/>
              <w:bottom w:val="single" w:sz="4" w:space="0" w:color="000000"/>
            </w:tcBorders>
            <w:vAlign w:val="center"/>
          </w:tcPr>
          <w:p w:rsidR="00B514D4" w:rsidRPr="00D66715" w:rsidRDefault="00B514D4" w:rsidP="00D66715">
            <w:pPr>
              <w:tabs>
                <w:tab w:val="left" w:pos="8280"/>
              </w:tabs>
              <w:snapToGrid w:val="0"/>
              <w:jc w:val="center"/>
              <w:rPr>
                <w:sz w:val="24"/>
                <w:szCs w:val="24"/>
              </w:rPr>
            </w:pPr>
            <w:r w:rsidRPr="00D66715">
              <w:rPr>
                <w:sz w:val="24"/>
                <w:szCs w:val="24"/>
              </w:rPr>
              <w:t>2.</w:t>
            </w:r>
          </w:p>
        </w:tc>
        <w:tc>
          <w:tcPr>
            <w:tcW w:w="14131" w:type="dxa"/>
            <w:gridSpan w:val="4"/>
            <w:tcBorders>
              <w:left w:val="single" w:sz="4" w:space="0" w:color="000000"/>
              <w:bottom w:val="single" w:sz="4" w:space="0" w:color="000000"/>
              <w:right w:val="single" w:sz="4" w:space="0" w:color="auto"/>
            </w:tcBorders>
            <w:vAlign w:val="center"/>
          </w:tcPr>
          <w:p w:rsidR="00B514D4" w:rsidRPr="00D66715" w:rsidRDefault="00B514D4" w:rsidP="00D66715">
            <w:pPr>
              <w:tabs>
                <w:tab w:val="left" w:pos="8280"/>
              </w:tabs>
              <w:snapToGrid w:val="0"/>
              <w:jc w:val="center"/>
              <w:rPr>
                <w:sz w:val="24"/>
                <w:szCs w:val="24"/>
              </w:rPr>
            </w:pPr>
            <w:r w:rsidRPr="00D66715">
              <w:rPr>
                <w:sz w:val="24"/>
                <w:szCs w:val="24"/>
              </w:rPr>
              <w:t>Объекты культурного наследия регионального значения</w:t>
            </w:r>
          </w:p>
        </w:tc>
      </w:tr>
      <w:tr w:rsidR="004F2EF6" w:rsidRPr="00D66715" w:rsidTr="005441DC">
        <w:trPr>
          <w:cantSplit/>
          <w:trHeight w:val="23"/>
        </w:trPr>
        <w:tc>
          <w:tcPr>
            <w:tcW w:w="1008" w:type="dxa"/>
            <w:tcBorders>
              <w:left w:val="single" w:sz="4" w:space="0" w:color="000000"/>
              <w:bottom w:val="single" w:sz="4" w:space="0" w:color="000000"/>
            </w:tcBorders>
            <w:vAlign w:val="center"/>
          </w:tcPr>
          <w:p w:rsidR="004F2EF6" w:rsidRPr="00D66715" w:rsidRDefault="004F2EF6" w:rsidP="00D66715">
            <w:pPr>
              <w:tabs>
                <w:tab w:val="left" w:pos="8280"/>
              </w:tabs>
              <w:snapToGrid w:val="0"/>
              <w:jc w:val="center"/>
              <w:rPr>
                <w:sz w:val="24"/>
                <w:szCs w:val="24"/>
              </w:rPr>
            </w:pPr>
            <w:r>
              <w:rPr>
                <w:sz w:val="24"/>
                <w:szCs w:val="24"/>
              </w:rPr>
              <w:t>2.1</w:t>
            </w:r>
          </w:p>
        </w:tc>
        <w:tc>
          <w:tcPr>
            <w:tcW w:w="4350" w:type="dxa"/>
            <w:tcBorders>
              <w:left w:val="single" w:sz="4" w:space="0" w:color="000000"/>
              <w:bottom w:val="single" w:sz="4" w:space="0" w:color="000000"/>
            </w:tcBorders>
            <w:vAlign w:val="center"/>
          </w:tcPr>
          <w:p w:rsidR="004F2EF6" w:rsidRPr="00D66715" w:rsidRDefault="004F2EF6" w:rsidP="00CF69A6">
            <w:pPr>
              <w:snapToGrid w:val="0"/>
              <w:jc w:val="both"/>
              <w:rPr>
                <w:sz w:val="24"/>
                <w:szCs w:val="24"/>
              </w:rPr>
            </w:pPr>
            <w:r>
              <w:rPr>
                <w:sz w:val="24"/>
                <w:szCs w:val="24"/>
              </w:rPr>
              <w:t>Братская могила борцов за установл</w:t>
            </w:r>
            <w:r>
              <w:rPr>
                <w:sz w:val="24"/>
                <w:szCs w:val="24"/>
              </w:rPr>
              <w:t>е</w:t>
            </w:r>
            <w:r>
              <w:rPr>
                <w:sz w:val="24"/>
                <w:szCs w:val="24"/>
              </w:rPr>
              <w:t xml:space="preserve">ние Советской власти К.К.Лазовского и А.П.Уланова </w:t>
            </w:r>
          </w:p>
        </w:tc>
        <w:tc>
          <w:tcPr>
            <w:tcW w:w="3260" w:type="dxa"/>
            <w:tcBorders>
              <w:left w:val="single" w:sz="4" w:space="0" w:color="000000"/>
              <w:bottom w:val="single" w:sz="4" w:space="0" w:color="000000"/>
            </w:tcBorders>
            <w:vAlign w:val="center"/>
          </w:tcPr>
          <w:p w:rsidR="004F2EF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4F2EF6" w:rsidRDefault="004F2EF6" w:rsidP="009547A4">
            <w:pPr>
              <w:tabs>
                <w:tab w:val="left" w:pos="8280"/>
              </w:tabs>
              <w:snapToGrid w:val="0"/>
              <w:jc w:val="both"/>
              <w:rPr>
                <w:sz w:val="24"/>
                <w:szCs w:val="24"/>
              </w:rPr>
            </w:pPr>
            <w:r>
              <w:rPr>
                <w:sz w:val="24"/>
                <w:szCs w:val="24"/>
              </w:rPr>
              <w:t>Республика Мордовия,</w:t>
            </w:r>
          </w:p>
          <w:p w:rsidR="004F2EF6" w:rsidRDefault="004F2EF6" w:rsidP="009547A4">
            <w:pPr>
              <w:tabs>
                <w:tab w:val="left" w:pos="8280"/>
              </w:tabs>
              <w:snapToGrid w:val="0"/>
              <w:jc w:val="both"/>
              <w:rPr>
                <w:sz w:val="24"/>
                <w:szCs w:val="24"/>
              </w:rPr>
            </w:pPr>
            <w:r>
              <w:rPr>
                <w:sz w:val="24"/>
                <w:szCs w:val="24"/>
              </w:rPr>
              <w:t>Зубово-Полянский район,</w:t>
            </w:r>
          </w:p>
          <w:p w:rsidR="004F2EF6" w:rsidRPr="00D66715" w:rsidRDefault="00CF69A6" w:rsidP="009547A4">
            <w:pPr>
              <w:tabs>
                <w:tab w:val="left" w:pos="8280"/>
              </w:tabs>
              <w:snapToGrid w:val="0"/>
              <w:jc w:val="both"/>
              <w:rPr>
                <w:sz w:val="24"/>
                <w:szCs w:val="24"/>
              </w:rPr>
            </w:pPr>
            <w:r>
              <w:rPr>
                <w:sz w:val="24"/>
                <w:szCs w:val="24"/>
              </w:rPr>
              <w:t>р.</w:t>
            </w:r>
            <w:r w:rsidR="004F2EF6">
              <w:rPr>
                <w:sz w:val="24"/>
                <w:szCs w:val="24"/>
              </w:rPr>
              <w:t>п.</w:t>
            </w:r>
            <w:r>
              <w:rPr>
                <w:sz w:val="24"/>
                <w:szCs w:val="24"/>
              </w:rPr>
              <w:t xml:space="preserve"> </w:t>
            </w:r>
            <w:r w:rsidR="004F2EF6">
              <w:rPr>
                <w:sz w:val="24"/>
                <w:szCs w:val="24"/>
              </w:rPr>
              <w:t>Зубова Поляна</w:t>
            </w:r>
          </w:p>
        </w:tc>
        <w:tc>
          <w:tcPr>
            <w:tcW w:w="3260" w:type="dxa"/>
            <w:tcBorders>
              <w:left w:val="single" w:sz="4" w:space="0" w:color="000000"/>
              <w:bottom w:val="single" w:sz="4" w:space="0" w:color="000000"/>
              <w:right w:val="single" w:sz="4" w:space="0" w:color="auto"/>
            </w:tcBorders>
            <w:vAlign w:val="center"/>
          </w:tcPr>
          <w:p w:rsidR="004F2EF6" w:rsidRPr="00D66715" w:rsidRDefault="005441DC" w:rsidP="005441DC">
            <w:pPr>
              <w:tabs>
                <w:tab w:val="left" w:pos="8280"/>
              </w:tabs>
              <w:snapToGrid w:val="0"/>
              <w:jc w:val="center"/>
              <w:rPr>
                <w:sz w:val="24"/>
                <w:szCs w:val="24"/>
              </w:rPr>
            </w:pPr>
            <w:r>
              <w:rPr>
                <w:sz w:val="24"/>
                <w:szCs w:val="24"/>
              </w:rPr>
              <w:t>-</w:t>
            </w:r>
          </w:p>
        </w:tc>
      </w:tr>
      <w:tr w:rsidR="004F2EF6" w:rsidRPr="00D66715" w:rsidTr="005441DC">
        <w:trPr>
          <w:cantSplit/>
          <w:trHeight w:val="23"/>
        </w:trPr>
        <w:tc>
          <w:tcPr>
            <w:tcW w:w="1008" w:type="dxa"/>
            <w:tcBorders>
              <w:left w:val="single" w:sz="4" w:space="0" w:color="000000"/>
              <w:bottom w:val="single" w:sz="4" w:space="0" w:color="000000"/>
            </w:tcBorders>
            <w:vAlign w:val="center"/>
          </w:tcPr>
          <w:p w:rsidR="004F2EF6" w:rsidRPr="00D66715" w:rsidRDefault="004F2EF6" w:rsidP="00D66715">
            <w:pPr>
              <w:tabs>
                <w:tab w:val="left" w:pos="8280"/>
              </w:tabs>
              <w:snapToGrid w:val="0"/>
              <w:jc w:val="center"/>
              <w:rPr>
                <w:sz w:val="24"/>
                <w:szCs w:val="24"/>
              </w:rPr>
            </w:pPr>
            <w:r>
              <w:rPr>
                <w:sz w:val="24"/>
                <w:szCs w:val="24"/>
              </w:rPr>
              <w:t>2.2</w:t>
            </w:r>
          </w:p>
        </w:tc>
        <w:tc>
          <w:tcPr>
            <w:tcW w:w="4350" w:type="dxa"/>
            <w:tcBorders>
              <w:left w:val="single" w:sz="4" w:space="0" w:color="000000"/>
              <w:bottom w:val="single" w:sz="4" w:space="0" w:color="000000"/>
            </w:tcBorders>
            <w:vAlign w:val="center"/>
          </w:tcPr>
          <w:p w:rsidR="004F2EF6" w:rsidRPr="00D66715" w:rsidRDefault="004F2EF6" w:rsidP="00CF69A6">
            <w:pPr>
              <w:snapToGrid w:val="0"/>
              <w:jc w:val="both"/>
              <w:rPr>
                <w:sz w:val="24"/>
                <w:szCs w:val="24"/>
              </w:rPr>
            </w:pPr>
            <w:r>
              <w:rPr>
                <w:sz w:val="24"/>
                <w:szCs w:val="24"/>
              </w:rPr>
              <w:t>Дом, в котором 1932-1934гг.жил Герой Советского Союза И.Г.Парамонов</w:t>
            </w:r>
          </w:p>
        </w:tc>
        <w:tc>
          <w:tcPr>
            <w:tcW w:w="3260" w:type="dxa"/>
            <w:tcBorders>
              <w:left w:val="single" w:sz="4" w:space="0" w:color="000000"/>
              <w:bottom w:val="single" w:sz="4" w:space="0" w:color="000000"/>
            </w:tcBorders>
            <w:vAlign w:val="center"/>
          </w:tcPr>
          <w:p w:rsidR="004F2EF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4F2EF6" w:rsidRDefault="004F2EF6" w:rsidP="009547A4">
            <w:pPr>
              <w:tabs>
                <w:tab w:val="left" w:pos="8280"/>
              </w:tabs>
              <w:snapToGrid w:val="0"/>
              <w:jc w:val="both"/>
              <w:rPr>
                <w:sz w:val="24"/>
                <w:szCs w:val="24"/>
              </w:rPr>
            </w:pPr>
            <w:r>
              <w:rPr>
                <w:sz w:val="24"/>
                <w:szCs w:val="24"/>
              </w:rPr>
              <w:t>Республика Мордовия,</w:t>
            </w:r>
          </w:p>
          <w:p w:rsidR="004F2EF6" w:rsidRDefault="004F2EF6" w:rsidP="009547A4">
            <w:pPr>
              <w:tabs>
                <w:tab w:val="left" w:pos="8280"/>
              </w:tabs>
              <w:snapToGrid w:val="0"/>
              <w:jc w:val="both"/>
              <w:rPr>
                <w:sz w:val="24"/>
                <w:szCs w:val="24"/>
              </w:rPr>
            </w:pPr>
            <w:r>
              <w:rPr>
                <w:sz w:val="24"/>
                <w:szCs w:val="24"/>
              </w:rPr>
              <w:t>Зубово-Полянский район,</w:t>
            </w:r>
          </w:p>
          <w:p w:rsidR="004F2EF6" w:rsidRPr="00D66715" w:rsidRDefault="00CF69A6" w:rsidP="009547A4">
            <w:pPr>
              <w:tabs>
                <w:tab w:val="left" w:pos="8280"/>
              </w:tabs>
              <w:snapToGrid w:val="0"/>
              <w:jc w:val="both"/>
              <w:rPr>
                <w:sz w:val="24"/>
                <w:szCs w:val="24"/>
              </w:rPr>
            </w:pPr>
            <w:r>
              <w:rPr>
                <w:sz w:val="24"/>
                <w:szCs w:val="24"/>
              </w:rPr>
              <w:t>р.</w:t>
            </w:r>
            <w:r w:rsidR="004F2EF6">
              <w:rPr>
                <w:sz w:val="24"/>
                <w:szCs w:val="24"/>
              </w:rPr>
              <w:t>п.</w:t>
            </w:r>
            <w:r>
              <w:rPr>
                <w:sz w:val="24"/>
                <w:szCs w:val="24"/>
              </w:rPr>
              <w:t xml:space="preserve"> Зубова </w:t>
            </w:r>
            <w:r w:rsidR="004F2EF6">
              <w:rPr>
                <w:sz w:val="24"/>
                <w:szCs w:val="24"/>
              </w:rPr>
              <w:t>Пол</w:t>
            </w:r>
            <w:r w:rsidR="004F2EF6">
              <w:rPr>
                <w:sz w:val="24"/>
                <w:szCs w:val="24"/>
              </w:rPr>
              <w:t>я</w:t>
            </w:r>
            <w:r w:rsidR="004F2EF6">
              <w:rPr>
                <w:sz w:val="24"/>
                <w:szCs w:val="24"/>
              </w:rPr>
              <w:t>на,ул.Гагарина,18.</w:t>
            </w:r>
          </w:p>
        </w:tc>
        <w:tc>
          <w:tcPr>
            <w:tcW w:w="3260" w:type="dxa"/>
            <w:tcBorders>
              <w:left w:val="single" w:sz="4" w:space="0" w:color="000000"/>
              <w:bottom w:val="single" w:sz="4" w:space="0" w:color="000000"/>
              <w:right w:val="single" w:sz="4" w:space="0" w:color="auto"/>
            </w:tcBorders>
            <w:vAlign w:val="center"/>
          </w:tcPr>
          <w:p w:rsidR="004F2EF6" w:rsidRPr="00D66715" w:rsidRDefault="005441DC" w:rsidP="005441DC">
            <w:pPr>
              <w:tabs>
                <w:tab w:val="left" w:pos="8280"/>
              </w:tabs>
              <w:snapToGrid w:val="0"/>
              <w:jc w:val="center"/>
              <w:rPr>
                <w:sz w:val="24"/>
                <w:szCs w:val="24"/>
              </w:rPr>
            </w:pPr>
            <w:r>
              <w:rPr>
                <w:sz w:val="24"/>
                <w:szCs w:val="24"/>
              </w:rPr>
              <w:t>-</w:t>
            </w:r>
          </w:p>
        </w:tc>
      </w:tr>
      <w:tr w:rsidR="004F2EF6" w:rsidRPr="00D66715" w:rsidTr="005441DC">
        <w:trPr>
          <w:cantSplit/>
          <w:trHeight w:val="23"/>
        </w:trPr>
        <w:tc>
          <w:tcPr>
            <w:tcW w:w="1008" w:type="dxa"/>
            <w:tcBorders>
              <w:left w:val="single" w:sz="4" w:space="0" w:color="000000"/>
              <w:bottom w:val="single" w:sz="4" w:space="0" w:color="000000"/>
            </w:tcBorders>
            <w:vAlign w:val="center"/>
          </w:tcPr>
          <w:p w:rsidR="004F2EF6" w:rsidRPr="00D66715" w:rsidRDefault="004F2EF6" w:rsidP="00D66715">
            <w:pPr>
              <w:tabs>
                <w:tab w:val="left" w:pos="8280"/>
              </w:tabs>
              <w:snapToGrid w:val="0"/>
              <w:jc w:val="center"/>
              <w:rPr>
                <w:sz w:val="24"/>
                <w:szCs w:val="24"/>
              </w:rPr>
            </w:pPr>
            <w:r>
              <w:rPr>
                <w:sz w:val="24"/>
                <w:szCs w:val="24"/>
              </w:rPr>
              <w:t>2.3</w:t>
            </w:r>
          </w:p>
        </w:tc>
        <w:tc>
          <w:tcPr>
            <w:tcW w:w="4350" w:type="dxa"/>
            <w:tcBorders>
              <w:left w:val="single" w:sz="4" w:space="0" w:color="000000"/>
              <w:bottom w:val="single" w:sz="4" w:space="0" w:color="000000"/>
            </w:tcBorders>
            <w:vAlign w:val="center"/>
          </w:tcPr>
          <w:p w:rsidR="004F2EF6" w:rsidRPr="00D66715" w:rsidRDefault="004F2EF6" w:rsidP="00CF69A6">
            <w:pPr>
              <w:snapToGrid w:val="0"/>
              <w:jc w:val="both"/>
              <w:rPr>
                <w:sz w:val="24"/>
                <w:szCs w:val="24"/>
              </w:rPr>
            </w:pPr>
            <w:r>
              <w:rPr>
                <w:sz w:val="24"/>
                <w:szCs w:val="24"/>
              </w:rPr>
              <w:t>Братская могила селькора С.А. Жура</w:t>
            </w:r>
            <w:r>
              <w:rPr>
                <w:sz w:val="24"/>
                <w:szCs w:val="24"/>
              </w:rPr>
              <w:t>в</w:t>
            </w:r>
            <w:r>
              <w:rPr>
                <w:sz w:val="24"/>
                <w:szCs w:val="24"/>
              </w:rPr>
              <w:t>лева и секретаря партячейки А.Г.Панкратова,убитых кулаками в 1932г.</w:t>
            </w:r>
          </w:p>
        </w:tc>
        <w:tc>
          <w:tcPr>
            <w:tcW w:w="3260" w:type="dxa"/>
            <w:tcBorders>
              <w:left w:val="single" w:sz="4" w:space="0" w:color="000000"/>
              <w:bottom w:val="single" w:sz="4" w:space="0" w:color="000000"/>
            </w:tcBorders>
            <w:vAlign w:val="center"/>
          </w:tcPr>
          <w:p w:rsidR="004F2EF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tcPr>
          <w:p w:rsidR="004F2EF6" w:rsidRDefault="004F2EF6" w:rsidP="009547A4">
            <w:pPr>
              <w:tabs>
                <w:tab w:val="left" w:pos="8280"/>
              </w:tabs>
              <w:snapToGrid w:val="0"/>
              <w:jc w:val="both"/>
              <w:rPr>
                <w:sz w:val="24"/>
                <w:szCs w:val="24"/>
              </w:rPr>
            </w:pPr>
            <w:r>
              <w:rPr>
                <w:sz w:val="24"/>
                <w:szCs w:val="24"/>
              </w:rPr>
              <w:t>Республика Мордовия,</w:t>
            </w:r>
          </w:p>
          <w:p w:rsidR="004F2EF6" w:rsidRDefault="004F2EF6" w:rsidP="009547A4">
            <w:pPr>
              <w:tabs>
                <w:tab w:val="left" w:pos="8280"/>
              </w:tabs>
              <w:snapToGrid w:val="0"/>
              <w:jc w:val="both"/>
              <w:rPr>
                <w:sz w:val="24"/>
                <w:szCs w:val="24"/>
              </w:rPr>
            </w:pPr>
            <w:r>
              <w:rPr>
                <w:sz w:val="24"/>
                <w:szCs w:val="24"/>
              </w:rPr>
              <w:t>Зубово-Полянский район,</w:t>
            </w:r>
          </w:p>
          <w:p w:rsidR="004F2EF6" w:rsidRPr="00D66715" w:rsidRDefault="004F2EF6" w:rsidP="009547A4">
            <w:pPr>
              <w:tabs>
                <w:tab w:val="left" w:pos="8280"/>
              </w:tabs>
              <w:snapToGrid w:val="0"/>
              <w:jc w:val="both"/>
              <w:rPr>
                <w:sz w:val="24"/>
                <w:szCs w:val="24"/>
              </w:rPr>
            </w:pPr>
            <w:r>
              <w:rPr>
                <w:sz w:val="24"/>
                <w:szCs w:val="24"/>
              </w:rPr>
              <w:t>с.Анаево</w:t>
            </w:r>
          </w:p>
        </w:tc>
        <w:tc>
          <w:tcPr>
            <w:tcW w:w="3260" w:type="dxa"/>
            <w:tcBorders>
              <w:left w:val="single" w:sz="4" w:space="0" w:color="000000"/>
              <w:bottom w:val="single" w:sz="4" w:space="0" w:color="000000"/>
              <w:right w:val="single" w:sz="4" w:space="0" w:color="auto"/>
            </w:tcBorders>
            <w:vAlign w:val="center"/>
          </w:tcPr>
          <w:p w:rsidR="004F2EF6" w:rsidRPr="00D66715" w:rsidRDefault="005441DC" w:rsidP="005441DC">
            <w:pPr>
              <w:tabs>
                <w:tab w:val="left" w:pos="8280"/>
              </w:tabs>
              <w:snapToGrid w:val="0"/>
              <w:jc w:val="center"/>
              <w:rPr>
                <w:sz w:val="24"/>
                <w:szCs w:val="24"/>
              </w:rPr>
            </w:pPr>
            <w:r>
              <w:rPr>
                <w:sz w:val="24"/>
                <w:szCs w:val="24"/>
              </w:rPr>
              <w:t>-</w:t>
            </w:r>
          </w:p>
        </w:tc>
      </w:tr>
      <w:tr w:rsidR="004F2EF6" w:rsidRPr="00D66715" w:rsidTr="005441DC">
        <w:trPr>
          <w:cantSplit/>
          <w:trHeight w:val="23"/>
        </w:trPr>
        <w:tc>
          <w:tcPr>
            <w:tcW w:w="1008" w:type="dxa"/>
            <w:tcBorders>
              <w:left w:val="single" w:sz="4" w:space="0" w:color="000000"/>
              <w:bottom w:val="single" w:sz="4" w:space="0" w:color="000000"/>
            </w:tcBorders>
            <w:vAlign w:val="center"/>
          </w:tcPr>
          <w:p w:rsidR="004F2EF6" w:rsidRPr="00D66715" w:rsidRDefault="004F2EF6" w:rsidP="00D66715">
            <w:pPr>
              <w:tabs>
                <w:tab w:val="left" w:pos="8280"/>
              </w:tabs>
              <w:snapToGrid w:val="0"/>
              <w:jc w:val="center"/>
              <w:rPr>
                <w:sz w:val="24"/>
                <w:szCs w:val="24"/>
              </w:rPr>
            </w:pPr>
            <w:r>
              <w:rPr>
                <w:sz w:val="24"/>
                <w:szCs w:val="24"/>
              </w:rPr>
              <w:t>2.4</w:t>
            </w:r>
          </w:p>
        </w:tc>
        <w:tc>
          <w:tcPr>
            <w:tcW w:w="4350" w:type="dxa"/>
            <w:tcBorders>
              <w:left w:val="single" w:sz="4" w:space="0" w:color="000000"/>
              <w:bottom w:val="single" w:sz="4" w:space="0" w:color="000000"/>
            </w:tcBorders>
            <w:vAlign w:val="center"/>
          </w:tcPr>
          <w:p w:rsidR="004F2EF6" w:rsidRPr="00D66715" w:rsidRDefault="004F2EF6" w:rsidP="00CF69A6">
            <w:pPr>
              <w:jc w:val="both"/>
              <w:rPr>
                <w:sz w:val="24"/>
                <w:szCs w:val="24"/>
              </w:rPr>
            </w:pPr>
            <w:r>
              <w:rPr>
                <w:sz w:val="24"/>
                <w:szCs w:val="24"/>
              </w:rPr>
              <w:t xml:space="preserve">Дом-музей мордовского композитора Л.П.Кирюкова </w:t>
            </w:r>
          </w:p>
        </w:tc>
        <w:tc>
          <w:tcPr>
            <w:tcW w:w="3260" w:type="dxa"/>
            <w:tcBorders>
              <w:left w:val="single" w:sz="4" w:space="0" w:color="000000"/>
              <w:bottom w:val="single" w:sz="4" w:space="0" w:color="000000"/>
            </w:tcBorders>
            <w:vAlign w:val="center"/>
          </w:tcPr>
          <w:p w:rsidR="004F2EF6" w:rsidRPr="00D66715" w:rsidRDefault="005441DC" w:rsidP="005441DC">
            <w:pPr>
              <w:jc w:val="center"/>
              <w:rPr>
                <w:sz w:val="24"/>
                <w:szCs w:val="24"/>
              </w:rPr>
            </w:pPr>
            <w:r>
              <w:rPr>
                <w:sz w:val="24"/>
                <w:szCs w:val="24"/>
              </w:rPr>
              <w:t>-</w:t>
            </w:r>
          </w:p>
        </w:tc>
        <w:tc>
          <w:tcPr>
            <w:tcW w:w="3261" w:type="dxa"/>
            <w:tcBorders>
              <w:left w:val="single" w:sz="4" w:space="0" w:color="000000"/>
              <w:bottom w:val="single" w:sz="4" w:space="0" w:color="000000"/>
            </w:tcBorders>
          </w:tcPr>
          <w:p w:rsidR="004F2EF6" w:rsidRDefault="004F2EF6" w:rsidP="009547A4">
            <w:pPr>
              <w:tabs>
                <w:tab w:val="left" w:pos="8280"/>
              </w:tabs>
              <w:snapToGrid w:val="0"/>
              <w:jc w:val="both"/>
              <w:rPr>
                <w:sz w:val="24"/>
                <w:szCs w:val="24"/>
              </w:rPr>
            </w:pPr>
            <w:r>
              <w:rPr>
                <w:sz w:val="24"/>
                <w:szCs w:val="24"/>
              </w:rPr>
              <w:t>Республика Мордовия,</w:t>
            </w:r>
          </w:p>
          <w:p w:rsidR="004F2EF6" w:rsidRDefault="004F2EF6" w:rsidP="009547A4">
            <w:pPr>
              <w:tabs>
                <w:tab w:val="left" w:pos="8280"/>
              </w:tabs>
              <w:snapToGrid w:val="0"/>
              <w:jc w:val="both"/>
              <w:rPr>
                <w:sz w:val="24"/>
                <w:szCs w:val="24"/>
              </w:rPr>
            </w:pPr>
            <w:r>
              <w:rPr>
                <w:sz w:val="24"/>
                <w:szCs w:val="24"/>
              </w:rPr>
              <w:t>Зубово-Полянский район,</w:t>
            </w:r>
          </w:p>
          <w:p w:rsidR="004F2EF6" w:rsidRPr="00D66715" w:rsidRDefault="004F2EF6" w:rsidP="009547A4">
            <w:pPr>
              <w:tabs>
                <w:tab w:val="left" w:pos="8280"/>
              </w:tabs>
              <w:snapToGrid w:val="0"/>
              <w:jc w:val="both"/>
              <w:rPr>
                <w:sz w:val="24"/>
                <w:szCs w:val="24"/>
              </w:rPr>
            </w:pPr>
            <w:r>
              <w:rPr>
                <w:sz w:val="24"/>
                <w:szCs w:val="24"/>
              </w:rPr>
              <w:t>с.Анаево</w:t>
            </w:r>
          </w:p>
        </w:tc>
        <w:tc>
          <w:tcPr>
            <w:tcW w:w="3260" w:type="dxa"/>
            <w:tcBorders>
              <w:left w:val="single" w:sz="4" w:space="0" w:color="000000"/>
              <w:bottom w:val="single" w:sz="4" w:space="0" w:color="000000"/>
              <w:right w:val="single" w:sz="4" w:space="0" w:color="auto"/>
            </w:tcBorders>
            <w:vAlign w:val="center"/>
          </w:tcPr>
          <w:p w:rsidR="004F2EF6" w:rsidRPr="00D66715" w:rsidRDefault="005441DC" w:rsidP="005441DC">
            <w:pPr>
              <w:tabs>
                <w:tab w:val="left" w:pos="8280"/>
              </w:tabs>
              <w:snapToGrid w:val="0"/>
              <w:jc w:val="center"/>
              <w:rPr>
                <w:sz w:val="24"/>
                <w:szCs w:val="24"/>
              </w:rPr>
            </w:pPr>
            <w:r>
              <w:rPr>
                <w:sz w:val="24"/>
                <w:szCs w:val="24"/>
              </w:rPr>
              <w:t>-</w:t>
            </w:r>
          </w:p>
        </w:tc>
      </w:tr>
      <w:tr w:rsidR="004F2EF6" w:rsidRPr="00D66715" w:rsidTr="005441DC">
        <w:trPr>
          <w:cantSplit/>
          <w:trHeight w:val="23"/>
        </w:trPr>
        <w:tc>
          <w:tcPr>
            <w:tcW w:w="1008" w:type="dxa"/>
            <w:tcBorders>
              <w:left w:val="single" w:sz="4" w:space="0" w:color="000000"/>
              <w:bottom w:val="single" w:sz="4" w:space="0" w:color="000000"/>
            </w:tcBorders>
            <w:vAlign w:val="center"/>
          </w:tcPr>
          <w:p w:rsidR="004F2EF6" w:rsidRPr="00D66715" w:rsidRDefault="004F2EF6" w:rsidP="00D66715">
            <w:pPr>
              <w:tabs>
                <w:tab w:val="left" w:pos="8280"/>
              </w:tabs>
              <w:snapToGrid w:val="0"/>
              <w:jc w:val="center"/>
              <w:rPr>
                <w:sz w:val="24"/>
                <w:szCs w:val="24"/>
              </w:rPr>
            </w:pPr>
            <w:r>
              <w:rPr>
                <w:sz w:val="24"/>
                <w:szCs w:val="24"/>
              </w:rPr>
              <w:lastRenderedPageBreak/>
              <w:t>2.5</w:t>
            </w:r>
          </w:p>
        </w:tc>
        <w:tc>
          <w:tcPr>
            <w:tcW w:w="4350" w:type="dxa"/>
            <w:tcBorders>
              <w:left w:val="single" w:sz="4" w:space="0" w:color="000000"/>
              <w:bottom w:val="single" w:sz="4" w:space="0" w:color="000000"/>
            </w:tcBorders>
            <w:vAlign w:val="center"/>
          </w:tcPr>
          <w:p w:rsidR="004F2EF6" w:rsidRPr="00D66715" w:rsidRDefault="004F2EF6" w:rsidP="00CF69A6">
            <w:pPr>
              <w:jc w:val="both"/>
              <w:rPr>
                <w:sz w:val="24"/>
                <w:szCs w:val="24"/>
              </w:rPr>
            </w:pPr>
            <w:r>
              <w:rPr>
                <w:sz w:val="24"/>
                <w:szCs w:val="24"/>
              </w:rPr>
              <w:t>Школа, в которой в 1926-1935 гг, учи</w:t>
            </w:r>
            <w:r>
              <w:rPr>
                <w:sz w:val="24"/>
                <w:szCs w:val="24"/>
              </w:rPr>
              <w:t>л</w:t>
            </w:r>
            <w:r>
              <w:rPr>
                <w:sz w:val="24"/>
                <w:szCs w:val="24"/>
              </w:rPr>
              <w:t>ся Герой Советского Союза Д.П.Волков</w:t>
            </w:r>
          </w:p>
        </w:tc>
        <w:tc>
          <w:tcPr>
            <w:tcW w:w="3260" w:type="dxa"/>
            <w:tcBorders>
              <w:left w:val="single" w:sz="4" w:space="0" w:color="000000"/>
              <w:bottom w:val="single" w:sz="4" w:space="0" w:color="000000"/>
            </w:tcBorders>
            <w:vAlign w:val="center"/>
          </w:tcPr>
          <w:p w:rsidR="004F2EF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4F2EF6" w:rsidRDefault="004F2EF6" w:rsidP="009547A4">
            <w:pPr>
              <w:tabs>
                <w:tab w:val="left" w:pos="8280"/>
              </w:tabs>
              <w:snapToGrid w:val="0"/>
              <w:jc w:val="both"/>
              <w:rPr>
                <w:sz w:val="24"/>
                <w:szCs w:val="24"/>
              </w:rPr>
            </w:pPr>
            <w:r>
              <w:rPr>
                <w:sz w:val="24"/>
                <w:szCs w:val="24"/>
              </w:rPr>
              <w:t>Республика Мордовия,</w:t>
            </w:r>
          </w:p>
          <w:p w:rsidR="004F2EF6" w:rsidRDefault="004F2EF6" w:rsidP="009547A4">
            <w:pPr>
              <w:tabs>
                <w:tab w:val="left" w:pos="8280"/>
              </w:tabs>
              <w:snapToGrid w:val="0"/>
              <w:jc w:val="both"/>
              <w:rPr>
                <w:sz w:val="24"/>
                <w:szCs w:val="24"/>
              </w:rPr>
            </w:pPr>
            <w:r>
              <w:rPr>
                <w:sz w:val="24"/>
                <w:szCs w:val="24"/>
              </w:rPr>
              <w:t>Зубово-Полянский район,</w:t>
            </w:r>
          </w:p>
          <w:p w:rsidR="004F2EF6" w:rsidRPr="00D66715" w:rsidRDefault="004F2EF6" w:rsidP="009547A4">
            <w:pPr>
              <w:pStyle w:val="aa"/>
              <w:spacing w:line="240" w:lineRule="auto"/>
            </w:pPr>
            <w:r>
              <w:rPr>
                <w:szCs w:val="24"/>
              </w:rPr>
              <w:t>с.Анаево</w:t>
            </w:r>
          </w:p>
        </w:tc>
        <w:tc>
          <w:tcPr>
            <w:tcW w:w="3260" w:type="dxa"/>
            <w:tcBorders>
              <w:left w:val="single" w:sz="4" w:space="0" w:color="000000"/>
              <w:bottom w:val="single" w:sz="4" w:space="0" w:color="000000"/>
              <w:right w:val="single" w:sz="4" w:space="0" w:color="auto"/>
            </w:tcBorders>
            <w:vAlign w:val="center"/>
          </w:tcPr>
          <w:p w:rsidR="004F2EF6" w:rsidRPr="00D66715" w:rsidRDefault="005441DC" w:rsidP="005441DC">
            <w:pPr>
              <w:tabs>
                <w:tab w:val="left" w:pos="8280"/>
              </w:tabs>
              <w:snapToGrid w:val="0"/>
              <w:jc w:val="center"/>
              <w:rPr>
                <w:sz w:val="24"/>
                <w:szCs w:val="24"/>
              </w:rPr>
            </w:pPr>
            <w:r>
              <w:rPr>
                <w:sz w:val="24"/>
                <w:szCs w:val="24"/>
              </w:rPr>
              <w:t>-</w:t>
            </w:r>
          </w:p>
        </w:tc>
      </w:tr>
      <w:tr w:rsidR="00CF69A6" w:rsidRPr="00D66715" w:rsidTr="005441DC">
        <w:trPr>
          <w:cantSplit/>
          <w:trHeight w:val="23"/>
        </w:trPr>
        <w:tc>
          <w:tcPr>
            <w:tcW w:w="1008" w:type="dxa"/>
            <w:tcBorders>
              <w:left w:val="single" w:sz="4" w:space="0" w:color="000000"/>
              <w:bottom w:val="single" w:sz="4" w:space="0" w:color="000000"/>
            </w:tcBorders>
            <w:vAlign w:val="center"/>
          </w:tcPr>
          <w:p w:rsidR="00CF69A6" w:rsidRPr="00D66715" w:rsidRDefault="00CF69A6" w:rsidP="00EB7B68">
            <w:pPr>
              <w:tabs>
                <w:tab w:val="left" w:pos="8280"/>
              </w:tabs>
              <w:snapToGrid w:val="0"/>
              <w:jc w:val="center"/>
              <w:rPr>
                <w:sz w:val="24"/>
                <w:szCs w:val="24"/>
              </w:rPr>
            </w:pPr>
            <w:r>
              <w:rPr>
                <w:sz w:val="24"/>
                <w:szCs w:val="24"/>
              </w:rPr>
              <w:t>2.6</w:t>
            </w:r>
          </w:p>
        </w:tc>
        <w:tc>
          <w:tcPr>
            <w:tcW w:w="4350" w:type="dxa"/>
            <w:tcBorders>
              <w:left w:val="single" w:sz="4" w:space="0" w:color="000000"/>
              <w:bottom w:val="single" w:sz="4" w:space="0" w:color="000000"/>
            </w:tcBorders>
            <w:vAlign w:val="center"/>
          </w:tcPr>
          <w:p w:rsidR="00CF69A6" w:rsidRPr="00D66715" w:rsidRDefault="00CF69A6" w:rsidP="00CF69A6">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CF69A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CF69A6" w:rsidRDefault="00CF69A6" w:rsidP="009547A4">
            <w:pPr>
              <w:tabs>
                <w:tab w:val="left" w:pos="8280"/>
              </w:tabs>
              <w:snapToGrid w:val="0"/>
              <w:jc w:val="both"/>
              <w:rPr>
                <w:sz w:val="24"/>
                <w:szCs w:val="24"/>
              </w:rPr>
            </w:pPr>
            <w:r>
              <w:rPr>
                <w:sz w:val="24"/>
                <w:szCs w:val="24"/>
              </w:rPr>
              <w:t>Республика Мордовия,</w:t>
            </w:r>
          </w:p>
          <w:p w:rsidR="00CF69A6" w:rsidRDefault="00CF69A6" w:rsidP="009547A4">
            <w:pPr>
              <w:tabs>
                <w:tab w:val="left" w:pos="8280"/>
              </w:tabs>
              <w:snapToGrid w:val="0"/>
              <w:jc w:val="both"/>
              <w:rPr>
                <w:sz w:val="24"/>
                <w:szCs w:val="24"/>
              </w:rPr>
            </w:pPr>
            <w:r>
              <w:rPr>
                <w:sz w:val="24"/>
                <w:szCs w:val="24"/>
              </w:rPr>
              <w:t>Зубово-Полянский район,</w:t>
            </w:r>
          </w:p>
          <w:p w:rsidR="00CF69A6" w:rsidRPr="00D66715" w:rsidRDefault="00CF69A6" w:rsidP="009547A4">
            <w:pPr>
              <w:jc w:val="both"/>
              <w:rPr>
                <w:sz w:val="24"/>
                <w:szCs w:val="24"/>
              </w:rPr>
            </w:pPr>
            <w:r>
              <w:rPr>
                <w:sz w:val="24"/>
                <w:szCs w:val="24"/>
              </w:rPr>
              <w:t>с.Анаево</w:t>
            </w:r>
          </w:p>
        </w:tc>
        <w:tc>
          <w:tcPr>
            <w:tcW w:w="3260" w:type="dxa"/>
            <w:tcBorders>
              <w:left w:val="single" w:sz="4" w:space="0" w:color="000000"/>
              <w:bottom w:val="single" w:sz="4" w:space="0" w:color="000000"/>
              <w:right w:val="single" w:sz="4" w:space="0" w:color="auto"/>
            </w:tcBorders>
            <w:vAlign w:val="center"/>
          </w:tcPr>
          <w:p w:rsidR="00CF69A6" w:rsidRPr="00D66715" w:rsidRDefault="005441DC" w:rsidP="005441DC">
            <w:pPr>
              <w:tabs>
                <w:tab w:val="left" w:pos="8280"/>
              </w:tabs>
              <w:snapToGrid w:val="0"/>
              <w:jc w:val="center"/>
              <w:rPr>
                <w:sz w:val="24"/>
                <w:szCs w:val="24"/>
              </w:rPr>
            </w:pPr>
            <w:r>
              <w:rPr>
                <w:sz w:val="24"/>
                <w:szCs w:val="24"/>
              </w:rPr>
              <w:t>-</w:t>
            </w:r>
          </w:p>
        </w:tc>
      </w:tr>
      <w:tr w:rsidR="00CF69A6" w:rsidRPr="00D66715" w:rsidTr="005441DC">
        <w:trPr>
          <w:cantSplit/>
          <w:trHeight w:val="23"/>
        </w:trPr>
        <w:tc>
          <w:tcPr>
            <w:tcW w:w="1008" w:type="dxa"/>
            <w:tcBorders>
              <w:left w:val="single" w:sz="4" w:space="0" w:color="000000"/>
              <w:bottom w:val="single" w:sz="4" w:space="0" w:color="000000"/>
            </w:tcBorders>
            <w:vAlign w:val="center"/>
          </w:tcPr>
          <w:p w:rsidR="00CF69A6" w:rsidRPr="00D66715" w:rsidRDefault="00CF69A6" w:rsidP="00EB7B68">
            <w:pPr>
              <w:tabs>
                <w:tab w:val="left" w:pos="8280"/>
              </w:tabs>
              <w:snapToGrid w:val="0"/>
              <w:jc w:val="center"/>
              <w:rPr>
                <w:sz w:val="24"/>
                <w:szCs w:val="24"/>
              </w:rPr>
            </w:pPr>
            <w:r>
              <w:rPr>
                <w:sz w:val="24"/>
                <w:szCs w:val="24"/>
              </w:rPr>
              <w:t>2.7</w:t>
            </w:r>
          </w:p>
        </w:tc>
        <w:tc>
          <w:tcPr>
            <w:tcW w:w="4350" w:type="dxa"/>
            <w:tcBorders>
              <w:left w:val="single" w:sz="4" w:space="0" w:color="000000"/>
              <w:bottom w:val="single" w:sz="4" w:space="0" w:color="000000"/>
            </w:tcBorders>
            <w:vAlign w:val="center"/>
          </w:tcPr>
          <w:p w:rsidR="00CF69A6" w:rsidRDefault="00CF69A6" w:rsidP="00CF69A6">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CF69A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CF69A6" w:rsidRDefault="00CF69A6" w:rsidP="009547A4">
            <w:pPr>
              <w:tabs>
                <w:tab w:val="left" w:pos="8280"/>
              </w:tabs>
              <w:snapToGrid w:val="0"/>
              <w:jc w:val="both"/>
              <w:rPr>
                <w:sz w:val="24"/>
                <w:szCs w:val="24"/>
              </w:rPr>
            </w:pPr>
            <w:r>
              <w:rPr>
                <w:sz w:val="24"/>
                <w:szCs w:val="24"/>
              </w:rPr>
              <w:t>Республика Мордовия,</w:t>
            </w:r>
          </w:p>
          <w:p w:rsidR="00CF69A6" w:rsidRDefault="00CF69A6" w:rsidP="009547A4">
            <w:pPr>
              <w:tabs>
                <w:tab w:val="left" w:pos="8280"/>
              </w:tabs>
              <w:snapToGrid w:val="0"/>
              <w:jc w:val="both"/>
              <w:rPr>
                <w:sz w:val="24"/>
                <w:szCs w:val="24"/>
              </w:rPr>
            </w:pPr>
            <w:r>
              <w:rPr>
                <w:sz w:val="24"/>
                <w:szCs w:val="24"/>
              </w:rPr>
              <w:t>Зубово-Полянский район,</w:t>
            </w:r>
          </w:p>
          <w:p w:rsidR="00CF69A6" w:rsidRDefault="00CF69A6" w:rsidP="009547A4">
            <w:pPr>
              <w:tabs>
                <w:tab w:val="left" w:pos="8280"/>
              </w:tabs>
              <w:snapToGrid w:val="0"/>
              <w:jc w:val="both"/>
              <w:rPr>
                <w:sz w:val="24"/>
                <w:szCs w:val="24"/>
              </w:rPr>
            </w:pPr>
            <w:r>
              <w:rPr>
                <w:sz w:val="24"/>
                <w:szCs w:val="24"/>
              </w:rPr>
              <w:t>с.Ачадово</w:t>
            </w:r>
          </w:p>
        </w:tc>
        <w:tc>
          <w:tcPr>
            <w:tcW w:w="3260" w:type="dxa"/>
            <w:tcBorders>
              <w:left w:val="single" w:sz="4" w:space="0" w:color="000000"/>
              <w:bottom w:val="single" w:sz="4" w:space="0" w:color="000000"/>
              <w:right w:val="single" w:sz="4" w:space="0" w:color="auto"/>
            </w:tcBorders>
            <w:vAlign w:val="center"/>
          </w:tcPr>
          <w:p w:rsidR="00CF69A6" w:rsidRPr="00D66715" w:rsidRDefault="005441DC" w:rsidP="005441DC">
            <w:pPr>
              <w:tabs>
                <w:tab w:val="left" w:pos="8280"/>
              </w:tabs>
              <w:snapToGrid w:val="0"/>
              <w:jc w:val="center"/>
              <w:rPr>
                <w:sz w:val="24"/>
                <w:szCs w:val="24"/>
              </w:rPr>
            </w:pPr>
            <w:r>
              <w:rPr>
                <w:sz w:val="24"/>
                <w:szCs w:val="24"/>
              </w:rPr>
              <w:t>-</w:t>
            </w:r>
          </w:p>
        </w:tc>
      </w:tr>
      <w:tr w:rsidR="00CF69A6" w:rsidRPr="00D66715" w:rsidTr="005441DC">
        <w:trPr>
          <w:cantSplit/>
          <w:trHeight w:val="23"/>
        </w:trPr>
        <w:tc>
          <w:tcPr>
            <w:tcW w:w="1008" w:type="dxa"/>
            <w:tcBorders>
              <w:left w:val="single" w:sz="4" w:space="0" w:color="000000"/>
              <w:bottom w:val="single" w:sz="4" w:space="0" w:color="000000"/>
            </w:tcBorders>
            <w:vAlign w:val="center"/>
          </w:tcPr>
          <w:p w:rsidR="00CF69A6" w:rsidRPr="00D66715" w:rsidRDefault="00CF69A6" w:rsidP="00EB7B68">
            <w:pPr>
              <w:tabs>
                <w:tab w:val="left" w:pos="8280"/>
              </w:tabs>
              <w:snapToGrid w:val="0"/>
              <w:jc w:val="center"/>
              <w:rPr>
                <w:sz w:val="24"/>
                <w:szCs w:val="24"/>
              </w:rPr>
            </w:pPr>
            <w:r>
              <w:rPr>
                <w:sz w:val="24"/>
                <w:szCs w:val="24"/>
              </w:rPr>
              <w:t>2.8</w:t>
            </w:r>
          </w:p>
        </w:tc>
        <w:tc>
          <w:tcPr>
            <w:tcW w:w="4350" w:type="dxa"/>
            <w:tcBorders>
              <w:left w:val="single" w:sz="4" w:space="0" w:color="000000"/>
              <w:bottom w:val="single" w:sz="4" w:space="0" w:color="000000"/>
            </w:tcBorders>
            <w:vAlign w:val="center"/>
          </w:tcPr>
          <w:p w:rsidR="00CF69A6" w:rsidRDefault="00CF69A6" w:rsidP="00CF69A6">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CF69A6"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CF69A6" w:rsidRDefault="00CF69A6" w:rsidP="009547A4">
            <w:pPr>
              <w:tabs>
                <w:tab w:val="left" w:pos="8280"/>
              </w:tabs>
              <w:snapToGrid w:val="0"/>
              <w:jc w:val="both"/>
              <w:rPr>
                <w:sz w:val="24"/>
                <w:szCs w:val="24"/>
              </w:rPr>
            </w:pPr>
            <w:r>
              <w:rPr>
                <w:sz w:val="24"/>
                <w:szCs w:val="24"/>
              </w:rPr>
              <w:t>Республика Мордовия,</w:t>
            </w:r>
          </w:p>
          <w:p w:rsidR="00CF69A6" w:rsidRDefault="00CF69A6" w:rsidP="009547A4">
            <w:pPr>
              <w:tabs>
                <w:tab w:val="left" w:pos="8280"/>
              </w:tabs>
              <w:snapToGrid w:val="0"/>
              <w:jc w:val="both"/>
              <w:rPr>
                <w:sz w:val="24"/>
                <w:szCs w:val="24"/>
              </w:rPr>
            </w:pPr>
            <w:r>
              <w:rPr>
                <w:sz w:val="24"/>
                <w:szCs w:val="24"/>
              </w:rPr>
              <w:t>Зубово-Полянский район, с.Булдыгино</w:t>
            </w:r>
          </w:p>
        </w:tc>
        <w:tc>
          <w:tcPr>
            <w:tcW w:w="3260" w:type="dxa"/>
            <w:tcBorders>
              <w:left w:val="single" w:sz="4" w:space="0" w:color="000000"/>
              <w:bottom w:val="single" w:sz="4" w:space="0" w:color="000000"/>
              <w:right w:val="single" w:sz="4" w:space="0" w:color="auto"/>
            </w:tcBorders>
            <w:vAlign w:val="center"/>
          </w:tcPr>
          <w:p w:rsidR="00CF69A6"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Pr="00D66715" w:rsidRDefault="00F02521" w:rsidP="00EB7B68">
            <w:pPr>
              <w:tabs>
                <w:tab w:val="left" w:pos="8280"/>
              </w:tabs>
              <w:snapToGrid w:val="0"/>
              <w:jc w:val="center"/>
              <w:rPr>
                <w:sz w:val="24"/>
                <w:szCs w:val="24"/>
              </w:rPr>
            </w:pPr>
            <w:r>
              <w:rPr>
                <w:sz w:val="24"/>
                <w:szCs w:val="24"/>
              </w:rPr>
              <w:t>2.9</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с.Вадовские Селищи</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2.10</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с.Горенка</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2.11</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п.Дубитель</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2.12</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с.Каргашино</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2.13</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п.Леплей</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2.14</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п.Лесной.</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2.15</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с.Мордовская Поляна.</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lastRenderedPageBreak/>
              <w:t>2.16</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с.Новая Потьма.</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2.17</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 Новое Бадиково.</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2.18</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с.Новые Выселки.</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F02521" w:rsidRPr="00D66715" w:rsidTr="005441DC">
        <w:trPr>
          <w:cantSplit/>
          <w:trHeight w:val="23"/>
        </w:trPr>
        <w:tc>
          <w:tcPr>
            <w:tcW w:w="1008" w:type="dxa"/>
            <w:tcBorders>
              <w:left w:val="single" w:sz="4" w:space="0" w:color="000000"/>
              <w:bottom w:val="single" w:sz="4" w:space="0" w:color="000000"/>
            </w:tcBorders>
            <w:vAlign w:val="center"/>
          </w:tcPr>
          <w:p w:rsidR="00F02521" w:rsidRDefault="00F02521" w:rsidP="00EB7B68">
            <w:pPr>
              <w:tabs>
                <w:tab w:val="left" w:pos="8280"/>
              </w:tabs>
              <w:snapToGrid w:val="0"/>
              <w:jc w:val="center"/>
              <w:rPr>
                <w:sz w:val="24"/>
                <w:szCs w:val="24"/>
              </w:rPr>
            </w:pPr>
            <w:r>
              <w:rPr>
                <w:sz w:val="24"/>
                <w:szCs w:val="24"/>
              </w:rPr>
              <w:t>2.19</w:t>
            </w:r>
          </w:p>
        </w:tc>
        <w:tc>
          <w:tcPr>
            <w:tcW w:w="4350" w:type="dxa"/>
            <w:tcBorders>
              <w:left w:val="single" w:sz="4" w:space="0" w:color="000000"/>
              <w:bottom w:val="single" w:sz="4" w:space="0" w:color="000000"/>
            </w:tcBorders>
            <w:vAlign w:val="center"/>
          </w:tcPr>
          <w:p w:rsidR="00F02521" w:rsidRDefault="00F02521" w:rsidP="00F02521">
            <w:pPr>
              <w:jc w:val="both"/>
              <w:rPr>
                <w:sz w:val="24"/>
                <w:szCs w:val="24"/>
              </w:rPr>
            </w:pPr>
            <w:r>
              <w:rPr>
                <w:sz w:val="24"/>
                <w:szCs w:val="24"/>
              </w:rPr>
              <w:t xml:space="preserve">Памятник воинам, погибшим в годы Великой Отечественной войны 1941-1945гг. </w:t>
            </w:r>
          </w:p>
        </w:tc>
        <w:tc>
          <w:tcPr>
            <w:tcW w:w="3260" w:type="dxa"/>
            <w:tcBorders>
              <w:left w:val="single" w:sz="4" w:space="0" w:color="000000"/>
              <w:bottom w:val="single" w:sz="4" w:space="0" w:color="000000"/>
            </w:tcBorders>
            <w:vAlign w:val="center"/>
          </w:tcPr>
          <w:p w:rsidR="00F02521"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F02521" w:rsidRDefault="00F02521" w:rsidP="009547A4">
            <w:pPr>
              <w:tabs>
                <w:tab w:val="left" w:pos="8280"/>
              </w:tabs>
              <w:snapToGrid w:val="0"/>
              <w:jc w:val="both"/>
              <w:rPr>
                <w:sz w:val="24"/>
                <w:szCs w:val="24"/>
              </w:rPr>
            </w:pPr>
            <w:r>
              <w:rPr>
                <w:sz w:val="24"/>
                <w:szCs w:val="24"/>
              </w:rPr>
              <w:t>Республика Мордовия,</w:t>
            </w:r>
          </w:p>
          <w:p w:rsidR="00F02521" w:rsidRDefault="00F02521" w:rsidP="009547A4">
            <w:pPr>
              <w:tabs>
                <w:tab w:val="left" w:pos="8280"/>
              </w:tabs>
              <w:snapToGrid w:val="0"/>
              <w:jc w:val="both"/>
              <w:rPr>
                <w:sz w:val="24"/>
                <w:szCs w:val="24"/>
              </w:rPr>
            </w:pPr>
            <w:r>
              <w:rPr>
                <w:sz w:val="24"/>
                <w:szCs w:val="24"/>
              </w:rPr>
              <w:t>Зубово-Полянский район, п.Озерный.</w:t>
            </w:r>
          </w:p>
        </w:tc>
        <w:tc>
          <w:tcPr>
            <w:tcW w:w="3260" w:type="dxa"/>
            <w:tcBorders>
              <w:left w:val="single" w:sz="4" w:space="0" w:color="000000"/>
              <w:bottom w:val="single" w:sz="4" w:space="0" w:color="000000"/>
              <w:right w:val="single" w:sz="4" w:space="0" w:color="auto"/>
            </w:tcBorders>
            <w:vAlign w:val="center"/>
          </w:tcPr>
          <w:p w:rsidR="00F02521"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2.20</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п.Парца.</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2.21</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с.Подлясово.</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2.22</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рп.Потьма.</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2.23</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с.Промзино.</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2.24</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с.Русский Лундан.</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2.25</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п.Сосновка.</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2.26</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с.Старое Бадиково.</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lastRenderedPageBreak/>
              <w:t>2.27</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п.Ударный.</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2.28</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Дом, в котором в 1935-1937 гг. жил Г</w:t>
            </w:r>
            <w:r>
              <w:rPr>
                <w:sz w:val="24"/>
                <w:szCs w:val="24"/>
              </w:rPr>
              <w:t>е</w:t>
            </w:r>
            <w:r>
              <w:rPr>
                <w:sz w:val="24"/>
                <w:szCs w:val="24"/>
              </w:rPr>
              <w:t>рой Советского Союза Д.В.Тюркин.</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р.п.Умет, ул.Садовая ,23.</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2.29</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р.п.Умет, ул.Садовая ,23.</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9547A4" w:rsidRPr="00D66715" w:rsidTr="005441DC">
        <w:trPr>
          <w:cantSplit/>
          <w:trHeight w:val="23"/>
        </w:trPr>
        <w:tc>
          <w:tcPr>
            <w:tcW w:w="1008" w:type="dxa"/>
            <w:tcBorders>
              <w:left w:val="single" w:sz="4" w:space="0" w:color="000000"/>
              <w:bottom w:val="single" w:sz="4" w:space="0" w:color="000000"/>
            </w:tcBorders>
            <w:vAlign w:val="center"/>
          </w:tcPr>
          <w:p w:rsidR="009547A4" w:rsidRDefault="009547A4" w:rsidP="00EB7B68">
            <w:pPr>
              <w:tabs>
                <w:tab w:val="left" w:pos="8280"/>
              </w:tabs>
              <w:snapToGrid w:val="0"/>
              <w:jc w:val="center"/>
              <w:rPr>
                <w:sz w:val="24"/>
                <w:szCs w:val="24"/>
              </w:rPr>
            </w:pPr>
            <w:r>
              <w:rPr>
                <w:sz w:val="24"/>
                <w:szCs w:val="24"/>
              </w:rPr>
              <w:t>2.30</w:t>
            </w:r>
          </w:p>
        </w:tc>
        <w:tc>
          <w:tcPr>
            <w:tcW w:w="4350" w:type="dxa"/>
            <w:tcBorders>
              <w:left w:val="single" w:sz="4" w:space="0" w:color="000000"/>
              <w:bottom w:val="single" w:sz="4" w:space="0" w:color="000000"/>
            </w:tcBorders>
            <w:vAlign w:val="center"/>
          </w:tcPr>
          <w:p w:rsidR="009547A4" w:rsidRDefault="009547A4" w:rsidP="009547A4">
            <w:pPr>
              <w:jc w:val="both"/>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9547A4"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9547A4" w:rsidRDefault="009547A4" w:rsidP="009547A4">
            <w:pPr>
              <w:tabs>
                <w:tab w:val="left" w:pos="8280"/>
              </w:tabs>
              <w:snapToGrid w:val="0"/>
              <w:jc w:val="both"/>
              <w:rPr>
                <w:sz w:val="24"/>
                <w:szCs w:val="24"/>
              </w:rPr>
            </w:pPr>
            <w:r>
              <w:rPr>
                <w:sz w:val="24"/>
                <w:szCs w:val="24"/>
              </w:rPr>
              <w:t>Республика Мордовия,</w:t>
            </w:r>
          </w:p>
          <w:p w:rsidR="009547A4" w:rsidRDefault="009547A4" w:rsidP="009547A4">
            <w:pPr>
              <w:tabs>
                <w:tab w:val="left" w:pos="8280"/>
              </w:tabs>
              <w:snapToGrid w:val="0"/>
              <w:jc w:val="both"/>
              <w:rPr>
                <w:sz w:val="24"/>
                <w:szCs w:val="24"/>
              </w:rPr>
            </w:pPr>
            <w:r>
              <w:rPr>
                <w:sz w:val="24"/>
                <w:szCs w:val="24"/>
              </w:rPr>
              <w:t>Зубово-Полянский район, п.Ширингуши.</w:t>
            </w:r>
          </w:p>
        </w:tc>
        <w:tc>
          <w:tcPr>
            <w:tcW w:w="3260" w:type="dxa"/>
            <w:tcBorders>
              <w:left w:val="single" w:sz="4" w:space="0" w:color="000000"/>
              <w:bottom w:val="single" w:sz="4" w:space="0" w:color="000000"/>
              <w:right w:val="single" w:sz="4" w:space="0" w:color="auto"/>
            </w:tcBorders>
            <w:vAlign w:val="center"/>
          </w:tcPr>
          <w:p w:rsidR="009547A4" w:rsidRPr="00D66715" w:rsidRDefault="005441DC" w:rsidP="005441DC">
            <w:pPr>
              <w:tabs>
                <w:tab w:val="left" w:pos="8280"/>
              </w:tabs>
              <w:snapToGrid w:val="0"/>
              <w:jc w:val="center"/>
              <w:rPr>
                <w:sz w:val="24"/>
                <w:szCs w:val="24"/>
              </w:rPr>
            </w:pPr>
            <w:r>
              <w:rPr>
                <w:sz w:val="24"/>
                <w:szCs w:val="24"/>
              </w:rPr>
              <w:t>-</w:t>
            </w:r>
          </w:p>
        </w:tc>
      </w:tr>
      <w:tr w:rsidR="0004585E" w:rsidRPr="00D66715" w:rsidTr="005441DC">
        <w:trPr>
          <w:cantSplit/>
          <w:trHeight w:val="23"/>
        </w:trPr>
        <w:tc>
          <w:tcPr>
            <w:tcW w:w="1008" w:type="dxa"/>
            <w:tcBorders>
              <w:left w:val="single" w:sz="4" w:space="0" w:color="000000"/>
              <w:bottom w:val="single" w:sz="4" w:space="0" w:color="000000"/>
            </w:tcBorders>
            <w:vAlign w:val="center"/>
          </w:tcPr>
          <w:p w:rsidR="0004585E" w:rsidRDefault="0004585E" w:rsidP="00EB7B68">
            <w:pPr>
              <w:tabs>
                <w:tab w:val="left" w:pos="8280"/>
              </w:tabs>
              <w:snapToGrid w:val="0"/>
              <w:jc w:val="center"/>
              <w:rPr>
                <w:sz w:val="24"/>
                <w:szCs w:val="24"/>
              </w:rPr>
            </w:pPr>
            <w:r>
              <w:rPr>
                <w:sz w:val="24"/>
                <w:szCs w:val="24"/>
              </w:rPr>
              <w:t>2.31</w:t>
            </w:r>
          </w:p>
        </w:tc>
        <w:tc>
          <w:tcPr>
            <w:tcW w:w="4350" w:type="dxa"/>
            <w:tcBorders>
              <w:left w:val="single" w:sz="4" w:space="0" w:color="000000"/>
              <w:bottom w:val="single" w:sz="4" w:space="0" w:color="000000"/>
            </w:tcBorders>
            <w:vAlign w:val="center"/>
          </w:tcPr>
          <w:p w:rsidR="0004585E" w:rsidRDefault="0004585E" w:rsidP="00EB7B68">
            <w:pPr>
              <w:jc w:val="center"/>
              <w:rPr>
                <w:sz w:val="24"/>
                <w:szCs w:val="24"/>
              </w:rPr>
            </w:pPr>
            <w:r>
              <w:rPr>
                <w:sz w:val="24"/>
                <w:szCs w:val="24"/>
              </w:rPr>
              <w:t>Школа, в которой в 1931-1939 гг. учи</w:t>
            </w:r>
            <w:r>
              <w:rPr>
                <w:sz w:val="24"/>
                <w:szCs w:val="24"/>
              </w:rPr>
              <w:t>л</w:t>
            </w:r>
            <w:r>
              <w:rPr>
                <w:sz w:val="24"/>
                <w:szCs w:val="24"/>
              </w:rPr>
              <w:t>ся И.В.Косарев (1924-1943), героически погибший при защите Москвы в годы Великой Отечественной войны 1941-1945гг.</w:t>
            </w:r>
          </w:p>
        </w:tc>
        <w:tc>
          <w:tcPr>
            <w:tcW w:w="3260" w:type="dxa"/>
            <w:tcBorders>
              <w:left w:val="single" w:sz="4" w:space="0" w:color="000000"/>
              <w:bottom w:val="single" w:sz="4" w:space="0" w:color="000000"/>
            </w:tcBorders>
            <w:vAlign w:val="center"/>
          </w:tcPr>
          <w:p w:rsidR="0004585E"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04585E" w:rsidRDefault="0004585E" w:rsidP="00EB7B68">
            <w:pPr>
              <w:tabs>
                <w:tab w:val="left" w:pos="8280"/>
              </w:tabs>
              <w:snapToGrid w:val="0"/>
              <w:rPr>
                <w:sz w:val="24"/>
                <w:szCs w:val="24"/>
              </w:rPr>
            </w:pPr>
            <w:r>
              <w:rPr>
                <w:sz w:val="24"/>
                <w:szCs w:val="24"/>
              </w:rPr>
              <w:t>Республика Мордовия,</w:t>
            </w:r>
          </w:p>
          <w:p w:rsidR="0004585E" w:rsidRDefault="0004585E" w:rsidP="00EB7B68">
            <w:pPr>
              <w:tabs>
                <w:tab w:val="left" w:pos="8280"/>
              </w:tabs>
              <w:snapToGrid w:val="0"/>
              <w:rPr>
                <w:sz w:val="24"/>
                <w:szCs w:val="24"/>
              </w:rPr>
            </w:pPr>
            <w:r>
              <w:rPr>
                <w:sz w:val="24"/>
                <w:szCs w:val="24"/>
              </w:rPr>
              <w:t>Зубово-Полянский район, р.п.Явас,ул.Косарева,28.</w:t>
            </w:r>
          </w:p>
        </w:tc>
        <w:tc>
          <w:tcPr>
            <w:tcW w:w="3260" w:type="dxa"/>
            <w:tcBorders>
              <w:left w:val="single" w:sz="4" w:space="0" w:color="000000"/>
              <w:bottom w:val="single" w:sz="4" w:space="0" w:color="000000"/>
              <w:right w:val="single" w:sz="4" w:space="0" w:color="auto"/>
            </w:tcBorders>
            <w:vAlign w:val="center"/>
          </w:tcPr>
          <w:p w:rsidR="0004585E" w:rsidRPr="00D66715" w:rsidRDefault="005441DC" w:rsidP="005441DC">
            <w:pPr>
              <w:tabs>
                <w:tab w:val="left" w:pos="8280"/>
              </w:tabs>
              <w:snapToGrid w:val="0"/>
              <w:jc w:val="center"/>
              <w:rPr>
                <w:sz w:val="24"/>
                <w:szCs w:val="24"/>
              </w:rPr>
            </w:pPr>
            <w:r>
              <w:rPr>
                <w:sz w:val="24"/>
                <w:szCs w:val="24"/>
              </w:rPr>
              <w:t>-</w:t>
            </w:r>
          </w:p>
        </w:tc>
      </w:tr>
      <w:tr w:rsidR="0004585E" w:rsidRPr="00D66715" w:rsidTr="005441DC">
        <w:trPr>
          <w:cantSplit/>
          <w:trHeight w:val="23"/>
        </w:trPr>
        <w:tc>
          <w:tcPr>
            <w:tcW w:w="1008" w:type="dxa"/>
            <w:tcBorders>
              <w:left w:val="single" w:sz="4" w:space="0" w:color="000000"/>
              <w:bottom w:val="single" w:sz="4" w:space="0" w:color="000000"/>
            </w:tcBorders>
            <w:vAlign w:val="center"/>
          </w:tcPr>
          <w:p w:rsidR="0004585E" w:rsidRDefault="0004585E" w:rsidP="00EB7B68">
            <w:pPr>
              <w:tabs>
                <w:tab w:val="left" w:pos="8280"/>
              </w:tabs>
              <w:snapToGrid w:val="0"/>
              <w:jc w:val="center"/>
              <w:rPr>
                <w:sz w:val="24"/>
                <w:szCs w:val="24"/>
              </w:rPr>
            </w:pPr>
            <w:r>
              <w:rPr>
                <w:sz w:val="24"/>
                <w:szCs w:val="24"/>
              </w:rPr>
              <w:t>2.32</w:t>
            </w:r>
          </w:p>
        </w:tc>
        <w:tc>
          <w:tcPr>
            <w:tcW w:w="4350" w:type="dxa"/>
            <w:tcBorders>
              <w:left w:val="single" w:sz="4" w:space="0" w:color="000000"/>
              <w:bottom w:val="single" w:sz="4" w:space="0" w:color="000000"/>
            </w:tcBorders>
            <w:vAlign w:val="center"/>
          </w:tcPr>
          <w:p w:rsidR="0004585E" w:rsidRDefault="0004585E" w:rsidP="00EB7B68">
            <w:pPr>
              <w:jc w:val="center"/>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04585E"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04585E" w:rsidRDefault="0004585E" w:rsidP="00EB7B68">
            <w:pPr>
              <w:tabs>
                <w:tab w:val="left" w:pos="8280"/>
              </w:tabs>
              <w:snapToGrid w:val="0"/>
              <w:rPr>
                <w:sz w:val="24"/>
                <w:szCs w:val="24"/>
              </w:rPr>
            </w:pPr>
            <w:r>
              <w:rPr>
                <w:sz w:val="24"/>
                <w:szCs w:val="24"/>
              </w:rPr>
              <w:t>Республика Мордовия,</w:t>
            </w:r>
          </w:p>
          <w:p w:rsidR="0004585E" w:rsidRDefault="0004585E" w:rsidP="00EB7B68">
            <w:pPr>
              <w:tabs>
                <w:tab w:val="left" w:pos="8280"/>
              </w:tabs>
              <w:snapToGrid w:val="0"/>
              <w:rPr>
                <w:sz w:val="24"/>
                <w:szCs w:val="24"/>
              </w:rPr>
            </w:pPr>
            <w:r>
              <w:rPr>
                <w:sz w:val="24"/>
                <w:szCs w:val="24"/>
              </w:rPr>
              <w:t>Зубово-Полянский район, р.п.Явас.</w:t>
            </w:r>
          </w:p>
        </w:tc>
        <w:tc>
          <w:tcPr>
            <w:tcW w:w="3260" w:type="dxa"/>
            <w:tcBorders>
              <w:left w:val="single" w:sz="4" w:space="0" w:color="000000"/>
              <w:bottom w:val="single" w:sz="4" w:space="0" w:color="000000"/>
              <w:right w:val="single" w:sz="4" w:space="0" w:color="auto"/>
            </w:tcBorders>
            <w:vAlign w:val="center"/>
          </w:tcPr>
          <w:p w:rsidR="0004585E" w:rsidRPr="00D66715" w:rsidRDefault="005441DC" w:rsidP="005441DC">
            <w:pPr>
              <w:tabs>
                <w:tab w:val="left" w:pos="8280"/>
              </w:tabs>
              <w:snapToGrid w:val="0"/>
              <w:jc w:val="center"/>
              <w:rPr>
                <w:sz w:val="24"/>
                <w:szCs w:val="24"/>
              </w:rPr>
            </w:pPr>
            <w:r>
              <w:rPr>
                <w:sz w:val="24"/>
                <w:szCs w:val="24"/>
              </w:rPr>
              <w:t>-</w:t>
            </w:r>
          </w:p>
        </w:tc>
      </w:tr>
      <w:tr w:rsidR="0004585E" w:rsidRPr="00D66715" w:rsidTr="005441DC">
        <w:trPr>
          <w:cantSplit/>
          <w:trHeight w:val="23"/>
        </w:trPr>
        <w:tc>
          <w:tcPr>
            <w:tcW w:w="1008" w:type="dxa"/>
            <w:tcBorders>
              <w:left w:val="single" w:sz="4" w:space="0" w:color="000000"/>
              <w:bottom w:val="single" w:sz="4" w:space="0" w:color="000000"/>
            </w:tcBorders>
            <w:vAlign w:val="center"/>
          </w:tcPr>
          <w:p w:rsidR="0004585E" w:rsidRDefault="0004585E" w:rsidP="0004585E">
            <w:pPr>
              <w:tabs>
                <w:tab w:val="left" w:pos="8280"/>
              </w:tabs>
              <w:snapToGrid w:val="0"/>
              <w:jc w:val="center"/>
              <w:rPr>
                <w:sz w:val="24"/>
                <w:szCs w:val="24"/>
              </w:rPr>
            </w:pPr>
            <w:r>
              <w:rPr>
                <w:sz w:val="24"/>
                <w:szCs w:val="24"/>
              </w:rPr>
              <w:t>2.33</w:t>
            </w:r>
          </w:p>
        </w:tc>
        <w:tc>
          <w:tcPr>
            <w:tcW w:w="4350" w:type="dxa"/>
            <w:tcBorders>
              <w:left w:val="single" w:sz="4" w:space="0" w:color="000000"/>
              <w:bottom w:val="single" w:sz="4" w:space="0" w:color="000000"/>
            </w:tcBorders>
            <w:vAlign w:val="center"/>
          </w:tcPr>
          <w:p w:rsidR="0004585E" w:rsidRDefault="0004585E" w:rsidP="00EB7B68">
            <w:pPr>
              <w:jc w:val="center"/>
              <w:rPr>
                <w:sz w:val="24"/>
                <w:szCs w:val="24"/>
              </w:rPr>
            </w:pPr>
            <w:r>
              <w:rPr>
                <w:sz w:val="24"/>
                <w:szCs w:val="24"/>
              </w:rPr>
              <w:t>Памятник воинам, погибшим в годы Великой Отечественной войны 1941-1945гг.</w:t>
            </w:r>
          </w:p>
        </w:tc>
        <w:tc>
          <w:tcPr>
            <w:tcW w:w="3260" w:type="dxa"/>
            <w:tcBorders>
              <w:left w:val="single" w:sz="4" w:space="0" w:color="000000"/>
              <w:bottom w:val="single" w:sz="4" w:space="0" w:color="000000"/>
            </w:tcBorders>
            <w:vAlign w:val="center"/>
          </w:tcPr>
          <w:p w:rsidR="0004585E" w:rsidRPr="00D66715" w:rsidRDefault="005441DC" w:rsidP="005441DC">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04585E" w:rsidRDefault="0004585E" w:rsidP="00EB7B68">
            <w:pPr>
              <w:tabs>
                <w:tab w:val="left" w:pos="8280"/>
              </w:tabs>
              <w:snapToGrid w:val="0"/>
              <w:rPr>
                <w:sz w:val="24"/>
                <w:szCs w:val="24"/>
              </w:rPr>
            </w:pPr>
            <w:r>
              <w:rPr>
                <w:sz w:val="24"/>
                <w:szCs w:val="24"/>
              </w:rPr>
              <w:t>Республика Мордовия,</w:t>
            </w:r>
          </w:p>
          <w:p w:rsidR="0004585E" w:rsidRDefault="0004585E" w:rsidP="00EB7B68">
            <w:pPr>
              <w:tabs>
                <w:tab w:val="left" w:pos="8280"/>
              </w:tabs>
              <w:snapToGrid w:val="0"/>
              <w:rPr>
                <w:sz w:val="24"/>
                <w:szCs w:val="24"/>
              </w:rPr>
            </w:pPr>
            <w:r>
              <w:rPr>
                <w:sz w:val="24"/>
                <w:szCs w:val="24"/>
              </w:rPr>
              <w:t>Зубово-Полянский район, п.Ясная Поляна.</w:t>
            </w:r>
          </w:p>
        </w:tc>
        <w:tc>
          <w:tcPr>
            <w:tcW w:w="3260" w:type="dxa"/>
            <w:tcBorders>
              <w:left w:val="single" w:sz="4" w:space="0" w:color="000000"/>
              <w:bottom w:val="single" w:sz="4" w:space="0" w:color="000000"/>
              <w:right w:val="single" w:sz="4" w:space="0" w:color="auto"/>
            </w:tcBorders>
            <w:vAlign w:val="center"/>
          </w:tcPr>
          <w:p w:rsidR="0004585E" w:rsidRPr="00D66715" w:rsidRDefault="005441DC" w:rsidP="005441DC">
            <w:pPr>
              <w:tabs>
                <w:tab w:val="left" w:pos="8280"/>
              </w:tabs>
              <w:snapToGrid w:val="0"/>
              <w:jc w:val="center"/>
              <w:rPr>
                <w:sz w:val="24"/>
                <w:szCs w:val="24"/>
              </w:rPr>
            </w:pPr>
            <w:r>
              <w:rPr>
                <w:sz w:val="24"/>
                <w:szCs w:val="24"/>
              </w:rPr>
              <w:t>-</w:t>
            </w:r>
          </w:p>
        </w:tc>
      </w:tr>
      <w:tr w:rsidR="0004585E" w:rsidRPr="00D66715" w:rsidTr="0064166B">
        <w:trPr>
          <w:cantSplit/>
          <w:trHeight w:val="23"/>
        </w:trPr>
        <w:tc>
          <w:tcPr>
            <w:tcW w:w="1008" w:type="dxa"/>
            <w:tcBorders>
              <w:left w:val="single" w:sz="4" w:space="0" w:color="000000"/>
              <w:bottom w:val="single" w:sz="4" w:space="0" w:color="000000"/>
            </w:tcBorders>
            <w:vAlign w:val="center"/>
          </w:tcPr>
          <w:p w:rsidR="0004585E" w:rsidRPr="00D66715" w:rsidRDefault="0004585E" w:rsidP="00D66715">
            <w:pPr>
              <w:tabs>
                <w:tab w:val="left" w:pos="8280"/>
              </w:tabs>
              <w:snapToGrid w:val="0"/>
              <w:jc w:val="center"/>
              <w:rPr>
                <w:sz w:val="24"/>
                <w:szCs w:val="24"/>
              </w:rPr>
            </w:pPr>
            <w:r w:rsidRPr="00D66715">
              <w:rPr>
                <w:sz w:val="24"/>
                <w:szCs w:val="24"/>
              </w:rPr>
              <w:t>3.</w:t>
            </w:r>
          </w:p>
        </w:tc>
        <w:tc>
          <w:tcPr>
            <w:tcW w:w="14131" w:type="dxa"/>
            <w:gridSpan w:val="4"/>
            <w:tcBorders>
              <w:left w:val="single" w:sz="4" w:space="0" w:color="000000"/>
              <w:bottom w:val="single" w:sz="4" w:space="0" w:color="000000"/>
              <w:right w:val="single" w:sz="4" w:space="0" w:color="auto"/>
            </w:tcBorders>
            <w:vAlign w:val="center"/>
          </w:tcPr>
          <w:p w:rsidR="0004585E" w:rsidRPr="00D66715" w:rsidRDefault="0004585E" w:rsidP="00D66715">
            <w:pPr>
              <w:tabs>
                <w:tab w:val="left" w:pos="8280"/>
              </w:tabs>
              <w:snapToGrid w:val="0"/>
              <w:jc w:val="center"/>
              <w:rPr>
                <w:sz w:val="24"/>
                <w:szCs w:val="24"/>
              </w:rPr>
            </w:pPr>
            <w:r w:rsidRPr="00D66715">
              <w:rPr>
                <w:sz w:val="24"/>
                <w:szCs w:val="24"/>
              </w:rPr>
              <w:t>Объекты культурного наследия местного значения</w:t>
            </w:r>
          </w:p>
        </w:tc>
      </w:tr>
      <w:tr w:rsidR="0004585E" w:rsidRPr="00D66715" w:rsidTr="00D51F0C">
        <w:trPr>
          <w:cantSplit/>
          <w:trHeight w:val="23"/>
        </w:trPr>
        <w:tc>
          <w:tcPr>
            <w:tcW w:w="1008" w:type="dxa"/>
            <w:tcBorders>
              <w:left w:val="single" w:sz="4" w:space="0" w:color="000000"/>
              <w:bottom w:val="single" w:sz="4" w:space="0" w:color="000000"/>
            </w:tcBorders>
            <w:vAlign w:val="center"/>
          </w:tcPr>
          <w:p w:rsidR="0004585E" w:rsidRPr="00D66715" w:rsidRDefault="0004585E" w:rsidP="00D66715">
            <w:pPr>
              <w:tabs>
                <w:tab w:val="left" w:pos="8280"/>
              </w:tabs>
              <w:snapToGrid w:val="0"/>
              <w:jc w:val="center"/>
              <w:rPr>
                <w:sz w:val="24"/>
                <w:szCs w:val="24"/>
              </w:rPr>
            </w:pPr>
          </w:p>
        </w:tc>
        <w:tc>
          <w:tcPr>
            <w:tcW w:w="4350" w:type="dxa"/>
            <w:tcBorders>
              <w:left w:val="single" w:sz="4" w:space="0" w:color="000000"/>
              <w:bottom w:val="single" w:sz="4" w:space="0" w:color="000000"/>
            </w:tcBorders>
            <w:vAlign w:val="center"/>
          </w:tcPr>
          <w:p w:rsidR="0004585E" w:rsidRPr="00D66715" w:rsidRDefault="0004585E" w:rsidP="00D66715">
            <w:pPr>
              <w:snapToGrid w:val="0"/>
              <w:jc w:val="center"/>
              <w:rPr>
                <w:sz w:val="24"/>
                <w:szCs w:val="24"/>
              </w:rPr>
            </w:pPr>
            <w:r>
              <w:rPr>
                <w:sz w:val="24"/>
                <w:szCs w:val="24"/>
              </w:rPr>
              <w:t>-</w:t>
            </w:r>
          </w:p>
        </w:tc>
        <w:tc>
          <w:tcPr>
            <w:tcW w:w="3260" w:type="dxa"/>
            <w:tcBorders>
              <w:left w:val="single" w:sz="4" w:space="0" w:color="000000"/>
              <w:bottom w:val="single" w:sz="4" w:space="0" w:color="000000"/>
            </w:tcBorders>
            <w:vAlign w:val="center"/>
          </w:tcPr>
          <w:p w:rsidR="0004585E" w:rsidRPr="00D66715" w:rsidRDefault="0004585E" w:rsidP="00D66715">
            <w:pPr>
              <w:snapToGrid w:val="0"/>
              <w:jc w:val="center"/>
              <w:rPr>
                <w:sz w:val="24"/>
                <w:szCs w:val="24"/>
              </w:rPr>
            </w:pPr>
            <w:r>
              <w:rPr>
                <w:sz w:val="24"/>
                <w:szCs w:val="24"/>
              </w:rPr>
              <w:t>-</w:t>
            </w:r>
          </w:p>
        </w:tc>
        <w:tc>
          <w:tcPr>
            <w:tcW w:w="3261" w:type="dxa"/>
            <w:tcBorders>
              <w:left w:val="single" w:sz="4" w:space="0" w:color="000000"/>
              <w:bottom w:val="single" w:sz="4" w:space="0" w:color="000000"/>
            </w:tcBorders>
            <w:vAlign w:val="center"/>
          </w:tcPr>
          <w:p w:rsidR="0004585E" w:rsidRPr="00D66715" w:rsidRDefault="0004585E" w:rsidP="00D66715">
            <w:pPr>
              <w:tabs>
                <w:tab w:val="left" w:pos="8280"/>
              </w:tabs>
              <w:snapToGrid w:val="0"/>
              <w:jc w:val="center"/>
              <w:rPr>
                <w:sz w:val="24"/>
                <w:szCs w:val="24"/>
              </w:rPr>
            </w:pPr>
            <w:r>
              <w:rPr>
                <w:sz w:val="24"/>
                <w:szCs w:val="24"/>
              </w:rPr>
              <w:t>-</w:t>
            </w:r>
          </w:p>
        </w:tc>
        <w:tc>
          <w:tcPr>
            <w:tcW w:w="3260" w:type="dxa"/>
            <w:tcBorders>
              <w:left w:val="single" w:sz="4" w:space="0" w:color="000000"/>
              <w:bottom w:val="single" w:sz="4" w:space="0" w:color="000000"/>
              <w:right w:val="single" w:sz="4" w:space="0" w:color="auto"/>
            </w:tcBorders>
            <w:vAlign w:val="center"/>
          </w:tcPr>
          <w:p w:rsidR="0004585E" w:rsidRPr="00D66715" w:rsidRDefault="0004585E" w:rsidP="00D66715">
            <w:pPr>
              <w:tabs>
                <w:tab w:val="left" w:pos="8280"/>
              </w:tabs>
              <w:snapToGrid w:val="0"/>
              <w:jc w:val="center"/>
              <w:rPr>
                <w:sz w:val="24"/>
                <w:szCs w:val="24"/>
              </w:rPr>
            </w:pPr>
            <w:r>
              <w:rPr>
                <w:sz w:val="24"/>
                <w:szCs w:val="24"/>
              </w:rPr>
              <w:t>-</w:t>
            </w:r>
          </w:p>
        </w:tc>
      </w:tr>
      <w:tr w:rsidR="0004585E" w:rsidRPr="00F84854" w:rsidTr="0064166B">
        <w:trPr>
          <w:cantSplit/>
          <w:trHeight w:val="23"/>
        </w:trPr>
        <w:tc>
          <w:tcPr>
            <w:tcW w:w="1008" w:type="dxa"/>
            <w:tcBorders>
              <w:left w:val="single" w:sz="4" w:space="0" w:color="000000"/>
              <w:bottom w:val="single" w:sz="4" w:space="0" w:color="000000"/>
            </w:tcBorders>
            <w:vAlign w:val="center"/>
          </w:tcPr>
          <w:p w:rsidR="0004585E" w:rsidRPr="00D66715" w:rsidRDefault="0004585E" w:rsidP="00D66715">
            <w:pPr>
              <w:tabs>
                <w:tab w:val="left" w:pos="8280"/>
              </w:tabs>
              <w:snapToGrid w:val="0"/>
              <w:jc w:val="center"/>
              <w:rPr>
                <w:sz w:val="24"/>
                <w:szCs w:val="24"/>
              </w:rPr>
            </w:pPr>
            <w:r w:rsidRPr="00D66715">
              <w:rPr>
                <w:sz w:val="24"/>
                <w:szCs w:val="24"/>
              </w:rPr>
              <w:t>4.</w:t>
            </w:r>
          </w:p>
        </w:tc>
        <w:tc>
          <w:tcPr>
            <w:tcW w:w="14131" w:type="dxa"/>
            <w:gridSpan w:val="4"/>
            <w:tcBorders>
              <w:left w:val="single" w:sz="4" w:space="0" w:color="000000"/>
              <w:bottom w:val="single" w:sz="4" w:space="0" w:color="000000"/>
              <w:right w:val="single" w:sz="4" w:space="0" w:color="auto"/>
            </w:tcBorders>
            <w:vAlign w:val="center"/>
          </w:tcPr>
          <w:p w:rsidR="0004585E" w:rsidRPr="00F84854" w:rsidRDefault="0004585E" w:rsidP="00D66715">
            <w:pPr>
              <w:tabs>
                <w:tab w:val="left" w:pos="8280"/>
              </w:tabs>
              <w:snapToGrid w:val="0"/>
              <w:jc w:val="center"/>
              <w:rPr>
                <w:sz w:val="24"/>
                <w:szCs w:val="24"/>
              </w:rPr>
            </w:pPr>
            <w:r w:rsidRPr="00D66715">
              <w:rPr>
                <w:sz w:val="24"/>
                <w:szCs w:val="24"/>
              </w:rPr>
              <w:t>Музеи на территории муниципального образования</w:t>
            </w:r>
          </w:p>
        </w:tc>
      </w:tr>
      <w:tr w:rsidR="00E714FF" w:rsidRPr="00F84854" w:rsidTr="00D51F0C">
        <w:trPr>
          <w:cantSplit/>
          <w:trHeight w:val="23"/>
        </w:trPr>
        <w:tc>
          <w:tcPr>
            <w:tcW w:w="1008" w:type="dxa"/>
            <w:tcBorders>
              <w:top w:val="single" w:sz="4" w:space="0" w:color="000000"/>
              <w:left w:val="single" w:sz="4" w:space="0" w:color="000000"/>
              <w:bottom w:val="single" w:sz="4" w:space="0" w:color="000000"/>
            </w:tcBorders>
            <w:vAlign w:val="center"/>
          </w:tcPr>
          <w:p w:rsidR="00E714FF" w:rsidRPr="00F84854" w:rsidRDefault="00E714FF" w:rsidP="00D66715">
            <w:pPr>
              <w:tabs>
                <w:tab w:val="left" w:pos="8280"/>
              </w:tabs>
              <w:snapToGrid w:val="0"/>
              <w:jc w:val="center"/>
              <w:rPr>
                <w:sz w:val="24"/>
                <w:szCs w:val="24"/>
              </w:rPr>
            </w:pPr>
            <w:r>
              <w:rPr>
                <w:sz w:val="24"/>
                <w:szCs w:val="24"/>
              </w:rPr>
              <w:t>4.1</w:t>
            </w:r>
          </w:p>
        </w:tc>
        <w:tc>
          <w:tcPr>
            <w:tcW w:w="4350" w:type="dxa"/>
            <w:tcBorders>
              <w:top w:val="single" w:sz="4" w:space="0" w:color="000000"/>
              <w:left w:val="single" w:sz="4" w:space="0" w:color="000000"/>
              <w:bottom w:val="single" w:sz="4" w:space="0" w:color="000000"/>
            </w:tcBorders>
            <w:vAlign w:val="center"/>
          </w:tcPr>
          <w:p w:rsidR="00E714FF" w:rsidRPr="00E81A5E" w:rsidRDefault="00E714FF" w:rsidP="00E714FF">
            <w:pPr>
              <w:jc w:val="both"/>
              <w:rPr>
                <w:sz w:val="24"/>
                <w:szCs w:val="24"/>
              </w:rPr>
            </w:pPr>
            <w:r w:rsidRPr="00E81A5E">
              <w:rPr>
                <w:sz w:val="24"/>
                <w:szCs w:val="24"/>
              </w:rPr>
              <w:t xml:space="preserve">Районный краеведческий музей </w:t>
            </w:r>
          </w:p>
          <w:p w:rsidR="00E714FF" w:rsidRPr="00F84854" w:rsidRDefault="00E714FF" w:rsidP="00E714FF">
            <w:pPr>
              <w:tabs>
                <w:tab w:val="left" w:pos="8280"/>
              </w:tabs>
              <w:snapToGrid w:val="0"/>
              <w:jc w:val="both"/>
              <w:rPr>
                <w:sz w:val="24"/>
                <w:szCs w:val="24"/>
              </w:rPr>
            </w:pPr>
            <w:r w:rsidRPr="00E81A5E">
              <w:rPr>
                <w:sz w:val="24"/>
                <w:szCs w:val="24"/>
              </w:rPr>
              <w:t>МБУ «Центр культуры» Зубово-Полянского муниципального района</w:t>
            </w:r>
          </w:p>
        </w:tc>
        <w:tc>
          <w:tcPr>
            <w:tcW w:w="3260" w:type="dxa"/>
            <w:tcBorders>
              <w:top w:val="single" w:sz="4" w:space="0" w:color="000000"/>
              <w:left w:val="single" w:sz="4" w:space="0" w:color="000000"/>
              <w:bottom w:val="single" w:sz="4" w:space="0" w:color="000000"/>
            </w:tcBorders>
            <w:vAlign w:val="center"/>
          </w:tcPr>
          <w:p w:rsidR="00E714FF" w:rsidRPr="00F84854" w:rsidRDefault="00E714FF" w:rsidP="00EB7B68">
            <w:pPr>
              <w:tabs>
                <w:tab w:val="left" w:pos="8280"/>
              </w:tabs>
              <w:snapToGrid w:val="0"/>
              <w:jc w:val="center"/>
              <w:rPr>
                <w:sz w:val="24"/>
                <w:szCs w:val="24"/>
              </w:rPr>
            </w:pPr>
          </w:p>
        </w:tc>
        <w:tc>
          <w:tcPr>
            <w:tcW w:w="3261" w:type="dxa"/>
            <w:tcBorders>
              <w:top w:val="single" w:sz="4" w:space="0" w:color="000000"/>
              <w:left w:val="single" w:sz="4" w:space="0" w:color="000000"/>
              <w:bottom w:val="single" w:sz="4" w:space="0" w:color="000000"/>
            </w:tcBorders>
            <w:vAlign w:val="center"/>
          </w:tcPr>
          <w:p w:rsidR="00E714FF" w:rsidRDefault="00E714FF" w:rsidP="00E714FF">
            <w:pPr>
              <w:tabs>
                <w:tab w:val="left" w:pos="8280"/>
              </w:tabs>
              <w:snapToGrid w:val="0"/>
              <w:jc w:val="both"/>
              <w:rPr>
                <w:sz w:val="24"/>
                <w:szCs w:val="24"/>
              </w:rPr>
            </w:pPr>
            <w:r>
              <w:rPr>
                <w:sz w:val="24"/>
                <w:szCs w:val="24"/>
              </w:rPr>
              <w:t>Республика Мордовия,</w:t>
            </w:r>
          </w:p>
          <w:p w:rsidR="00E714FF" w:rsidRPr="00F84854" w:rsidRDefault="00E714FF" w:rsidP="00E714FF">
            <w:pPr>
              <w:jc w:val="both"/>
              <w:rPr>
                <w:sz w:val="24"/>
                <w:szCs w:val="24"/>
              </w:rPr>
            </w:pPr>
            <w:r>
              <w:rPr>
                <w:sz w:val="24"/>
                <w:szCs w:val="24"/>
              </w:rPr>
              <w:t>Зубово-Полянский район, п.Зубова Поляна, ул. Нов</w:t>
            </w:r>
            <w:r>
              <w:rPr>
                <w:sz w:val="24"/>
                <w:szCs w:val="24"/>
              </w:rPr>
              <w:t>и</w:t>
            </w:r>
            <w:r>
              <w:rPr>
                <w:sz w:val="24"/>
                <w:szCs w:val="24"/>
              </w:rPr>
              <w:t>кова-Прибоя,д.1а.</w:t>
            </w:r>
          </w:p>
        </w:tc>
        <w:tc>
          <w:tcPr>
            <w:tcW w:w="3260" w:type="dxa"/>
            <w:tcBorders>
              <w:top w:val="single" w:sz="4" w:space="0" w:color="000000"/>
              <w:left w:val="single" w:sz="4" w:space="0" w:color="000000"/>
              <w:bottom w:val="single" w:sz="4" w:space="0" w:color="000000"/>
              <w:right w:val="single" w:sz="4" w:space="0" w:color="auto"/>
            </w:tcBorders>
            <w:vAlign w:val="center"/>
          </w:tcPr>
          <w:p w:rsidR="00E714FF" w:rsidRPr="00F84854" w:rsidRDefault="00E714FF" w:rsidP="00EB7B68">
            <w:pPr>
              <w:tabs>
                <w:tab w:val="left" w:pos="8280"/>
              </w:tabs>
              <w:snapToGrid w:val="0"/>
              <w:rPr>
                <w:sz w:val="24"/>
                <w:szCs w:val="24"/>
              </w:rPr>
            </w:pPr>
          </w:p>
        </w:tc>
      </w:tr>
    </w:tbl>
    <w:p w:rsidR="00320295" w:rsidRDefault="00320295" w:rsidP="00D66715">
      <w:pPr>
        <w:rPr>
          <w:sz w:val="24"/>
          <w:szCs w:val="24"/>
        </w:rPr>
      </w:pPr>
    </w:p>
    <w:p w:rsidR="007020F2" w:rsidRDefault="007020F2" w:rsidP="00792258">
      <w:pPr>
        <w:spacing w:after="200" w:line="276" w:lineRule="auto"/>
        <w:jc w:val="right"/>
        <w:rPr>
          <w:rFonts w:eastAsia="Calibri"/>
          <w:sz w:val="24"/>
          <w:szCs w:val="24"/>
          <w:lang w:eastAsia="en-US"/>
        </w:rPr>
      </w:pPr>
    </w:p>
    <w:p w:rsidR="00211DA1" w:rsidRDefault="00211DA1" w:rsidP="001E09C2">
      <w:pPr>
        <w:spacing w:after="200" w:line="276" w:lineRule="auto"/>
        <w:rPr>
          <w:rFonts w:eastAsia="Calibri"/>
          <w:sz w:val="24"/>
          <w:szCs w:val="24"/>
          <w:lang w:eastAsia="en-US"/>
        </w:rPr>
      </w:pPr>
    </w:p>
    <w:p w:rsidR="00792258" w:rsidRPr="00792258" w:rsidRDefault="00792258" w:rsidP="00792258">
      <w:pPr>
        <w:spacing w:after="200" w:line="276" w:lineRule="auto"/>
        <w:jc w:val="right"/>
        <w:rPr>
          <w:rFonts w:eastAsia="Calibri"/>
          <w:sz w:val="24"/>
          <w:szCs w:val="24"/>
          <w:lang w:eastAsia="en-US"/>
        </w:rPr>
      </w:pPr>
      <w:r w:rsidRPr="00792258">
        <w:rPr>
          <w:rFonts w:eastAsia="Calibri"/>
          <w:sz w:val="24"/>
          <w:szCs w:val="24"/>
          <w:lang w:eastAsia="en-US"/>
        </w:rPr>
        <w:lastRenderedPageBreak/>
        <w:t>Приложение 1</w:t>
      </w:r>
    </w:p>
    <w:p w:rsidR="00792258" w:rsidRPr="00792258" w:rsidRDefault="00792258" w:rsidP="00792258">
      <w:pPr>
        <w:spacing w:after="200" w:line="276" w:lineRule="auto"/>
        <w:jc w:val="center"/>
        <w:rPr>
          <w:rFonts w:eastAsia="Calibri"/>
          <w:b/>
          <w:sz w:val="28"/>
          <w:szCs w:val="28"/>
          <w:lang w:eastAsia="en-US"/>
        </w:rPr>
      </w:pPr>
      <w:r w:rsidRPr="00792258">
        <w:rPr>
          <w:rFonts w:eastAsia="Calibri"/>
          <w:b/>
          <w:sz w:val="28"/>
          <w:szCs w:val="28"/>
          <w:lang w:eastAsia="en-US"/>
        </w:rPr>
        <w:t xml:space="preserve">Объекты социальной и инженерной инфраструктуры, находящиеся на территории </w:t>
      </w:r>
      <w:r w:rsidR="001E6D0E">
        <w:rPr>
          <w:rFonts w:eastAsia="Calibri"/>
          <w:b/>
          <w:sz w:val="28"/>
          <w:szCs w:val="28"/>
          <w:lang w:eastAsia="en-US"/>
        </w:rPr>
        <w:t>муниципального образования</w:t>
      </w:r>
    </w:p>
    <w:tbl>
      <w:tblPr>
        <w:tblStyle w:val="16"/>
        <w:tblW w:w="0" w:type="auto"/>
        <w:jc w:val="center"/>
        <w:tblInd w:w="-1034" w:type="dxa"/>
        <w:tblLayout w:type="fixed"/>
        <w:tblLook w:val="04A0" w:firstRow="1" w:lastRow="0" w:firstColumn="1" w:lastColumn="0" w:noHBand="0" w:noVBand="1"/>
      </w:tblPr>
      <w:tblGrid>
        <w:gridCol w:w="814"/>
        <w:gridCol w:w="2418"/>
        <w:gridCol w:w="1701"/>
        <w:gridCol w:w="850"/>
        <w:gridCol w:w="1276"/>
        <w:gridCol w:w="992"/>
        <w:gridCol w:w="1843"/>
        <w:gridCol w:w="1276"/>
        <w:gridCol w:w="1842"/>
        <w:gridCol w:w="1768"/>
      </w:tblGrid>
      <w:tr w:rsidR="00792258" w:rsidRPr="007020F2" w:rsidTr="00211DA1">
        <w:trPr>
          <w:jc w:val="center"/>
        </w:trPr>
        <w:tc>
          <w:tcPr>
            <w:tcW w:w="814" w:type="dxa"/>
          </w:tcPr>
          <w:p w:rsidR="00792258" w:rsidRPr="007020F2" w:rsidRDefault="00211DA1" w:rsidP="00211DA1">
            <w:pPr>
              <w:jc w:val="center"/>
              <w:rPr>
                <w:rFonts w:ascii="Times New Roman" w:hAnsi="Times New Roman"/>
              </w:rPr>
            </w:pPr>
            <w:r>
              <w:rPr>
                <w:rFonts w:ascii="Times New Roman" w:hAnsi="Times New Roman"/>
              </w:rPr>
              <w:t>№ п/п</w:t>
            </w:r>
          </w:p>
        </w:tc>
        <w:tc>
          <w:tcPr>
            <w:tcW w:w="2418" w:type="dxa"/>
          </w:tcPr>
          <w:p w:rsidR="00792258" w:rsidRPr="007020F2" w:rsidRDefault="00792258" w:rsidP="00792258">
            <w:pPr>
              <w:jc w:val="center"/>
              <w:rPr>
                <w:rFonts w:ascii="Times New Roman" w:hAnsi="Times New Roman"/>
              </w:rPr>
            </w:pPr>
            <w:r w:rsidRPr="007020F2">
              <w:rPr>
                <w:rFonts w:ascii="Times New Roman" w:hAnsi="Times New Roman"/>
              </w:rPr>
              <w:t>Наименование</w:t>
            </w:r>
          </w:p>
          <w:p w:rsidR="00792258" w:rsidRPr="007020F2" w:rsidRDefault="00792258" w:rsidP="00792258">
            <w:pPr>
              <w:jc w:val="center"/>
              <w:rPr>
                <w:rFonts w:ascii="Times New Roman" w:hAnsi="Times New Roman"/>
              </w:rPr>
            </w:pPr>
            <w:r w:rsidRPr="007020F2">
              <w:rPr>
                <w:rFonts w:ascii="Times New Roman" w:hAnsi="Times New Roman"/>
              </w:rPr>
              <w:t>населенного</w:t>
            </w:r>
          </w:p>
          <w:p w:rsidR="00792258" w:rsidRPr="007020F2" w:rsidRDefault="00792258" w:rsidP="00792258">
            <w:pPr>
              <w:jc w:val="center"/>
              <w:rPr>
                <w:rFonts w:ascii="Times New Roman" w:hAnsi="Times New Roman"/>
              </w:rPr>
            </w:pPr>
            <w:r w:rsidRPr="007020F2">
              <w:rPr>
                <w:rFonts w:ascii="Times New Roman" w:hAnsi="Times New Roman"/>
              </w:rPr>
              <w:t>пункта</w:t>
            </w:r>
          </w:p>
        </w:tc>
        <w:tc>
          <w:tcPr>
            <w:tcW w:w="1701" w:type="dxa"/>
          </w:tcPr>
          <w:p w:rsidR="00792258" w:rsidRPr="007020F2" w:rsidRDefault="00792258" w:rsidP="00792258">
            <w:pPr>
              <w:jc w:val="center"/>
              <w:rPr>
                <w:rFonts w:ascii="Times New Roman" w:hAnsi="Times New Roman"/>
              </w:rPr>
            </w:pPr>
            <w:r w:rsidRPr="007020F2">
              <w:rPr>
                <w:rFonts w:ascii="Times New Roman" w:hAnsi="Times New Roman"/>
              </w:rPr>
              <w:t>Наименование объекта</w:t>
            </w:r>
          </w:p>
          <w:p w:rsidR="00792258" w:rsidRPr="007020F2" w:rsidRDefault="00792258" w:rsidP="00792258">
            <w:pPr>
              <w:jc w:val="center"/>
              <w:rPr>
                <w:rFonts w:ascii="Times New Roman" w:hAnsi="Times New Roman"/>
              </w:rPr>
            </w:pPr>
            <w:r w:rsidRPr="007020F2">
              <w:rPr>
                <w:rFonts w:ascii="Times New Roman" w:hAnsi="Times New Roman"/>
              </w:rPr>
              <w:t>(здание, с</w:t>
            </w:r>
            <w:r w:rsidRPr="007020F2">
              <w:rPr>
                <w:rFonts w:ascii="Times New Roman" w:hAnsi="Times New Roman"/>
              </w:rPr>
              <w:t>о</w:t>
            </w:r>
            <w:r w:rsidRPr="007020F2">
              <w:rPr>
                <w:rFonts w:ascii="Times New Roman" w:hAnsi="Times New Roman"/>
              </w:rPr>
              <w:t>оружение,</w:t>
            </w:r>
          </w:p>
          <w:p w:rsidR="00792258" w:rsidRPr="007020F2" w:rsidRDefault="00792258" w:rsidP="00792258">
            <w:pPr>
              <w:jc w:val="center"/>
              <w:rPr>
                <w:rFonts w:ascii="Times New Roman" w:hAnsi="Times New Roman"/>
              </w:rPr>
            </w:pPr>
            <w:r w:rsidRPr="007020F2">
              <w:rPr>
                <w:rFonts w:ascii="Times New Roman" w:hAnsi="Times New Roman"/>
              </w:rPr>
              <w:t>цех, корпус и т.п.)</w:t>
            </w:r>
          </w:p>
          <w:p w:rsidR="00792258" w:rsidRPr="007020F2" w:rsidRDefault="00792258" w:rsidP="00792258">
            <w:pPr>
              <w:jc w:val="center"/>
              <w:rPr>
                <w:rFonts w:ascii="Times New Roman" w:hAnsi="Times New Roman"/>
              </w:rPr>
            </w:pPr>
          </w:p>
        </w:tc>
        <w:tc>
          <w:tcPr>
            <w:tcW w:w="850" w:type="dxa"/>
          </w:tcPr>
          <w:p w:rsidR="00792258" w:rsidRPr="007020F2" w:rsidRDefault="00792258" w:rsidP="00792258">
            <w:pPr>
              <w:jc w:val="center"/>
              <w:rPr>
                <w:rFonts w:ascii="Times New Roman" w:hAnsi="Times New Roman"/>
              </w:rPr>
            </w:pPr>
            <w:r w:rsidRPr="007020F2">
              <w:rPr>
                <w:rFonts w:ascii="Times New Roman" w:hAnsi="Times New Roman"/>
              </w:rPr>
              <w:t>Пл</w:t>
            </w:r>
            <w:r w:rsidRPr="007020F2">
              <w:rPr>
                <w:rFonts w:ascii="Times New Roman" w:hAnsi="Times New Roman"/>
              </w:rPr>
              <w:t>о</w:t>
            </w:r>
            <w:r w:rsidRPr="007020F2">
              <w:rPr>
                <w:rFonts w:ascii="Times New Roman" w:hAnsi="Times New Roman"/>
              </w:rPr>
              <w:t>щадь (кв.м.)</w:t>
            </w:r>
          </w:p>
        </w:tc>
        <w:tc>
          <w:tcPr>
            <w:tcW w:w="1276" w:type="dxa"/>
          </w:tcPr>
          <w:p w:rsidR="00792258" w:rsidRPr="007020F2" w:rsidRDefault="00792258" w:rsidP="00792258">
            <w:pPr>
              <w:jc w:val="center"/>
              <w:rPr>
                <w:rFonts w:ascii="Times New Roman" w:hAnsi="Times New Roman"/>
              </w:rPr>
            </w:pPr>
            <w:r w:rsidRPr="007020F2">
              <w:rPr>
                <w:rFonts w:ascii="Times New Roman" w:hAnsi="Times New Roman"/>
              </w:rPr>
              <w:t>Этажность</w:t>
            </w:r>
          </w:p>
        </w:tc>
        <w:tc>
          <w:tcPr>
            <w:tcW w:w="992" w:type="dxa"/>
          </w:tcPr>
          <w:p w:rsidR="00792258" w:rsidRPr="007020F2" w:rsidRDefault="00792258" w:rsidP="00792258">
            <w:pPr>
              <w:jc w:val="center"/>
              <w:rPr>
                <w:rFonts w:ascii="Times New Roman" w:hAnsi="Times New Roman"/>
              </w:rPr>
            </w:pPr>
            <w:r w:rsidRPr="007020F2">
              <w:rPr>
                <w:rFonts w:ascii="Times New Roman" w:hAnsi="Times New Roman"/>
              </w:rPr>
              <w:t>Год стро</w:t>
            </w:r>
            <w:r w:rsidRPr="007020F2">
              <w:rPr>
                <w:rFonts w:ascii="Times New Roman" w:hAnsi="Times New Roman"/>
              </w:rPr>
              <w:t>и</w:t>
            </w:r>
            <w:r w:rsidRPr="007020F2">
              <w:rPr>
                <w:rFonts w:ascii="Times New Roman" w:hAnsi="Times New Roman"/>
              </w:rPr>
              <w:t>тел</w:t>
            </w:r>
            <w:r w:rsidRPr="007020F2">
              <w:rPr>
                <w:rFonts w:ascii="Times New Roman" w:hAnsi="Times New Roman"/>
              </w:rPr>
              <w:t>ь</w:t>
            </w:r>
            <w:r w:rsidRPr="007020F2">
              <w:rPr>
                <w:rFonts w:ascii="Times New Roman" w:hAnsi="Times New Roman"/>
              </w:rPr>
              <w:t>ства</w:t>
            </w:r>
          </w:p>
        </w:tc>
        <w:tc>
          <w:tcPr>
            <w:tcW w:w="1843" w:type="dxa"/>
          </w:tcPr>
          <w:p w:rsidR="00792258" w:rsidRPr="007020F2" w:rsidRDefault="00792258" w:rsidP="00792258">
            <w:pPr>
              <w:jc w:val="center"/>
              <w:rPr>
                <w:rFonts w:ascii="Times New Roman" w:hAnsi="Times New Roman"/>
              </w:rPr>
            </w:pPr>
            <w:r w:rsidRPr="007020F2">
              <w:rPr>
                <w:rFonts w:ascii="Times New Roman" w:hAnsi="Times New Roman"/>
              </w:rPr>
              <w:t>Мощность об</w:t>
            </w:r>
            <w:r w:rsidRPr="007020F2">
              <w:rPr>
                <w:rFonts w:ascii="Times New Roman" w:hAnsi="Times New Roman"/>
              </w:rPr>
              <w:t>ъ</w:t>
            </w:r>
            <w:r w:rsidRPr="007020F2">
              <w:rPr>
                <w:rFonts w:ascii="Times New Roman" w:hAnsi="Times New Roman"/>
              </w:rPr>
              <w:t>екта (основные параметры – кол-во мест, п</w:t>
            </w:r>
            <w:r w:rsidRPr="007020F2">
              <w:rPr>
                <w:rFonts w:ascii="Times New Roman" w:hAnsi="Times New Roman"/>
              </w:rPr>
              <w:t>о</w:t>
            </w:r>
            <w:r w:rsidRPr="007020F2">
              <w:rPr>
                <w:rFonts w:ascii="Times New Roman" w:hAnsi="Times New Roman"/>
              </w:rPr>
              <w:t>сещений в смену и др.)</w:t>
            </w:r>
          </w:p>
        </w:tc>
        <w:tc>
          <w:tcPr>
            <w:tcW w:w="1276" w:type="dxa"/>
          </w:tcPr>
          <w:p w:rsidR="00792258" w:rsidRPr="007020F2" w:rsidRDefault="00792258" w:rsidP="00792258">
            <w:pPr>
              <w:jc w:val="center"/>
              <w:rPr>
                <w:rFonts w:ascii="Times New Roman" w:hAnsi="Times New Roman"/>
              </w:rPr>
            </w:pPr>
            <w:r w:rsidRPr="007020F2">
              <w:rPr>
                <w:rFonts w:ascii="Times New Roman" w:hAnsi="Times New Roman"/>
              </w:rPr>
              <w:t>Состояние</w:t>
            </w:r>
          </w:p>
        </w:tc>
        <w:tc>
          <w:tcPr>
            <w:tcW w:w="1842" w:type="dxa"/>
          </w:tcPr>
          <w:p w:rsidR="00792258" w:rsidRPr="007020F2" w:rsidRDefault="00792258" w:rsidP="00792258">
            <w:pPr>
              <w:jc w:val="center"/>
              <w:rPr>
                <w:rFonts w:ascii="Times New Roman" w:hAnsi="Times New Roman"/>
              </w:rPr>
            </w:pPr>
            <w:r w:rsidRPr="007020F2">
              <w:rPr>
                <w:rFonts w:ascii="Times New Roman" w:hAnsi="Times New Roman"/>
              </w:rPr>
              <w:t>Характеристика</w:t>
            </w:r>
          </w:p>
          <w:p w:rsidR="00792258" w:rsidRPr="007020F2" w:rsidRDefault="00792258" w:rsidP="00792258">
            <w:pPr>
              <w:jc w:val="center"/>
              <w:rPr>
                <w:rFonts w:ascii="Times New Roman" w:hAnsi="Times New Roman"/>
              </w:rPr>
            </w:pPr>
            <w:r w:rsidRPr="007020F2">
              <w:rPr>
                <w:rFonts w:ascii="Times New Roman" w:hAnsi="Times New Roman"/>
              </w:rPr>
              <w:t>предыдущей</w:t>
            </w:r>
          </w:p>
          <w:p w:rsidR="00792258" w:rsidRPr="007020F2" w:rsidRDefault="00792258" w:rsidP="00792258">
            <w:pPr>
              <w:jc w:val="center"/>
              <w:rPr>
                <w:rFonts w:ascii="Times New Roman" w:hAnsi="Times New Roman"/>
              </w:rPr>
            </w:pPr>
            <w:r w:rsidRPr="007020F2">
              <w:rPr>
                <w:rFonts w:ascii="Times New Roman" w:hAnsi="Times New Roman"/>
              </w:rPr>
              <w:t>деятельности</w:t>
            </w:r>
          </w:p>
        </w:tc>
        <w:tc>
          <w:tcPr>
            <w:tcW w:w="1768" w:type="dxa"/>
          </w:tcPr>
          <w:p w:rsidR="00792258" w:rsidRPr="007020F2" w:rsidRDefault="00792258" w:rsidP="00792258">
            <w:pPr>
              <w:jc w:val="center"/>
              <w:rPr>
                <w:rFonts w:ascii="Times New Roman" w:hAnsi="Times New Roman"/>
              </w:rPr>
            </w:pPr>
            <w:r w:rsidRPr="007020F2">
              <w:rPr>
                <w:rFonts w:ascii="Times New Roman" w:hAnsi="Times New Roman"/>
              </w:rPr>
              <w:t>Возможность</w:t>
            </w:r>
          </w:p>
          <w:p w:rsidR="00792258" w:rsidRPr="007020F2" w:rsidRDefault="00792258" w:rsidP="00792258">
            <w:pPr>
              <w:jc w:val="center"/>
              <w:rPr>
                <w:rFonts w:ascii="Times New Roman" w:hAnsi="Times New Roman"/>
              </w:rPr>
            </w:pPr>
            <w:r w:rsidRPr="007020F2">
              <w:rPr>
                <w:rFonts w:ascii="Times New Roman" w:hAnsi="Times New Roman"/>
              </w:rPr>
              <w:t>расширения</w:t>
            </w:r>
          </w:p>
          <w:p w:rsidR="00792258" w:rsidRPr="007020F2" w:rsidRDefault="00792258" w:rsidP="00792258">
            <w:pPr>
              <w:jc w:val="center"/>
              <w:rPr>
                <w:rFonts w:ascii="Times New Roman" w:hAnsi="Times New Roman"/>
              </w:rPr>
            </w:pPr>
            <w:r w:rsidRPr="007020F2">
              <w:rPr>
                <w:rFonts w:ascii="Times New Roman" w:hAnsi="Times New Roman"/>
              </w:rPr>
              <w:t>(строительство,</w:t>
            </w:r>
          </w:p>
          <w:p w:rsidR="00792258" w:rsidRPr="007020F2" w:rsidRDefault="00792258" w:rsidP="00792258">
            <w:pPr>
              <w:jc w:val="center"/>
              <w:rPr>
                <w:rFonts w:ascii="Times New Roman" w:hAnsi="Times New Roman"/>
              </w:rPr>
            </w:pPr>
            <w:r w:rsidRPr="007020F2">
              <w:rPr>
                <w:rFonts w:ascii="Times New Roman" w:hAnsi="Times New Roman"/>
              </w:rPr>
              <w:t>реконструкция)</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Вадов</w:t>
            </w:r>
            <w:r w:rsidR="007D7CBC">
              <w:rPr>
                <w:rFonts w:ascii="Times New Roman" w:hAnsi="Times New Roman"/>
              </w:rPr>
              <w:t>ские Селищи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«Вад</w:t>
            </w:r>
            <w:r w:rsidRPr="00211DA1">
              <w:rPr>
                <w:rFonts w:ascii="Times New Roman" w:hAnsi="Times New Roman"/>
              </w:rPr>
              <w:t>о</w:t>
            </w:r>
            <w:r w:rsidRPr="00211DA1">
              <w:rPr>
                <w:rFonts w:ascii="Times New Roman" w:hAnsi="Times New Roman"/>
              </w:rPr>
              <w:t>во-Селищенская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1458,6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Каргал</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«Ка</w:t>
            </w:r>
            <w:r w:rsidRPr="00211DA1">
              <w:rPr>
                <w:rFonts w:ascii="Times New Roman" w:hAnsi="Times New Roman"/>
              </w:rPr>
              <w:t>р</w:t>
            </w:r>
            <w:r w:rsidRPr="00211DA1">
              <w:rPr>
                <w:rFonts w:ascii="Times New Roman" w:hAnsi="Times New Roman"/>
              </w:rPr>
              <w:t>гальская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558,9</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80/1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w:t>
            </w:r>
            <w:r w:rsidRPr="00211DA1">
              <w:rPr>
                <w:rFonts w:ascii="Times New Roman" w:hAnsi="Times New Roman"/>
              </w:rPr>
              <w:t>о</w:t>
            </w:r>
            <w:r w:rsidRPr="00211DA1">
              <w:rPr>
                <w:rFonts w:ascii="Times New Roman" w:hAnsi="Times New Roman"/>
              </w:rPr>
              <w:t>во-Полянская СОШ» главный 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3917,5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800/1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4</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«Зубо-во-Полянская СОШ» второ</w:t>
            </w:r>
            <w:r w:rsidRPr="00211DA1">
              <w:rPr>
                <w:rFonts w:ascii="Times New Roman" w:hAnsi="Times New Roman"/>
              </w:rPr>
              <w:t>й</w:t>
            </w:r>
            <w:r w:rsidRPr="00211DA1">
              <w:rPr>
                <w:rFonts w:ascii="Times New Roman" w:hAnsi="Times New Roman"/>
              </w:rPr>
              <w:t>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879,2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190/1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5</w:t>
            </w:r>
          </w:p>
        </w:tc>
        <w:tc>
          <w:tcPr>
            <w:tcW w:w="2418" w:type="dxa"/>
          </w:tcPr>
          <w:p w:rsidR="00211DA1" w:rsidRPr="00211DA1" w:rsidRDefault="007D7CBC" w:rsidP="00211DA1">
            <w:pPr>
              <w:rPr>
                <w:rFonts w:ascii="Times New Roman" w:hAnsi="Times New Roman"/>
              </w:rPr>
            </w:pPr>
            <w:r>
              <w:rPr>
                <w:rFonts w:ascii="Times New Roman" w:hAnsi="Times New Roman"/>
              </w:rPr>
              <w:t xml:space="preserve">р.п. Зубова </w:t>
            </w:r>
            <w:r w:rsidR="00211DA1" w:rsidRPr="00211DA1">
              <w:rPr>
                <w:rFonts w:ascii="Times New Roman" w:hAnsi="Times New Roman"/>
              </w:rPr>
              <w:t>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«Зубо-во-Полянская СОШ» трети</w:t>
            </w:r>
            <w:r w:rsidRPr="00211DA1">
              <w:rPr>
                <w:rFonts w:ascii="Times New Roman" w:hAnsi="Times New Roman"/>
              </w:rPr>
              <w:t>й</w:t>
            </w:r>
            <w:r w:rsidRPr="00211DA1">
              <w:rPr>
                <w:rFonts w:ascii="Times New Roman" w:hAnsi="Times New Roman"/>
              </w:rPr>
              <w:t>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887,5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190/1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6</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w:t>
            </w:r>
            <w:r w:rsidR="007D7CBC">
              <w:rPr>
                <w:rFonts w:ascii="Times New Roman" w:hAnsi="Times New Roman"/>
              </w:rPr>
              <w:t xml:space="preserve"> </w:t>
            </w:r>
            <w:r w:rsidRPr="00211DA1">
              <w:rPr>
                <w:rFonts w:ascii="Times New Roman" w:hAnsi="Times New Roman"/>
              </w:rPr>
              <w:t>Потьма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«Пот</w:t>
            </w:r>
            <w:r w:rsidRPr="00211DA1">
              <w:rPr>
                <w:rFonts w:ascii="Times New Roman" w:hAnsi="Times New Roman"/>
              </w:rPr>
              <w:t>ь</w:t>
            </w:r>
            <w:r w:rsidRPr="00211DA1">
              <w:rPr>
                <w:rFonts w:ascii="Times New Roman" w:hAnsi="Times New Roman"/>
              </w:rPr>
              <w:t>минская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2294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490/1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7</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Сосновка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«Со</w:t>
            </w:r>
            <w:r w:rsidRPr="00211DA1">
              <w:rPr>
                <w:rFonts w:ascii="Times New Roman" w:hAnsi="Times New Roman"/>
              </w:rPr>
              <w:t>с</w:t>
            </w:r>
            <w:r w:rsidRPr="00211DA1">
              <w:rPr>
                <w:rFonts w:ascii="Times New Roman" w:hAnsi="Times New Roman"/>
              </w:rPr>
              <w:t>новская СОШ» первый 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1426,2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1955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150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8</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Сосновка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«Сос-</w:t>
            </w:r>
            <w:r w:rsidRPr="00211DA1">
              <w:rPr>
                <w:rFonts w:ascii="Times New Roman" w:hAnsi="Times New Roman"/>
              </w:rPr>
              <w:lastRenderedPageBreak/>
              <w:t>новская СОШ» второй 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lastRenderedPageBreak/>
              <w:t>544,6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100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w:t>
            </w:r>
            <w:r w:rsidRPr="00211DA1">
              <w:rPr>
                <w:rFonts w:ascii="Times New Roman" w:hAnsi="Times New Roman"/>
              </w:rPr>
              <w:lastRenderedPageBreak/>
              <w:t>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lastRenderedPageBreak/>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lastRenderedPageBreak/>
              <w:t>9</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Умет</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«Уме</w:t>
            </w:r>
            <w:r w:rsidRPr="00211DA1">
              <w:rPr>
                <w:rFonts w:ascii="Times New Roman" w:hAnsi="Times New Roman"/>
              </w:rPr>
              <w:t>т</w:t>
            </w:r>
            <w:r w:rsidRPr="00211DA1">
              <w:rPr>
                <w:rFonts w:ascii="Times New Roman" w:hAnsi="Times New Roman"/>
              </w:rPr>
              <w:t>ская СОШ» первый 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886,1</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120/1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10</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Умет</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«Умет-ская СОШ» второй корпус</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5049,9</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2018</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165/ 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11</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Явас</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«Ява</w:t>
            </w:r>
            <w:r w:rsidRPr="00211DA1">
              <w:rPr>
                <w:rFonts w:ascii="Times New Roman" w:hAnsi="Times New Roman"/>
              </w:rPr>
              <w:t>с</w:t>
            </w:r>
            <w:r w:rsidRPr="00211DA1">
              <w:rPr>
                <w:rFonts w:ascii="Times New Roman" w:hAnsi="Times New Roman"/>
              </w:rPr>
              <w:t>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5357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980/1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12</w:t>
            </w:r>
          </w:p>
        </w:tc>
        <w:tc>
          <w:tcPr>
            <w:tcW w:w="2418" w:type="dxa"/>
          </w:tcPr>
          <w:p w:rsidR="00211DA1" w:rsidRPr="00211DA1" w:rsidRDefault="00211DA1" w:rsidP="00211DA1">
            <w:pPr>
              <w:rPr>
                <w:rFonts w:ascii="Times New Roman" w:hAnsi="Times New Roman"/>
              </w:rPr>
            </w:pPr>
            <w:r w:rsidRPr="00211DA1">
              <w:rPr>
                <w:rFonts w:ascii="Times New Roman" w:hAnsi="Times New Roman"/>
              </w:rPr>
              <w:t>р.п. Явас</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«Явас-ская СОШ» второе здание</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1582,7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100/1смена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r w:rsidRPr="00211DA1">
              <w:rPr>
                <w:rFonts w:ascii="Times New Roman" w:hAnsi="Times New Roman"/>
              </w:rPr>
              <w:t>13</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w:t>
            </w:r>
            <w:r w:rsidR="007D7CBC">
              <w:rPr>
                <w:rFonts w:ascii="Times New Roman" w:hAnsi="Times New Roman"/>
              </w:rPr>
              <w:t xml:space="preserve"> </w:t>
            </w:r>
            <w:r w:rsidRPr="00211DA1">
              <w:rPr>
                <w:rFonts w:ascii="Times New Roman" w:hAnsi="Times New Roman"/>
              </w:rPr>
              <w:t>Ачадово</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«Ач</w:t>
            </w:r>
            <w:r w:rsidRPr="00211DA1">
              <w:rPr>
                <w:rFonts w:ascii="Times New Roman" w:hAnsi="Times New Roman"/>
              </w:rPr>
              <w:t>а</w:t>
            </w:r>
            <w:r w:rsidRPr="00211DA1">
              <w:rPr>
                <w:rFonts w:ascii="Times New Roman" w:hAnsi="Times New Roman"/>
              </w:rPr>
              <w:t>довская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2544,6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464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14</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Булдыгино</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«Бу</w:t>
            </w:r>
            <w:r w:rsidRPr="00211DA1">
              <w:rPr>
                <w:rFonts w:ascii="Times New Roman" w:hAnsi="Times New Roman"/>
              </w:rPr>
              <w:t>л</w:t>
            </w:r>
            <w:r w:rsidRPr="00211DA1">
              <w:rPr>
                <w:rFonts w:ascii="Times New Roman" w:hAnsi="Times New Roman"/>
              </w:rPr>
              <w:t>дыгинская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1200,9</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190/1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15</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Выша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«В</w:t>
            </w:r>
            <w:r w:rsidRPr="00211DA1">
              <w:rPr>
                <w:rFonts w:ascii="Times New Roman" w:hAnsi="Times New Roman"/>
              </w:rPr>
              <w:t>ы</w:t>
            </w:r>
            <w:r w:rsidRPr="00211DA1">
              <w:rPr>
                <w:rFonts w:ascii="Times New Roman" w:hAnsi="Times New Roman"/>
              </w:rPr>
              <w:t>шинская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1819,8</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172/1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16</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Ясная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«Ясно-Полянская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1185,7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108/1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17</w:t>
            </w:r>
          </w:p>
        </w:tc>
        <w:tc>
          <w:tcPr>
            <w:tcW w:w="2418" w:type="dxa"/>
          </w:tcPr>
          <w:p w:rsidR="00211DA1" w:rsidRPr="00211DA1" w:rsidRDefault="00211DA1" w:rsidP="007D7CBC">
            <w:pPr>
              <w:rPr>
                <w:rFonts w:ascii="Times New Roman" w:hAnsi="Times New Roman"/>
              </w:rPr>
            </w:pPr>
            <w:r w:rsidRPr="00211DA1">
              <w:rPr>
                <w:rFonts w:ascii="Times New Roman" w:hAnsi="Times New Roman"/>
              </w:rPr>
              <w:t>с. Покров</w:t>
            </w:r>
            <w:r w:rsidR="007D7CBC">
              <w:rPr>
                <w:rFonts w:ascii="Times New Roman" w:hAnsi="Times New Roman"/>
              </w:rPr>
              <w:t>ские Селищи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«П</w:t>
            </w:r>
            <w:r w:rsidRPr="00211DA1">
              <w:rPr>
                <w:rFonts w:ascii="Times New Roman" w:hAnsi="Times New Roman"/>
              </w:rPr>
              <w:t>о</w:t>
            </w:r>
            <w:r w:rsidRPr="00211DA1">
              <w:rPr>
                <w:rFonts w:ascii="Times New Roman" w:hAnsi="Times New Roman"/>
              </w:rPr>
              <w:t>кровско-Селищенская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1160,30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2003</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70/1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18</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Молочница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«М</w:t>
            </w:r>
            <w:r w:rsidRPr="00211DA1">
              <w:rPr>
                <w:rFonts w:ascii="Times New Roman" w:hAnsi="Times New Roman"/>
              </w:rPr>
              <w:t>о</w:t>
            </w:r>
            <w:r w:rsidRPr="00211DA1">
              <w:rPr>
                <w:rFonts w:ascii="Times New Roman" w:hAnsi="Times New Roman"/>
              </w:rPr>
              <w:t>лочницкая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1357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2000</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130/1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19</w:t>
            </w:r>
          </w:p>
        </w:tc>
        <w:tc>
          <w:tcPr>
            <w:tcW w:w="2418" w:type="dxa"/>
          </w:tcPr>
          <w:p w:rsidR="00211DA1" w:rsidRPr="00211DA1" w:rsidRDefault="007D7CBC" w:rsidP="00211DA1">
            <w:pPr>
              <w:rPr>
                <w:rFonts w:ascii="Times New Roman" w:hAnsi="Times New Roman"/>
              </w:rPr>
            </w:pPr>
            <w:r>
              <w:rPr>
                <w:rFonts w:ascii="Times New Roman" w:hAnsi="Times New Roman"/>
              </w:rPr>
              <w:t xml:space="preserve">с. Тарханская </w:t>
            </w:r>
            <w:r w:rsidR="00211DA1" w:rsidRPr="00211DA1">
              <w:rPr>
                <w:rFonts w:ascii="Times New Roman" w:hAnsi="Times New Roman"/>
              </w:rPr>
              <w:t>Потьма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«Та</w:t>
            </w:r>
            <w:r w:rsidRPr="00211DA1">
              <w:rPr>
                <w:rFonts w:ascii="Times New Roman" w:hAnsi="Times New Roman"/>
              </w:rPr>
              <w:t>р</w:t>
            </w:r>
            <w:r w:rsidRPr="00211DA1">
              <w:rPr>
                <w:rFonts w:ascii="Times New Roman" w:hAnsi="Times New Roman"/>
              </w:rPr>
              <w:t>ханско-Потьминск</w:t>
            </w:r>
            <w:r w:rsidRPr="00211DA1">
              <w:rPr>
                <w:rFonts w:ascii="Times New Roman" w:hAnsi="Times New Roman"/>
              </w:rPr>
              <w:t>а</w:t>
            </w:r>
            <w:r w:rsidRPr="00211DA1">
              <w:rPr>
                <w:rFonts w:ascii="Times New Roman" w:hAnsi="Times New Roman"/>
              </w:rPr>
              <w:t>яСОШ»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2384,2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1977</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450/1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20</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Жуковка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«Ж</w:t>
            </w:r>
            <w:r w:rsidRPr="00211DA1">
              <w:rPr>
                <w:rFonts w:ascii="Times New Roman" w:hAnsi="Times New Roman"/>
              </w:rPr>
              <w:t>у</w:t>
            </w:r>
            <w:r w:rsidRPr="00211DA1">
              <w:rPr>
                <w:rFonts w:ascii="Times New Roman" w:hAnsi="Times New Roman"/>
              </w:rPr>
              <w:lastRenderedPageBreak/>
              <w:t>ковская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lastRenderedPageBreak/>
              <w:t>870,8</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2002</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120/1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w:t>
            </w:r>
            <w:r w:rsidRPr="00211DA1">
              <w:rPr>
                <w:rFonts w:ascii="Times New Roman" w:hAnsi="Times New Roman"/>
              </w:rPr>
              <w:lastRenderedPageBreak/>
              <w:t>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lastRenderedPageBreak/>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lastRenderedPageBreak/>
              <w:t>21</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Уголок</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«Уго</w:t>
            </w:r>
            <w:r w:rsidRPr="00211DA1">
              <w:rPr>
                <w:rFonts w:ascii="Times New Roman" w:hAnsi="Times New Roman"/>
              </w:rPr>
              <w:t>л</w:t>
            </w:r>
            <w:r w:rsidRPr="00211DA1">
              <w:rPr>
                <w:rFonts w:ascii="Times New Roman" w:hAnsi="Times New Roman"/>
              </w:rPr>
              <w:t>ковская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1045,7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85/1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22</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w:t>
            </w:r>
            <w:r w:rsidR="007D7CBC">
              <w:rPr>
                <w:rFonts w:ascii="Times New Roman" w:hAnsi="Times New Roman"/>
              </w:rPr>
              <w:t xml:space="preserve"> </w:t>
            </w:r>
            <w:r w:rsidRPr="00211DA1">
              <w:rPr>
                <w:rFonts w:ascii="Times New Roman" w:hAnsi="Times New Roman"/>
              </w:rPr>
              <w:t>Морд</w:t>
            </w:r>
            <w:r w:rsidR="007D7CBC">
              <w:rPr>
                <w:rFonts w:ascii="Times New Roman" w:hAnsi="Times New Roman"/>
              </w:rPr>
              <w:t xml:space="preserve">овская </w:t>
            </w:r>
            <w:r w:rsidRPr="00211DA1">
              <w:rPr>
                <w:rFonts w:ascii="Times New Roman" w:hAnsi="Times New Roman"/>
              </w:rPr>
              <w:t>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«Мо</w:t>
            </w:r>
            <w:r w:rsidRPr="00211DA1">
              <w:rPr>
                <w:rFonts w:ascii="Times New Roman" w:hAnsi="Times New Roman"/>
              </w:rPr>
              <w:t>р</w:t>
            </w:r>
            <w:r w:rsidRPr="00211DA1">
              <w:rPr>
                <w:rFonts w:ascii="Times New Roman" w:hAnsi="Times New Roman"/>
              </w:rPr>
              <w:t>довско-Полянская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899,2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162/1смена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23</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с.Новые-Выселки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Ново-Выселская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933,6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240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24</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с.Новая-Потьма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«Ново-Потьминская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471,2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200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25</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с.Новая-Потьма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«Ново-Потьминская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606,3</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1968</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300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26</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Парца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«Парцинская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1674,7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27</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Пичпанда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«Пичпанди</w:t>
            </w:r>
            <w:r w:rsidRPr="00211DA1">
              <w:rPr>
                <w:rFonts w:ascii="Times New Roman" w:hAnsi="Times New Roman"/>
              </w:rPr>
              <w:t>н</w:t>
            </w:r>
            <w:r w:rsidRPr="00211DA1">
              <w:rPr>
                <w:rFonts w:ascii="Times New Roman" w:hAnsi="Times New Roman"/>
              </w:rPr>
              <w:t>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1152,1</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28</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Ударный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«Уда</w:t>
            </w:r>
            <w:r w:rsidRPr="00211DA1">
              <w:rPr>
                <w:rFonts w:ascii="Times New Roman" w:hAnsi="Times New Roman"/>
              </w:rPr>
              <w:t>р</w:t>
            </w:r>
            <w:r w:rsidRPr="00211DA1">
              <w:rPr>
                <w:rFonts w:ascii="Times New Roman" w:hAnsi="Times New Roman"/>
              </w:rPr>
              <w:t>ная»</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1177,1</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1967</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152/1смена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29</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Школа тракторных бригадиров</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«Тра</w:t>
            </w:r>
            <w:r w:rsidRPr="00211DA1">
              <w:rPr>
                <w:rFonts w:ascii="Times New Roman" w:hAnsi="Times New Roman"/>
              </w:rPr>
              <w:t>к</w:t>
            </w:r>
            <w:r w:rsidRPr="00211DA1">
              <w:rPr>
                <w:rFonts w:ascii="Times New Roman" w:hAnsi="Times New Roman"/>
              </w:rPr>
              <w:t>торная начал</w:t>
            </w:r>
            <w:r w:rsidRPr="00211DA1">
              <w:rPr>
                <w:rFonts w:ascii="Times New Roman" w:hAnsi="Times New Roman"/>
              </w:rPr>
              <w:t>ь</w:t>
            </w:r>
            <w:r w:rsidRPr="00211DA1">
              <w:rPr>
                <w:rFonts w:ascii="Times New Roman" w:hAnsi="Times New Roman"/>
              </w:rPr>
              <w:t>ная школа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689,4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128/1смена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30</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Озерный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«Озе</w:t>
            </w:r>
            <w:r w:rsidRPr="00211DA1">
              <w:rPr>
                <w:rFonts w:ascii="Times New Roman" w:hAnsi="Times New Roman"/>
              </w:rPr>
              <w:t>р</w:t>
            </w:r>
            <w:r w:rsidRPr="00211DA1">
              <w:rPr>
                <w:rFonts w:ascii="Times New Roman" w:hAnsi="Times New Roman"/>
              </w:rPr>
              <w:t>ная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1694,4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1993</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161/1 смена</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31</w:t>
            </w:r>
          </w:p>
        </w:tc>
        <w:tc>
          <w:tcPr>
            <w:tcW w:w="2418" w:type="dxa"/>
          </w:tcPr>
          <w:p w:rsidR="00211DA1" w:rsidRPr="00211DA1" w:rsidRDefault="007D7CBC" w:rsidP="007D7CBC">
            <w:pPr>
              <w:rPr>
                <w:rFonts w:ascii="Times New Roman" w:hAnsi="Times New Roman"/>
              </w:rPr>
            </w:pPr>
            <w:r>
              <w:rPr>
                <w:rFonts w:ascii="Times New Roman" w:hAnsi="Times New Roman"/>
              </w:rPr>
              <w:t>с. Мордовский Пимбур</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«Морд-Пимбурская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1083,2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107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32</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Леплей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 xml:space="preserve">МБОУ «Леплейская </w:t>
            </w:r>
            <w:r w:rsidRPr="00211DA1">
              <w:rPr>
                <w:rFonts w:ascii="Times New Roman" w:hAnsi="Times New Roman"/>
              </w:rPr>
              <w:lastRenderedPageBreak/>
              <w:t>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lastRenderedPageBreak/>
              <w:t>1232,6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1972</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140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w:t>
            </w:r>
            <w:r w:rsidRPr="00211DA1">
              <w:rPr>
                <w:rFonts w:ascii="Times New Roman" w:hAnsi="Times New Roman"/>
              </w:rPr>
              <w:lastRenderedPageBreak/>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lastRenderedPageBreak/>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lastRenderedPageBreak/>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lastRenderedPageBreak/>
              <w:t>33</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Лесной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«Лесная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1562,6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120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34</w:t>
            </w:r>
          </w:p>
        </w:tc>
        <w:tc>
          <w:tcPr>
            <w:tcW w:w="2418" w:type="dxa"/>
          </w:tcPr>
          <w:p w:rsidR="00211DA1" w:rsidRPr="00211DA1" w:rsidRDefault="007D7CBC" w:rsidP="00211DA1">
            <w:pPr>
              <w:rPr>
                <w:rFonts w:ascii="Times New Roman" w:hAnsi="Times New Roman"/>
              </w:rPr>
            </w:pPr>
            <w:r>
              <w:rPr>
                <w:rFonts w:ascii="Times New Roman" w:hAnsi="Times New Roman"/>
              </w:rPr>
              <w:t xml:space="preserve">р.п. </w:t>
            </w:r>
            <w:r w:rsidR="00211DA1" w:rsidRPr="00211DA1">
              <w:rPr>
                <w:rFonts w:ascii="Times New Roman" w:hAnsi="Times New Roman"/>
              </w:rPr>
              <w:t>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w:t>
            </w:r>
            <w:r w:rsidRPr="00211DA1">
              <w:rPr>
                <w:rFonts w:ascii="Times New Roman" w:hAnsi="Times New Roman"/>
              </w:rPr>
              <w:t>о</w:t>
            </w:r>
            <w:r w:rsidRPr="00211DA1">
              <w:rPr>
                <w:rFonts w:ascii="Times New Roman" w:hAnsi="Times New Roman"/>
              </w:rPr>
              <w:t>во-Пол</w:t>
            </w:r>
            <w:r w:rsidR="007D7CBC">
              <w:rPr>
                <w:rFonts w:ascii="Times New Roman" w:hAnsi="Times New Roman"/>
              </w:rPr>
              <w:t>я</w:t>
            </w:r>
            <w:r w:rsidRPr="00211DA1">
              <w:rPr>
                <w:rFonts w:ascii="Times New Roman" w:hAnsi="Times New Roman"/>
              </w:rPr>
              <w:t>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412,1</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80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35</w:t>
            </w:r>
          </w:p>
        </w:tc>
        <w:tc>
          <w:tcPr>
            <w:tcW w:w="2418" w:type="dxa"/>
          </w:tcPr>
          <w:p w:rsidR="00211DA1" w:rsidRPr="00211DA1" w:rsidRDefault="007D7CBC" w:rsidP="00211DA1">
            <w:pPr>
              <w:rPr>
                <w:rFonts w:ascii="Times New Roman" w:hAnsi="Times New Roman"/>
              </w:rPr>
            </w:pPr>
            <w:r>
              <w:rPr>
                <w:rFonts w:ascii="Times New Roman" w:hAnsi="Times New Roman"/>
              </w:rPr>
              <w:t xml:space="preserve">р.п. </w:t>
            </w:r>
            <w:r w:rsidR="00211DA1" w:rsidRPr="00211DA1">
              <w:rPr>
                <w:rFonts w:ascii="Times New Roman" w:hAnsi="Times New Roman"/>
              </w:rPr>
              <w:t>З</w:t>
            </w:r>
            <w:r>
              <w:rPr>
                <w:rFonts w:ascii="Times New Roman" w:hAnsi="Times New Roman"/>
              </w:rPr>
              <w:t xml:space="preserve">убова </w:t>
            </w:r>
            <w:r w:rsidR="00211DA1" w:rsidRPr="00211DA1">
              <w:rPr>
                <w:rFonts w:ascii="Times New Roman" w:hAnsi="Times New Roman"/>
              </w:rPr>
              <w:t>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w:t>
            </w:r>
            <w:r w:rsidRPr="00211DA1">
              <w:rPr>
                <w:rFonts w:ascii="Times New Roman" w:hAnsi="Times New Roman"/>
              </w:rPr>
              <w:t>о</w:t>
            </w:r>
            <w:r w:rsidRPr="00211DA1">
              <w:rPr>
                <w:rFonts w:ascii="Times New Roman" w:hAnsi="Times New Roman"/>
              </w:rPr>
              <w:t>во-Полянская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318,7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70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36</w:t>
            </w:r>
          </w:p>
        </w:tc>
        <w:tc>
          <w:tcPr>
            <w:tcW w:w="2418" w:type="dxa"/>
          </w:tcPr>
          <w:p w:rsidR="00211DA1" w:rsidRPr="00211DA1" w:rsidRDefault="007D7CBC" w:rsidP="00211DA1">
            <w:pPr>
              <w:rPr>
                <w:rFonts w:ascii="Times New Roman" w:hAnsi="Times New Roman"/>
              </w:rPr>
            </w:pPr>
            <w:r>
              <w:rPr>
                <w:rFonts w:ascii="Times New Roman" w:hAnsi="Times New Roman"/>
              </w:rPr>
              <w:t xml:space="preserve">р.п. Зубова  </w:t>
            </w:r>
            <w:r w:rsidR="00211DA1" w:rsidRPr="00211DA1">
              <w:rPr>
                <w:rFonts w:ascii="Times New Roman" w:hAnsi="Times New Roman"/>
              </w:rPr>
              <w:t>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«Зуб</w:t>
            </w:r>
            <w:r w:rsidRPr="00211DA1">
              <w:rPr>
                <w:rFonts w:ascii="Times New Roman" w:hAnsi="Times New Roman"/>
              </w:rPr>
              <w:t>о</w:t>
            </w:r>
            <w:r w:rsidRPr="00211DA1">
              <w:rPr>
                <w:rFonts w:ascii="Times New Roman" w:hAnsi="Times New Roman"/>
              </w:rPr>
              <w:t xml:space="preserve">во-Полянская </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3828,6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450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37</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Горенка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«Горе</w:t>
            </w:r>
            <w:r w:rsidRPr="00211DA1">
              <w:rPr>
                <w:rFonts w:ascii="Times New Roman" w:hAnsi="Times New Roman"/>
              </w:rPr>
              <w:t>н</w:t>
            </w:r>
            <w:r w:rsidRPr="00211DA1">
              <w:rPr>
                <w:rFonts w:ascii="Times New Roman" w:hAnsi="Times New Roman"/>
              </w:rPr>
              <w:t>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267,5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1972</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130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38</w:t>
            </w:r>
          </w:p>
        </w:tc>
        <w:tc>
          <w:tcPr>
            <w:tcW w:w="2418" w:type="dxa"/>
          </w:tcPr>
          <w:p w:rsidR="00211DA1" w:rsidRPr="00211DA1" w:rsidRDefault="00211DA1" w:rsidP="00211DA1">
            <w:pPr>
              <w:rPr>
                <w:rFonts w:ascii="Times New Roman" w:hAnsi="Times New Roman"/>
              </w:rPr>
            </w:pPr>
            <w:r w:rsidRPr="00211DA1">
              <w:rPr>
                <w:rFonts w:ascii="Times New Roman" w:hAnsi="Times New Roman"/>
              </w:rPr>
              <w:t>с. Горенка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«Горе</w:t>
            </w:r>
            <w:r w:rsidRPr="00211DA1">
              <w:rPr>
                <w:rFonts w:ascii="Times New Roman" w:hAnsi="Times New Roman"/>
              </w:rPr>
              <w:t>н</w:t>
            </w:r>
            <w:r w:rsidRPr="00211DA1">
              <w:rPr>
                <w:rFonts w:ascii="Times New Roman" w:hAnsi="Times New Roman"/>
              </w:rPr>
              <w:t>ская ООШ»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181,9</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90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39</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Ширингуши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«Ш</w:t>
            </w:r>
            <w:r w:rsidRPr="00211DA1">
              <w:rPr>
                <w:rFonts w:ascii="Times New Roman" w:hAnsi="Times New Roman"/>
              </w:rPr>
              <w:t>и</w:t>
            </w:r>
            <w:r w:rsidRPr="00211DA1">
              <w:rPr>
                <w:rFonts w:ascii="Times New Roman" w:hAnsi="Times New Roman"/>
              </w:rPr>
              <w:t>рингушская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1964,2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1937</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250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40</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Ширингуши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«Ш</w:t>
            </w:r>
            <w:r w:rsidRPr="00211DA1">
              <w:rPr>
                <w:rFonts w:ascii="Times New Roman" w:hAnsi="Times New Roman"/>
              </w:rPr>
              <w:t>и</w:t>
            </w:r>
            <w:r w:rsidRPr="00211DA1">
              <w:rPr>
                <w:rFonts w:ascii="Times New Roman" w:hAnsi="Times New Roman"/>
              </w:rPr>
              <w:t>рингушская школа-интернат</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2157,8</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1959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120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41</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Ширингуши</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«Ш</w:t>
            </w:r>
            <w:r w:rsidRPr="00211DA1">
              <w:rPr>
                <w:rFonts w:ascii="Times New Roman" w:hAnsi="Times New Roman"/>
              </w:rPr>
              <w:t>и</w:t>
            </w:r>
            <w:r w:rsidRPr="00211DA1">
              <w:rPr>
                <w:rFonts w:ascii="Times New Roman" w:hAnsi="Times New Roman"/>
              </w:rPr>
              <w:t>рингушская школа-интернат»</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2051,2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240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42</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w:t>
            </w:r>
            <w:r w:rsidR="007D7CBC">
              <w:rPr>
                <w:rFonts w:ascii="Times New Roman" w:hAnsi="Times New Roman"/>
              </w:rPr>
              <w:t xml:space="preserve"> </w:t>
            </w:r>
            <w:r w:rsidRPr="00211DA1">
              <w:rPr>
                <w:rFonts w:ascii="Times New Roman" w:hAnsi="Times New Roman"/>
              </w:rPr>
              <w:t>Дубитель</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МБОУ «Дуб</w:t>
            </w:r>
            <w:r w:rsidRPr="00211DA1">
              <w:rPr>
                <w:rFonts w:ascii="Times New Roman" w:hAnsi="Times New Roman"/>
              </w:rPr>
              <w:t>и</w:t>
            </w:r>
            <w:r w:rsidRPr="00211DA1">
              <w:rPr>
                <w:rFonts w:ascii="Times New Roman" w:hAnsi="Times New Roman"/>
              </w:rPr>
              <w:t>тельская СОШ»</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1507,2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3</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1962</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462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w:t>
            </w:r>
            <w:r w:rsidRPr="00211DA1">
              <w:rPr>
                <w:rFonts w:ascii="Times New Roman" w:hAnsi="Times New Roman"/>
              </w:rPr>
              <w:t>е</w:t>
            </w:r>
            <w:r w:rsidRPr="00211DA1">
              <w:rPr>
                <w:rFonts w:ascii="Times New Roman" w:hAnsi="Times New Roman"/>
              </w:rPr>
              <w:t>творител</w:t>
            </w:r>
            <w:r w:rsidRPr="00211DA1">
              <w:rPr>
                <w:rFonts w:ascii="Times New Roman" w:hAnsi="Times New Roman"/>
              </w:rPr>
              <w:t>ь</w:t>
            </w:r>
            <w:r w:rsidRPr="00211DA1">
              <w:rPr>
                <w:rFonts w:ascii="Times New Roman" w:hAnsi="Times New Roman"/>
              </w:rPr>
              <w:t>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43</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«З</w:t>
            </w:r>
            <w:r w:rsidRPr="00211DA1">
              <w:rPr>
                <w:rFonts w:ascii="Times New Roman" w:hAnsi="Times New Roman"/>
              </w:rPr>
              <w:t>у</w:t>
            </w:r>
            <w:r w:rsidRPr="00211DA1">
              <w:rPr>
                <w:rFonts w:ascii="Times New Roman" w:hAnsi="Times New Roman"/>
              </w:rPr>
              <w:t>бово-Полянский детский сад №1 «Сказка»</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1460,4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2011</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110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lastRenderedPageBreak/>
              <w:t>44</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Зубова</w:t>
            </w:r>
            <w:r>
              <w:rPr>
                <w:rFonts w:ascii="Times New Roman" w:hAnsi="Times New Roman"/>
              </w:rPr>
              <w:t xml:space="preserve"> </w:t>
            </w:r>
            <w:r w:rsidRPr="00211DA1">
              <w:rPr>
                <w:rFonts w:ascii="Times New Roman" w:hAnsi="Times New Roman"/>
              </w:rPr>
              <w:t>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«З</w:t>
            </w:r>
            <w:r w:rsidRPr="00211DA1">
              <w:rPr>
                <w:rFonts w:ascii="Times New Roman" w:hAnsi="Times New Roman"/>
              </w:rPr>
              <w:t>у</w:t>
            </w:r>
            <w:r w:rsidRPr="00211DA1">
              <w:rPr>
                <w:rFonts w:ascii="Times New Roman" w:hAnsi="Times New Roman"/>
              </w:rPr>
              <w:t>бово-Полянский детский сад №2»</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495,7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1936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75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45</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«З</w:t>
            </w:r>
            <w:r w:rsidRPr="00211DA1">
              <w:rPr>
                <w:rFonts w:ascii="Times New Roman" w:hAnsi="Times New Roman"/>
              </w:rPr>
              <w:t>у</w:t>
            </w:r>
            <w:r w:rsidRPr="00211DA1">
              <w:rPr>
                <w:rFonts w:ascii="Times New Roman" w:hAnsi="Times New Roman"/>
              </w:rPr>
              <w:t>бово-Полянский детский сад №3 «Ручеек»</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1091,6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110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46</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«З</w:t>
            </w:r>
            <w:r w:rsidRPr="00211DA1">
              <w:rPr>
                <w:rFonts w:ascii="Times New Roman" w:hAnsi="Times New Roman"/>
              </w:rPr>
              <w:t>у</w:t>
            </w:r>
            <w:r w:rsidRPr="00211DA1">
              <w:rPr>
                <w:rFonts w:ascii="Times New Roman" w:hAnsi="Times New Roman"/>
              </w:rPr>
              <w:t>бово-Полянский детский сад №5 «Малышок»</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423,4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1989</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50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47</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Умет</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«Уметский детский сад №1»</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1170,4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1997</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55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48</w:t>
            </w:r>
          </w:p>
        </w:tc>
        <w:tc>
          <w:tcPr>
            <w:tcW w:w="2418" w:type="dxa"/>
          </w:tcPr>
          <w:p w:rsidR="00211DA1" w:rsidRPr="00211DA1" w:rsidRDefault="00211DA1" w:rsidP="00211DA1">
            <w:pPr>
              <w:rPr>
                <w:rFonts w:ascii="Times New Roman" w:hAnsi="Times New Roman"/>
              </w:rPr>
            </w:pPr>
            <w:r>
              <w:rPr>
                <w:rFonts w:ascii="Times New Roman" w:hAnsi="Times New Roman"/>
              </w:rPr>
              <w:t>р.</w:t>
            </w:r>
            <w:r w:rsidRPr="00211DA1">
              <w:rPr>
                <w:rFonts w:ascii="Times New Roman" w:hAnsi="Times New Roman"/>
              </w:rPr>
              <w:t>п. Умет</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«Уметский детский сад №2»</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239,2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49</w:t>
            </w:r>
          </w:p>
        </w:tc>
        <w:tc>
          <w:tcPr>
            <w:tcW w:w="2418" w:type="dxa"/>
          </w:tcPr>
          <w:p w:rsidR="00211DA1" w:rsidRPr="00211DA1" w:rsidRDefault="007D7CBC" w:rsidP="00211DA1">
            <w:pPr>
              <w:rPr>
                <w:rFonts w:ascii="Times New Roman" w:hAnsi="Times New Roman"/>
              </w:rPr>
            </w:pPr>
            <w:r>
              <w:rPr>
                <w:rFonts w:ascii="Times New Roman" w:hAnsi="Times New Roman"/>
              </w:rPr>
              <w:t>р.</w:t>
            </w:r>
            <w:r w:rsidR="00211DA1" w:rsidRPr="00211DA1">
              <w:rPr>
                <w:rFonts w:ascii="Times New Roman" w:hAnsi="Times New Roman"/>
              </w:rPr>
              <w:t>п. Зубова Поляна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«З</w:t>
            </w:r>
            <w:r w:rsidRPr="00211DA1">
              <w:rPr>
                <w:rFonts w:ascii="Times New Roman" w:hAnsi="Times New Roman"/>
              </w:rPr>
              <w:t>у</w:t>
            </w:r>
            <w:r w:rsidRPr="00211DA1">
              <w:rPr>
                <w:rFonts w:ascii="Times New Roman" w:hAnsi="Times New Roman"/>
              </w:rPr>
              <w:t>бово-Полянский детский сад №6 «Березка»</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858,9</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145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50</w:t>
            </w:r>
          </w:p>
        </w:tc>
        <w:tc>
          <w:tcPr>
            <w:tcW w:w="2418" w:type="dxa"/>
          </w:tcPr>
          <w:p w:rsidR="00211DA1" w:rsidRPr="00211DA1" w:rsidRDefault="007D7CBC" w:rsidP="00211DA1">
            <w:pPr>
              <w:rPr>
                <w:rFonts w:ascii="Times New Roman" w:hAnsi="Times New Roman"/>
              </w:rPr>
            </w:pPr>
            <w:r>
              <w:rPr>
                <w:rFonts w:ascii="Times New Roman" w:hAnsi="Times New Roman"/>
              </w:rPr>
              <w:t>р.</w:t>
            </w:r>
            <w:r w:rsidR="00211DA1" w:rsidRPr="00211DA1">
              <w:rPr>
                <w:rFonts w:ascii="Times New Roman" w:hAnsi="Times New Roman"/>
              </w:rPr>
              <w:t>п. Явас</w:t>
            </w:r>
          </w:p>
        </w:tc>
        <w:tc>
          <w:tcPr>
            <w:tcW w:w="1701" w:type="dxa"/>
          </w:tcPr>
          <w:p w:rsidR="00211DA1" w:rsidRPr="00211DA1" w:rsidRDefault="00211DA1" w:rsidP="00211DA1">
            <w:pPr>
              <w:rPr>
                <w:rFonts w:ascii="Times New Roman" w:hAnsi="Times New Roman"/>
              </w:rPr>
            </w:pPr>
            <w:r w:rsidRPr="00211DA1">
              <w:rPr>
                <w:rFonts w:ascii="Times New Roman" w:hAnsi="Times New Roman"/>
              </w:rPr>
              <w:t xml:space="preserve"> МБДОУ «Явасский де</w:t>
            </w:r>
            <w:r w:rsidRPr="00211DA1">
              <w:rPr>
                <w:rFonts w:ascii="Times New Roman" w:hAnsi="Times New Roman"/>
              </w:rPr>
              <w:t>т</w:t>
            </w:r>
            <w:r w:rsidRPr="00211DA1">
              <w:rPr>
                <w:rFonts w:ascii="Times New Roman" w:hAnsi="Times New Roman"/>
              </w:rPr>
              <w:t>ский сад №1»</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1064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1978</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110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51</w:t>
            </w:r>
          </w:p>
        </w:tc>
        <w:tc>
          <w:tcPr>
            <w:tcW w:w="2418" w:type="dxa"/>
          </w:tcPr>
          <w:p w:rsidR="00211DA1" w:rsidRPr="00211DA1" w:rsidRDefault="007D7CBC" w:rsidP="00211DA1">
            <w:pPr>
              <w:rPr>
                <w:rFonts w:ascii="Times New Roman" w:hAnsi="Times New Roman"/>
              </w:rPr>
            </w:pPr>
            <w:r>
              <w:rPr>
                <w:rFonts w:ascii="Times New Roman" w:hAnsi="Times New Roman"/>
              </w:rPr>
              <w:t>р.п. Явас</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«Явасский де</w:t>
            </w:r>
            <w:r w:rsidRPr="00211DA1">
              <w:rPr>
                <w:rFonts w:ascii="Times New Roman" w:hAnsi="Times New Roman"/>
              </w:rPr>
              <w:t>т</w:t>
            </w:r>
            <w:r w:rsidRPr="00211DA1">
              <w:rPr>
                <w:rFonts w:ascii="Times New Roman" w:hAnsi="Times New Roman"/>
              </w:rPr>
              <w:t>ский сад №2»</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792,2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1963</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95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52</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Озерный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«Озерный де</w:t>
            </w:r>
            <w:r w:rsidRPr="00211DA1">
              <w:rPr>
                <w:rFonts w:ascii="Times New Roman" w:hAnsi="Times New Roman"/>
              </w:rPr>
              <w:t>т</w:t>
            </w:r>
            <w:r w:rsidRPr="00211DA1">
              <w:rPr>
                <w:rFonts w:ascii="Times New Roman" w:hAnsi="Times New Roman"/>
              </w:rPr>
              <w:t>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359,1</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1976</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36</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211DA1" w:rsidP="00211DA1">
            <w:pPr>
              <w:jc w:val="center"/>
              <w:rPr>
                <w:rFonts w:ascii="Times New Roman" w:hAnsi="Times New Roman"/>
              </w:rPr>
            </w:pPr>
          </w:p>
        </w:tc>
        <w:tc>
          <w:tcPr>
            <w:tcW w:w="2418" w:type="dxa"/>
          </w:tcPr>
          <w:p w:rsidR="00211DA1" w:rsidRPr="00211DA1" w:rsidRDefault="00211DA1" w:rsidP="00211DA1">
            <w:pPr>
              <w:rPr>
                <w:rFonts w:ascii="Times New Roman" w:hAnsi="Times New Roman"/>
              </w:rPr>
            </w:pPr>
          </w:p>
        </w:tc>
        <w:tc>
          <w:tcPr>
            <w:tcW w:w="1701" w:type="dxa"/>
          </w:tcPr>
          <w:p w:rsidR="00211DA1" w:rsidRPr="00211DA1" w:rsidRDefault="00211DA1" w:rsidP="00211DA1">
            <w:pPr>
              <w:rPr>
                <w:rFonts w:ascii="Times New Roman" w:hAnsi="Times New Roman"/>
              </w:rPr>
            </w:pPr>
          </w:p>
        </w:tc>
        <w:tc>
          <w:tcPr>
            <w:tcW w:w="850" w:type="dxa"/>
          </w:tcPr>
          <w:p w:rsidR="00211DA1" w:rsidRPr="00211DA1" w:rsidRDefault="00211DA1" w:rsidP="00211DA1">
            <w:pPr>
              <w:jc w:val="center"/>
              <w:rPr>
                <w:rFonts w:ascii="Times New Roman" w:hAnsi="Times New Roman"/>
              </w:rPr>
            </w:pPr>
          </w:p>
        </w:tc>
        <w:tc>
          <w:tcPr>
            <w:tcW w:w="1276" w:type="dxa"/>
          </w:tcPr>
          <w:p w:rsidR="00211DA1" w:rsidRPr="00211DA1" w:rsidRDefault="00211DA1" w:rsidP="00211DA1">
            <w:pPr>
              <w:jc w:val="center"/>
              <w:rPr>
                <w:rFonts w:ascii="Times New Roman" w:hAnsi="Times New Roman"/>
              </w:rPr>
            </w:pPr>
          </w:p>
        </w:tc>
        <w:tc>
          <w:tcPr>
            <w:tcW w:w="992" w:type="dxa"/>
          </w:tcPr>
          <w:p w:rsidR="00211DA1" w:rsidRPr="00211DA1" w:rsidRDefault="00211DA1" w:rsidP="00211DA1">
            <w:pPr>
              <w:jc w:val="center"/>
              <w:rPr>
                <w:rFonts w:ascii="Times New Roman" w:hAnsi="Times New Roman"/>
              </w:rPr>
            </w:pPr>
          </w:p>
        </w:tc>
        <w:tc>
          <w:tcPr>
            <w:tcW w:w="1843" w:type="dxa"/>
          </w:tcPr>
          <w:p w:rsidR="00211DA1" w:rsidRPr="00211DA1" w:rsidRDefault="00211DA1" w:rsidP="00211DA1">
            <w:pPr>
              <w:jc w:val="center"/>
              <w:rPr>
                <w:rFonts w:ascii="Times New Roman" w:hAnsi="Times New Roman"/>
              </w:rPr>
            </w:pPr>
          </w:p>
        </w:tc>
        <w:tc>
          <w:tcPr>
            <w:tcW w:w="1276" w:type="dxa"/>
          </w:tcPr>
          <w:p w:rsidR="00211DA1" w:rsidRPr="00211DA1" w:rsidRDefault="00211DA1" w:rsidP="00211DA1">
            <w:pPr>
              <w:jc w:val="center"/>
              <w:rPr>
                <w:rFonts w:ascii="Times New Roman" w:hAnsi="Times New Roman"/>
              </w:rPr>
            </w:pP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lastRenderedPageBreak/>
              <w:t>53</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Парца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«Парцинский детский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502,7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1963</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54</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Лесной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«Ле</w:t>
            </w:r>
            <w:r w:rsidRPr="00211DA1">
              <w:rPr>
                <w:rFonts w:ascii="Times New Roman" w:hAnsi="Times New Roman"/>
              </w:rPr>
              <w:t>с</w:t>
            </w:r>
            <w:r w:rsidRPr="00211DA1">
              <w:rPr>
                <w:rFonts w:ascii="Times New Roman" w:hAnsi="Times New Roman"/>
              </w:rPr>
              <w:t>ной детский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217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2005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55</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Ударный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«Ударный де</w:t>
            </w:r>
            <w:r w:rsidRPr="00211DA1">
              <w:rPr>
                <w:rFonts w:ascii="Times New Roman" w:hAnsi="Times New Roman"/>
              </w:rPr>
              <w:t>т</w:t>
            </w:r>
            <w:r w:rsidRPr="00211DA1">
              <w:rPr>
                <w:rFonts w:ascii="Times New Roman" w:hAnsi="Times New Roman"/>
              </w:rPr>
              <w:t>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488,4</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1992</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62</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56</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Леплей</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Леплейский детский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824,7</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2</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1967</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55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57</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п.Сосновка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 xml:space="preserve"> МБДОУ «Со</w:t>
            </w:r>
            <w:r w:rsidRPr="00211DA1">
              <w:rPr>
                <w:rFonts w:ascii="Times New Roman" w:hAnsi="Times New Roman"/>
              </w:rPr>
              <w:t>с</w:t>
            </w:r>
            <w:r w:rsidRPr="00211DA1">
              <w:rPr>
                <w:rFonts w:ascii="Times New Roman" w:hAnsi="Times New Roman"/>
              </w:rPr>
              <w:t>новский де</w:t>
            </w:r>
            <w:r w:rsidRPr="00211DA1">
              <w:rPr>
                <w:rFonts w:ascii="Times New Roman" w:hAnsi="Times New Roman"/>
              </w:rPr>
              <w:t>т</w:t>
            </w:r>
            <w:r w:rsidRPr="00211DA1">
              <w:rPr>
                <w:rFonts w:ascii="Times New Roman" w:hAnsi="Times New Roman"/>
              </w:rPr>
              <w:t>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1006,3</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1960</w:t>
            </w:r>
          </w:p>
          <w:p w:rsidR="00211DA1" w:rsidRPr="00211DA1" w:rsidRDefault="00211DA1" w:rsidP="00211DA1">
            <w:pPr>
              <w:jc w:val="center"/>
              <w:rPr>
                <w:rFonts w:ascii="Times New Roman" w:hAnsi="Times New Roman"/>
              </w:rPr>
            </w:pPr>
            <w:r w:rsidRPr="00211DA1">
              <w:rPr>
                <w:rFonts w:ascii="Times New Roman" w:hAnsi="Times New Roman"/>
              </w:rPr>
              <w:t>1980</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110</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58</w:t>
            </w:r>
          </w:p>
        </w:tc>
        <w:tc>
          <w:tcPr>
            <w:tcW w:w="2418" w:type="dxa"/>
          </w:tcPr>
          <w:p w:rsidR="00211DA1" w:rsidRPr="00211DA1" w:rsidRDefault="00211DA1" w:rsidP="00211DA1">
            <w:pPr>
              <w:rPr>
                <w:rFonts w:ascii="Times New Roman" w:hAnsi="Times New Roman"/>
              </w:rPr>
            </w:pPr>
            <w:r w:rsidRPr="00211DA1">
              <w:rPr>
                <w:rFonts w:ascii="Times New Roman" w:hAnsi="Times New Roman"/>
              </w:rPr>
              <w:t>п. Молочница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«Де</w:t>
            </w:r>
            <w:r w:rsidRPr="00211DA1">
              <w:rPr>
                <w:rFonts w:ascii="Times New Roman" w:hAnsi="Times New Roman"/>
              </w:rPr>
              <w:t>т</w:t>
            </w:r>
            <w:r w:rsidRPr="00211DA1">
              <w:rPr>
                <w:rFonts w:ascii="Times New Roman" w:hAnsi="Times New Roman"/>
              </w:rPr>
              <w:t>ский сад п. Молочница»</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598</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1984</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35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211DA1" w:rsidRPr="007020F2" w:rsidTr="00211DA1">
        <w:trPr>
          <w:jc w:val="center"/>
        </w:trPr>
        <w:tc>
          <w:tcPr>
            <w:tcW w:w="814" w:type="dxa"/>
          </w:tcPr>
          <w:p w:rsidR="00211DA1" w:rsidRPr="00211DA1" w:rsidRDefault="007D7CBC" w:rsidP="00211DA1">
            <w:pPr>
              <w:jc w:val="center"/>
              <w:rPr>
                <w:rFonts w:ascii="Times New Roman" w:hAnsi="Times New Roman"/>
              </w:rPr>
            </w:pPr>
            <w:r>
              <w:rPr>
                <w:rFonts w:ascii="Times New Roman" w:hAnsi="Times New Roman"/>
              </w:rPr>
              <w:t>59</w:t>
            </w:r>
          </w:p>
        </w:tc>
        <w:tc>
          <w:tcPr>
            <w:tcW w:w="2418" w:type="dxa"/>
          </w:tcPr>
          <w:p w:rsidR="00211DA1" w:rsidRPr="00211DA1" w:rsidRDefault="007D7CBC" w:rsidP="00211DA1">
            <w:pPr>
              <w:rPr>
                <w:rFonts w:ascii="Times New Roman" w:hAnsi="Times New Roman"/>
              </w:rPr>
            </w:pPr>
            <w:r>
              <w:rPr>
                <w:rFonts w:ascii="Times New Roman" w:hAnsi="Times New Roman"/>
              </w:rPr>
              <w:t>р.</w:t>
            </w:r>
            <w:r w:rsidR="00211DA1" w:rsidRPr="00211DA1">
              <w:rPr>
                <w:rFonts w:ascii="Times New Roman" w:hAnsi="Times New Roman"/>
              </w:rPr>
              <w:t>п. Потьма</w:t>
            </w:r>
          </w:p>
        </w:tc>
        <w:tc>
          <w:tcPr>
            <w:tcW w:w="1701" w:type="dxa"/>
          </w:tcPr>
          <w:p w:rsidR="00211DA1" w:rsidRPr="00211DA1" w:rsidRDefault="00211DA1" w:rsidP="00211DA1">
            <w:pPr>
              <w:rPr>
                <w:rFonts w:ascii="Times New Roman" w:hAnsi="Times New Roman"/>
              </w:rPr>
            </w:pPr>
            <w:r w:rsidRPr="00211DA1">
              <w:rPr>
                <w:rFonts w:ascii="Times New Roman" w:hAnsi="Times New Roman"/>
              </w:rPr>
              <w:t>МБДОУ «Потьминский детский сад»</w:t>
            </w:r>
          </w:p>
        </w:tc>
        <w:tc>
          <w:tcPr>
            <w:tcW w:w="850" w:type="dxa"/>
          </w:tcPr>
          <w:p w:rsidR="00211DA1" w:rsidRPr="00211DA1" w:rsidRDefault="00211DA1" w:rsidP="00211DA1">
            <w:pPr>
              <w:jc w:val="center"/>
              <w:rPr>
                <w:rFonts w:ascii="Times New Roman" w:hAnsi="Times New Roman"/>
              </w:rPr>
            </w:pPr>
            <w:r w:rsidRPr="00211DA1">
              <w:rPr>
                <w:rFonts w:ascii="Times New Roman" w:hAnsi="Times New Roman"/>
              </w:rPr>
              <w:t>888,5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1</w:t>
            </w:r>
          </w:p>
        </w:tc>
        <w:tc>
          <w:tcPr>
            <w:tcW w:w="992" w:type="dxa"/>
          </w:tcPr>
          <w:p w:rsidR="00211DA1" w:rsidRPr="00211DA1" w:rsidRDefault="00211DA1" w:rsidP="00211DA1">
            <w:pPr>
              <w:jc w:val="center"/>
              <w:rPr>
                <w:rFonts w:ascii="Times New Roman" w:hAnsi="Times New Roman"/>
              </w:rPr>
            </w:pPr>
            <w:r w:rsidRPr="00211DA1">
              <w:rPr>
                <w:rFonts w:ascii="Times New Roman" w:hAnsi="Times New Roman"/>
              </w:rPr>
              <w:t>1975</w:t>
            </w:r>
          </w:p>
          <w:p w:rsidR="00211DA1" w:rsidRPr="00211DA1" w:rsidRDefault="00211DA1" w:rsidP="00211DA1">
            <w:pPr>
              <w:jc w:val="center"/>
              <w:rPr>
                <w:rFonts w:ascii="Times New Roman" w:hAnsi="Times New Roman"/>
              </w:rPr>
            </w:pPr>
            <w:r w:rsidRPr="00211DA1">
              <w:rPr>
                <w:rFonts w:ascii="Times New Roman" w:hAnsi="Times New Roman"/>
              </w:rPr>
              <w:t>1985</w:t>
            </w:r>
          </w:p>
        </w:tc>
        <w:tc>
          <w:tcPr>
            <w:tcW w:w="1843" w:type="dxa"/>
          </w:tcPr>
          <w:p w:rsidR="00211DA1" w:rsidRPr="00211DA1" w:rsidRDefault="00211DA1" w:rsidP="00211DA1">
            <w:pPr>
              <w:jc w:val="center"/>
              <w:rPr>
                <w:rFonts w:ascii="Times New Roman" w:hAnsi="Times New Roman"/>
              </w:rPr>
            </w:pPr>
            <w:r w:rsidRPr="00211DA1">
              <w:rPr>
                <w:rFonts w:ascii="Times New Roman" w:hAnsi="Times New Roman"/>
              </w:rPr>
              <w:t>75</w:t>
            </w:r>
          </w:p>
        </w:tc>
        <w:tc>
          <w:tcPr>
            <w:tcW w:w="1276" w:type="dxa"/>
          </w:tcPr>
          <w:p w:rsidR="00211DA1" w:rsidRPr="00211DA1" w:rsidRDefault="00211DA1" w:rsidP="00211DA1">
            <w:pPr>
              <w:jc w:val="center"/>
              <w:rPr>
                <w:rFonts w:ascii="Times New Roman" w:hAnsi="Times New Roman"/>
              </w:rPr>
            </w:pPr>
            <w:r w:rsidRPr="00211DA1">
              <w:rPr>
                <w:rFonts w:ascii="Times New Roman" w:hAnsi="Times New Roman"/>
              </w:rPr>
              <w:t>удовле-твори-тельное</w:t>
            </w:r>
          </w:p>
        </w:tc>
        <w:tc>
          <w:tcPr>
            <w:tcW w:w="1842" w:type="dxa"/>
          </w:tcPr>
          <w:p w:rsidR="00211DA1" w:rsidRPr="00211DA1" w:rsidRDefault="007D7CBC" w:rsidP="00211DA1">
            <w:pPr>
              <w:jc w:val="center"/>
              <w:rPr>
                <w:rFonts w:ascii="Times New Roman" w:hAnsi="Times New Roman"/>
              </w:rPr>
            </w:pPr>
            <w:r>
              <w:rPr>
                <w:rFonts w:ascii="Times New Roman" w:hAnsi="Times New Roman"/>
              </w:rPr>
              <w:t>-</w:t>
            </w:r>
          </w:p>
        </w:tc>
        <w:tc>
          <w:tcPr>
            <w:tcW w:w="1768" w:type="dxa"/>
          </w:tcPr>
          <w:p w:rsidR="00211DA1" w:rsidRPr="00211DA1" w:rsidRDefault="00211DA1" w:rsidP="00211DA1">
            <w:pPr>
              <w:jc w:val="center"/>
              <w:rPr>
                <w:rFonts w:ascii="Times New Roman" w:hAnsi="Times New Roman"/>
              </w:rPr>
            </w:pPr>
          </w:p>
          <w:p w:rsidR="00211DA1" w:rsidRPr="00211DA1" w:rsidRDefault="00211DA1" w:rsidP="00211DA1">
            <w:pPr>
              <w:jc w:val="center"/>
              <w:rPr>
                <w:rFonts w:ascii="Times New Roman" w:hAnsi="Times New Roman"/>
              </w:rPr>
            </w:pPr>
            <w:r w:rsidRPr="00211DA1">
              <w:rPr>
                <w:rFonts w:ascii="Times New Roman" w:hAnsi="Times New Roman"/>
              </w:rPr>
              <w:t>-</w:t>
            </w:r>
          </w:p>
        </w:tc>
      </w:tr>
      <w:tr w:rsidR="005627A2" w:rsidRPr="007020F2" w:rsidTr="00211DA1">
        <w:trPr>
          <w:jc w:val="center"/>
        </w:trPr>
        <w:tc>
          <w:tcPr>
            <w:tcW w:w="814" w:type="dxa"/>
          </w:tcPr>
          <w:p w:rsidR="005627A2" w:rsidRPr="007020F2" w:rsidRDefault="005627A2" w:rsidP="005627A2">
            <w:pPr>
              <w:rPr>
                <w:rFonts w:ascii="Times New Roman" w:hAnsi="Times New Roman"/>
              </w:rPr>
            </w:pPr>
          </w:p>
        </w:tc>
        <w:tc>
          <w:tcPr>
            <w:tcW w:w="2418" w:type="dxa"/>
          </w:tcPr>
          <w:p w:rsidR="005627A2" w:rsidRPr="007020F2" w:rsidRDefault="005627A2" w:rsidP="005627A2">
            <w:pPr>
              <w:rPr>
                <w:rFonts w:ascii="Times New Roman" w:hAnsi="Times New Roman"/>
              </w:rPr>
            </w:pPr>
          </w:p>
        </w:tc>
        <w:tc>
          <w:tcPr>
            <w:tcW w:w="1701" w:type="dxa"/>
          </w:tcPr>
          <w:p w:rsidR="005627A2" w:rsidRPr="007020F2" w:rsidRDefault="005627A2" w:rsidP="005627A2">
            <w:pPr>
              <w:rPr>
                <w:rFonts w:ascii="Times New Roman" w:hAnsi="Times New Roman"/>
              </w:rPr>
            </w:pPr>
          </w:p>
        </w:tc>
        <w:tc>
          <w:tcPr>
            <w:tcW w:w="850" w:type="dxa"/>
          </w:tcPr>
          <w:p w:rsidR="005627A2" w:rsidRPr="007020F2" w:rsidRDefault="005627A2" w:rsidP="005627A2">
            <w:pPr>
              <w:rPr>
                <w:rFonts w:ascii="Times New Roman" w:hAnsi="Times New Roman"/>
              </w:rPr>
            </w:pPr>
          </w:p>
        </w:tc>
        <w:tc>
          <w:tcPr>
            <w:tcW w:w="1276" w:type="dxa"/>
          </w:tcPr>
          <w:p w:rsidR="005627A2" w:rsidRPr="007020F2" w:rsidRDefault="005627A2" w:rsidP="005627A2">
            <w:pPr>
              <w:rPr>
                <w:rFonts w:ascii="Times New Roman" w:hAnsi="Times New Roman"/>
              </w:rPr>
            </w:pPr>
          </w:p>
        </w:tc>
        <w:tc>
          <w:tcPr>
            <w:tcW w:w="992" w:type="dxa"/>
          </w:tcPr>
          <w:p w:rsidR="005627A2" w:rsidRPr="007020F2" w:rsidRDefault="005627A2" w:rsidP="005627A2">
            <w:pPr>
              <w:rPr>
                <w:rFonts w:ascii="Times New Roman" w:hAnsi="Times New Roman"/>
              </w:rPr>
            </w:pPr>
          </w:p>
        </w:tc>
        <w:tc>
          <w:tcPr>
            <w:tcW w:w="1843" w:type="dxa"/>
          </w:tcPr>
          <w:p w:rsidR="005627A2" w:rsidRPr="007020F2" w:rsidRDefault="005627A2" w:rsidP="005627A2">
            <w:pPr>
              <w:rPr>
                <w:rFonts w:ascii="Times New Roman" w:hAnsi="Times New Roman"/>
              </w:rPr>
            </w:pPr>
          </w:p>
        </w:tc>
        <w:tc>
          <w:tcPr>
            <w:tcW w:w="1276" w:type="dxa"/>
          </w:tcPr>
          <w:p w:rsidR="005627A2" w:rsidRPr="007020F2" w:rsidRDefault="005627A2" w:rsidP="005627A2">
            <w:pPr>
              <w:rPr>
                <w:rFonts w:ascii="Times New Roman" w:hAnsi="Times New Roman"/>
              </w:rPr>
            </w:pPr>
          </w:p>
        </w:tc>
        <w:tc>
          <w:tcPr>
            <w:tcW w:w="1842" w:type="dxa"/>
          </w:tcPr>
          <w:p w:rsidR="005627A2" w:rsidRPr="007020F2" w:rsidRDefault="005627A2" w:rsidP="005627A2">
            <w:pPr>
              <w:rPr>
                <w:rFonts w:ascii="Times New Roman" w:hAnsi="Times New Roman"/>
              </w:rPr>
            </w:pPr>
          </w:p>
        </w:tc>
        <w:tc>
          <w:tcPr>
            <w:tcW w:w="1768" w:type="dxa"/>
          </w:tcPr>
          <w:p w:rsidR="005627A2" w:rsidRPr="007020F2" w:rsidRDefault="005627A2" w:rsidP="005627A2">
            <w:pPr>
              <w:rPr>
                <w:rFonts w:ascii="Times New Roman" w:hAnsi="Times New Roman"/>
              </w:rPr>
            </w:pP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2418" w:type="dxa"/>
          </w:tcPr>
          <w:p w:rsidR="005627A2" w:rsidRPr="005627A2" w:rsidRDefault="00DD6DE6" w:rsidP="005627A2">
            <w:pPr>
              <w:rPr>
                <w:rFonts w:ascii="Times New Roman" w:hAnsi="Times New Roman"/>
              </w:rPr>
            </w:pPr>
            <w:r>
              <w:rPr>
                <w:rFonts w:ascii="Times New Roman" w:hAnsi="Times New Roman"/>
              </w:rPr>
              <w:t>р.</w:t>
            </w:r>
            <w:r w:rsidR="005627A2" w:rsidRPr="005627A2">
              <w:rPr>
                <w:rFonts w:ascii="Times New Roman" w:hAnsi="Times New Roman"/>
              </w:rPr>
              <w:t>п.</w:t>
            </w:r>
            <w:r>
              <w:rPr>
                <w:rFonts w:ascii="Times New Roman" w:hAnsi="Times New Roman"/>
              </w:rPr>
              <w:t xml:space="preserve"> </w:t>
            </w:r>
            <w:r w:rsidR="005627A2" w:rsidRPr="005627A2">
              <w:rPr>
                <w:rFonts w:ascii="Times New Roman" w:hAnsi="Times New Roman"/>
              </w:rPr>
              <w:t>Зубова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Районный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6755</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2</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1986</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450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w:t>
            </w:r>
          </w:p>
        </w:tc>
        <w:tc>
          <w:tcPr>
            <w:tcW w:w="2418" w:type="dxa"/>
          </w:tcPr>
          <w:p w:rsidR="005627A2" w:rsidRPr="005627A2" w:rsidRDefault="00DD6DE6" w:rsidP="005627A2">
            <w:pPr>
              <w:rPr>
                <w:rFonts w:ascii="Times New Roman" w:hAnsi="Times New Roman"/>
              </w:rPr>
            </w:pPr>
            <w:r>
              <w:rPr>
                <w:rFonts w:ascii="Times New Roman" w:hAnsi="Times New Roman"/>
              </w:rPr>
              <w:t>р.</w:t>
            </w:r>
            <w:r w:rsidR="005627A2" w:rsidRPr="005627A2">
              <w:rPr>
                <w:rFonts w:ascii="Times New Roman" w:hAnsi="Times New Roman"/>
              </w:rPr>
              <w:t>п.</w:t>
            </w:r>
            <w:r>
              <w:rPr>
                <w:rFonts w:ascii="Times New Roman" w:hAnsi="Times New Roman"/>
              </w:rPr>
              <w:t xml:space="preserve"> </w:t>
            </w:r>
            <w:r w:rsidR="005627A2" w:rsidRPr="005627A2">
              <w:rPr>
                <w:rFonts w:ascii="Times New Roman" w:hAnsi="Times New Roman"/>
              </w:rPr>
              <w:t>Зубова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Районный кр</w:t>
            </w:r>
            <w:r w:rsidRPr="005627A2">
              <w:rPr>
                <w:rFonts w:ascii="Times New Roman" w:hAnsi="Times New Roman"/>
              </w:rPr>
              <w:t>а</w:t>
            </w:r>
            <w:r w:rsidRPr="005627A2">
              <w:rPr>
                <w:rFonts w:ascii="Times New Roman" w:hAnsi="Times New Roman"/>
              </w:rPr>
              <w:t>еведческий м</w:t>
            </w:r>
            <w:r w:rsidRPr="005627A2">
              <w:rPr>
                <w:rFonts w:ascii="Times New Roman" w:hAnsi="Times New Roman"/>
              </w:rPr>
              <w:t>у</w:t>
            </w:r>
            <w:r w:rsidRPr="005627A2">
              <w:rPr>
                <w:rFonts w:ascii="Times New Roman" w:hAnsi="Times New Roman"/>
              </w:rPr>
              <w:t>зей.</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79,2</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2007</w:t>
            </w:r>
          </w:p>
        </w:tc>
        <w:tc>
          <w:tcPr>
            <w:tcW w:w="1843" w:type="dxa"/>
          </w:tcPr>
          <w:p w:rsidR="005627A2" w:rsidRPr="005627A2" w:rsidRDefault="00DD6DE6" w:rsidP="00DD6DE6">
            <w:pPr>
              <w:jc w:val="center"/>
              <w:rPr>
                <w:rFonts w:ascii="Times New Roman" w:hAnsi="Times New Roman"/>
              </w:rPr>
            </w:pPr>
            <w:r>
              <w:rPr>
                <w:rFonts w:ascii="Times New Roman" w:hAnsi="Times New Roman"/>
              </w:rPr>
              <w:t>-</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w:t>
            </w:r>
          </w:p>
        </w:tc>
        <w:tc>
          <w:tcPr>
            <w:tcW w:w="2418" w:type="dxa"/>
          </w:tcPr>
          <w:p w:rsidR="005627A2" w:rsidRPr="005627A2" w:rsidRDefault="005627A2" w:rsidP="005627A2">
            <w:pPr>
              <w:rPr>
                <w:rFonts w:ascii="Times New Roman" w:hAnsi="Times New Roman"/>
              </w:rPr>
            </w:pPr>
            <w:r w:rsidRPr="005627A2">
              <w:rPr>
                <w:rFonts w:ascii="Times New Roman" w:hAnsi="Times New Roman"/>
              </w:rPr>
              <w:t>с.</w:t>
            </w:r>
            <w:r w:rsidR="00DD6DE6">
              <w:rPr>
                <w:rFonts w:ascii="Times New Roman" w:hAnsi="Times New Roman"/>
              </w:rPr>
              <w:t xml:space="preserve"> </w:t>
            </w:r>
            <w:r w:rsidRPr="005627A2">
              <w:rPr>
                <w:rFonts w:ascii="Times New Roman" w:hAnsi="Times New Roman"/>
              </w:rPr>
              <w:t>Анаево</w:t>
            </w:r>
          </w:p>
        </w:tc>
        <w:tc>
          <w:tcPr>
            <w:tcW w:w="1701" w:type="dxa"/>
          </w:tcPr>
          <w:p w:rsidR="005627A2" w:rsidRPr="005627A2" w:rsidRDefault="005627A2" w:rsidP="005627A2">
            <w:pPr>
              <w:rPr>
                <w:rFonts w:ascii="Times New Roman" w:hAnsi="Times New Roman"/>
                <w:bCs/>
                <w:color w:val="000000"/>
              </w:rPr>
            </w:pPr>
            <w:r w:rsidRPr="005627A2">
              <w:rPr>
                <w:rFonts w:ascii="Times New Roman" w:hAnsi="Times New Roman"/>
                <w:bCs/>
                <w:color w:val="000000"/>
              </w:rPr>
              <w:t>Анаевский сельский Дом культуры</w:t>
            </w:r>
          </w:p>
          <w:p w:rsidR="005627A2" w:rsidRPr="005627A2" w:rsidRDefault="005627A2" w:rsidP="005627A2">
            <w:pPr>
              <w:rPr>
                <w:rFonts w:ascii="Times New Roman" w:hAnsi="Times New Roman"/>
              </w:rPr>
            </w:pP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25</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180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w:t>
            </w:r>
          </w:p>
        </w:tc>
        <w:tc>
          <w:tcPr>
            <w:tcW w:w="2418" w:type="dxa"/>
          </w:tcPr>
          <w:p w:rsidR="005627A2" w:rsidRPr="005627A2" w:rsidRDefault="005627A2" w:rsidP="005627A2">
            <w:pPr>
              <w:rPr>
                <w:rFonts w:ascii="Times New Roman" w:hAnsi="Times New Roman"/>
              </w:rPr>
            </w:pPr>
            <w:r w:rsidRPr="005627A2">
              <w:rPr>
                <w:rFonts w:ascii="Times New Roman" w:hAnsi="Times New Roman"/>
              </w:rPr>
              <w:t>с.</w:t>
            </w:r>
            <w:r w:rsidR="00DD6DE6">
              <w:rPr>
                <w:rFonts w:ascii="Times New Roman" w:hAnsi="Times New Roman"/>
              </w:rPr>
              <w:t xml:space="preserve"> </w:t>
            </w:r>
            <w:r w:rsidRPr="005627A2">
              <w:rPr>
                <w:rFonts w:ascii="Times New Roman" w:hAnsi="Times New Roman"/>
              </w:rPr>
              <w:t>Ачадово</w:t>
            </w:r>
          </w:p>
        </w:tc>
        <w:tc>
          <w:tcPr>
            <w:tcW w:w="1701" w:type="dxa"/>
          </w:tcPr>
          <w:p w:rsidR="005627A2" w:rsidRPr="005627A2" w:rsidRDefault="005627A2" w:rsidP="005627A2">
            <w:pPr>
              <w:rPr>
                <w:rFonts w:ascii="Times New Roman" w:hAnsi="Times New Roman"/>
                <w:bCs/>
                <w:color w:val="000000"/>
              </w:rPr>
            </w:pPr>
            <w:r w:rsidRPr="005627A2">
              <w:rPr>
                <w:rFonts w:ascii="Times New Roman" w:hAnsi="Times New Roman"/>
                <w:bCs/>
                <w:color w:val="000000"/>
              </w:rPr>
              <w:t>Ачадовский сельский Дом культуры</w:t>
            </w:r>
          </w:p>
          <w:p w:rsidR="005627A2" w:rsidRPr="005627A2" w:rsidRDefault="005627A2" w:rsidP="005627A2">
            <w:pPr>
              <w:rPr>
                <w:rFonts w:ascii="Times New Roman" w:hAnsi="Times New Roman"/>
              </w:rPr>
            </w:pP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1987</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5627A2" w:rsidP="00DD6DE6">
            <w:pPr>
              <w:jc w:val="center"/>
              <w:rPr>
                <w:rFonts w:ascii="Times New Roman" w:hAnsi="Times New Roman"/>
              </w:rPr>
            </w:pPr>
            <w:r w:rsidRPr="005627A2">
              <w:rPr>
                <w:rFonts w:ascii="Times New Roman" w:hAnsi="Times New Roman"/>
              </w:rPr>
              <w:t>Помещение находится в зд</w:t>
            </w:r>
            <w:r w:rsidRPr="005627A2">
              <w:rPr>
                <w:rFonts w:ascii="Times New Roman" w:hAnsi="Times New Roman"/>
              </w:rPr>
              <w:t>а</w:t>
            </w:r>
            <w:r w:rsidRPr="005627A2">
              <w:rPr>
                <w:rFonts w:ascii="Times New Roman" w:hAnsi="Times New Roman"/>
              </w:rPr>
              <w:t>нии админ</w:t>
            </w:r>
            <w:r w:rsidRPr="005627A2">
              <w:rPr>
                <w:rFonts w:ascii="Times New Roman" w:hAnsi="Times New Roman"/>
              </w:rPr>
              <w:t>и</w:t>
            </w:r>
            <w:r w:rsidRPr="005627A2">
              <w:rPr>
                <w:rFonts w:ascii="Times New Roman" w:hAnsi="Times New Roman"/>
              </w:rPr>
              <w:t>страции Ачадо</w:t>
            </w:r>
            <w:r w:rsidRPr="005627A2">
              <w:rPr>
                <w:rFonts w:ascii="Times New Roman" w:hAnsi="Times New Roman"/>
              </w:rPr>
              <w:t>в</w:t>
            </w:r>
            <w:r w:rsidRPr="005627A2">
              <w:rPr>
                <w:rFonts w:ascii="Times New Roman" w:hAnsi="Times New Roman"/>
              </w:rPr>
              <w:t>ского с/поселения</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5</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Булдыгино</w:t>
            </w:r>
          </w:p>
        </w:tc>
        <w:tc>
          <w:tcPr>
            <w:tcW w:w="1701" w:type="dxa"/>
          </w:tcPr>
          <w:p w:rsidR="005627A2" w:rsidRPr="005627A2" w:rsidRDefault="005627A2" w:rsidP="005627A2">
            <w:pPr>
              <w:rPr>
                <w:rFonts w:ascii="Times New Roman" w:hAnsi="Times New Roman"/>
                <w:bCs/>
                <w:color w:val="000000"/>
              </w:rPr>
            </w:pPr>
            <w:r w:rsidRPr="005627A2">
              <w:rPr>
                <w:rFonts w:ascii="Times New Roman" w:hAnsi="Times New Roman"/>
                <w:bCs/>
                <w:color w:val="000000"/>
              </w:rPr>
              <w:t>Булдыгинский сельский Дом культуры</w:t>
            </w:r>
          </w:p>
          <w:p w:rsidR="005627A2" w:rsidRPr="005627A2" w:rsidRDefault="005627A2" w:rsidP="005627A2">
            <w:pPr>
              <w:rPr>
                <w:rFonts w:ascii="Times New Roman" w:hAnsi="Times New Roman"/>
              </w:rPr>
            </w:pP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1974</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Выша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Вышинский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18</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1979</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Вадовские Селищи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Вадово-Селищинский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1938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8</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Дубитель</w:t>
            </w:r>
          </w:p>
        </w:tc>
        <w:tc>
          <w:tcPr>
            <w:tcW w:w="1701" w:type="dxa"/>
          </w:tcPr>
          <w:p w:rsidR="005627A2" w:rsidRPr="005627A2" w:rsidRDefault="005627A2" w:rsidP="005627A2">
            <w:pPr>
              <w:rPr>
                <w:rFonts w:ascii="Times New Roman" w:hAnsi="Times New Roman"/>
              </w:rPr>
            </w:pPr>
            <w:r w:rsidRPr="005627A2">
              <w:rPr>
                <w:rFonts w:ascii="Times New Roman" w:hAnsi="Times New Roman"/>
              </w:rPr>
              <w:t>Дубительский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9</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Жуковка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Жуковский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1953</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10</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Журавкино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Журавкинский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30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1953</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11</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Зарубкино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Зарубкинский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12</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Известь</w:t>
            </w:r>
          </w:p>
        </w:tc>
        <w:tc>
          <w:tcPr>
            <w:tcW w:w="1701" w:type="dxa"/>
          </w:tcPr>
          <w:p w:rsidR="005627A2" w:rsidRPr="005627A2" w:rsidRDefault="005627A2" w:rsidP="005627A2">
            <w:pPr>
              <w:rPr>
                <w:rFonts w:ascii="Times New Roman" w:hAnsi="Times New Roman"/>
              </w:rPr>
            </w:pPr>
            <w:r w:rsidRPr="005627A2">
              <w:rPr>
                <w:rFonts w:ascii="Times New Roman" w:hAnsi="Times New Roman"/>
              </w:rPr>
              <w:t>Известковский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80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13</w:t>
            </w:r>
          </w:p>
        </w:tc>
        <w:tc>
          <w:tcPr>
            <w:tcW w:w="2418" w:type="dxa"/>
          </w:tcPr>
          <w:p w:rsidR="005627A2" w:rsidRPr="005627A2" w:rsidRDefault="00DD6DE6" w:rsidP="005627A2">
            <w:pPr>
              <w:rPr>
                <w:rFonts w:ascii="Times New Roman" w:hAnsi="Times New Roman"/>
              </w:rPr>
            </w:pPr>
            <w:r>
              <w:rPr>
                <w:rFonts w:ascii="Times New Roman" w:hAnsi="Times New Roman"/>
              </w:rPr>
              <w:t>д</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Киселевка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Киселевский сельский клуб</w:t>
            </w:r>
          </w:p>
        </w:tc>
        <w:tc>
          <w:tcPr>
            <w:tcW w:w="850" w:type="dxa"/>
          </w:tcPr>
          <w:p w:rsidR="005627A2" w:rsidRPr="005627A2" w:rsidRDefault="005627A2" w:rsidP="00DD6DE6">
            <w:pPr>
              <w:jc w:val="center"/>
              <w:rPr>
                <w:rFonts w:ascii="Times New Roman" w:hAnsi="Times New Roman"/>
              </w:rPr>
            </w:pP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14</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Каргашино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Каргашинский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1969</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15</w:t>
            </w:r>
          </w:p>
        </w:tc>
        <w:tc>
          <w:tcPr>
            <w:tcW w:w="2418" w:type="dxa"/>
          </w:tcPr>
          <w:p w:rsidR="005627A2" w:rsidRPr="005627A2" w:rsidRDefault="005627A2" w:rsidP="005627A2">
            <w:pPr>
              <w:rPr>
                <w:rFonts w:ascii="Times New Roman" w:hAnsi="Times New Roman"/>
              </w:rPr>
            </w:pPr>
            <w:r w:rsidRPr="005627A2">
              <w:rPr>
                <w:rFonts w:ascii="Times New Roman" w:hAnsi="Times New Roman"/>
              </w:rPr>
              <w:t>п.</w:t>
            </w:r>
            <w:r w:rsidR="00DD6DE6">
              <w:rPr>
                <w:rFonts w:ascii="Times New Roman" w:hAnsi="Times New Roman"/>
              </w:rPr>
              <w:t xml:space="preserve"> </w:t>
            </w:r>
            <w:r w:rsidRPr="005627A2">
              <w:rPr>
                <w:rFonts w:ascii="Times New Roman" w:hAnsi="Times New Roman"/>
              </w:rPr>
              <w:t>Леплей</w:t>
            </w:r>
          </w:p>
        </w:tc>
        <w:tc>
          <w:tcPr>
            <w:tcW w:w="1701" w:type="dxa"/>
          </w:tcPr>
          <w:p w:rsidR="005627A2" w:rsidRPr="005627A2" w:rsidRDefault="005627A2" w:rsidP="005627A2">
            <w:pPr>
              <w:rPr>
                <w:rFonts w:ascii="Times New Roman" w:hAnsi="Times New Roman"/>
              </w:rPr>
            </w:pPr>
            <w:r w:rsidRPr="005627A2">
              <w:rPr>
                <w:rFonts w:ascii="Times New Roman" w:hAnsi="Times New Roman"/>
              </w:rPr>
              <w:t>Леплейский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240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1967</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16</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Лесной</w:t>
            </w:r>
          </w:p>
        </w:tc>
        <w:tc>
          <w:tcPr>
            <w:tcW w:w="1701" w:type="dxa"/>
          </w:tcPr>
          <w:p w:rsidR="005627A2" w:rsidRPr="005627A2" w:rsidRDefault="005627A2" w:rsidP="005627A2">
            <w:pPr>
              <w:rPr>
                <w:rFonts w:ascii="Times New Roman" w:hAnsi="Times New Roman"/>
              </w:rPr>
            </w:pPr>
            <w:r w:rsidRPr="005627A2">
              <w:rPr>
                <w:rFonts w:ascii="Times New Roman" w:hAnsi="Times New Roman"/>
              </w:rPr>
              <w:t>Лесновский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17</w:t>
            </w:r>
          </w:p>
        </w:tc>
        <w:tc>
          <w:tcPr>
            <w:tcW w:w="2418" w:type="dxa"/>
          </w:tcPr>
          <w:p w:rsidR="005627A2" w:rsidRPr="005627A2" w:rsidRDefault="005627A2" w:rsidP="005627A2">
            <w:pPr>
              <w:rPr>
                <w:rFonts w:ascii="Times New Roman" w:hAnsi="Times New Roman"/>
              </w:rPr>
            </w:pPr>
            <w:r w:rsidRPr="005627A2">
              <w:rPr>
                <w:rFonts w:ascii="Times New Roman" w:hAnsi="Times New Roman"/>
              </w:rPr>
              <w:t>с.Мордовская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Мордовско-Полянский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240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18</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.Молочница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Молочницкий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520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1954</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19</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.Мордовский Пимбур</w:t>
            </w:r>
          </w:p>
        </w:tc>
        <w:tc>
          <w:tcPr>
            <w:tcW w:w="1701" w:type="dxa"/>
          </w:tcPr>
          <w:p w:rsidR="005627A2" w:rsidRPr="005627A2" w:rsidRDefault="005627A2" w:rsidP="005627A2">
            <w:pPr>
              <w:rPr>
                <w:rFonts w:ascii="Times New Roman" w:hAnsi="Times New Roman"/>
              </w:rPr>
            </w:pPr>
            <w:r w:rsidRPr="005627A2">
              <w:rPr>
                <w:rFonts w:ascii="Times New Roman" w:hAnsi="Times New Roman"/>
              </w:rPr>
              <w:t>Мордовско-Пимбурский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1994</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20</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Новые Выселки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Нововыселский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21</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Новая 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Новопотьми</w:t>
            </w:r>
            <w:r w:rsidRPr="005627A2">
              <w:rPr>
                <w:rFonts w:ascii="Times New Roman" w:hAnsi="Times New Roman"/>
              </w:rPr>
              <w:t>н</w:t>
            </w:r>
            <w:r w:rsidRPr="005627A2">
              <w:rPr>
                <w:rFonts w:ascii="Times New Roman" w:hAnsi="Times New Roman"/>
              </w:rPr>
              <w:t>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40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22</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.Новое Бадиково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Новобадико</w:t>
            </w:r>
            <w:r w:rsidRPr="005627A2">
              <w:rPr>
                <w:rFonts w:ascii="Times New Roman" w:hAnsi="Times New Roman"/>
              </w:rPr>
              <w:t>в</w:t>
            </w:r>
            <w:r w:rsidRPr="005627A2">
              <w:rPr>
                <w:rFonts w:ascii="Times New Roman" w:hAnsi="Times New Roman"/>
              </w:rPr>
              <w:t>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23</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Озерный</w:t>
            </w:r>
          </w:p>
        </w:tc>
        <w:tc>
          <w:tcPr>
            <w:tcW w:w="1701" w:type="dxa"/>
          </w:tcPr>
          <w:p w:rsidR="005627A2" w:rsidRPr="005627A2" w:rsidRDefault="005627A2" w:rsidP="005627A2">
            <w:pPr>
              <w:rPr>
                <w:rFonts w:ascii="Times New Roman" w:hAnsi="Times New Roman"/>
              </w:rPr>
            </w:pPr>
            <w:r w:rsidRPr="005627A2">
              <w:rPr>
                <w:rFonts w:ascii="Times New Roman" w:hAnsi="Times New Roman"/>
              </w:rPr>
              <w:t>Озерновский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140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24</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Подлясово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Подлясовский сельский клуб</w:t>
            </w:r>
          </w:p>
        </w:tc>
        <w:tc>
          <w:tcPr>
            <w:tcW w:w="850" w:type="dxa"/>
          </w:tcPr>
          <w:p w:rsidR="005627A2" w:rsidRPr="005627A2" w:rsidRDefault="00DD6DE6" w:rsidP="00DD6DE6">
            <w:pPr>
              <w:jc w:val="center"/>
              <w:rPr>
                <w:rFonts w:ascii="Times New Roman" w:hAnsi="Times New Roman"/>
              </w:rPr>
            </w:pPr>
            <w:r>
              <w:rPr>
                <w:rFonts w:ascii="Times New Roman" w:hAnsi="Times New Roman"/>
              </w:rPr>
              <w:t>-</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25</w:t>
            </w:r>
          </w:p>
        </w:tc>
        <w:tc>
          <w:tcPr>
            <w:tcW w:w="2418" w:type="dxa"/>
          </w:tcPr>
          <w:p w:rsidR="005627A2" w:rsidRPr="005627A2" w:rsidRDefault="00DD6DE6" w:rsidP="005627A2">
            <w:pPr>
              <w:rPr>
                <w:rFonts w:ascii="Times New Roman" w:hAnsi="Times New Roman"/>
              </w:rPr>
            </w:pPr>
            <w:r>
              <w:rPr>
                <w:rFonts w:ascii="Times New Roman" w:hAnsi="Times New Roman"/>
              </w:rPr>
              <w:t>р.п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Потьминский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2010</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26</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Пичпанда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Пичпанди</w:t>
            </w:r>
            <w:r w:rsidRPr="005627A2">
              <w:rPr>
                <w:rFonts w:ascii="Times New Roman" w:hAnsi="Times New Roman"/>
              </w:rPr>
              <w:t>н</w:t>
            </w:r>
            <w:r w:rsidRPr="005627A2">
              <w:rPr>
                <w:rFonts w:ascii="Times New Roman" w:hAnsi="Times New Roman"/>
              </w:rPr>
              <w:t>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1980/2013</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27</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Парца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Парцинский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210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r w:rsidR="00DD6DE6">
              <w:rPr>
                <w:rFonts w:ascii="Times New Roman" w:hAnsi="Times New Roman"/>
              </w:rPr>
              <w:t>-</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28</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Русский Лундан</w:t>
            </w:r>
          </w:p>
        </w:tc>
        <w:tc>
          <w:tcPr>
            <w:tcW w:w="1701" w:type="dxa"/>
          </w:tcPr>
          <w:p w:rsidR="005627A2" w:rsidRPr="005627A2" w:rsidRDefault="005627A2" w:rsidP="005627A2">
            <w:pPr>
              <w:rPr>
                <w:rFonts w:ascii="Times New Roman" w:hAnsi="Times New Roman"/>
              </w:rPr>
            </w:pPr>
            <w:r w:rsidRPr="005627A2">
              <w:rPr>
                <w:rFonts w:ascii="Times New Roman" w:hAnsi="Times New Roman"/>
              </w:rPr>
              <w:t>Русско-Лунданский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25</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00DD6DE6">
              <w:rPr>
                <w:rFonts w:ascii="Times New Roman" w:hAnsi="Times New Roman"/>
              </w:rPr>
              <w:t>-</w:t>
            </w:r>
            <w:r w:rsidRPr="005627A2">
              <w:rPr>
                <w:rFonts w:ascii="Times New Roman" w:hAnsi="Times New Roman"/>
              </w:rPr>
              <w:t>етвори</w:t>
            </w:r>
            <w:r w:rsidR="00DD6DE6">
              <w:rPr>
                <w:rFonts w:ascii="Times New Roman" w:hAnsi="Times New Roman"/>
              </w:rPr>
              <w:t>-</w:t>
            </w:r>
            <w:r w:rsidRPr="005627A2">
              <w:rPr>
                <w:rFonts w:ascii="Times New Roman" w:hAnsi="Times New Roman"/>
              </w:rPr>
              <w:t>тельное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29</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Сосновка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Сосновский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420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110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30</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Свеженькая</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Свеженский сельский Дом культуры</w:t>
            </w:r>
          </w:p>
        </w:tc>
        <w:tc>
          <w:tcPr>
            <w:tcW w:w="850" w:type="dxa"/>
          </w:tcPr>
          <w:p w:rsidR="005627A2" w:rsidRPr="005627A2" w:rsidRDefault="005627A2" w:rsidP="00DD6DE6">
            <w:pPr>
              <w:jc w:val="center"/>
              <w:rPr>
                <w:rFonts w:ascii="Times New Roman" w:hAnsi="Times New Roman"/>
              </w:rPr>
            </w:pP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1949</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31</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Старое Бадиково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Старобадико</w:t>
            </w:r>
            <w:r w:rsidRPr="005627A2">
              <w:rPr>
                <w:rFonts w:ascii="Times New Roman" w:hAnsi="Times New Roman"/>
              </w:rPr>
              <w:t>в</w:t>
            </w:r>
            <w:r w:rsidRPr="005627A2">
              <w:rPr>
                <w:rFonts w:ascii="Times New Roman" w:hAnsi="Times New Roman"/>
              </w:rPr>
              <w:t>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400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1972</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32</w:t>
            </w:r>
          </w:p>
        </w:tc>
        <w:tc>
          <w:tcPr>
            <w:tcW w:w="2418" w:type="dxa"/>
          </w:tcPr>
          <w:p w:rsidR="005627A2" w:rsidRPr="005627A2" w:rsidRDefault="00DD6DE6" w:rsidP="005627A2">
            <w:pPr>
              <w:rPr>
                <w:rFonts w:ascii="Times New Roman" w:hAnsi="Times New Roman"/>
              </w:rPr>
            </w:pPr>
            <w:r>
              <w:rPr>
                <w:rFonts w:ascii="Times New Roman" w:hAnsi="Times New Roman"/>
              </w:rPr>
              <w:t>д</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Татарский Лундан</w:t>
            </w:r>
          </w:p>
        </w:tc>
        <w:tc>
          <w:tcPr>
            <w:tcW w:w="1701" w:type="dxa"/>
          </w:tcPr>
          <w:p w:rsidR="005627A2" w:rsidRPr="005627A2" w:rsidRDefault="005627A2" w:rsidP="005627A2">
            <w:pPr>
              <w:rPr>
                <w:rFonts w:ascii="Times New Roman" w:hAnsi="Times New Roman"/>
              </w:rPr>
            </w:pPr>
            <w:r w:rsidRPr="005627A2">
              <w:rPr>
                <w:rFonts w:ascii="Times New Roman" w:hAnsi="Times New Roman"/>
              </w:rPr>
              <w:t>Татарско-Лунданский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260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1955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150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33</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Тарханская 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Тарханско-Потьминский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110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1967</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34</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Ударный</w:t>
            </w:r>
          </w:p>
        </w:tc>
        <w:tc>
          <w:tcPr>
            <w:tcW w:w="1701" w:type="dxa"/>
          </w:tcPr>
          <w:p w:rsidR="005627A2" w:rsidRPr="005627A2" w:rsidRDefault="005627A2" w:rsidP="005627A2">
            <w:pPr>
              <w:rPr>
                <w:rFonts w:ascii="Times New Roman" w:hAnsi="Times New Roman"/>
              </w:rPr>
            </w:pPr>
            <w:r w:rsidRPr="005627A2">
              <w:rPr>
                <w:rFonts w:ascii="Times New Roman" w:hAnsi="Times New Roman"/>
              </w:rPr>
              <w:t>Ударновский сельский клуб</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280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1968</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35</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Уголок</w:t>
            </w:r>
          </w:p>
        </w:tc>
        <w:tc>
          <w:tcPr>
            <w:tcW w:w="1701" w:type="dxa"/>
          </w:tcPr>
          <w:p w:rsidR="005627A2" w:rsidRPr="005627A2" w:rsidRDefault="005627A2" w:rsidP="005627A2">
            <w:pPr>
              <w:rPr>
                <w:rFonts w:ascii="Times New Roman" w:hAnsi="Times New Roman"/>
              </w:rPr>
            </w:pPr>
            <w:r w:rsidRPr="005627A2">
              <w:rPr>
                <w:rFonts w:ascii="Times New Roman" w:hAnsi="Times New Roman"/>
              </w:rPr>
              <w:t>Уголковский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90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1975</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36</w:t>
            </w:r>
          </w:p>
        </w:tc>
        <w:tc>
          <w:tcPr>
            <w:tcW w:w="2418" w:type="dxa"/>
          </w:tcPr>
          <w:p w:rsidR="005627A2" w:rsidRPr="005627A2" w:rsidRDefault="00DD6DE6" w:rsidP="005627A2">
            <w:pPr>
              <w:rPr>
                <w:rFonts w:ascii="Times New Roman" w:hAnsi="Times New Roman"/>
              </w:rPr>
            </w:pPr>
            <w:r>
              <w:rPr>
                <w:rFonts w:ascii="Times New Roman" w:hAnsi="Times New Roman"/>
              </w:rPr>
              <w:t>р.п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Умет</w:t>
            </w:r>
          </w:p>
        </w:tc>
        <w:tc>
          <w:tcPr>
            <w:tcW w:w="1701" w:type="dxa"/>
          </w:tcPr>
          <w:p w:rsidR="005627A2" w:rsidRPr="005627A2" w:rsidRDefault="005627A2" w:rsidP="005627A2">
            <w:pPr>
              <w:rPr>
                <w:rFonts w:ascii="Times New Roman" w:hAnsi="Times New Roman"/>
              </w:rPr>
            </w:pPr>
            <w:r w:rsidRPr="005627A2">
              <w:rPr>
                <w:rFonts w:ascii="Times New Roman" w:hAnsi="Times New Roman"/>
              </w:rPr>
              <w:t>Уметский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300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2</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1972</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330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37</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Ширингуши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Ширингу</w:t>
            </w:r>
            <w:r w:rsidRPr="005627A2">
              <w:rPr>
                <w:rFonts w:ascii="Times New Roman" w:hAnsi="Times New Roman"/>
              </w:rPr>
              <w:t>ш</w:t>
            </w:r>
            <w:r w:rsidRPr="005627A2">
              <w:rPr>
                <w:rFonts w:ascii="Times New Roman" w:hAnsi="Times New Roman"/>
              </w:rPr>
              <w:t>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326</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1986</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250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38</w:t>
            </w:r>
          </w:p>
        </w:tc>
        <w:tc>
          <w:tcPr>
            <w:tcW w:w="2418" w:type="dxa"/>
          </w:tcPr>
          <w:p w:rsidR="005627A2" w:rsidRPr="005627A2" w:rsidRDefault="00DD6DE6" w:rsidP="005627A2">
            <w:pPr>
              <w:rPr>
                <w:rFonts w:ascii="Times New Roman" w:hAnsi="Times New Roman"/>
              </w:rPr>
            </w:pPr>
            <w:r>
              <w:rPr>
                <w:rFonts w:ascii="Times New Roman" w:hAnsi="Times New Roman"/>
              </w:rPr>
              <w:t>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Ясная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Ясно-Полянский сельский Дом культуры</w:t>
            </w:r>
          </w:p>
        </w:tc>
        <w:tc>
          <w:tcPr>
            <w:tcW w:w="850" w:type="dxa"/>
          </w:tcPr>
          <w:p w:rsidR="005627A2" w:rsidRPr="005627A2" w:rsidRDefault="005627A2" w:rsidP="00DD6DE6">
            <w:pPr>
              <w:jc w:val="center"/>
              <w:rPr>
                <w:rFonts w:ascii="Times New Roman" w:hAnsi="Times New Roman"/>
              </w:rPr>
            </w:pPr>
            <w:r w:rsidRPr="005627A2">
              <w:rPr>
                <w:rFonts w:ascii="Times New Roman" w:hAnsi="Times New Roman"/>
              </w:rPr>
              <w:t>120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1</w:t>
            </w:r>
          </w:p>
        </w:tc>
        <w:tc>
          <w:tcPr>
            <w:tcW w:w="992" w:type="dxa"/>
          </w:tcPr>
          <w:p w:rsidR="005627A2" w:rsidRPr="005627A2" w:rsidRDefault="005627A2" w:rsidP="00DD6DE6">
            <w:pPr>
              <w:jc w:val="center"/>
              <w:rPr>
                <w:rFonts w:ascii="Times New Roman" w:hAnsi="Times New Roman"/>
              </w:rPr>
            </w:pPr>
            <w:r w:rsidRPr="005627A2">
              <w:rPr>
                <w:rFonts w:ascii="Times New Roman" w:hAnsi="Times New Roman"/>
              </w:rPr>
              <w:t>1976</w:t>
            </w:r>
          </w:p>
        </w:tc>
        <w:tc>
          <w:tcPr>
            <w:tcW w:w="1843" w:type="dxa"/>
          </w:tcPr>
          <w:p w:rsidR="005627A2" w:rsidRPr="005627A2" w:rsidRDefault="005627A2" w:rsidP="00DD6DE6">
            <w:pPr>
              <w:jc w:val="center"/>
              <w:rPr>
                <w:rFonts w:ascii="Times New Roman" w:hAnsi="Times New Roman"/>
              </w:rPr>
            </w:pPr>
            <w:r w:rsidRPr="005627A2">
              <w:rPr>
                <w:rFonts w:ascii="Times New Roman" w:hAnsi="Times New Roman"/>
              </w:rPr>
              <w:t>200</w:t>
            </w:r>
          </w:p>
        </w:tc>
        <w:tc>
          <w:tcPr>
            <w:tcW w:w="1276" w:type="dxa"/>
          </w:tcPr>
          <w:p w:rsidR="005627A2" w:rsidRPr="005627A2" w:rsidRDefault="005627A2" w:rsidP="00DD6DE6">
            <w:pPr>
              <w:jc w:val="center"/>
              <w:rPr>
                <w:rFonts w:ascii="Times New Roman" w:hAnsi="Times New Roman"/>
              </w:rPr>
            </w:pPr>
            <w:r w:rsidRPr="005627A2">
              <w:rPr>
                <w:rFonts w:ascii="Times New Roman" w:hAnsi="Times New Roman"/>
              </w:rPr>
              <w:t>удовл</w:t>
            </w:r>
            <w:r w:rsidRPr="005627A2">
              <w:rPr>
                <w:rFonts w:ascii="Times New Roman" w:hAnsi="Times New Roman"/>
              </w:rPr>
              <w:t>е</w:t>
            </w:r>
            <w:r w:rsidRPr="005627A2">
              <w:rPr>
                <w:rFonts w:ascii="Times New Roman" w:hAnsi="Times New Roman"/>
              </w:rPr>
              <w:t>творител</w:t>
            </w:r>
            <w:r w:rsidRPr="005627A2">
              <w:rPr>
                <w:rFonts w:ascii="Times New Roman" w:hAnsi="Times New Roman"/>
              </w:rPr>
              <w:t>ь</w:t>
            </w:r>
            <w:r w:rsidRPr="005627A2">
              <w:rPr>
                <w:rFonts w:ascii="Times New Roman" w:hAnsi="Times New Roman"/>
              </w:rPr>
              <w:t>ное</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39</w:t>
            </w:r>
          </w:p>
        </w:tc>
        <w:tc>
          <w:tcPr>
            <w:tcW w:w="2418" w:type="dxa"/>
          </w:tcPr>
          <w:p w:rsidR="005627A2" w:rsidRPr="005627A2" w:rsidRDefault="00DD6DE6"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Зубова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Центральная районная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DD6DE6" w:rsidP="00DD6DE6">
            <w:pPr>
              <w:jc w:val="center"/>
              <w:rPr>
                <w:rFonts w:ascii="Times New Roman" w:hAnsi="Times New Roman"/>
              </w:rPr>
            </w:pPr>
            <w:r>
              <w:rPr>
                <w:rFonts w:ascii="Times New Roman" w:hAnsi="Times New Roman"/>
              </w:rPr>
              <w:t>-</w:t>
            </w:r>
          </w:p>
        </w:tc>
        <w:tc>
          <w:tcPr>
            <w:tcW w:w="1276" w:type="dxa"/>
          </w:tcPr>
          <w:p w:rsidR="005627A2" w:rsidRPr="005627A2" w:rsidRDefault="00DD6DE6" w:rsidP="00DD6DE6">
            <w:pPr>
              <w:jc w:val="center"/>
              <w:rPr>
                <w:rFonts w:ascii="Times New Roman" w:hAnsi="Times New Roman"/>
              </w:rPr>
            </w:pPr>
            <w:r>
              <w:rPr>
                <w:rFonts w:ascii="Times New Roman" w:hAnsi="Times New Roman"/>
              </w:rPr>
              <w:t>-</w:t>
            </w:r>
          </w:p>
        </w:tc>
        <w:tc>
          <w:tcPr>
            <w:tcW w:w="992" w:type="dxa"/>
          </w:tcPr>
          <w:p w:rsidR="005627A2" w:rsidRPr="005627A2" w:rsidRDefault="00DD6DE6" w:rsidP="00DD6DE6">
            <w:pPr>
              <w:jc w:val="center"/>
              <w:rPr>
                <w:rFonts w:ascii="Times New Roman" w:hAnsi="Times New Roman"/>
              </w:rPr>
            </w:pPr>
            <w:r>
              <w:rPr>
                <w:rFonts w:ascii="Times New Roman" w:hAnsi="Times New Roman"/>
              </w:rPr>
              <w:t>-</w:t>
            </w:r>
          </w:p>
        </w:tc>
        <w:tc>
          <w:tcPr>
            <w:tcW w:w="1843" w:type="dxa"/>
          </w:tcPr>
          <w:p w:rsidR="005627A2" w:rsidRPr="005627A2" w:rsidRDefault="00DD6DE6" w:rsidP="00DD6DE6">
            <w:pPr>
              <w:jc w:val="center"/>
              <w:rPr>
                <w:rFonts w:ascii="Times New Roman" w:hAnsi="Times New Roman"/>
              </w:rPr>
            </w:pPr>
            <w:r>
              <w:rPr>
                <w:rFonts w:ascii="Times New Roman" w:hAnsi="Times New Roman"/>
              </w:rPr>
              <w:t>-</w:t>
            </w:r>
          </w:p>
        </w:tc>
        <w:tc>
          <w:tcPr>
            <w:tcW w:w="1276" w:type="dxa"/>
          </w:tcPr>
          <w:p w:rsidR="005627A2" w:rsidRPr="005627A2" w:rsidRDefault="00DD6DE6" w:rsidP="00DD6DE6">
            <w:pPr>
              <w:jc w:val="center"/>
              <w:rPr>
                <w:rFonts w:ascii="Times New Roman" w:hAnsi="Times New Roman"/>
              </w:rPr>
            </w:pPr>
            <w:r>
              <w:rPr>
                <w:rFonts w:ascii="Times New Roman" w:hAnsi="Times New Roman"/>
              </w:rPr>
              <w:t>-</w:t>
            </w:r>
          </w:p>
        </w:tc>
        <w:tc>
          <w:tcPr>
            <w:tcW w:w="1842" w:type="dxa"/>
          </w:tcPr>
          <w:p w:rsidR="005627A2" w:rsidRPr="005627A2" w:rsidRDefault="00DD6DE6" w:rsidP="00DD6DE6">
            <w:pPr>
              <w:jc w:val="center"/>
              <w:rPr>
                <w:rFonts w:ascii="Times New Roman" w:hAnsi="Times New Roman"/>
              </w:rPr>
            </w:pPr>
            <w:r>
              <w:rPr>
                <w:rFonts w:ascii="Times New Roman" w:hAnsi="Times New Roman"/>
              </w:rPr>
              <w:t>-</w:t>
            </w:r>
          </w:p>
        </w:tc>
        <w:tc>
          <w:tcPr>
            <w:tcW w:w="1768" w:type="dxa"/>
          </w:tcPr>
          <w:p w:rsidR="005627A2" w:rsidRPr="005627A2" w:rsidRDefault="00DD6DE6"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40</w:t>
            </w:r>
          </w:p>
        </w:tc>
        <w:tc>
          <w:tcPr>
            <w:tcW w:w="2418" w:type="dxa"/>
          </w:tcPr>
          <w:p w:rsidR="005627A2" w:rsidRPr="005627A2" w:rsidRDefault="00DD6DE6" w:rsidP="005627A2">
            <w:pPr>
              <w:rPr>
                <w:rFonts w:ascii="Times New Roman" w:hAnsi="Times New Roman"/>
              </w:rPr>
            </w:pPr>
            <w:r>
              <w:rPr>
                <w:rFonts w:ascii="Times New Roman" w:hAnsi="Times New Roman"/>
              </w:rPr>
              <w:t>р.п</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Зубова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Детская райо</w:t>
            </w:r>
            <w:r w:rsidRPr="005627A2">
              <w:rPr>
                <w:rFonts w:ascii="Times New Roman" w:hAnsi="Times New Roman"/>
              </w:rPr>
              <w:t>н</w:t>
            </w:r>
            <w:r w:rsidRPr="005627A2">
              <w:rPr>
                <w:rFonts w:ascii="Times New Roman" w:hAnsi="Times New Roman"/>
              </w:rPr>
              <w:t>ная библиотека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41</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Анаево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 xml:space="preserve">Анаевская </w:t>
            </w:r>
            <w:r w:rsidRPr="005627A2">
              <w:rPr>
                <w:rFonts w:ascii="Times New Roman" w:hAnsi="Times New Roman"/>
              </w:rPr>
              <w:lastRenderedPageBreak/>
              <w:t>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lastRenderedPageBreak/>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42</w:t>
            </w:r>
          </w:p>
        </w:tc>
        <w:tc>
          <w:tcPr>
            <w:tcW w:w="2418" w:type="dxa"/>
          </w:tcPr>
          <w:p w:rsidR="005627A2" w:rsidRPr="005627A2" w:rsidRDefault="00DD6DE6" w:rsidP="005627A2">
            <w:pPr>
              <w:rPr>
                <w:rFonts w:ascii="Times New Roman" w:hAnsi="Times New Roman"/>
              </w:rPr>
            </w:pPr>
            <w:r>
              <w:rPr>
                <w:rFonts w:ascii="Times New Roman" w:hAnsi="Times New Roman"/>
              </w:rPr>
              <w:t>с</w:t>
            </w:r>
            <w:r w:rsidR="005627A2" w:rsidRPr="005627A2">
              <w:rPr>
                <w:rFonts w:ascii="Times New Roman" w:hAnsi="Times New Roman"/>
              </w:rPr>
              <w:t>.</w:t>
            </w:r>
            <w:r>
              <w:rPr>
                <w:rFonts w:ascii="Times New Roman" w:hAnsi="Times New Roman"/>
              </w:rPr>
              <w:t xml:space="preserve"> </w:t>
            </w:r>
            <w:r w:rsidR="005627A2" w:rsidRPr="005627A2">
              <w:rPr>
                <w:rFonts w:ascii="Times New Roman" w:hAnsi="Times New Roman"/>
              </w:rPr>
              <w:t>Ачадово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Ачадовская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43</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Булдыгино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Булдыгинская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44</w:t>
            </w:r>
          </w:p>
        </w:tc>
        <w:tc>
          <w:tcPr>
            <w:tcW w:w="2418" w:type="dxa"/>
          </w:tcPr>
          <w:p w:rsidR="005627A2" w:rsidRPr="005627A2" w:rsidRDefault="00DD6DE6"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Выша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Вышинская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45</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Вадовские Селище</w:t>
            </w:r>
          </w:p>
        </w:tc>
        <w:tc>
          <w:tcPr>
            <w:tcW w:w="1701" w:type="dxa"/>
          </w:tcPr>
          <w:p w:rsidR="005627A2" w:rsidRPr="005627A2" w:rsidRDefault="005627A2" w:rsidP="005627A2">
            <w:pPr>
              <w:rPr>
                <w:rFonts w:ascii="Times New Roman" w:hAnsi="Times New Roman"/>
              </w:rPr>
            </w:pPr>
            <w:r w:rsidRPr="005627A2">
              <w:rPr>
                <w:rFonts w:ascii="Times New Roman" w:hAnsi="Times New Roman"/>
              </w:rPr>
              <w:t>Вадово-Селищенская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46</w:t>
            </w:r>
          </w:p>
        </w:tc>
        <w:tc>
          <w:tcPr>
            <w:tcW w:w="2418" w:type="dxa"/>
          </w:tcPr>
          <w:p w:rsidR="005627A2" w:rsidRPr="005627A2" w:rsidRDefault="00DD6DE6"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Дубитель</w:t>
            </w:r>
          </w:p>
        </w:tc>
        <w:tc>
          <w:tcPr>
            <w:tcW w:w="1701" w:type="dxa"/>
          </w:tcPr>
          <w:p w:rsidR="005627A2" w:rsidRPr="005627A2" w:rsidRDefault="005627A2" w:rsidP="005627A2">
            <w:pPr>
              <w:rPr>
                <w:rFonts w:ascii="Times New Roman" w:hAnsi="Times New Roman"/>
              </w:rPr>
            </w:pPr>
            <w:r w:rsidRPr="005627A2">
              <w:rPr>
                <w:rFonts w:ascii="Times New Roman" w:hAnsi="Times New Roman"/>
              </w:rPr>
              <w:t>Дубительская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47</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Жуковка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Жуковская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48</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Журавкино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Журавкинская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49</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Зарубкино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Зарубкинская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50</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Известь</w:t>
            </w:r>
          </w:p>
        </w:tc>
        <w:tc>
          <w:tcPr>
            <w:tcW w:w="1701" w:type="dxa"/>
          </w:tcPr>
          <w:p w:rsidR="005627A2" w:rsidRPr="005627A2" w:rsidRDefault="005627A2" w:rsidP="005627A2">
            <w:pPr>
              <w:rPr>
                <w:rFonts w:ascii="Times New Roman" w:hAnsi="Times New Roman"/>
              </w:rPr>
            </w:pPr>
            <w:r w:rsidRPr="005627A2">
              <w:rPr>
                <w:rFonts w:ascii="Times New Roman" w:hAnsi="Times New Roman"/>
              </w:rPr>
              <w:t>Известковская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51</w:t>
            </w:r>
          </w:p>
        </w:tc>
        <w:tc>
          <w:tcPr>
            <w:tcW w:w="2418" w:type="dxa"/>
          </w:tcPr>
          <w:p w:rsidR="005627A2" w:rsidRPr="005627A2" w:rsidRDefault="00DD6DE6"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Каргашино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Каргашинская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52</w:t>
            </w:r>
          </w:p>
        </w:tc>
        <w:tc>
          <w:tcPr>
            <w:tcW w:w="2418" w:type="dxa"/>
          </w:tcPr>
          <w:p w:rsidR="005627A2" w:rsidRPr="005627A2" w:rsidRDefault="00DD6DE6"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Леплей</w:t>
            </w:r>
          </w:p>
        </w:tc>
        <w:tc>
          <w:tcPr>
            <w:tcW w:w="1701" w:type="dxa"/>
          </w:tcPr>
          <w:p w:rsidR="005627A2" w:rsidRPr="005627A2" w:rsidRDefault="005627A2" w:rsidP="005627A2">
            <w:pPr>
              <w:rPr>
                <w:rFonts w:ascii="Times New Roman" w:hAnsi="Times New Roman"/>
              </w:rPr>
            </w:pPr>
            <w:r w:rsidRPr="005627A2">
              <w:rPr>
                <w:rFonts w:ascii="Times New Roman" w:hAnsi="Times New Roman"/>
              </w:rPr>
              <w:t>Леплейская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53</w:t>
            </w:r>
          </w:p>
        </w:tc>
        <w:tc>
          <w:tcPr>
            <w:tcW w:w="2418" w:type="dxa"/>
          </w:tcPr>
          <w:p w:rsidR="005627A2" w:rsidRPr="005627A2" w:rsidRDefault="005627A2" w:rsidP="005627A2">
            <w:pPr>
              <w:rPr>
                <w:rFonts w:ascii="Times New Roman" w:hAnsi="Times New Roman"/>
              </w:rPr>
            </w:pPr>
            <w:r w:rsidRPr="005627A2">
              <w:rPr>
                <w:rFonts w:ascii="Times New Roman" w:hAnsi="Times New Roman"/>
              </w:rPr>
              <w:t>с.</w:t>
            </w:r>
            <w:r w:rsidR="003A1C95">
              <w:rPr>
                <w:rFonts w:ascii="Times New Roman" w:hAnsi="Times New Roman"/>
              </w:rPr>
              <w:t xml:space="preserve"> </w:t>
            </w:r>
            <w:r w:rsidRPr="005627A2">
              <w:rPr>
                <w:rFonts w:ascii="Times New Roman" w:hAnsi="Times New Roman"/>
              </w:rPr>
              <w:t>Мордовская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 xml:space="preserve">Мордовско-Полянская </w:t>
            </w:r>
            <w:r w:rsidRPr="005627A2">
              <w:rPr>
                <w:rFonts w:ascii="Times New Roman" w:hAnsi="Times New Roman"/>
              </w:rPr>
              <w:lastRenderedPageBreak/>
              <w:t>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lastRenderedPageBreak/>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54</w:t>
            </w:r>
          </w:p>
        </w:tc>
        <w:tc>
          <w:tcPr>
            <w:tcW w:w="2418" w:type="dxa"/>
          </w:tcPr>
          <w:p w:rsidR="005627A2" w:rsidRPr="005627A2" w:rsidRDefault="003A1C95"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Молочница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Молочницкая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55</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Мордовский Пимбур</w:t>
            </w:r>
          </w:p>
        </w:tc>
        <w:tc>
          <w:tcPr>
            <w:tcW w:w="1701" w:type="dxa"/>
          </w:tcPr>
          <w:p w:rsidR="005627A2" w:rsidRPr="005627A2" w:rsidRDefault="005627A2" w:rsidP="005627A2">
            <w:pPr>
              <w:rPr>
                <w:rFonts w:ascii="Times New Roman" w:hAnsi="Times New Roman"/>
              </w:rPr>
            </w:pPr>
            <w:r w:rsidRPr="005627A2">
              <w:rPr>
                <w:rFonts w:ascii="Times New Roman" w:hAnsi="Times New Roman"/>
              </w:rPr>
              <w:t>Мордовско-Пимбурская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56</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Новые Выселки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Нововыселская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57</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Новая 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Новопотьми</w:t>
            </w:r>
            <w:r w:rsidRPr="005627A2">
              <w:rPr>
                <w:rFonts w:ascii="Times New Roman" w:hAnsi="Times New Roman"/>
              </w:rPr>
              <w:t>н</w:t>
            </w:r>
            <w:r w:rsidRPr="005627A2">
              <w:rPr>
                <w:rFonts w:ascii="Times New Roman" w:hAnsi="Times New Roman"/>
              </w:rPr>
              <w:t>ская сельская библиотека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58</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Новое Бадиково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Новобадико</w:t>
            </w:r>
            <w:r w:rsidRPr="005627A2">
              <w:rPr>
                <w:rFonts w:ascii="Times New Roman" w:hAnsi="Times New Roman"/>
              </w:rPr>
              <w:t>в</w:t>
            </w:r>
            <w:r w:rsidRPr="005627A2">
              <w:rPr>
                <w:rFonts w:ascii="Times New Roman" w:hAnsi="Times New Roman"/>
              </w:rPr>
              <w:t>ская сельская библиотека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59</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Подлясово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Подлясовская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60</w:t>
            </w:r>
          </w:p>
        </w:tc>
        <w:tc>
          <w:tcPr>
            <w:tcW w:w="2418" w:type="dxa"/>
          </w:tcPr>
          <w:p w:rsidR="005627A2" w:rsidRPr="005627A2" w:rsidRDefault="003A1C95"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Потьминская поселковая библиотека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61</w:t>
            </w:r>
          </w:p>
        </w:tc>
        <w:tc>
          <w:tcPr>
            <w:tcW w:w="2418" w:type="dxa"/>
          </w:tcPr>
          <w:p w:rsidR="005627A2" w:rsidRPr="005627A2" w:rsidRDefault="003A1C95"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Потьминская детская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62</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Пичпанда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Пичпандинская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63</w:t>
            </w:r>
          </w:p>
        </w:tc>
        <w:tc>
          <w:tcPr>
            <w:tcW w:w="2418" w:type="dxa"/>
          </w:tcPr>
          <w:p w:rsidR="005627A2" w:rsidRPr="005627A2" w:rsidRDefault="003A1C95"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Сосновка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Сосновская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64</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Старое Бадиково</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Старобадико</w:t>
            </w:r>
            <w:r w:rsidRPr="005627A2">
              <w:rPr>
                <w:rFonts w:ascii="Times New Roman" w:hAnsi="Times New Roman"/>
              </w:rPr>
              <w:t>в</w:t>
            </w:r>
            <w:r w:rsidRPr="005627A2">
              <w:rPr>
                <w:rFonts w:ascii="Times New Roman" w:hAnsi="Times New Roman"/>
              </w:rPr>
              <w:t>ская сельская библиотека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65</w:t>
            </w:r>
          </w:p>
        </w:tc>
        <w:tc>
          <w:tcPr>
            <w:tcW w:w="2418" w:type="dxa"/>
          </w:tcPr>
          <w:p w:rsidR="005627A2" w:rsidRPr="005627A2" w:rsidRDefault="003A1C95"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Свеженькая</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Свеженская сельская би</w:t>
            </w:r>
            <w:r w:rsidRPr="005627A2">
              <w:rPr>
                <w:rFonts w:ascii="Times New Roman" w:hAnsi="Times New Roman"/>
              </w:rPr>
              <w:t>б</w:t>
            </w:r>
            <w:r w:rsidRPr="005627A2">
              <w:rPr>
                <w:rFonts w:ascii="Times New Roman" w:hAnsi="Times New Roman"/>
              </w:rPr>
              <w:lastRenderedPageBreak/>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lastRenderedPageBreak/>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lastRenderedPageBreak/>
              <w:t>66</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Студенец</w:t>
            </w:r>
          </w:p>
        </w:tc>
        <w:tc>
          <w:tcPr>
            <w:tcW w:w="1701" w:type="dxa"/>
          </w:tcPr>
          <w:p w:rsidR="005627A2" w:rsidRPr="005627A2" w:rsidRDefault="005627A2" w:rsidP="005627A2">
            <w:pPr>
              <w:rPr>
                <w:rFonts w:ascii="Times New Roman" w:hAnsi="Times New Roman"/>
              </w:rPr>
            </w:pPr>
            <w:r w:rsidRPr="005627A2">
              <w:rPr>
                <w:rFonts w:ascii="Times New Roman" w:hAnsi="Times New Roman"/>
              </w:rPr>
              <w:t>Студенецкая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67</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Тарханская Потьма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Тарханско-Потьминская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68</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Покассы</w:t>
            </w:r>
          </w:p>
        </w:tc>
        <w:tc>
          <w:tcPr>
            <w:tcW w:w="1701" w:type="dxa"/>
          </w:tcPr>
          <w:p w:rsidR="005627A2" w:rsidRPr="005627A2" w:rsidRDefault="005627A2" w:rsidP="005627A2">
            <w:pPr>
              <w:rPr>
                <w:rFonts w:ascii="Times New Roman" w:hAnsi="Times New Roman"/>
              </w:rPr>
            </w:pPr>
            <w:r w:rsidRPr="005627A2">
              <w:rPr>
                <w:rFonts w:ascii="Times New Roman" w:hAnsi="Times New Roman"/>
              </w:rPr>
              <w:t>Покасская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69</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Уголок</w:t>
            </w:r>
          </w:p>
        </w:tc>
        <w:tc>
          <w:tcPr>
            <w:tcW w:w="1701" w:type="dxa"/>
          </w:tcPr>
          <w:p w:rsidR="005627A2" w:rsidRPr="005627A2" w:rsidRDefault="005627A2" w:rsidP="005627A2">
            <w:pPr>
              <w:rPr>
                <w:rFonts w:ascii="Times New Roman" w:hAnsi="Times New Roman"/>
              </w:rPr>
            </w:pPr>
            <w:r w:rsidRPr="005627A2">
              <w:rPr>
                <w:rFonts w:ascii="Times New Roman" w:hAnsi="Times New Roman"/>
              </w:rPr>
              <w:t>Уголковская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70</w:t>
            </w:r>
          </w:p>
        </w:tc>
        <w:tc>
          <w:tcPr>
            <w:tcW w:w="2418" w:type="dxa"/>
          </w:tcPr>
          <w:p w:rsidR="005627A2" w:rsidRPr="005627A2" w:rsidRDefault="003A1C95"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Умет</w:t>
            </w:r>
          </w:p>
        </w:tc>
        <w:tc>
          <w:tcPr>
            <w:tcW w:w="1701" w:type="dxa"/>
          </w:tcPr>
          <w:p w:rsidR="005627A2" w:rsidRPr="005627A2" w:rsidRDefault="005627A2" w:rsidP="005627A2">
            <w:pPr>
              <w:rPr>
                <w:rFonts w:ascii="Times New Roman" w:hAnsi="Times New Roman"/>
              </w:rPr>
            </w:pPr>
            <w:r w:rsidRPr="005627A2">
              <w:rPr>
                <w:rFonts w:ascii="Times New Roman" w:hAnsi="Times New Roman"/>
              </w:rPr>
              <w:t>Уметская п</w:t>
            </w:r>
            <w:r w:rsidRPr="005627A2">
              <w:rPr>
                <w:rFonts w:ascii="Times New Roman" w:hAnsi="Times New Roman"/>
              </w:rPr>
              <w:t>о</w:t>
            </w:r>
            <w:r w:rsidRPr="005627A2">
              <w:rPr>
                <w:rFonts w:ascii="Times New Roman" w:hAnsi="Times New Roman"/>
              </w:rPr>
              <w:t>селковая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71</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Ширингуши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Ширингушская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72</w:t>
            </w:r>
          </w:p>
        </w:tc>
        <w:tc>
          <w:tcPr>
            <w:tcW w:w="2418" w:type="dxa"/>
          </w:tcPr>
          <w:p w:rsidR="005627A2" w:rsidRPr="005627A2" w:rsidRDefault="003A1C95" w:rsidP="005627A2">
            <w:pPr>
              <w:rPr>
                <w:rFonts w:ascii="Times New Roman" w:hAnsi="Times New Roman"/>
              </w:rPr>
            </w:pPr>
            <w:r>
              <w:rPr>
                <w:rFonts w:ascii="Times New Roman" w:hAnsi="Times New Roman"/>
              </w:rPr>
              <w:t xml:space="preserve">с. </w:t>
            </w:r>
            <w:r w:rsidR="005627A2" w:rsidRPr="005627A2">
              <w:rPr>
                <w:rFonts w:ascii="Times New Roman" w:hAnsi="Times New Roman"/>
              </w:rPr>
              <w:t>Ширингуши</w:t>
            </w:r>
          </w:p>
        </w:tc>
        <w:tc>
          <w:tcPr>
            <w:tcW w:w="1701" w:type="dxa"/>
          </w:tcPr>
          <w:p w:rsidR="005627A2" w:rsidRPr="005627A2" w:rsidRDefault="005627A2" w:rsidP="005627A2">
            <w:pPr>
              <w:rPr>
                <w:rFonts w:ascii="Times New Roman" w:hAnsi="Times New Roman"/>
              </w:rPr>
            </w:pPr>
            <w:r w:rsidRPr="005627A2">
              <w:rPr>
                <w:rFonts w:ascii="Times New Roman" w:hAnsi="Times New Roman"/>
              </w:rPr>
              <w:t>Ширингушская детская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73</w:t>
            </w:r>
          </w:p>
        </w:tc>
        <w:tc>
          <w:tcPr>
            <w:tcW w:w="2418" w:type="dxa"/>
          </w:tcPr>
          <w:p w:rsidR="005627A2" w:rsidRPr="005627A2" w:rsidRDefault="003A1C95" w:rsidP="005627A2">
            <w:pPr>
              <w:rPr>
                <w:rFonts w:ascii="Times New Roman" w:hAnsi="Times New Roman"/>
              </w:rPr>
            </w:pPr>
            <w:r>
              <w:rPr>
                <w:rFonts w:ascii="Times New Roman" w:hAnsi="Times New Roman"/>
              </w:rPr>
              <w:t xml:space="preserve">п. </w:t>
            </w:r>
            <w:r w:rsidR="005627A2" w:rsidRPr="005627A2">
              <w:rPr>
                <w:rFonts w:ascii="Times New Roman" w:hAnsi="Times New Roman"/>
              </w:rPr>
              <w:t>Ясная Поляна</w:t>
            </w:r>
          </w:p>
        </w:tc>
        <w:tc>
          <w:tcPr>
            <w:tcW w:w="1701" w:type="dxa"/>
          </w:tcPr>
          <w:p w:rsidR="005627A2" w:rsidRPr="005627A2" w:rsidRDefault="005627A2" w:rsidP="005627A2">
            <w:pPr>
              <w:rPr>
                <w:rFonts w:ascii="Times New Roman" w:hAnsi="Times New Roman"/>
              </w:rPr>
            </w:pPr>
            <w:r w:rsidRPr="005627A2">
              <w:rPr>
                <w:rFonts w:ascii="Times New Roman" w:hAnsi="Times New Roman"/>
              </w:rPr>
              <w:t>Ясно-Полянская сельская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74</w:t>
            </w:r>
          </w:p>
        </w:tc>
        <w:tc>
          <w:tcPr>
            <w:tcW w:w="2418" w:type="dxa"/>
          </w:tcPr>
          <w:p w:rsidR="005627A2" w:rsidRPr="005627A2" w:rsidRDefault="003A1C95"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Явас</w:t>
            </w:r>
          </w:p>
        </w:tc>
        <w:tc>
          <w:tcPr>
            <w:tcW w:w="1701" w:type="dxa"/>
          </w:tcPr>
          <w:p w:rsidR="005627A2" w:rsidRPr="005627A2" w:rsidRDefault="005627A2" w:rsidP="005627A2">
            <w:pPr>
              <w:rPr>
                <w:rFonts w:ascii="Times New Roman" w:hAnsi="Times New Roman"/>
              </w:rPr>
            </w:pPr>
            <w:r w:rsidRPr="005627A2">
              <w:rPr>
                <w:rFonts w:ascii="Times New Roman" w:hAnsi="Times New Roman"/>
              </w:rPr>
              <w:t>Явасская п</w:t>
            </w:r>
            <w:r w:rsidRPr="005627A2">
              <w:rPr>
                <w:rFonts w:ascii="Times New Roman" w:hAnsi="Times New Roman"/>
              </w:rPr>
              <w:t>о</w:t>
            </w:r>
            <w:r w:rsidRPr="005627A2">
              <w:rPr>
                <w:rFonts w:ascii="Times New Roman" w:hAnsi="Times New Roman"/>
              </w:rPr>
              <w:t>селковая би</w:t>
            </w:r>
            <w:r w:rsidRPr="005627A2">
              <w:rPr>
                <w:rFonts w:ascii="Times New Roman" w:hAnsi="Times New Roman"/>
              </w:rPr>
              <w:t>б</w:t>
            </w:r>
            <w:r w:rsidRPr="005627A2">
              <w:rPr>
                <w:rFonts w:ascii="Times New Roman" w:hAnsi="Times New Roman"/>
              </w:rPr>
              <w:t>лиотека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5627A2" w:rsidRDefault="005627A2" w:rsidP="00DD6DE6">
            <w:pPr>
              <w:jc w:val="center"/>
              <w:rPr>
                <w:rFonts w:ascii="Times New Roman" w:hAnsi="Times New Roman"/>
              </w:rPr>
            </w:pPr>
            <w:r w:rsidRPr="005627A2">
              <w:rPr>
                <w:rFonts w:ascii="Times New Roman" w:hAnsi="Times New Roman"/>
              </w:rPr>
              <w:t>75</w:t>
            </w:r>
          </w:p>
        </w:tc>
        <w:tc>
          <w:tcPr>
            <w:tcW w:w="2418" w:type="dxa"/>
          </w:tcPr>
          <w:p w:rsidR="005627A2" w:rsidRPr="005627A2" w:rsidRDefault="003A1C95" w:rsidP="005627A2">
            <w:pPr>
              <w:rPr>
                <w:rFonts w:ascii="Times New Roman" w:hAnsi="Times New Roman"/>
              </w:rPr>
            </w:pPr>
            <w:r>
              <w:rPr>
                <w:rFonts w:ascii="Times New Roman" w:hAnsi="Times New Roman"/>
              </w:rPr>
              <w:t xml:space="preserve">р.п. </w:t>
            </w:r>
            <w:r w:rsidR="005627A2" w:rsidRPr="005627A2">
              <w:rPr>
                <w:rFonts w:ascii="Times New Roman" w:hAnsi="Times New Roman"/>
              </w:rPr>
              <w:t>Явас</w:t>
            </w:r>
          </w:p>
        </w:tc>
        <w:tc>
          <w:tcPr>
            <w:tcW w:w="1701" w:type="dxa"/>
          </w:tcPr>
          <w:p w:rsidR="005627A2" w:rsidRPr="005627A2" w:rsidRDefault="005627A2" w:rsidP="005627A2">
            <w:pPr>
              <w:rPr>
                <w:rFonts w:ascii="Times New Roman" w:hAnsi="Times New Roman"/>
              </w:rPr>
            </w:pPr>
            <w:r w:rsidRPr="005627A2">
              <w:rPr>
                <w:rFonts w:ascii="Times New Roman" w:hAnsi="Times New Roman"/>
              </w:rPr>
              <w:t>Явасская де</w:t>
            </w:r>
            <w:r w:rsidRPr="005627A2">
              <w:rPr>
                <w:rFonts w:ascii="Times New Roman" w:hAnsi="Times New Roman"/>
              </w:rPr>
              <w:t>т</w:t>
            </w:r>
            <w:r w:rsidRPr="005627A2">
              <w:rPr>
                <w:rFonts w:ascii="Times New Roman" w:hAnsi="Times New Roman"/>
              </w:rPr>
              <w:t>ская библиот</w:t>
            </w:r>
            <w:r w:rsidRPr="005627A2">
              <w:rPr>
                <w:rFonts w:ascii="Times New Roman" w:hAnsi="Times New Roman"/>
              </w:rPr>
              <w:t>е</w:t>
            </w:r>
            <w:r w:rsidRPr="005627A2">
              <w:rPr>
                <w:rFonts w:ascii="Times New Roman" w:hAnsi="Times New Roman"/>
              </w:rPr>
              <w:t>ка</w:t>
            </w:r>
          </w:p>
        </w:tc>
        <w:tc>
          <w:tcPr>
            <w:tcW w:w="850"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992" w:type="dxa"/>
          </w:tcPr>
          <w:p w:rsidR="005627A2" w:rsidRPr="005627A2" w:rsidRDefault="001A52BB" w:rsidP="00DD6DE6">
            <w:pPr>
              <w:jc w:val="center"/>
              <w:rPr>
                <w:rFonts w:ascii="Times New Roman" w:hAnsi="Times New Roman"/>
              </w:rPr>
            </w:pPr>
            <w:r>
              <w:rPr>
                <w:rFonts w:ascii="Times New Roman" w:hAnsi="Times New Roman"/>
              </w:rPr>
              <w:t>-</w:t>
            </w:r>
          </w:p>
        </w:tc>
        <w:tc>
          <w:tcPr>
            <w:tcW w:w="1843" w:type="dxa"/>
          </w:tcPr>
          <w:p w:rsidR="005627A2" w:rsidRPr="005627A2" w:rsidRDefault="001A52BB" w:rsidP="00DD6DE6">
            <w:pPr>
              <w:jc w:val="center"/>
              <w:rPr>
                <w:rFonts w:ascii="Times New Roman" w:hAnsi="Times New Roman"/>
              </w:rPr>
            </w:pPr>
            <w:r>
              <w:rPr>
                <w:rFonts w:ascii="Times New Roman" w:hAnsi="Times New Roman"/>
              </w:rPr>
              <w:t>-</w:t>
            </w:r>
          </w:p>
        </w:tc>
        <w:tc>
          <w:tcPr>
            <w:tcW w:w="1276" w:type="dxa"/>
          </w:tcPr>
          <w:p w:rsidR="005627A2" w:rsidRPr="005627A2" w:rsidRDefault="001A52BB" w:rsidP="00DD6DE6">
            <w:pPr>
              <w:jc w:val="center"/>
              <w:rPr>
                <w:rFonts w:ascii="Times New Roman" w:hAnsi="Times New Roman"/>
              </w:rPr>
            </w:pPr>
            <w:r>
              <w:rPr>
                <w:rFonts w:ascii="Times New Roman" w:hAnsi="Times New Roman"/>
              </w:rPr>
              <w:t>-</w:t>
            </w:r>
          </w:p>
        </w:tc>
        <w:tc>
          <w:tcPr>
            <w:tcW w:w="1842" w:type="dxa"/>
          </w:tcPr>
          <w:p w:rsidR="005627A2" w:rsidRPr="005627A2" w:rsidRDefault="001A52BB" w:rsidP="00DD6DE6">
            <w:pPr>
              <w:jc w:val="center"/>
              <w:rPr>
                <w:rFonts w:ascii="Times New Roman" w:hAnsi="Times New Roman"/>
              </w:rPr>
            </w:pPr>
            <w:r>
              <w:rPr>
                <w:rFonts w:ascii="Times New Roman" w:hAnsi="Times New Roman"/>
              </w:rPr>
              <w:t>-</w:t>
            </w:r>
          </w:p>
        </w:tc>
        <w:tc>
          <w:tcPr>
            <w:tcW w:w="1768" w:type="dxa"/>
          </w:tcPr>
          <w:p w:rsidR="005627A2" w:rsidRPr="005627A2" w:rsidRDefault="001A52BB" w:rsidP="00DD6DE6">
            <w:pPr>
              <w:jc w:val="center"/>
              <w:rPr>
                <w:rFonts w:ascii="Times New Roman" w:hAnsi="Times New Roman"/>
              </w:rPr>
            </w:pPr>
            <w:r>
              <w:rPr>
                <w:rFonts w:ascii="Times New Roman" w:hAnsi="Times New Roman"/>
              </w:rPr>
              <w:t>-</w:t>
            </w:r>
          </w:p>
        </w:tc>
      </w:tr>
      <w:tr w:rsidR="005627A2" w:rsidRPr="007020F2" w:rsidTr="00211DA1">
        <w:trPr>
          <w:jc w:val="center"/>
        </w:trPr>
        <w:tc>
          <w:tcPr>
            <w:tcW w:w="814" w:type="dxa"/>
          </w:tcPr>
          <w:p w:rsidR="005627A2" w:rsidRPr="007020F2" w:rsidRDefault="005627A2" w:rsidP="00211DA1">
            <w:pPr>
              <w:rPr>
                <w:rFonts w:ascii="Times New Roman" w:hAnsi="Times New Roman"/>
              </w:rPr>
            </w:pPr>
          </w:p>
        </w:tc>
        <w:tc>
          <w:tcPr>
            <w:tcW w:w="2418" w:type="dxa"/>
          </w:tcPr>
          <w:p w:rsidR="005627A2" w:rsidRPr="007020F2" w:rsidRDefault="005627A2" w:rsidP="00211DA1">
            <w:pPr>
              <w:rPr>
                <w:rFonts w:ascii="Times New Roman" w:hAnsi="Times New Roman"/>
              </w:rPr>
            </w:pPr>
          </w:p>
        </w:tc>
        <w:tc>
          <w:tcPr>
            <w:tcW w:w="1701" w:type="dxa"/>
          </w:tcPr>
          <w:p w:rsidR="005627A2" w:rsidRPr="007020F2" w:rsidRDefault="005627A2" w:rsidP="00211DA1">
            <w:pPr>
              <w:rPr>
                <w:rFonts w:ascii="Times New Roman" w:hAnsi="Times New Roman"/>
              </w:rPr>
            </w:pPr>
          </w:p>
        </w:tc>
        <w:tc>
          <w:tcPr>
            <w:tcW w:w="850" w:type="dxa"/>
          </w:tcPr>
          <w:p w:rsidR="005627A2" w:rsidRPr="007020F2" w:rsidRDefault="005627A2" w:rsidP="00DD6DE6">
            <w:pPr>
              <w:jc w:val="center"/>
              <w:rPr>
                <w:rFonts w:ascii="Times New Roman" w:hAnsi="Times New Roman"/>
              </w:rPr>
            </w:pPr>
          </w:p>
        </w:tc>
        <w:tc>
          <w:tcPr>
            <w:tcW w:w="1276" w:type="dxa"/>
          </w:tcPr>
          <w:p w:rsidR="005627A2" w:rsidRPr="007020F2" w:rsidRDefault="005627A2" w:rsidP="00DD6DE6">
            <w:pPr>
              <w:jc w:val="center"/>
              <w:rPr>
                <w:rFonts w:ascii="Times New Roman" w:hAnsi="Times New Roman"/>
              </w:rPr>
            </w:pPr>
          </w:p>
        </w:tc>
        <w:tc>
          <w:tcPr>
            <w:tcW w:w="992" w:type="dxa"/>
          </w:tcPr>
          <w:p w:rsidR="005627A2" w:rsidRPr="007020F2" w:rsidRDefault="005627A2" w:rsidP="00DD6DE6">
            <w:pPr>
              <w:jc w:val="center"/>
              <w:rPr>
                <w:rFonts w:ascii="Times New Roman" w:hAnsi="Times New Roman"/>
              </w:rPr>
            </w:pPr>
          </w:p>
        </w:tc>
        <w:tc>
          <w:tcPr>
            <w:tcW w:w="1843" w:type="dxa"/>
          </w:tcPr>
          <w:p w:rsidR="005627A2" w:rsidRPr="007020F2" w:rsidRDefault="005627A2" w:rsidP="00DD6DE6">
            <w:pPr>
              <w:jc w:val="center"/>
              <w:rPr>
                <w:rFonts w:ascii="Times New Roman" w:hAnsi="Times New Roman"/>
              </w:rPr>
            </w:pPr>
          </w:p>
        </w:tc>
        <w:tc>
          <w:tcPr>
            <w:tcW w:w="1276" w:type="dxa"/>
          </w:tcPr>
          <w:p w:rsidR="005627A2" w:rsidRPr="007020F2" w:rsidRDefault="005627A2" w:rsidP="00DD6DE6">
            <w:pPr>
              <w:jc w:val="center"/>
              <w:rPr>
                <w:rFonts w:ascii="Times New Roman" w:hAnsi="Times New Roman"/>
              </w:rPr>
            </w:pPr>
          </w:p>
        </w:tc>
        <w:tc>
          <w:tcPr>
            <w:tcW w:w="1842" w:type="dxa"/>
          </w:tcPr>
          <w:p w:rsidR="005627A2" w:rsidRPr="007020F2" w:rsidRDefault="005627A2" w:rsidP="00DD6DE6">
            <w:pPr>
              <w:jc w:val="center"/>
              <w:rPr>
                <w:rFonts w:ascii="Times New Roman" w:hAnsi="Times New Roman"/>
              </w:rPr>
            </w:pPr>
          </w:p>
        </w:tc>
        <w:tc>
          <w:tcPr>
            <w:tcW w:w="1768" w:type="dxa"/>
          </w:tcPr>
          <w:p w:rsidR="005627A2" w:rsidRPr="007020F2" w:rsidRDefault="005627A2" w:rsidP="00DD6DE6">
            <w:pPr>
              <w:jc w:val="center"/>
              <w:rPr>
                <w:rFonts w:ascii="Times New Roman" w:hAnsi="Times New Roman"/>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Покровские Селищи,                                         ул. Монастырская, д. 6</w:t>
            </w:r>
          </w:p>
          <w:p w:rsidR="009D606C" w:rsidRPr="009D606C" w:rsidRDefault="00B42B9E" w:rsidP="009D606C">
            <w:pPr>
              <w:rPr>
                <w:rFonts w:ascii="Times New Roman" w:hAnsi="Times New Roman"/>
                <w:color w:val="000000" w:themeColor="text1"/>
              </w:rPr>
            </w:pPr>
            <w:r>
              <w:rPr>
                <w:rFonts w:ascii="Times New Roman" w:hAnsi="Times New Roman"/>
                <w:color w:val="000000" w:themeColor="text1"/>
              </w:rPr>
              <w:lastRenderedPageBreak/>
              <w:t>-</w:t>
            </w: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П-Селищенский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50,4</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1976</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аварийное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Строительство</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2</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Ачадово,                                           ул. Молодежная, д.34</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Ачадовский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293</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1970</w:t>
            </w:r>
          </w:p>
        </w:tc>
        <w:tc>
          <w:tcPr>
            <w:tcW w:w="1843" w:type="dxa"/>
          </w:tcPr>
          <w:p w:rsidR="009D606C" w:rsidRPr="009D606C" w:rsidRDefault="009D606C" w:rsidP="009D606C">
            <w:pPr>
              <w:jc w:val="center"/>
              <w:rPr>
                <w:rFonts w:ascii="Times New Roman" w:hAnsi="Times New Roman"/>
                <w:color w:val="000000" w:themeColor="text1"/>
                <w:lang w:val="en-US"/>
              </w:rPr>
            </w:pPr>
            <w:r w:rsidRPr="009D606C">
              <w:rPr>
                <w:rFonts w:ascii="Times New Roman" w:hAnsi="Times New Roman"/>
                <w:color w:val="000000" w:themeColor="text1"/>
                <w:lang w:val="en-US"/>
              </w:rPr>
              <w:t xml:space="preserve">15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Анаево,                                    ул. Школьная</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Анаевский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70,5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Дубитель,                                        ул. Центральная, д. 8</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Дубительский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162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5</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Булдыгино,                            ул. Центральная, д. 44</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Булдыгинский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49,5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1973</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аварийное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строительство</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6</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 Полянский район,                                  п. Ударный,                                     ул. Гагарина, д. 4 "б"</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Ударный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71,4</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хорошее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lang w:val="en-US"/>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7</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Русский Лундан,                                    ул. Вольная, д. 14а</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Р-Лунданский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72,8</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хорошее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8</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Вадово- Сосновка,                                    ул. Сосновая, д. 16</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В-Сосновский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1966</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9</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Зубово-Полянский район,                                        </w:t>
            </w:r>
            <w:r w:rsidRPr="009D606C">
              <w:rPr>
                <w:rFonts w:ascii="Times New Roman" w:hAnsi="Times New Roman"/>
                <w:color w:val="000000" w:themeColor="text1"/>
              </w:rPr>
              <w:lastRenderedPageBreak/>
              <w:t>п. Известь,                                     ул. Ленина, д. 22</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Известковский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54,5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1988</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lastRenderedPageBreak/>
              <w:t>ное</w:t>
            </w:r>
            <w:r w:rsidR="00B42B9E">
              <w:rPr>
                <w:rFonts w:ascii="Times New Roman" w:hAnsi="Times New Roman"/>
                <w:color w:val="000000" w:themeColor="text1"/>
              </w:rPr>
              <w:t>-</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lastRenderedPageBreak/>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10</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Зарубкино,                                                ул. Балашова, д. 6</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Зарубкинский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48</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00B42B9E">
              <w:rPr>
                <w:rFonts w:ascii="Times New Roman" w:hAnsi="Times New Roman"/>
                <w:color w:val="000000" w:themeColor="text1"/>
              </w:rPr>
              <w:t>-</w:t>
            </w:r>
            <w:r w:rsidRPr="009D606C">
              <w:rPr>
                <w:rFonts w:ascii="Times New Roman" w:hAnsi="Times New Roman"/>
                <w:color w:val="000000" w:themeColor="text1"/>
              </w:rPr>
              <w:t>етвор</w:t>
            </w:r>
            <w:r w:rsidRPr="009D606C">
              <w:rPr>
                <w:rFonts w:ascii="Times New Roman" w:hAnsi="Times New Roman"/>
                <w:color w:val="000000" w:themeColor="text1"/>
              </w:rPr>
              <w:t>и</w:t>
            </w:r>
            <w:r w:rsidRPr="009D606C">
              <w:rPr>
                <w:rFonts w:ascii="Times New Roman" w:hAnsi="Times New Roman"/>
                <w:color w:val="000000" w:themeColor="text1"/>
              </w:rPr>
              <w:t>тельное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11</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Новые Выселки,                                           ул. Центральная, д. 226А</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Н-Выселкский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51,6</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1976</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12</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Мордовский Пи</w:t>
            </w:r>
            <w:r w:rsidRPr="009D606C">
              <w:rPr>
                <w:rFonts w:ascii="Times New Roman" w:hAnsi="Times New Roman"/>
                <w:color w:val="000000" w:themeColor="text1"/>
              </w:rPr>
              <w:t>м</w:t>
            </w:r>
            <w:r w:rsidRPr="009D606C">
              <w:rPr>
                <w:rFonts w:ascii="Times New Roman" w:hAnsi="Times New Roman"/>
                <w:color w:val="000000" w:themeColor="text1"/>
              </w:rPr>
              <w:t>бур,                                   ул. Центральная, д. 4</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М-Пимбурский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13</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Тарханская Потьма,                         ул. Ленина, д. 128</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Т-Потьминский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114</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1977</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14</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Мордовская Поляна,                             ул. Междунаро</w:t>
            </w:r>
            <w:r w:rsidRPr="009D606C">
              <w:rPr>
                <w:rFonts w:ascii="Times New Roman" w:hAnsi="Times New Roman"/>
                <w:color w:val="000000" w:themeColor="text1"/>
              </w:rPr>
              <w:t>д</w:t>
            </w:r>
            <w:r w:rsidRPr="009D606C">
              <w:rPr>
                <w:rFonts w:ascii="Times New Roman" w:hAnsi="Times New Roman"/>
                <w:color w:val="000000" w:themeColor="text1"/>
              </w:rPr>
              <w:t>ная,д.11 "а"</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М-Полянский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90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1980</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15</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Ясная Поляна,                               ул. Школьная, д. 12</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Я-Полянский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18</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1991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16</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Зубово-Полянский район,                                   </w:t>
            </w:r>
            <w:r w:rsidRPr="009D606C">
              <w:rPr>
                <w:rFonts w:ascii="Times New Roman" w:hAnsi="Times New Roman"/>
                <w:color w:val="000000" w:themeColor="text1"/>
              </w:rPr>
              <w:lastRenderedPageBreak/>
              <w:t>с. Горенка,                                        ул. Школьная, д. 11</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Горенский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76,2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аварийное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17</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Новая Потьма,                                 ул. Советская, д. 43</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Н-Потьминский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108</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18</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Студенец,                            ул. Центральная, д. 34</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Студенецкий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Жуковка,                              ул. Школьная, 33</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Жуковский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80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1976</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аварийное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строительство</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Киселевка,                                 ул. Луговая, д. 48</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Киселевский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60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21</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Старое Бадиково,                              ул. Центральная, д. 3</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Ст – Бадико</w:t>
            </w:r>
            <w:r w:rsidRPr="009D606C">
              <w:rPr>
                <w:rFonts w:ascii="Times New Roman" w:hAnsi="Times New Roman"/>
                <w:color w:val="000000" w:themeColor="text1"/>
              </w:rPr>
              <w:t>в</w:t>
            </w:r>
            <w:r w:rsidRPr="009D606C">
              <w:rPr>
                <w:rFonts w:ascii="Times New Roman" w:hAnsi="Times New Roman"/>
                <w:color w:val="000000" w:themeColor="text1"/>
              </w:rPr>
              <w:t>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1990</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22</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Новое Бадиково,                                   ул. Советская, д. 1</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Н - Бадико</w:t>
            </w:r>
            <w:r w:rsidRPr="009D606C">
              <w:rPr>
                <w:rFonts w:ascii="Times New Roman" w:hAnsi="Times New Roman"/>
                <w:color w:val="000000" w:themeColor="text1"/>
              </w:rPr>
              <w:t>в</w:t>
            </w:r>
            <w:r w:rsidRPr="009D606C">
              <w:rPr>
                <w:rFonts w:ascii="Times New Roman" w:hAnsi="Times New Roman"/>
                <w:color w:val="000000" w:themeColor="text1"/>
              </w:rPr>
              <w:t>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49</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1999</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23</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Каргашино,                                             ул. Л.Н. Сураевой,                               д. 8/2</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Каргашинский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101,5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1987</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24</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Вадовские Селищи,                                                            ул. Моложенная, д. 6</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В-Селищинский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39,6</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1996</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25</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Пичпанда,                              ул. Советская, д. 50</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Пичпанди</w:t>
            </w:r>
            <w:r w:rsidRPr="009D606C">
              <w:rPr>
                <w:rFonts w:ascii="Times New Roman" w:hAnsi="Times New Roman"/>
                <w:color w:val="000000" w:themeColor="text1"/>
              </w:rPr>
              <w:t>н</w:t>
            </w:r>
            <w:r w:rsidRPr="009D606C">
              <w:rPr>
                <w:rFonts w:ascii="Times New Roman" w:hAnsi="Times New Roman"/>
                <w:color w:val="000000" w:themeColor="text1"/>
              </w:rPr>
              <w:t>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36</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26</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Выша,                                   ул. Центральная, д.25</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Вышинский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165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27</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Свеженькая,                                        ул. Школьная, д. 7</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Свеженьский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41,2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2010</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lang w:val="en-US"/>
              </w:rPr>
            </w:pP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28</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Журавкино,                             ул. Заречная, д. 82</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Журавкинский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29,4</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29</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Парца,                                            ул. Комсомольская, д. 17</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Парцинский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63,3</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30</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Озерный,                                ул. Лесная, д. 5</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Озерный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38,1</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1978</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31</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Зубово-Полянский </w:t>
            </w:r>
            <w:r w:rsidRPr="009D606C">
              <w:rPr>
                <w:rFonts w:ascii="Times New Roman" w:hAnsi="Times New Roman"/>
                <w:color w:val="000000" w:themeColor="text1"/>
              </w:rPr>
              <w:lastRenderedPageBreak/>
              <w:t>район,                                      п. Лесной,                                ул. Новая, д. 13</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Лесной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45,5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1967</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 xml:space="preserve">посещений в </w:t>
            </w:r>
            <w:r w:rsidRPr="009D606C">
              <w:rPr>
                <w:rFonts w:ascii="Times New Roman" w:hAnsi="Times New Roman"/>
                <w:color w:val="000000" w:themeColor="text1"/>
              </w:rPr>
              <w:lastRenderedPageBreak/>
              <w:t>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удовл</w:t>
            </w:r>
            <w:r w:rsidRPr="009D606C">
              <w:rPr>
                <w:rFonts w:ascii="Times New Roman" w:hAnsi="Times New Roman"/>
                <w:color w:val="000000" w:themeColor="text1"/>
              </w:rPr>
              <w:t>е</w:t>
            </w:r>
            <w:r w:rsidRPr="009D606C">
              <w:rPr>
                <w:rFonts w:ascii="Times New Roman" w:hAnsi="Times New Roman"/>
                <w:color w:val="000000" w:themeColor="text1"/>
              </w:rPr>
              <w:lastRenderedPageBreak/>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lastRenderedPageBreak/>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32</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Сосновка,                                             ул. Почтовая, д.5</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Сосновский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71,5</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2010</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хорошее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33</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Уголок,                             ул. Центральная, д. 23</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Уголковский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39,2</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1962</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34</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Молочница,                              ул. Новая,1</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 Молочница,                              ул. Новая,1</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40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хорошее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35</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 Подлясово,                             ул. Советская, д. 6</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Подлясовский  ФАП</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36</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2011</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хорошее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36</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п.Потьма, ул. Школьная, д5</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Потьминская амбулатория </w:t>
            </w:r>
            <w:r w:rsidRPr="009D606C">
              <w:rPr>
                <w:rFonts w:ascii="Times New Roman" w:hAnsi="Times New Roman"/>
                <w:iCs/>
                <w:color w:val="000000" w:themeColor="text1"/>
              </w:rPr>
              <w:t>Офис врача общей практ</w:t>
            </w:r>
            <w:r w:rsidRPr="009D606C">
              <w:rPr>
                <w:rFonts w:ascii="Times New Roman" w:hAnsi="Times New Roman"/>
                <w:iCs/>
                <w:color w:val="000000" w:themeColor="text1"/>
              </w:rPr>
              <w:t>и</w:t>
            </w:r>
            <w:r w:rsidRPr="009D606C">
              <w:rPr>
                <w:rFonts w:ascii="Times New Roman" w:hAnsi="Times New Roman"/>
                <w:iCs/>
                <w:color w:val="000000" w:themeColor="text1"/>
              </w:rPr>
              <w:t>ки</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143,4</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1970</w:t>
            </w:r>
          </w:p>
        </w:tc>
        <w:tc>
          <w:tcPr>
            <w:tcW w:w="1843" w:type="dxa"/>
          </w:tcPr>
          <w:p w:rsidR="009D606C" w:rsidRPr="009D606C" w:rsidRDefault="009D606C" w:rsidP="009D606C">
            <w:pPr>
              <w:jc w:val="center"/>
              <w:rPr>
                <w:rFonts w:ascii="Times New Roman" w:hAnsi="Times New Roman"/>
                <w:color w:val="000000" w:themeColor="text1"/>
                <w:lang w:val="en-US"/>
              </w:rPr>
            </w:pPr>
            <w:r w:rsidRPr="009D606C">
              <w:rPr>
                <w:rFonts w:ascii="Times New Roman" w:hAnsi="Times New Roman"/>
                <w:color w:val="000000" w:themeColor="text1"/>
                <w:lang w:val="en-US"/>
              </w:rPr>
              <w:t xml:space="preserve">10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37</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с.Ширингуши, ул. Гора, д.</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Ширингушская амбулатрия  </w:t>
            </w:r>
            <w:r w:rsidRPr="009D606C">
              <w:rPr>
                <w:rFonts w:ascii="Times New Roman" w:hAnsi="Times New Roman"/>
                <w:iCs/>
                <w:color w:val="000000" w:themeColor="text1"/>
              </w:rPr>
              <w:t>Офис врача общей практ</w:t>
            </w:r>
            <w:r w:rsidRPr="009D606C">
              <w:rPr>
                <w:rFonts w:ascii="Times New Roman" w:hAnsi="Times New Roman"/>
                <w:iCs/>
                <w:color w:val="000000" w:themeColor="text1"/>
              </w:rPr>
              <w:t>и</w:t>
            </w:r>
            <w:r w:rsidRPr="009D606C">
              <w:rPr>
                <w:rFonts w:ascii="Times New Roman" w:hAnsi="Times New Roman"/>
                <w:iCs/>
                <w:color w:val="000000" w:themeColor="text1"/>
              </w:rPr>
              <w:t>ки</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1550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1985</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50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38</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 xml:space="preserve">Зубово-Полянский </w:t>
            </w:r>
            <w:r w:rsidRPr="009D606C">
              <w:rPr>
                <w:rFonts w:ascii="Times New Roman" w:hAnsi="Times New Roman"/>
                <w:color w:val="000000" w:themeColor="text1"/>
              </w:rPr>
              <w:lastRenderedPageBreak/>
              <w:t>район, п. Леплей,ул.Садовая,29</w:t>
            </w:r>
          </w:p>
          <w:p w:rsidR="009D606C" w:rsidRPr="009D606C" w:rsidRDefault="009D606C" w:rsidP="009D606C">
            <w:pPr>
              <w:rPr>
                <w:rFonts w:ascii="Times New Roman" w:hAnsi="Times New Roman"/>
                <w:color w:val="000000" w:themeColor="text1"/>
              </w:rPr>
            </w:pP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lastRenderedPageBreak/>
              <w:t>Леплейкая а</w:t>
            </w:r>
            <w:r w:rsidRPr="009D606C">
              <w:rPr>
                <w:rFonts w:ascii="Times New Roman" w:hAnsi="Times New Roman"/>
                <w:color w:val="000000" w:themeColor="text1"/>
              </w:rPr>
              <w:t>м</w:t>
            </w:r>
            <w:r w:rsidRPr="009D606C">
              <w:rPr>
                <w:rFonts w:ascii="Times New Roman" w:hAnsi="Times New Roman"/>
                <w:color w:val="000000" w:themeColor="text1"/>
              </w:rPr>
              <w:lastRenderedPageBreak/>
              <w:t xml:space="preserve">булатория </w:t>
            </w:r>
            <w:r w:rsidRPr="009D606C">
              <w:rPr>
                <w:rFonts w:ascii="Times New Roman" w:hAnsi="Times New Roman"/>
                <w:iCs/>
                <w:color w:val="000000" w:themeColor="text1"/>
              </w:rPr>
              <w:t>Офис врача общей практ</w:t>
            </w:r>
            <w:r w:rsidRPr="009D606C">
              <w:rPr>
                <w:rFonts w:ascii="Times New Roman" w:hAnsi="Times New Roman"/>
                <w:iCs/>
                <w:color w:val="000000" w:themeColor="text1"/>
              </w:rPr>
              <w:t>и</w:t>
            </w:r>
            <w:r w:rsidRPr="009D606C">
              <w:rPr>
                <w:rFonts w:ascii="Times New Roman" w:hAnsi="Times New Roman"/>
                <w:iCs/>
                <w:color w:val="000000" w:themeColor="text1"/>
              </w:rPr>
              <w:t>ки</w:t>
            </w:r>
          </w:p>
          <w:p w:rsidR="009D606C" w:rsidRPr="009D606C" w:rsidRDefault="009D606C" w:rsidP="009D606C">
            <w:pPr>
              <w:rPr>
                <w:rFonts w:ascii="Times New Roman" w:hAnsi="Times New Roman"/>
                <w:color w:val="000000" w:themeColor="text1"/>
              </w:rPr>
            </w:pP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166</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1967</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15  </w:t>
            </w:r>
            <w:r w:rsidRPr="009D606C">
              <w:rPr>
                <w:rFonts w:ascii="Times New Roman" w:hAnsi="Times New Roman"/>
                <w:color w:val="000000" w:themeColor="text1"/>
              </w:rPr>
              <w:t xml:space="preserve">посещений в </w:t>
            </w:r>
            <w:r w:rsidRPr="009D606C">
              <w:rPr>
                <w:rFonts w:ascii="Times New Roman" w:hAnsi="Times New Roman"/>
                <w:color w:val="000000" w:themeColor="text1"/>
              </w:rPr>
              <w:lastRenderedPageBreak/>
              <w:t>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удовл</w:t>
            </w:r>
            <w:r w:rsidRPr="009D606C">
              <w:rPr>
                <w:rFonts w:ascii="Times New Roman" w:hAnsi="Times New Roman"/>
                <w:color w:val="000000" w:themeColor="text1"/>
              </w:rPr>
              <w:t>е</w:t>
            </w:r>
            <w:r w:rsidRPr="009D606C">
              <w:rPr>
                <w:rFonts w:ascii="Times New Roman" w:hAnsi="Times New Roman"/>
                <w:color w:val="000000" w:themeColor="text1"/>
              </w:rPr>
              <w:lastRenderedPageBreak/>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lastRenderedPageBreak/>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r w:rsidR="009D606C" w:rsidRPr="007020F2" w:rsidTr="00211DA1">
        <w:trPr>
          <w:jc w:val="center"/>
        </w:trPr>
        <w:tc>
          <w:tcPr>
            <w:tcW w:w="814"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lastRenderedPageBreak/>
              <w:t>39</w:t>
            </w:r>
          </w:p>
        </w:tc>
        <w:tc>
          <w:tcPr>
            <w:tcW w:w="2418"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Зубово-Полянский район, с.Умет</w:t>
            </w:r>
          </w:p>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Учительская д.3</w:t>
            </w:r>
          </w:p>
        </w:tc>
        <w:tc>
          <w:tcPr>
            <w:tcW w:w="1701" w:type="dxa"/>
          </w:tcPr>
          <w:p w:rsidR="009D606C" w:rsidRPr="009D606C" w:rsidRDefault="009D606C" w:rsidP="009D606C">
            <w:pPr>
              <w:rPr>
                <w:rFonts w:ascii="Times New Roman" w:hAnsi="Times New Roman"/>
                <w:color w:val="000000" w:themeColor="text1"/>
              </w:rPr>
            </w:pPr>
            <w:r w:rsidRPr="009D606C">
              <w:rPr>
                <w:rFonts w:ascii="Times New Roman" w:hAnsi="Times New Roman"/>
                <w:color w:val="000000" w:themeColor="text1"/>
              </w:rPr>
              <w:t>Уметская АМ</w:t>
            </w:r>
          </w:p>
        </w:tc>
        <w:tc>
          <w:tcPr>
            <w:tcW w:w="850"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280</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w:t>
            </w:r>
          </w:p>
        </w:tc>
        <w:tc>
          <w:tcPr>
            <w:tcW w:w="992"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1967</w:t>
            </w:r>
          </w:p>
        </w:tc>
        <w:tc>
          <w:tcPr>
            <w:tcW w:w="1843"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lang w:val="en-US"/>
              </w:rPr>
              <w:t xml:space="preserve">25  </w:t>
            </w:r>
            <w:r w:rsidRPr="009D606C">
              <w:rPr>
                <w:rFonts w:ascii="Times New Roman" w:hAnsi="Times New Roman"/>
                <w:color w:val="000000" w:themeColor="text1"/>
              </w:rPr>
              <w:t>посещений в смену</w:t>
            </w:r>
          </w:p>
        </w:tc>
        <w:tc>
          <w:tcPr>
            <w:tcW w:w="1276"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удовл</w:t>
            </w:r>
            <w:r w:rsidRPr="009D606C">
              <w:rPr>
                <w:rFonts w:ascii="Times New Roman" w:hAnsi="Times New Roman"/>
                <w:color w:val="000000" w:themeColor="text1"/>
              </w:rPr>
              <w:t>е</w:t>
            </w:r>
            <w:r w:rsidRPr="009D606C">
              <w:rPr>
                <w:rFonts w:ascii="Times New Roman" w:hAnsi="Times New Roman"/>
                <w:color w:val="000000" w:themeColor="text1"/>
              </w:rPr>
              <w:t>творител</w:t>
            </w:r>
            <w:r w:rsidRPr="009D606C">
              <w:rPr>
                <w:rFonts w:ascii="Times New Roman" w:hAnsi="Times New Roman"/>
                <w:color w:val="000000" w:themeColor="text1"/>
              </w:rPr>
              <w:t>ь</w:t>
            </w:r>
            <w:r w:rsidRPr="009D606C">
              <w:rPr>
                <w:rFonts w:ascii="Times New Roman" w:hAnsi="Times New Roman"/>
                <w:color w:val="000000" w:themeColor="text1"/>
              </w:rPr>
              <w:t>ное</w:t>
            </w:r>
          </w:p>
        </w:tc>
        <w:tc>
          <w:tcPr>
            <w:tcW w:w="1842" w:type="dxa"/>
          </w:tcPr>
          <w:p w:rsidR="009D606C" w:rsidRPr="009D606C" w:rsidRDefault="00B42B9E" w:rsidP="009D606C">
            <w:pPr>
              <w:jc w:val="center"/>
              <w:rPr>
                <w:rFonts w:ascii="Times New Roman" w:hAnsi="Times New Roman"/>
                <w:color w:val="000000" w:themeColor="text1"/>
              </w:rPr>
            </w:pPr>
            <w:r>
              <w:rPr>
                <w:rFonts w:ascii="Times New Roman" w:hAnsi="Times New Roman"/>
                <w:color w:val="000000" w:themeColor="text1"/>
              </w:rPr>
              <w:t>-</w:t>
            </w:r>
          </w:p>
        </w:tc>
        <w:tc>
          <w:tcPr>
            <w:tcW w:w="1768" w:type="dxa"/>
          </w:tcPr>
          <w:p w:rsidR="009D606C" w:rsidRPr="009D606C" w:rsidRDefault="009D606C" w:rsidP="009D606C">
            <w:pPr>
              <w:jc w:val="center"/>
              <w:rPr>
                <w:rFonts w:ascii="Times New Roman" w:hAnsi="Times New Roman"/>
                <w:color w:val="000000" w:themeColor="text1"/>
              </w:rPr>
            </w:pPr>
            <w:r w:rsidRPr="009D606C">
              <w:rPr>
                <w:rFonts w:ascii="Times New Roman" w:hAnsi="Times New Roman"/>
                <w:color w:val="000000" w:themeColor="text1"/>
              </w:rPr>
              <w:t>Кап.ремонт</w:t>
            </w:r>
          </w:p>
        </w:tc>
      </w:tr>
    </w:tbl>
    <w:p w:rsidR="00792258" w:rsidRDefault="00792258" w:rsidP="00D66715">
      <w:pPr>
        <w:rPr>
          <w:sz w:val="24"/>
          <w:szCs w:val="24"/>
        </w:rPr>
      </w:pPr>
    </w:p>
    <w:p w:rsidR="00792258" w:rsidRDefault="00792258" w:rsidP="00D66715">
      <w:pPr>
        <w:rPr>
          <w:sz w:val="24"/>
          <w:szCs w:val="24"/>
        </w:rPr>
      </w:pPr>
    </w:p>
    <w:p w:rsidR="007020F2" w:rsidRDefault="007020F2"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7638E5" w:rsidRDefault="007638E5" w:rsidP="00792258">
      <w:pPr>
        <w:jc w:val="right"/>
        <w:rPr>
          <w:sz w:val="24"/>
          <w:szCs w:val="24"/>
        </w:rPr>
      </w:pPr>
    </w:p>
    <w:p w:rsidR="00B42B9E" w:rsidRDefault="00B42B9E" w:rsidP="00D668EF">
      <w:pPr>
        <w:rPr>
          <w:sz w:val="24"/>
          <w:szCs w:val="24"/>
        </w:rPr>
      </w:pPr>
    </w:p>
    <w:p w:rsidR="00D668EF" w:rsidRDefault="00D668EF" w:rsidP="00D668EF">
      <w:pPr>
        <w:rPr>
          <w:sz w:val="24"/>
          <w:szCs w:val="24"/>
        </w:rPr>
      </w:pPr>
    </w:p>
    <w:p w:rsidR="00F71E9B" w:rsidRDefault="00F71E9B" w:rsidP="00792258">
      <w:pPr>
        <w:jc w:val="right"/>
        <w:rPr>
          <w:sz w:val="24"/>
          <w:szCs w:val="24"/>
        </w:rPr>
      </w:pPr>
    </w:p>
    <w:p w:rsidR="006E74DA" w:rsidRDefault="006E74DA" w:rsidP="007E5F98">
      <w:pPr>
        <w:rPr>
          <w:sz w:val="24"/>
          <w:szCs w:val="24"/>
        </w:rPr>
      </w:pPr>
    </w:p>
    <w:p w:rsidR="006E74DA" w:rsidRDefault="006E74DA" w:rsidP="00792258">
      <w:pPr>
        <w:jc w:val="right"/>
        <w:rPr>
          <w:sz w:val="24"/>
          <w:szCs w:val="24"/>
        </w:rPr>
      </w:pPr>
    </w:p>
    <w:p w:rsidR="006E74DA" w:rsidRDefault="006E74DA" w:rsidP="00792258">
      <w:pPr>
        <w:jc w:val="right"/>
        <w:rPr>
          <w:sz w:val="24"/>
          <w:szCs w:val="24"/>
        </w:rPr>
      </w:pPr>
    </w:p>
    <w:p w:rsidR="00792258" w:rsidRPr="00792258" w:rsidRDefault="00792258" w:rsidP="00792258">
      <w:pPr>
        <w:jc w:val="right"/>
        <w:rPr>
          <w:sz w:val="24"/>
          <w:szCs w:val="24"/>
        </w:rPr>
      </w:pPr>
      <w:r w:rsidRPr="00792258">
        <w:rPr>
          <w:sz w:val="24"/>
          <w:szCs w:val="24"/>
        </w:rPr>
        <w:t>Приложение 2</w:t>
      </w:r>
    </w:p>
    <w:p w:rsidR="00792258" w:rsidRDefault="00792258" w:rsidP="00792258">
      <w:pPr>
        <w:jc w:val="center"/>
        <w:rPr>
          <w:b/>
          <w:sz w:val="28"/>
          <w:szCs w:val="28"/>
        </w:rPr>
      </w:pPr>
    </w:p>
    <w:p w:rsidR="00792258" w:rsidRDefault="00792258" w:rsidP="00792258">
      <w:pPr>
        <w:jc w:val="center"/>
        <w:rPr>
          <w:b/>
          <w:sz w:val="28"/>
          <w:szCs w:val="28"/>
        </w:rPr>
      </w:pPr>
      <w:r w:rsidRPr="00792258">
        <w:rPr>
          <w:b/>
          <w:sz w:val="28"/>
          <w:szCs w:val="28"/>
        </w:rPr>
        <w:t xml:space="preserve">Объекты социальной и инженерной инфраструктуры, находящиеся в стадии строительства на территории </w:t>
      </w:r>
      <w:r w:rsidR="001E6D0E">
        <w:rPr>
          <w:b/>
          <w:sz w:val="28"/>
          <w:szCs w:val="28"/>
        </w:rPr>
        <w:t xml:space="preserve">               муниципального образования</w:t>
      </w:r>
    </w:p>
    <w:p w:rsidR="001E6D0E" w:rsidRDefault="001E6D0E" w:rsidP="00792258">
      <w:pPr>
        <w:jc w:val="center"/>
        <w:rPr>
          <w:b/>
          <w:sz w:val="28"/>
          <w:szCs w:val="28"/>
        </w:rPr>
      </w:pPr>
    </w:p>
    <w:tbl>
      <w:tblPr>
        <w:tblStyle w:val="22"/>
        <w:tblW w:w="0" w:type="auto"/>
        <w:jc w:val="center"/>
        <w:tblLayout w:type="fixed"/>
        <w:tblLook w:val="04A0" w:firstRow="1" w:lastRow="0" w:firstColumn="1" w:lastColumn="0" w:noHBand="0" w:noVBand="1"/>
      </w:tblPr>
      <w:tblGrid>
        <w:gridCol w:w="675"/>
        <w:gridCol w:w="1560"/>
        <w:gridCol w:w="1134"/>
        <w:gridCol w:w="1417"/>
        <w:gridCol w:w="1418"/>
        <w:gridCol w:w="1275"/>
        <w:gridCol w:w="851"/>
        <w:gridCol w:w="1417"/>
        <w:gridCol w:w="1134"/>
        <w:gridCol w:w="1560"/>
        <w:gridCol w:w="1842"/>
      </w:tblGrid>
      <w:tr w:rsidR="0069234B" w:rsidRPr="0069234B" w:rsidTr="00C51CBA">
        <w:trPr>
          <w:jc w:val="center"/>
        </w:trPr>
        <w:tc>
          <w:tcPr>
            <w:tcW w:w="675" w:type="dxa"/>
            <w:vMerge w:val="restart"/>
          </w:tcPr>
          <w:p w:rsidR="0069234B" w:rsidRPr="00364533" w:rsidRDefault="0069234B" w:rsidP="00364533">
            <w:pPr>
              <w:jc w:val="center"/>
              <w:rPr>
                <w:rFonts w:ascii="Times New Roman" w:hAnsi="Times New Roman"/>
              </w:rPr>
            </w:pPr>
            <w:r w:rsidRPr="0069234B">
              <w:rPr>
                <w:rFonts w:ascii="Times New Roman" w:hAnsi="Times New Roman"/>
              </w:rPr>
              <w:t xml:space="preserve">№ </w:t>
            </w:r>
            <w:r w:rsidRPr="0069234B">
              <w:rPr>
                <w:rFonts w:ascii="Times New Roman" w:hAnsi="Times New Roman"/>
              </w:rPr>
              <w:lastRenderedPageBreak/>
              <w:t>п/п</w:t>
            </w:r>
          </w:p>
        </w:tc>
        <w:tc>
          <w:tcPr>
            <w:tcW w:w="1560" w:type="dxa"/>
            <w:vMerge w:val="restart"/>
          </w:tcPr>
          <w:p w:rsidR="0069234B" w:rsidRPr="00364533" w:rsidRDefault="0069234B" w:rsidP="00364533">
            <w:pPr>
              <w:jc w:val="center"/>
              <w:rPr>
                <w:rFonts w:ascii="Times New Roman" w:hAnsi="Times New Roman"/>
              </w:rPr>
            </w:pPr>
            <w:r w:rsidRPr="0069234B">
              <w:rPr>
                <w:rFonts w:ascii="Times New Roman" w:hAnsi="Times New Roman"/>
              </w:rPr>
              <w:lastRenderedPageBreak/>
              <w:t>Наименов</w:t>
            </w:r>
            <w:r w:rsidRPr="0069234B">
              <w:rPr>
                <w:rFonts w:ascii="Times New Roman" w:hAnsi="Times New Roman"/>
              </w:rPr>
              <w:t>а</w:t>
            </w:r>
            <w:r w:rsidRPr="0069234B">
              <w:rPr>
                <w:rFonts w:ascii="Times New Roman" w:hAnsi="Times New Roman"/>
              </w:rPr>
              <w:lastRenderedPageBreak/>
              <w:t>ние населе</w:t>
            </w:r>
            <w:r w:rsidRPr="0069234B">
              <w:rPr>
                <w:rFonts w:ascii="Times New Roman" w:hAnsi="Times New Roman"/>
              </w:rPr>
              <w:t>н</w:t>
            </w:r>
            <w:r w:rsidRPr="0069234B">
              <w:rPr>
                <w:rFonts w:ascii="Times New Roman" w:hAnsi="Times New Roman"/>
              </w:rPr>
              <w:t>ного пункта</w:t>
            </w:r>
          </w:p>
        </w:tc>
        <w:tc>
          <w:tcPr>
            <w:tcW w:w="1134" w:type="dxa"/>
            <w:vMerge w:val="restart"/>
          </w:tcPr>
          <w:p w:rsidR="0069234B" w:rsidRPr="00364533" w:rsidRDefault="0069234B" w:rsidP="00364533">
            <w:pPr>
              <w:jc w:val="center"/>
              <w:rPr>
                <w:rFonts w:ascii="Times New Roman" w:hAnsi="Times New Roman"/>
              </w:rPr>
            </w:pPr>
            <w:r w:rsidRPr="0069234B">
              <w:rPr>
                <w:rFonts w:ascii="Times New Roman" w:hAnsi="Times New Roman"/>
              </w:rPr>
              <w:lastRenderedPageBreak/>
              <w:t xml:space="preserve">Год </w:t>
            </w:r>
            <w:r w:rsidRPr="0069234B">
              <w:rPr>
                <w:rFonts w:ascii="Times New Roman" w:hAnsi="Times New Roman"/>
              </w:rPr>
              <w:lastRenderedPageBreak/>
              <w:t>начала и оконч</w:t>
            </w:r>
            <w:r w:rsidRPr="0069234B">
              <w:rPr>
                <w:rFonts w:ascii="Times New Roman" w:hAnsi="Times New Roman"/>
              </w:rPr>
              <w:t>а</w:t>
            </w:r>
            <w:r w:rsidRPr="0069234B">
              <w:rPr>
                <w:rFonts w:ascii="Times New Roman" w:hAnsi="Times New Roman"/>
              </w:rPr>
              <w:t>ния стро</w:t>
            </w:r>
            <w:r w:rsidRPr="0069234B">
              <w:rPr>
                <w:rFonts w:ascii="Times New Roman" w:hAnsi="Times New Roman"/>
              </w:rPr>
              <w:t>и</w:t>
            </w:r>
            <w:r w:rsidRPr="0069234B">
              <w:rPr>
                <w:rFonts w:ascii="Times New Roman" w:hAnsi="Times New Roman"/>
              </w:rPr>
              <w:t>тельства</w:t>
            </w:r>
          </w:p>
        </w:tc>
        <w:tc>
          <w:tcPr>
            <w:tcW w:w="1417" w:type="dxa"/>
            <w:vMerge w:val="restart"/>
          </w:tcPr>
          <w:p w:rsidR="0069234B" w:rsidRPr="00364533" w:rsidRDefault="0069234B" w:rsidP="00364533">
            <w:pPr>
              <w:jc w:val="center"/>
              <w:rPr>
                <w:rFonts w:ascii="Times New Roman" w:hAnsi="Times New Roman"/>
              </w:rPr>
            </w:pPr>
            <w:r w:rsidRPr="00364533">
              <w:rPr>
                <w:rFonts w:ascii="Times New Roman" w:hAnsi="Times New Roman"/>
              </w:rPr>
              <w:lastRenderedPageBreak/>
              <w:t xml:space="preserve">Наличие </w:t>
            </w:r>
            <w:r w:rsidRPr="0069234B">
              <w:rPr>
                <w:rFonts w:ascii="Times New Roman" w:hAnsi="Times New Roman"/>
              </w:rPr>
              <w:lastRenderedPageBreak/>
              <w:t>проектно-сметной д</w:t>
            </w:r>
            <w:r w:rsidRPr="0069234B">
              <w:rPr>
                <w:rFonts w:ascii="Times New Roman" w:hAnsi="Times New Roman"/>
              </w:rPr>
              <w:t>о</w:t>
            </w:r>
            <w:r w:rsidRPr="0069234B">
              <w:rPr>
                <w:rFonts w:ascii="Times New Roman" w:hAnsi="Times New Roman"/>
              </w:rPr>
              <w:t>кументации, заключение госуда</w:t>
            </w:r>
            <w:r w:rsidRPr="0069234B">
              <w:rPr>
                <w:rFonts w:ascii="Times New Roman" w:hAnsi="Times New Roman"/>
              </w:rPr>
              <w:t>р</w:t>
            </w:r>
            <w:r w:rsidRPr="0069234B">
              <w:rPr>
                <w:rFonts w:ascii="Times New Roman" w:hAnsi="Times New Roman"/>
              </w:rPr>
              <w:t>ственной экспертизы</w:t>
            </w:r>
          </w:p>
        </w:tc>
        <w:tc>
          <w:tcPr>
            <w:tcW w:w="1418" w:type="dxa"/>
            <w:vMerge w:val="restart"/>
          </w:tcPr>
          <w:p w:rsidR="0069234B" w:rsidRPr="00364533" w:rsidRDefault="0069234B" w:rsidP="00364533">
            <w:pPr>
              <w:jc w:val="center"/>
              <w:rPr>
                <w:rFonts w:ascii="Times New Roman" w:hAnsi="Times New Roman"/>
              </w:rPr>
            </w:pPr>
            <w:r w:rsidRPr="0069234B">
              <w:rPr>
                <w:rFonts w:ascii="Times New Roman" w:hAnsi="Times New Roman"/>
              </w:rPr>
              <w:lastRenderedPageBreak/>
              <w:t xml:space="preserve">Наличие </w:t>
            </w:r>
            <w:r w:rsidRPr="0069234B">
              <w:rPr>
                <w:rFonts w:ascii="Times New Roman" w:hAnsi="Times New Roman"/>
              </w:rPr>
              <w:lastRenderedPageBreak/>
              <w:t>документ</w:t>
            </w:r>
            <w:r w:rsidRPr="0069234B">
              <w:rPr>
                <w:rFonts w:ascii="Times New Roman" w:hAnsi="Times New Roman"/>
              </w:rPr>
              <w:t>а</w:t>
            </w:r>
            <w:r w:rsidRPr="0069234B">
              <w:rPr>
                <w:rFonts w:ascii="Times New Roman" w:hAnsi="Times New Roman"/>
              </w:rPr>
              <w:t>ции на з</w:t>
            </w:r>
            <w:r w:rsidRPr="0069234B">
              <w:rPr>
                <w:rFonts w:ascii="Times New Roman" w:hAnsi="Times New Roman"/>
              </w:rPr>
              <w:t>е</w:t>
            </w:r>
            <w:r w:rsidRPr="0069234B">
              <w:rPr>
                <w:rFonts w:ascii="Times New Roman" w:hAnsi="Times New Roman"/>
              </w:rPr>
              <w:t>мельный участок</w:t>
            </w:r>
          </w:p>
        </w:tc>
        <w:tc>
          <w:tcPr>
            <w:tcW w:w="1275" w:type="dxa"/>
            <w:vMerge w:val="restart"/>
          </w:tcPr>
          <w:p w:rsidR="0069234B" w:rsidRPr="0069234B" w:rsidRDefault="0069234B" w:rsidP="00364533">
            <w:pPr>
              <w:jc w:val="center"/>
              <w:rPr>
                <w:rFonts w:ascii="Times New Roman" w:hAnsi="Times New Roman"/>
              </w:rPr>
            </w:pPr>
            <w:r w:rsidRPr="0069234B">
              <w:rPr>
                <w:rFonts w:ascii="Times New Roman" w:hAnsi="Times New Roman"/>
              </w:rPr>
              <w:lastRenderedPageBreak/>
              <w:t xml:space="preserve">Сметная </w:t>
            </w:r>
            <w:r w:rsidRPr="0069234B">
              <w:rPr>
                <w:rFonts w:ascii="Times New Roman" w:hAnsi="Times New Roman"/>
              </w:rPr>
              <w:lastRenderedPageBreak/>
              <w:t>стоимость объекта в соотве</w:t>
            </w:r>
            <w:r w:rsidRPr="0069234B">
              <w:rPr>
                <w:rFonts w:ascii="Times New Roman" w:hAnsi="Times New Roman"/>
              </w:rPr>
              <w:t>т</w:t>
            </w:r>
            <w:r w:rsidRPr="0069234B">
              <w:rPr>
                <w:rFonts w:ascii="Times New Roman" w:hAnsi="Times New Roman"/>
              </w:rPr>
              <w:t>ствии с проектно-сметной докуме</w:t>
            </w:r>
            <w:r w:rsidRPr="0069234B">
              <w:rPr>
                <w:rFonts w:ascii="Times New Roman" w:hAnsi="Times New Roman"/>
              </w:rPr>
              <w:t>н</w:t>
            </w:r>
            <w:r w:rsidRPr="0069234B">
              <w:rPr>
                <w:rFonts w:ascii="Times New Roman" w:hAnsi="Times New Roman"/>
              </w:rPr>
              <w:t>тацией</w:t>
            </w:r>
          </w:p>
        </w:tc>
        <w:tc>
          <w:tcPr>
            <w:tcW w:w="4962" w:type="dxa"/>
            <w:gridSpan w:val="4"/>
          </w:tcPr>
          <w:p w:rsidR="0069234B" w:rsidRPr="0069234B" w:rsidRDefault="0069234B" w:rsidP="00364533">
            <w:pPr>
              <w:jc w:val="center"/>
              <w:rPr>
                <w:rFonts w:ascii="Times New Roman" w:hAnsi="Times New Roman"/>
              </w:rPr>
            </w:pPr>
            <w:r w:rsidRPr="0069234B">
              <w:rPr>
                <w:rFonts w:ascii="Times New Roman" w:hAnsi="Times New Roman"/>
              </w:rPr>
              <w:lastRenderedPageBreak/>
              <w:t xml:space="preserve">Предполагаемые источники софинансирования в </w:t>
            </w:r>
            <w:r w:rsidRPr="0069234B">
              <w:rPr>
                <w:rFonts w:ascii="Times New Roman" w:hAnsi="Times New Roman"/>
              </w:rPr>
              <w:lastRenderedPageBreak/>
              <w:t>планируемом году</w:t>
            </w:r>
          </w:p>
        </w:tc>
        <w:tc>
          <w:tcPr>
            <w:tcW w:w="1842" w:type="dxa"/>
            <w:vMerge w:val="restart"/>
          </w:tcPr>
          <w:p w:rsidR="0069234B" w:rsidRPr="00364533" w:rsidRDefault="0069234B" w:rsidP="00364533">
            <w:pPr>
              <w:jc w:val="center"/>
              <w:rPr>
                <w:rFonts w:ascii="Times New Roman" w:hAnsi="Times New Roman"/>
              </w:rPr>
            </w:pPr>
            <w:r w:rsidRPr="00364533">
              <w:rPr>
                <w:rFonts w:ascii="Times New Roman" w:hAnsi="Times New Roman"/>
              </w:rPr>
              <w:lastRenderedPageBreak/>
              <w:t>Основание ф</w:t>
            </w:r>
            <w:r w:rsidRPr="00364533">
              <w:rPr>
                <w:rFonts w:ascii="Times New Roman" w:hAnsi="Times New Roman"/>
              </w:rPr>
              <w:t>и</w:t>
            </w:r>
            <w:r w:rsidRPr="00364533">
              <w:rPr>
                <w:rFonts w:ascii="Times New Roman" w:hAnsi="Times New Roman"/>
              </w:rPr>
              <w:lastRenderedPageBreak/>
              <w:t>нансирования объекта (пр</w:t>
            </w:r>
            <w:r w:rsidRPr="00364533">
              <w:rPr>
                <w:rFonts w:ascii="Times New Roman" w:hAnsi="Times New Roman"/>
              </w:rPr>
              <w:t>о</w:t>
            </w:r>
            <w:r w:rsidRPr="00364533">
              <w:rPr>
                <w:rFonts w:ascii="Times New Roman" w:hAnsi="Times New Roman"/>
              </w:rPr>
              <w:t>грамма, пост</w:t>
            </w:r>
            <w:r w:rsidRPr="00364533">
              <w:rPr>
                <w:rFonts w:ascii="Times New Roman" w:hAnsi="Times New Roman"/>
              </w:rPr>
              <w:t>а</w:t>
            </w:r>
            <w:r w:rsidRPr="00364533">
              <w:rPr>
                <w:rFonts w:ascii="Times New Roman" w:hAnsi="Times New Roman"/>
              </w:rPr>
              <w:t>новление адм</w:t>
            </w:r>
            <w:r w:rsidRPr="00364533">
              <w:rPr>
                <w:rFonts w:ascii="Times New Roman" w:hAnsi="Times New Roman"/>
              </w:rPr>
              <w:t>и</w:t>
            </w:r>
            <w:r w:rsidRPr="00364533">
              <w:rPr>
                <w:rFonts w:ascii="Times New Roman" w:hAnsi="Times New Roman"/>
              </w:rPr>
              <w:t>нистрации) с указанием реш</w:t>
            </w:r>
            <w:r w:rsidRPr="00364533">
              <w:rPr>
                <w:rFonts w:ascii="Times New Roman" w:hAnsi="Times New Roman"/>
              </w:rPr>
              <w:t>а</w:t>
            </w:r>
            <w:r w:rsidRPr="00364533">
              <w:rPr>
                <w:rFonts w:ascii="Times New Roman" w:hAnsi="Times New Roman"/>
              </w:rPr>
              <w:t>емой проблемы</w:t>
            </w:r>
          </w:p>
        </w:tc>
      </w:tr>
      <w:tr w:rsidR="0069234B" w:rsidRPr="0069234B" w:rsidTr="00C51CBA">
        <w:trPr>
          <w:jc w:val="center"/>
        </w:trPr>
        <w:tc>
          <w:tcPr>
            <w:tcW w:w="675" w:type="dxa"/>
            <w:vMerge/>
          </w:tcPr>
          <w:p w:rsidR="0069234B" w:rsidRPr="00364533" w:rsidRDefault="0069234B" w:rsidP="00364533">
            <w:pPr>
              <w:jc w:val="center"/>
              <w:rPr>
                <w:rFonts w:ascii="Times New Roman" w:hAnsi="Times New Roman"/>
              </w:rPr>
            </w:pPr>
          </w:p>
        </w:tc>
        <w:tc>
          <w:tcPr>
            <w:tcW w:w="1560" w:type="dxa"/>
            <w:vMerge/>
          </w:tcPr>
          <w:p w:rsidR="0069234B" w:rsidRPr="00364533" w:rsidRDefault="0069234B" w:rsidP="00364533">
            <w:pPr>
              <w:jc w:val="center"/>
              <w:rPr>
                <w:rFonts w:ascii="Times New Roman" w:hAnsi="Times New Roman"/>
              </w:rPr>
            </w:pPr>
          </w:p>
        </w:tc>
        <w:tc>
          <w:tcPr>
            <w:tcW w:w="1134" w:type="dxa"/>
            <w:vMerge/>
          </w:tcPr>
          <w:p w:rsidR="0069234B" w:rsidRPr="00364533" w:rsidRDefault="0069234B" w:rsidP="00364533">
            <w:pPr>
              <w:jc w:val="center"/>
              <w:rPr>
                <w:rFonts w:ascii="Times New Roman" w:hAnsi="Times New Roman"/>
              </w:rPr>
            </w:pPr>
          </w:p>
        </w:tc>
        <w:tc>
          <w:tcPr>
            <w:tcW w:w="1417" w:type="dxa"/>
            <w:vMerge/>
          </w:tcPr>
          <w:p w:rsidR="0069234B" w:rsidRPr="00364533" w:rsidRDefault="0069234B" w:rsidP="00364533">
            <w:pPr>
              <w:jc w:val="center"/>
              <w:rPr>
                <w:rFonts w:ascii="Times New Roman" w:hAnsi="Times New Roman"/>
              </w:rPr>
            </w:pPr>
          </w:p>
        </w:tc>
        <w:tc>
          <w:tcPr>
            <w:tcW w:w="1418" w:type="dxa"/>
            <w:vMerge/>
          </w:tcPr>
          <w:p w:rsidR="0069234B" w:rsidRPr="00364533" w:rsidRDefault="0069234B" w:rsidP="00364533">
            <w:pPr>
              <w:jc w:val="center"/>
              <w:rPr>
                <w:rFonts w:ascii="Times New Roman" w:hAnsi="Times New Roman"/>
              </w:rPr>
            </w:pPr>
          </w:p>
        </w:tc>
        <w:tc>
          <w:tcPr>
            <w:tcW w:w="1275" w:type="dxa"/>
            <w:vMerge/>
          </w:tcPr>
          <w:p w:rsidR="0069234B" w:rsidRPr="0069234B" w:rsidRDefault="0069234B" w:rsidP="00364533">
            <w:pPr>
              <w:jc w:val="center"/>
              <w:rPr>
                <w:rFonts w:ascii="Times New Roman" w:hAnsi="Times New Roman"/>
              </w:rPr>
            </w:pPr>
          </w:p>
        </w:tc>
        <w:tc>
          <w:tcPr>
            <w:tcW w:w="851" w:type="dxa"/>
          </w:tcPr>
          <w:p w:rsidR="0069234B" w:rsidRPr="00364533" w:rsidRDefault="0069234B" w:rsidP="00364533">
            <w:pPr>
              <w:jc w:val="center"/>
              <w:rPr>
                <w:rFonts w:ascii="Times New Roman" w:hAnsi="Times New Roman"/>
              </w:rPr>
            </w:pPr>
            <w:r w:rsidRPr="0069234B">
              <w:rPr>
                <w:rFonts w:ascii="Times New Roman" w:hAnsi="Times New Roman"/>
              </w:rPr>
              <w:t>фед</w:t>
            </w:r>
            <w:r w:rsidRPr="0069234B">
              <w:rPr>
                <w:rFonts w:ascii="Times New Roman" w:hAnsi="Times New Roman"/>
              </w:rPr>
              <w:t>е</w:t>
            </w:r>
            <w:r w:rsidRPr="0069234B">
              <w:rPr>
                <w:rFonts w:ascii="Times New Roman" w:hAnsi="Times New Roman"/>
              </w:rPr>
              <w:t>рал</w:t>
            </w:r>
            <w:r w:rsidRPr="0069234B">
              <w:rPr>
                <w:rFonts w:ascii="Times New Roman" w:hAnsi="Times New Roman"/>
              </w:rPr>
              <w:t>ь</w:t>
            </w:r>
            <w:r w:rsidRPr="0069234B">
              <w:rPr>
                <w:rFonts w:ascii="Times New Roman" w:hAnsi="Times New Roman"/>
              </w:rPr>
              <w:t>ный бю</w:t>
            </w:r>
            <w:r w:rsidRPr="0069234B">
              <w:rPr>
                <w:rFonts w:ascii="Times New Roman" w:hAnsi="Times New Roman"/>
              </w:rPr>
              <w:t>д</w:t>
            </w:r>
            <w:r w:rsidRPr="0069234B">
              <w:rPr>
                <w:rFonts w:ascii="Times New Roman" w:hAnsi="Times New Roman"/>
              </w:rPr>
              <w:t>жет</w:t>
            </w:r>
          </w:p>
        </w:tc>
        <w:tc>
          <w:tcPr>
            <w:tcW w:w="1417" w:type="dxa"/>
          </w:tcPr>
          <w:p w:rsidR="0069234B" w:rsidRPr="00364533" w:rsidRDefault="0069234B" w:rsidP="00364533">
            <w:pPr>
              <w:jc w:val="center"/>
              <w:rPr>
                <w:rFonts w:ascii="Times New Roman" w:hAnsi="Times New Roman"/>
              </w:rPr>
            </w:pPr>
            <w:r w:rsidRPr="0069234B">
              <w:rPr>
                <w:rFonts w:ascii="Times New Roman" w:hAnsi="Times New Roman"/>
              </w:rPr>
              <w:t>республ</w:t>
            </w:r>
            <w:r w:rsidRPr="0069234B">
              <w:rPr>
                <w:rFonts w:ascii="Times New Roman" w:hAnsi="Times New Roman"/>
              </w:rPr>
              <w:t>и</w:t>
            </w:r>
            <w:r w:rsidRPr="0069234B">
              <w:rPr>
                <w:rFonts w:ascii="Times New Roman" w:hAnsi="Times New Roman"/>
              </w:rPr>
              <w:t>канский бюджет</w:t>
            </w:r>
          </w:p>
        </w:tc>
        <w:tc>
          <w:tcPr>
            <w:tcW w:w="1134" w:type="dxa"/>
          </w:tcPr>
          <w:p w:rsidR="0069234B" w:rsidRPr="0069234B" w:rsidRDefault="0069234B" w:rsidP="00364533">
            <w:pPr>
              <w:jc w:val="center"/>
              <w:rPr>
                <w:rFonts w:ascii="Times New Roman" w:hAnsi="Times New Roman"/>
              </w:rPr>
            </w:pPr>
            <w:r w:rsidRPr="0069234B">
              <w:rPr>
                <w:rFonts w:ascii="Times New Roman" w:hAnsi="Times New Roman"/>
              </w:rPr>
              <w:t>местный бюджет</w:t>
            </w:r>
          </w:p>
        </w:tc>
        <w:tc>
          <w:tcPr>
            <w:tcW w:w="1560" w:type="dxa"/>
          </w:tcPr>
          <w:p w:rsidR="0069234B" w:rsidRPr="0069234B" w:rsidRDefault="0069234B" w:rsidP="00364533">
            <w:pPr>
              <w:jc w:val="center"/>
              <w:rPr>
                <w:rFonts w:ascii="Times New Roman" w:hAnsi="Times New Roman"/>
              </w:rPr>
            </w:pPr>
            <w:r w:rsidRPr="0069234B">
              <w:rPr>
                <w:rFonts w:ascii="Times New Roman" w:hAnsi="Times New Roman"/>
              </w:rPr>
              <w:t>прочие и</w:t>
            </w:r>
            <w:r w:rsidRPr="0069234B">
              <w:rPr>
                <w:rFonts w:ascii="Times New Roman" w:hAnsi="Times New Roman"/>
              </w:rPr>
              <w:t>с</w:t>
            </w:r>
            <w:r w:rsidRPr="0069234B">
              <w:rPr>
                <w:rFonts w:ascii="Times New Roman" w:hAnsi="Times New Roman"/>
              </w:rPr>
              <w:t>точники (кр</w:t>
            </w:r>
            <w:r w:rsidRPr="0069234B">
              <w:rPr>
                <w:rFonts w:ascii="Times New Roman" w:hAnsi="Times New Roman"/>
              </w:rPr>
              <w:t>е</w:t>
            </w:r>
            <w:r w:rsidRPr="0069234B">
              <w:rPr>
                <w:rFonts w:ascii="Times New Roman" w:hAnsi="Times New Roman"/>
              </w:rPr>
              <w:t>диты банков, собственные средства и т.д.)</w:t>
            </w:r>
          </w:p>
        </w:tc>
        <w:tc>
          <w:tcPr>
            <w:tcW w:w="1842" w:type="dxa"/>
            <w:vMerge/>
          </w:tcPr>
          <w:p w:rsidR="0069234B" w:rsidRPr="00364533" w:rsidRDefault="0069234B" w:rsidP="00364533">
            <w:pPr>
              <w:jc w:val="center"/>
              <w:rPr>
                <w:rFonts w:ascii="Times New Roman" w:hAnsi="Times New Roman"/>
              </w:rPr>
            </w:pPr>
          </w:p>
        </w:tc>
      </w:tr>
      <w:tr w:rsidR="0069234B" w:rsidRPr="0069234B" w:rsidTr="00C51CBA">
        <w:trPr>
          <w:jc w:val="center"/>
        </w:trPr>
        <w:tc>
          <w:tcPr>
            <w:tcW w:w="675" w:type="dxa"/>
          </w:tcPr>
          <w:p w:rsidR="0069234B" w:rsidRPr="00364533" w:rsidRDefault="00D668EF" w:rsidP="00B42B9E">
            <w:pPr>
              <w:jc w:val="center"/>
              <w:rPr>
                <w:rFonts w:ascii="Times New Roman" w:hAnsi="Times New Roman"/>
              </w:rPr>
            </w:pPr>
            <w:r>
              <w:rPr>
                <w:rFonts w:ascii="Times New Roman" w:hAnsi="Times New Roman"/>
              </w:rPr>
              <w:t>-</w:t>
            </w:r>
          </w:p>
        </w:tc>
        <w:tc>
          <w:tcPr>
            <w:tcW w:w="1560" w:type="dxa"/>
          </w:tcPr>
          <w:p w:rsidR="0069234B" w:rsidRPr="00364533" w:rsidRDefault="00D668EF" w:rsidP="00B42B9E">
            <w:pPr>
              <w:jc w:val="center"/>
              <w:rPr>
                <w:rFonts w:ascii="Times New Roman" w:hAnsi="Times New Roman"/>
              </w:rPr>
            </w:pPr>
            <w:r>
              <w:rPr>
                <w:rFonts w:ascii="Times New Roman" w:hAnsi="Times New Roman"/>
              </w:rPr>
              <w:t>-</w:t>
            </w:r>
          </w:p>
        </w:tc>
        <w:tc>
          <w:tcPr>
            <w:tcW w:w="1134" w:type="dxa"/>
          </w:tcPr>
          <w:p w:rsidR="0069234B" w:rsidRPr="00364533" w:rsidRDefault="00D668EF" w:rsidP="00B42B9E">
            <w:pPr>
              <w:jc w:val="center"/>
              <w:rPr>
                <w:rFonts w:ascii="Times New Roman" w:hAnsi="Times New Roman"/>
              </w:rPr>
            </w:pPr>
            <w:r>
              <w:rPr>
                <w:rFonts w:ascii="Times New Roman" w:hAnsi="Times New Roman"/>
              </w:rPr>
              <w:t>-</w:t>
            </w:r>
          </w:p>
        </w:tc>
        <w:tc>
          <w:tcPr>
            <w:tcW w:w="1417" w:type="dxa"/>
          </w:tcPr>
          <w:p w:rsidR="0069234B" w:rsidRPr="00364533" w:rsidRDefault="00D668EF" w:rsidP="00B42B9E">
            <w:pPr>
              <w:jc w:val="center"/>
              <w:rPr>
                <w:rFonts w:ascii="Times New Roman" w:hAnsi="Times New Roman"/>
              </w:rPr>
            </w:pPr>
            <w:r>
              <w:rPr>
                <w:rFonts w:ascii="Times New Roman" w:hAnsi="Times New Roman"/>
              </w:rPr>
              <w:t>-</w:t>
            </w:r>
          </w:p>
        </w:tc>
        <w:tc>
          <w:tcPr>
            <w:tcW w:w="1418" w:type="dxa"/>
          </w:tcPr>
          <w:p w:rsidR="0069234B" w:rsidRPr="00364533" w:rsidRDefault="00D668EF" w:rsidP="00B42B9E">
            <w:pPr>
              <w:jc w:val="center"/>
              <w:rPr>
                <w:rFonts w:ascii="Times New Roman" w:hAnsi="Times New Roman"/>
              </w:rPr>
            </w:pPr>
            <w:r>
              <w:rPr>
                <w:rFonts w:ascii="Times New Roman" w:hAnsi="Times New Roman"/>
              </w:rPr>
              <w:t>-</w:t>
            </w:r>
          </w:p>
        </w:tc>
        <w:tc>
          <w:tcPr>
            <w:tcW w:w="1275" w:type="dxa"/>
          </w:tcPr>
          <w:p w:rsidR="0069234B" w:rsidRPr="0069234B" w:rsidRDefault="00D668EF" w:rsidP="00B42B9E">
            <w:pPr>
              <w:jc w:val="center"/>
              <w:rPr>
                <w:rFonts w:ascii="Times New Roman" w:hAnsi="Times New Roman"/>
              </w:rPr>
            </w:pPr>
            <w:r>
              <w:rPr>
                <w:rFonts w:ascii="Times New Roman" w:hAnsi="Times New Roman"/>
              </w:rPr>
              <w:t>-</w:t>
            </w:r>
          </w:p>
        </w:tc>
        <w:tc>
          <w:tcPr>
            <w:tcW w:w="851" w:type="dxa"/>
          </w:tcPr>
          <w:p w:rsidR="0069234B" w:rsidRPr="00364533" w:rsidRDefault="00D668EF" w:rsidP="00B42B9E">
            <w:pPr>
              <w:jc w:val="center"/>
              <w:rPr>
                <w:rFonts w:ascii="Times New Roman" w:hAnsi="Times New Roman"/>
              </w:rPr>
            </w:pPr>
            <w:r>
              <w:rPr>
                <w:rFonts w:ascii="Times New Roman" w:hAnsi="Times New Roman"/>
              </w:rPr>
              <w:t>-</w:t>
            </w:r>
          </w:p>
        </w:tc>
        <w:tc>
          <w:tcPr>
            <w:tcW w:w="1417" w:type="dxa"/>
          </w:tcPr>
          <w:p w:rsidR="0069234B" w:rsidRPr="00364533" w:rsidRDefault="00D668EF" w:rsidP="00B42B9E">
            <w:pPr>
              <w:jc w:val="center"/>
              <w:rPr>
                <w:rFonts w:ascii="Times New Roman" w:hAnsi="Times New Roman"/>
              </w:rPr>
            </w:pPr>
            <w:r>
              <w:rPr>
                <w:rFonts w:ascii="Times New Roman" w:hAnsi="Times New Roman"/>
              </w:rPr>
              <w:t>-</w:t>
            </w:r>
          </w:p>
        </w:tc>
        <w:tc>
          <w:tcPr>
            <w:tcW w:w="1134" w:type="dxa"/>
          </w:tcPr>
          <w:p w:rsidR="0069234B" w:rsidRPr="0069234B" w:rsidRDefault="00D668EF" w:rsidP="00B42B9E">
            <w:pPr>
              <w:jc w:val="center"/>
              <w:rPr>
                <w:rFonts w:ascii="Times New Roman" w:hAnsi="Times New Roman"/>
              </w:rPr>
            </w:pPr>
            <w:r>
              <w:rPr>
                <w:rFonts w:ascii="Times New Roman" w:hAnsi="Times New Roman"/>
              </w:rPr>
              <w:t>-</w:t>
            </w:r>
          </w:p>
        </w:tc>
        <w:tc>
          <w:tcPr>
            <w:tcW w:w="1560" w:type="dxa"/>
          </w:tcPr>
          <w:p w:rsidR="0069234B" w:rsidRPr="0069234B" w:rsidRDefault="00D668EF" w:rsidP="00B42B9E">
            <w:pPr>
              <w:jc w:val="center"/>
              <w:rPr>
                <w:rFonts w:ascii="Times New Roman" w:hAnsi="Times New Roman"/>
              </w:rPr>
            </w:pPr>
            <w:r>
              <w:rPr>
                <w:rFonts w:ascii="Times New Roman" w:hAnsi="Times New Roman"/>
              </w:rPr>
              <w:t>-</w:t>
            </w:r>
          </w:p>
        </w:tc>
        <w:tc>
          <w:tcPr>
            <w:tcW w:w="1842" w:type="dxa"/>
          </w:tcPr>
          <w:p w:rsidR="0069234B" w:rsidRPr="00364533" w:rsidRDefault="00D668EF" w:rsidP="00B42B9E">
            <w:pPr>
              <w:jc w:val="center"/>
              <w:rPr>
                <w:rFonts w:ascii="Times New Roman" w:hAnsi="Times New Roman"/>
              </w:rPr>
            </w:pPr>
            <w:r>
              <w:rPr>
                <w:rFonts w:ascii="Times New Roman" w:hAnsi="Times New Roman"/>
              </w:rPr>
              <w:t>-</w:t>
            </w:r>
          </w:p>
        </w:tc>
      </w:tr>
      <w:tr w:rsidR="0069234B" w:rsidRPr="0069234B" w:rsidTr="00C51CBA">
        <w:trPr>
          <w:jc w:val="center"/>
        </w:trPr>
        <w:tc>
          <w:tcPr>
            <w:tcW w:w="675" w:type="dxa"/>
          </w:tcPr>
          <w:p w:rsidR="0069234B" w:rsidRPr="00364533" w:rsidRDefault="0069234B" w:rsidP="00B42B9E">
            <w:pPr>
              <w:jc w:val="center"/>
              <w:rPr>
                <w:rFonts w:ascii="Times New Roman" w:hAnsi="Times New Roman"/>
              </w:rPr>
            </w:pPr>
          </w:p>
        </w:tc>
        <w:tc>
          <w:tcPr>
            <w:tcW w:w="1560" w:type="dxa"/>
          </w:tcPr>
          <w:p w:rsidR="0069234B" w:rsidRPr="00364533" w:rsidRDefault="0069234B" w:rsidP="00B42B9E">
            <w:pPr>
              <w:jc w:val="center"/>
              <w:rPr>
                <w:rFonts w:ascii="Times New Roman" w:hAnsi="Times New Roman"/>
              </w:rPr>
            </w:pPr>
          </w:p>
        </w:tc>
        <w:tc>
          <w:tcPr>
            <w:tcW w:w="1134"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B42B9E">
            <w:pPr>
              <w:jc w:val="center"/>
              <w:rPr>
                <w:rFonts w:ascii="Times New Roman" w:hAnsi="Times New Roman"/>
              </w:rPr>
            </w:pPr>
          </w:p>
        </w:tc>
        <w:tc>
          <w:tcPr>
            <w:tcW w:w="1418" w:type="dxa"/>
          </w:tcPr>
          <w:p w:rsidR="0069234B" w:rsidRPr="00364533" w:rsidRDefault="0069234B" w:rsidP="00B42B9E">
            <w:pPr>
              <w:jc w:val="center"/>
              <w:rPr>
                <w:rFonts w:ascii="Times New Roman" w:hAnsi="Times New Roman"/>
              </w:rPr>
            </w:pPr>
          </w:p>
        </w:tc>
        <w:tc>
          <w:tcPr>
            <w:tcW w:w="1275" w:type="dxa"/>
          </w:tcPr>
          <w:p w:rsidR="0069234B" w:rsidRPr="0069234B" w:rsidRDefault="0069234B" w:rsidP="00B42B9E">
            <w:pPr>
              <w:jc w:val="center"/>
              <w:rPr>
                <w:rFonts w:ascii="Times New Roman" w:hAnsi="Times New Roman"/>
              </w:rPr>
            </w:pPr>
          </w:p>
        </w:tc>
        <w:tc>
          <w:tcPr>
            <w:tcW w:w="851"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B42B9E">
            <w:pPr>
              <w:jc w:val="center"/>
              <w:rPr>
                <w:rFonts w:ascii="Times New Roman" w:hAnsi="Times New Roman"/>
              </w:rPr>
            </w:pPr>
          </w:p>
        </w:tc>
        <w:tc>
          <w:tcPr>
            <w:tcW w:w="1134" w:type="dxa"/>
          </w:tcPr>
          <w:p w:rsidR="0069234B" w:rsidRPr="0069234B" w:rsidRDefault="0069234B" w:rsidP="00B42B9E">
            <w:pPr>
              <w:jc w:val="center"/>
              <w:rPr>
                <w:rFonts w:ascii="Times New Roman" w:hAnsi="Times New Roman"/>
              </w:rPr>
            </w:pPr>
          </w:p>
        </w:tc>
        <w:tc>
          <w:tcPr>
            <w:tcW w:w="1560" w:type="dxa"/>
          </w:tcPr>
          <w:p w:rsidR="0069234B" w:rsidRPr="0069234B" w:rsidRDefault="0069234B" w:rsidP="00B42B9E">
            <w:pPr>
              <w:jc w:val="center"/>
              <w:rPr>
                <w:rFonts w:ascii="Times New Roman" w:hAnsi="Times New Roman"/>
              </w:rPr>
            </w:pPr>
          </w:p>
        </w:tc>
        <w:tc>
          <w:tcPr>
            <w:tcW w:w="1842" w:type="dxa"/>
          </w:tcPr>
          <w:p w:rsidR="0069234B" w:rsidRPr="00364533" w:rsidRDefault="0069234B" w:rsidP="00B42B9E">
            <w:pPr>
              <w:jc w:val="center"/>
              <w:rPr>
                <w:rFonts w:ascii="Times New Roman" w:hAnsi="Times New Roman"/>
              </w:rPr>
            </w:pPr>
          </w:p>
        </w:tc>
      </w:tr>
      <w:tr w:rsidR="0069234B" w:rsidRPr="0069234B" w:rsidTr="00C51CBA">
        <w:trPr>
          <w:jc w:val="center"/>
        </w:trPr>
        <w:tc>
          <w:tcPr>
            <w:tcW w:w="675" w:type="dxa"/>
          </w:tcPr>
          <w:p w:rsidR="0069234B" w:rsidRPr="00364533" w:rsidRDefault="0069234B" w:rsidP="00B42B9E">
            <w:pPr>
              <w:jc w:val="center"/>
              <w:rPr>
                <w:rFonts w:ascii="Times New Roman" w:hAnsi="Times New Roman"/>
              </w:rPr>
            </w:pPr>
          </w:p>
        </w:tc>
        <w:tc>
          <w:tcPr>
            <w:tcW w:w="1560" w:type="dxa"/>
          </w:tcPr>
          <w:p w:rsidR="0069234B" w:rsidRPr="00364533" w:rsidRDefault="0069234B" w:rsidP="00B42B9E">
            <w:pPr>
              <w:jc w:val="center"/>
              <w:rPr>
                <w:rFonts w:ascii="Times New Roman" w:hAnsi="Times New Roman"/>
              </w:rPr>
            </w:pPr>
          </w:p>
        </w:tc>
        <w:tc>
          <w:tcPr>
            <w:tcW w:w="1134"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B42B9E">
            <w:pPr>
              <w:jc w:val="center"/>
              <w:rPr>
                <w:rFonts w:ascii="Times New Roman" w:hAnsi="Times New Roman"/>
              </w:rPr>
            </w:pPr>
          </w:p>
        </w:tc>
        <w:tc>
          <w:tcPr>
            <w:tcW w:w="1418" w:type="dxa"/>
          </w:tcPr>
          <w:p w:rsidR="0069234B" w:rsidRPr="00364533" w:rsidRDefault="0069234B" w:rsidP="00200DC1">
            <w:pPr>
              <w:rPr>
                <w:rFonts w:ascii="Times New Roman" w:hAnsi="Times New Roman"/>
              </w:rPr>
            </w:pPr>
          </w:p>
        </w:tc>
        <w:tc>
          <w:tcPr>
            <w:tcW w:w="1275" w:type="dxa"/>
          </w:tcPr>
          <w:p w:rsidR="0069234B" w:rsidRPr="0069234B" w:rsidRDefault="0069234B" w:rsidP="00B42B9E">
            <w:pPr>
              <w:jc w:val="center"/>
              <w:rPr>
                <w:rFonts w:ascii="Times New Roman" w:hAnsi="Times New Roman"/>
              </w:rPr>
            </w:pPr>
          </w:p>
        </w:tc>
        <w:tc>
          <w:tcPr>
            <w:tcW w:w="851"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B42B9E">
            <w:pPr>
              <w:jc w:val="center"/>
              <w:rPr>
                <w:rFonts w:ascii="Times New Roman" w:hAnsi="Times New Roman"/>
              </w:rPr>
            </w:pPr>
          </w:p>
        </w:tc>
        <w:tc>
          <w:tcPr>
            <w:tcW w:w="1134" w:type="dxa"/>
          </w:tcPr>
          <w:p w:rsidR="0069234B" w:rsidRPr="0069234B" w:rsidRDefault="0069234B" w:rsidP="00B42B9E">
            <w:pPr>
              <w:jc w:val="center"/>
              <w:rPr>
                <w:rFonts w:ascii="Times New Roman" w:hAnsi="Times New Roman"/>
              </w:rPr>
            </w:pPr>
          </w:p>
        </w:tc>
        <w:tc>
          <w:tcPr>
            <w:tcW w:w="1560" w:type="dxa"/>
          </w:tcPr>
          <w:p w:rsidR="0069234B" w:rsidRPr="0069234B" w:rsidRDefault="0069234B" w:rsidP="00B42B9E">
            <w:pPr>
              <w:jc w:val="center"/>
              <w:rPr>
                <w:rFonts w:ascii="Times New Roman" w:hAnsi="Times New Roman"/>
              </w:rPr>
            </w:pPr>
          </w:p>
        </w:tc>
        <w:tc>
          <w:tcPr>
            <w:tcW w:w="1842" w:type="dxa"/>
          </w:tcPr>
          <w:p w:rsidR="0069234B" w:rsidRPr="00364533" w:rsidRDefault="0069234B" w:rsidP="00B42B9E">
            <w:pPr>
              <w:jc w:val="center"/>
              <w:rPr>
                <w:rFonts w:ascii="Times New Roman" w:hAnsi="Times New Roman"/>
              </w:rPr>
            </w:pPr>
          </w:p>
        </w:tc>
      </w:tr>
      <w:tr w:rsidR="0069234B" w:rsidRPr="0069234B" w:rsidTr="00C51CBA">
        <w:trPr>
          <w:jc w:val="center"/>
        </w:trPr>
        <w:tc>
          <w:tcPr>
            <w:tcW w:w="675" w:type="dxa"/>
          </w:tcPr>
          <w:p w:rsidR="0069234B" w:rsidRPr="00364533" w:rsidRDefault="0069234B" w:rsidP="00B42B9E">
            <w:pPr>
              <w:jc w:val="center"/>
              <w:rPr>
                <w:rFonts w:ascii="Times New Roman" w:hAnsi="Times New Roman"/>
              </w:rPr>
            </w:pPr>
          </w:p>
        </w:tc>
        <w:tc>
          <w:tcPr>
            <w:tcW w:w="1560" w:type="dxa"/>
          </w:tcPr>
          <w:p w:rsidR="0069234B" w:rsidRPr="00364533" w:rsidRDefault="0069234B" w:rsidP="00B42B9E">
            <w:pPr>
              <w:jc w:val="center"/>
              <w:rPr>
                <w:rFonts w:ascii="Times New Roman" w:hAnsi="Times New Roman"/>
              </w:rPr>
            </w:pPr>
          </w:p>
        </w:tc>
        <w:tc>
          <w:tcPr>
            <w:tcW w:w="1134"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B42B9E">
            <w:pPr>
              <w:jc w:val="center"/>
              <w:rPr>
                <w:rFonts w:ascii="Times New Roman" w:hAnsi="Times New Roman"/>
              </w:rPr>
            </w:pPr>
          </w:p>
        </w:tc>
        <w:tc>
          <w:tcPr>
            <w:tcW w:w="1418" w:type="dxa"/>
          </w:tcPr>
          <w:p w:rsidR="0069234B" w:rsidRPr="00364533" w:rsidRDefault="0069234B" w:rsidP="00B42B9E">
            <w:pPr>
              <w:jc w:val="center"/>
              <w:rPr>
                <w:rFonts w:ascii="Times New Roman" w:hAnsi="Times New Roman"/>
              </w:rPr>
            </w:pPr>
          </w:p>
        </w:tc>
        <w:tc>
          <w:tcPr>
            <w:tcW w:w="1275" w:type="dxa"/>
          </w:tcPr>
          <w:p w:rsidR="0069234B" w:rsidRPr="0069234B" w:rsidRDefault="0069234B" w:rsidP="00B42B9E">
            <w:pPr>
              <w:jc w:val="center"/>
              <w:rPr>
                <w:rFonts w:ascii="Times New Roman" w:hAnsi="Times New Roman"/>
              </w:rPr>
            </w:pPr>
          </w:p>
        </w:tc>
        <w:tc>
          <w:tcPr>
            <w:tcW w:w="851" w:type="dxa"/>
          </w:tcPr>
          <w:p w:rsidR="0069234B" w:rsidRPr="00364533" w:rsidRDefault="0069234B" w:rsidP="00B42B9E">
            <w:pPr>
              <w:jc w:val="center"/>
              <w:rPr>
                <w:rFonts w:ascii="Times New Roman" w:hAnsi="Times New Roman"/>
              </w:rPr>
            </w:pPr>
          </w:p>
        </w:tc>
        <w:tc>
          <w:tcPr>
            <w:tcW w:w="1417" w:type="dxa"/>
          </w:tcPr>
          <w:p w:rsidR="0069234B" w:rsidRPr="00364533" w:rsidRDefault="0069234B" w:rsidP="00200DC1">
            <w:pPr>
              <w:rPr>
                <w:rFonts w:ascii="Times New Roman" w:hAnsi="Times New Roman"/>
              </w:rPr>
            </w:pPr>
          </w:p>
        </w:tc>
        <w:tc>
          <w:tcPr>
            <w:tcW w:w="1134" w:type="dxa"/>
          </w:tcPr>
          <w:p w:rsidR="0069234B" w:rsidRPr="0069234B" w:rsidRDefault="0069234B" w:rsidP="00B42B9E">
            <w:pPr>
              <w:jc w:val="center"/>
              <w:rPr>
                <w:rFonts w:ascii="Times New Roman" w:hAnsi="Times New Roman"/>
              </w:rPr>
            </w:pPr>
          </w:p>
        </w:tc>
        <w:tc>
          <w:tcPr>
            <w:tcW w:w="1560" w:type="dxa"/>
          </w:tcPr>
          <w:p w:rsidR="0069234B" w:rsidRPr="0069234B" w:rsidRDefault="0069234B" w:rsidP="00B42B9E">
            <w:pPr>
              <w:jc w:val="center"/>
              <w:rPr>
                <w:rFonts w:ascii="Times New Roman" w:hAnsi="Times New Roman"/>
              </w:rPr>
            </w:pPr>
          </w:p>
        </w:tc>
        <w:tc>
          <w:tcPr>
            <w:tcW w:w="1842" w:type="dxa"/>
          </w:tcPr>
          <w:p w:rsidR="0069234B" w:rsidRPr="00364533" w:rsidRDefault="0069234B" w:rsidP="00B42B9E">
            <w:pPr>
              <w:jc w:val="center"/>
              <w:rPr>
                <w:rFonts w:ascii="Times New Roman" w:hAnsi="Times New Roman"/>
              </w:rPr>
            </w:pPr>
          </w:p>
        </w:tc>
      </w:tr>
    </w:tbl>
    <w:p w:rsidR="00792258" w:rsidRDefault="00792258" w:rsidP="00792258">
      <w:pPr>
        <w:jc w:val="center"/>
        <w:rPr>
          <w:b/>
          <w:sz w:val="28"/>
          <w:szCs w:val="28"/>
        </w:rPr>
      </w:pPr>
    </w:p>
    <w:p w:rsidR="00C51CBA" w:rsidRDefault="00C51CBA" w:rsidP="00792258">
      <w:pPr>
        <w:jc w:val="center"/>
        <w:rPr>
          <w:b/>
          <w:sz w:val="28"/>
          <w:szCs w:val="28"/>
        </w:rPr>
      </w:pPr>
    </w:p>
    <w:p w:rsidR="001E6D0E" w:rsidRDefault="001E6D0E" w:rsidP="00792258">
      <w:pPr>
        <w:jc w:val="center"/>
        <w:rPr>
          <w:b/>
          <w:sz w:val="28"/>
          <w:szCs w:val="28"/>
        </w:rPr>
      </w:pPr>
    </w:p>
    <w:p w:rsidR="001E6D0E" w:rsidRDefault="001E6D0E" w:rsidP="00792258">
      <w:pPr>
        <w:jc w:val="center"/>
        <w:rPr>
          <w:b/>
          <w:sz w:val="28"/>
          <w:szCs w:val="28"/>
        </w:rPr>
      </w:pPr>
    </w:p>
    <w:p w:rsidR="001E6D0E" w:rsidRDefault="001E6D0E" w:rsidP="00792258">
      <w:pPr>
        <w:jc w:val="center"/>
        <w:rPr>
          <w:b/>
          <w:sz w:val="28"/>
          <w:szCs w:val="28"/>
        </w:rPr>
      </w:pPr>
    </w:p>
    <w:p w:rsidR="001E6D0E" w:rsidRDefault="001E6D0E" w:rsidP="00D668EF">
      <w:pPr>
        <w:rPr>
          <w:b/>
          <w:sz w:val="28"/>
          <w:szCs w:val="28"/>
        </w:rPr>
      </w:pPr>
    </w:p>
    <w:p w:rsidR="001E6D0E" w:rsidRDefault="001E6D0E"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D668EF" w:rsidRDefault="00D668EF" w:rsidP="00792258">
      <w:pPr>
        <w:jc w:val="center"/>
        <w:rPr>
          <w:b/>
          <w:sz w:val="28"/>
          <w:szCs w:val="28"/>
        </w:rPr>
      </w:pPr>
    </w:p>
    <w:p w:rsidR="001E6D0E" w:rsidRDefault="001E6D0E" w:rsidP="001E6D0E">
      <w:pPr>
        <w:rPr>
          <w:b/>
          <w:sz w:val="28"/>
          <w:szCs w:val="28"/>
        </w:rPr>
      </w:pPr>
    </w:p>
    <w:p w:rsidR="001E6D0E" w:rsidRPr="001E6D0E" w:rsidRDefault="001E6D0E" w:rsidP="001E6D0E">
      <w:pPr>
        <w:jc w:val="right"/>
        <w:rPr>
          <w:sz w:val="24"/>
          <w:szCs w:val="24"/>
        </w:rPr>
      </w:pPr>
      <w:r w:rsidRPr="001E6D0E">
        <w:rPr>
          <w:sz w:val="24"/>
          <w:szCs w:val="24"/>
        </w:rPr>
        <w:t>Приложение 3</w:t>
      </w:r>
    </w:p>
    <w:p w:rsidR="001E6D0E" w:rsidRDefault="001E6D0E" w:rsidP="00792258">
      <w:pPr>
        <w:jc w:val="center"/>
        <w:rPr>
          <w:b/>
          <w:sz w:val="28"/>
          <w:szCs w:val="28"/>
        </w:rPr>
      </w:pPr>
    </w:p>
    <w:p w:rsidR="00C51CBA" w:rsidRDefault="00C51CBA" w:rsidP="00792258">
      <w:pPr>
        <w:jc w:val="center"/>
        <w:rPr>
          <w:b/>
          <w:sz w:val="28"/>
          <w:szCs w:val="28"/>
        </w:rPr>
      </w:pPr>
      <w:r>
        <w:rPr>
          <w:b/>
          <w:sz w:val="28"/>
          <w:szCs w:val="28"/>
        </w:rPr>
        <w:t xml:space="preserve">Объекты социальной и инженерной инфраструктуры, строительство которых планируется на территории </w:t>
      </w:r>
      <w:r w:rsidR="001E6D0E">
        <w:rPr>
          <w:b/>
          <w:sz w:val="28"/>
          <w:szCs w:val="28"/>
        </w:rPr>
        <w:t xml:space="preserve">                 муниципального образования</w:t>
      </w:r>
    </w:p>
    <w:p w:rsidR="00C51CBA" w:rsidRDefault="00C51CBA" w:rsidP="00792258">
      <w:pPr>
        <w:jc w:val="center"/>
        <w:rPr>
          <w:b/>
          <w:sz w:val="28"/>
          <w:szCs w:val="28"/>
        </w:rPr>
      </w:pPr>
    </w:p>
    <w:tbl>
      <w:tblPr>
        <w:tblStyle w:val="22"/>
        <w:tblW w:w="0" w:type="auto"/>
        <w:jc w:val="center"/>
        <w:tblLayout w:type="fixed"/>
        <w:tblLook w:val="04A0" w:firstRow="1" w:lastRow="0" w:firstColumn="1" w:lastColumn="0" w:noHBand="0" w:noVBand="1"/>
      </w:tblPr>
      <w:tblGrid>
        <w:gridCol w:w="675"/>
        <w:gridCol w:w="1560"/>
        <w:gridCol w:w="1134"/>
        <w:gridCol w:w="1417"/>
        <w:gridCol w:w="1418"/>
        <w:gridCol w:w="1275"/>
        <w:gridCol w:w="851"/>
        <w:gridCol w:w="1417"/>
        <w:gridCol w:w="1134"/>
        <w:gridCol w:w="1560"/>
        <w:gridCol w:w="1842"/>
      </w:tblGrid>
      <w:tr w:rsidR="00C51CBA" w:rsidRPr="0069234B" w:rsidTr="00920416">
        <w:trPr>
          <w:jc w:val="center"/>
        </w:trPr>
        <w:tc>
          <w:tcPr>
            <w:tcW w:w="675" w:type="dxa"/>
            <w:vMerge w:val="restart"/>
          </w:tcPr>
          <w:p w:rsidR="00C51CBA" w:rsidRPr="00364533" w:rsidRDefault="00C51CBA" w:rsidP="00920416">
            <w:pPr>
              <w:jc w:val="center"/>
              <w:rPr>
                <w:rFonts w:ascii="Times New Roman" w:hAnsi="Times New Roman"/>
              </w:rPr>
            </w:pPr>
            <w:r w:rsidRPr="0069234B">
              <w:rPr>
                <w:rFonts w:ascii="Times New Roman" w:hAnsi="Times New Roman"/>
              </w:rPr>
              <w:t xml:space="preserve">№ </w:t>
            </w:r>
            <w:r w:rsidRPr="0069234B">
              <w:rPr>
                <w:rFonts w:ascii="Times New Roman" w:hAnsi="Times New Roman"/>
              </w:rPr>
              <w:lastRenderedPageBreak/>
              <w:t>п/п</w:t>
            </w:r>
          </w:p>
        </w:tc>
        <w:tc>
          <w:tcPr>
            <w:tcW w:w="1560" w:type="dxa"/>
            <w:vMerge w:val="restart"/>
          </w:tcPr>
          <w:p w:rsidR="00C51CBA" w:rsidRPr="00364533" w:rsidRDefault="00C51CBA" w:rsidP="00920416">
            <w:pPr>
              <w:jc w:val="center"/>
              <w:rPr>
                <w:rFonts w:ascii="Times New Roman" w:hAnsi="Times New Roman"/>
              </w:rPr>
            </w:pPr>
            <w:r w:rsidRPr="0069234B">
              <w:rPr>
                <w:rFonts w:ascii="Times New Roman" w:hAnsi="Times New Roman"/>
              </w:rPr>
              <w:lastRenderedPageBreak/>
              <w:t>Наименов</w:t>
            </w:r>
            <w:r w:rsidRPr="0069234B">
              <w:rPr>
                <w:rFonts w:ascii="Times New Roman" w:hAnsi="Times New Roman"/>
              </w:rPr>
              <w:t>а</w:t>
            </w:r>
            <w:r w:rsidRPr="0069234B">
              <w:rPr>
                <w:rFonts w:ascii="Times New Roman" w:hAnsi="Times New Roman"/>
              </w:rPr>
              <w:lastRenderedPageBreak/>
              <w:t>ние населе</w:t>
            </w:r>
            <w:r w:rsidRPr="0069234B">
              <w:rPr>
                <w:rFonts w:ascii="Times New Roman" w:hAnsi="Times New Roman"/>
              </w:rPr>
              <w:t>н</w:t>
            </w:r>
            <w:r w:rsidRPr="0069234B">
              <w:rPr>
                <w:rFonts w:ascii="Times New Roman" w:hAnsi="Times New Roman"/>
              </w:rPr>
              <w:t>ного пункта</w:t>
            </w:r>
          </w:p>
        </w:tc>
        <w:tc>
          <w:tcPr>
            <w:tcW w:w="1134" w:type="dxa"/>
            <w:vMerge w:val="restart"/>
          </w:tcPr>
          <w:p w:rsidR="00C51CBA" w:rsidRPr="00364533" w:rsidRDefault="00C51CBA" w:rsidP="00920416">
            <w:pPr>
              <w:jc w:val="center"/>
              <w:rPr>
                <w:rFonts w:ascii="Times New Roman" w:hAnsi="Times New Roman"/>
              </w:rPr>
            </w:pPr>
            <w:r w:rsidRPr="0069234B">
              <w:rPr>
                <w:rFonts w:ascii="Times New Roman" w:hAnsi="Times New Roman"/>
              </w:rPr>
              <w:lastRenderedPageBreak/>
              <w:t xml:space="preserve">Год </w:t>
            </w:r>
            <w:r w:rsidRPr="0069234B">
              <w:rPr>
                <w:rFonts w:ascii="Times New Roman" w:hAnsi="Times New Roman"/>
              </w:rPr>
              <w:lastRenderedPageBreak/>
              <w:t>начала и оконч</w:t>
            </w:r>
            <w:r w:rsidRPr="0069234B">
              <w:rPr>
                <w:rFonts w:ascii="Times New Roman" w:hAnsi="Times New Roman"/>
              </w:rPr>
              <w:t>а</w:t>
            </w:r>
            <w:r w:rsidRPr="0069234B">
              <w:rPr>
                <w:rFonts w:ascii="Times New Roman" w:hAnsi="Times New Roman"/>
              </w:rPr>
              <w:t>ния стро</w:t>
            </w:r>
            <w:r w:rsidRPr="0069234B">
              <w:rPr>
                <w:rFonts w:ascii="Times New Roman" w:hAnsi="Times New Roman"/>
              </w:rPr>
              <w:t>и</w:t>
            </w:r>
            <w:r w:rsidRPr="0069234B">
              <w:rPr>
                <w:rFonts w:ascii="Times New Roman" w:hAnsi="Times New Roman"/>
              </w:rPr>
              <w:t>тельства</w:t>
            </w:r>
          </w:p>
        </w:tc>
        <w:tc>
          <w:tcPr>
            <w:tcW w:w="1417" w:type="dxa"/>
            <w:vMerge w:val="restart"/>
          </w:tcPr>
          <w:p w:rsidR="00C51CBA" w:rsidRPr="00364533" w:rsidRDefault="00C51CBA" w:rsidP="00920416">
            <w:pPr>
              <w:jc w:val="center"/>
              <w:rPr>
                <w:rFonts w:ascii="Times New Roman" w:hAnsi="Times New Roman"/>
              </w:rPr>
            </w:pPr>
            <w:r w:rsidRPr="00364533">
              <w:rPr>
                <w:rFonts w:ascii="Times New Roman" w:hAnsi="Times New Roman"/>
              </w:rPr>
              <w:lastRenderedPageBreak/>
              <w:t xml:space="preserve">Наличие </w:t>
            </w:r>
            <w:r w:rsidRPr="0069234B">
              <w:rPr>
                <w:rFonts w:ascii="Times New Roman" w:hAnsi="Times New Roman"/>
              </w:rPr>
              <w:lastRenderedPageBreak/>
              <w:t>проектно-сметной д</w:t>
            </w:r>
            <w:r w:rsidRPr="0069234B">
              <w:rPr>
                <w:rFonts w:ascii="Times New Roman" w:hAnsi="Times New Roman"/>
              </w:rPr>
              <w:t>о</w:t>
            </w:r>
            <w:r w:rsidRPr="0069234B">
              <w:rPr>
                <w:rFonts w:ascii="Times New Roman" w:hAnsi="Times New Roman"/>
              </w:rPr>
              <w:t>кументации, заключение госуда</w:t>
            </w:r>
            <w:r w:rsidRPr="0069234B">
              <w:rPr>
                <w:rFonts w:ascii="Times New Roman" w:hAnsi="Times New Roman"/>
              </w:rPr>
              <w:t>р</w:t>
            </w:r>
            <w:r w:rsidRPr="0069234B">
              <w:rPr>
                <w:rFonts w:ascii="Times New Roman" w:hAnsi="Times New Roman"/>
              </w:rPr>
              <w:t>ственной экспертизы</w:t>
            </w:r>
          </w:p>
        </w:tc>
        <w:tc>
          <w:tcPr>
            <w:tcW w:w="1418" w:type="dxa"/>
            <w:vMerge w:val="restart"/>
          </w:tcPr>
          <w:p w:rsidR="00C51CBA" w:rsidRPr="00364533" w:rsidRDefault="00C51CBA" w:rsidP="00920416">
            <w:pPr>
              <w:jc w:val="center"/>
              <w:rPr>
                <w:rFonts w:ascii="Times New Roman" w:hAnsi="Times New Roman"/>
              </w:rPr>
            </w:pPr>
            <w:r w:rsidRPr="0069234B">
              <w:rPr>
                <w:rFonts w:ascii="Times New Roman" w:hAnsi="Times New Roman"/>
              </w:rPr>
              <w:lastRenderedPageBreak/>
              <w:t xml:space="preserve">Наличие </w:t>
            </w:r>
            <w:r w:rsidRPr="0069234B">
              <w:rPr>
                <w:rFonts w:ascii="Times New Roman" w:hAnsi="Times New Roman"/>
              </w:rPr>
              <w:lastRenderedPageBreak/>
              <w:t>документ</w:t>
            </w:r>
            <w:r w:rsidRPr="0069234B">
              <w:rPr>
                <w:rFonts w:ascii="Times New Roman" w:hAnsi="Times New Roman"/>
              </w:rPr>
              <w:t>а</w:t>
            </w:r>
            <w:r w:rsidRPr="0069234B">
              <w:rPr>
                <w:rFonts w:ascii="Times New Roman" w:hAnsi="Times New Roman"/>
              </w:rPr>
              <w:t>ции на з</w:t>
            </w:r>
            <w:r w:rsidRPr="0069234B">
              <w:rPr>
                <w:rFonts w:ascii="Times New Roman" w:hAnsi="Times New Roman"/>
              </w:rPr>
              <w:t>е</w:t>
            </w:r>
            <w:r w:rsidRPr="0069234B">
              <w:rPr>
                <w:rFonts w:ascii="Times New Roman" w:hAnsi="Times New Roman"/>
              </w:rPr>
              <w:t>мельный участок</w:t>
            </w:r>
          </w:p>
        </w:tc>
        <w:tc>
          <w:tcPr>
            <w:tcW w:w="1275" w:type="dxa"/>
            <w:vMerge w:val="restart"/>
          </w:tcPr>
          <w:p w:rsidR="00C51CBA" w:rsidRPr="0069234B" w:rsidRDefault="00C51CBA" w:rsidP="00920416">
            <w:pPr>
              <w:jc w:val="center"/>
              <w:rPr>
                <w:rFonts w:ascii="Times New Roman" w:hAnsi="Times New Roman"/>
              </w:rPr>
            </w:pPr>
            <w:r w:rsidRPr="0069234B">
              <w:rPr>
                <w:rFonts w:ascii="Times New Roman" w:hAnsi="Times New Roman"/>
              </w:rPr>
              <w:lastRenderedPageBreak/>
              <w:t xml:space="preserve">Сметная </w:t>
            </w:r>
            <w:r w:rsidRPr="0069234B">
              <w:rPr>
                <w:rFonts w:ascii="Times New Roman" w:hAnsi="Times New Roman"/>
              </w:rPr>
              <w:lastRenderedPageBreak/>
              <w:t>стоимость объекта в соотве</w:t>
            </w:r>
            <w:r w:rsidRPr="0069234B">
              <w:rPr>
                <w:rFonts w:ascii="Times New Roman" w:hAnsi="Times New Roman"/>
              </w:rPr>
              <w:t>т</w:t>
            </w:r>
            <w:r w:rsidRPr="0069234B">
              <w:rPr>
                <w:rFonts w:ascii="Times New Roman" w:hAnsi="Times New Roman"/>
              </w:rPr>
              <w:t>ствии с проектно-сметной докуме</w:t>
            </w:r>
            <w:r w:rsidRPr="0069234B">
              <w:rPr>
                <w:rFonts w:ascii="Times New Roman" w:hAnsi="Times New Roman"/>
              </w:rPr>
              <w:t>н</w:t>
            </w:r>
            <w:r w:rsidRPr="0069234B">
              <w:rPr>
                <w:rFonts w:ascii="Times New Roman" w:hAnsi="Times New Roman"/>
              </w:rPr>
              <w:t>тацией</w:t>
            </w:r>
          </w:p>
        </w:tc>
        <w:tc>
          <w:tcPr>
            <w:tcW w:w="4962" w:type="dxa"/>
            <w:gridSpan w:val="4"/>
          </w:tcPr>
          <w:p w:rsidR="00C51CBA" w:rsidRPr="0069234B" w:rsidRDefault="00C51CBA" w:rsidP="00920416">
            <w:pPr>
              <w:jc w:val="center"/>
              <w:rPr>
                <w:rFonts w:ascii="Times New Roman" w:hAnsi="Times New Roman"/>
              </w:rPr>
            </w:pPr>
            <w:r w:rsidRPr="0069234B">
              <w:rPr>
                <w:rFonts w:ascii="Times New Roman" w:hAnsi="Times New Roman"/>
              </w:rPr>
              <w:lastRenderedPageBreak/>
              <w:t xml:space="preserve">Предполагаемые источники софинансирования в </w:t>
            </w:r>
            <w:r w:rsidRPr="0069234B">
              <w:rPr>
                <w:rFonts w:ascii="Times New Roman" w:hAnsi="Times New Roman"/>
              </w:rPr>
              <w:lastRenderedPageBreak/>
              <w:t>планируемом году</w:t>
            </w:r>
          </w:p>
        </w:tc>
        <w:tc>
          <w:tcPr>
            <w:tcW w:w="1842" w:type="dxa"/>
            <w:vMerge w:val="restart"/>
          </w:tcPr>
          <w:p w:rsidR="00C51CBA" w:rsidRPr="00364533" w:rsidRDefault="00C51CBA" w:rsidP="00920416">
            <w:pPr>
              <w:jc w:val="center"/>
              <w:rPr>
                <w:rFonts w:ascii="Times New Roman" w:hAnsi="Times New Roman"/>
              </w:rPr>
            </w:pPr>
            <w:r w:rsidRPr="00364533">
              <w:rPr>
                <w:rFonts w:ascii="Times New Roman" w:hAnsi="Times New Roman"/>
              </w:rPr>
              <w:lastRenderedPageBreak/>
              <w:t>Основание ф</w:t>
            </w:r>
            <w:r w:rsidRPr="00364533">
              <w:rPr>
                <w:rFonts w:ascii="Times New Roman" w:hAnsi="Times New Roman"/>
              </w:rPr>
              <w:t>и</w:t>
            </w:r>
            <w:r w:rsidRPr="00364533">
              <w:rPr>
                <w:rFonts w:ascii="Times New Roman" w:hAnsi="Times New Roman"/>
              </w:rPr>
              <w:lastRenderedPageBreak/>
              <w:t>нансирования объекта (пр</w:t>
            </w:r>
            <w:r w:rsidRPr="00364533">
              <w:rPr>
                <w:rFonts w:ascii="Times New Roman" w:hAnsi="Times New Roman"/>
              </w:rPr>
              <w:t>о</w:t>
            </w:r>
            <w:r w:rsidRPr="00364533">
              <w:rPr>
                <w:rFonts w:ascii="Times New Roman" w:hAnsi="Times New Roman"/>
              </w:rPr>
              <w:t>грамма, пост</w:t>
            </w:r>
            <w:r w:rsidRPr="00364533">
              <w:rPr>
                <w:rFonts w:ascii="Times New Roman" w:hAnsi="Times New Roman"/>
              </w:rPr>
              <w:t>а</w:t>
            </w:r>
            <w:r w:rsidRPr="00364533">
              <w:rPr>
                <w:rFonts w:ascii="Times New Roman" w:hAnsi="Times New Roman"/>
              </w:rPr>
              <w:t>новление адм</w:t>
            </w:r>
            <w:r w:rsidRPr="00364533">
              <w:rPr>
                <w:rFonts w:ascii="Times New Roman" w:hAnsi="Times New Roman"/>
              </w:rPr>
              <w:t>и</w:t>
            </w:r>
            <w:r w:rsidRPr="00364533">
              <w:rPr>
                <w:rFonts w:ascii="Times New Roman" w:hAnsi="Times New Roman"/>
              </w:rPr>
              <w:t>нистрации) с указанием реш</w:t>
            </w:r>
            <w:r w:rsidRPr="00364533">
              <w:rPr>
                <w:rFonts w:ascii="Times New Roman" w:hAnsi="Times New Roman"/>
              </w:rPr>
              <w:t>а</w:t>
            </w:r>
            <w:r w:rsidRPr="00364533">
              <w:rPr>
                <w:rFonts w:ascii="Times New Roman" w:hAnsi="Times New Roman"/>
              </w:rPr>
              <w:t>емой проблемы</w:t>
            </w:r>
          </w:p>
        </w:tc>
      </w:tr>
      <w:tr w:rsidR="00C51CBA" w:rsidRPr="0069234B" w:rsidTr="00920416">
        <w:trPr>
          <w:jc w:val="center"/>
        </w:trPr>
        <w:tc>
          <w:tcPr>
            <w:tcW w:w="675" w:type="dxa"/>
            <w:vMerge/>
          </w:tcPr>
          <w:p w:rsidR="00C51CBA" w:rsidRPr="00364533" w:rsidRDefault="00C51CBA" w:rsidP="00920416">
            <w:pPr>
              <w:jc w:val="center"/>
              <w:rPr>
                <w:rFonts w:ascii="Times New Roman" w:hAnsi="Times New Roman"/>
              </w:rPr>
            </w:pPr>
          </w:p>
        </w:tc>
        <w:tc>
          <w:tcPr>
            <w:tcW w:w="1560" w:type="dxa"/>
            <w:vMerge/>
          </w:tcPr>
          <w:p w:rsidR="00C51CBA" w:rsidRPr="00364533" w:rsidRDefault="00C51CBA" w:rsidP="00920416">
            <w:pPr>
              <w:jc w:val="center"/>
              <w:rPr>
                <w:rFonts w:ascii="Times New Roman" w:hAnsi="Times New Roman"/>
              </w:rPr>
            </w:pPr>
          </w:p>
        </w:tc>
        <w:tc>
          <w:tcPr>
            <w:tcW w:w="1134" w:type="dxa"/>
            <w:vMerge/>
          </w:tcPr>
          <w:p w:rsidR="00C51CBA" w:rsidRPr="00364533" w:rsidRDefault="00C51CBA" w:rsidP="00920416">
            <w:pPr>
              <w:jc w:val="center"/>
              <w:rPr>
                <w:rFonts w:ascii="Times New Roman" w:hAnsi="Times New Roman"/>
              </w:rPr>
            </w:pPr>
          </w:p>
        </w:tc>
        <w:tc>
          <w:tcPr>
            <w:tcW w:w="1417" w:type="dxa"/>
            <w:vMerge/>
          </w:tcPr>
          <w:p w:rsidR="00C51CBA" w:rsidRPr="00364533" w:rsidRDefault="00C51CBA" w:rsidP="00920416">
            <w:pPr>
              <w:jc w:val="center"/>
              <w:rPr>
                <w:rFonts w:ascii="Times New Roman" w:hAnsi="Times New Roman"/>
              </w:rPr>
            </w:pPr>
          </w:p>
        </w:tc>
        <w:tc>
          <w:tcPr>
            <w:tcW w:w="1418" w:type="dxa"/>
            <w:vMerge/>
          </w:tcPr>
          <w:p w:rsidR="00C51CBA" w:rsidRPr="00364533" w:rsidRDefault="00C51CBA" w:rsidP="00920416">
            <w:pPr>
              <w:jc w:val="center"/>
              <w:rPr>
                <w:rFonts w:ascii="Times New Roman" w:hAnsi="Times New Roman"/>
              </w:rPr>
            </w:pPr>
          </w:p>
        </w:tc>
        <w:tc>
          <w:tcPr>
            <w:tcW w:w="1275" w:type="dxa"/>
            <w:vMerge/>
          </w:tcPr>
          <w:p w:rsidR="00C51CBA" w:rsidRPr="0069234B" w:rsidRDefault="00C51CBA" w:rsidP="00920416">
            <w:pPr>
              <w:jc w:val="center"/>
              <w:rPr>
                <w:rFonts w:ascii="Times New Roman" w:hAnsi="Times New Roman"/>
              </w:rPr>
            </w:pPr>
          </w:p>
        </w:tc>
        <w:tc>
          <w:tcPr>
            <w:tcW w:w="851" w:type="dxa"/>
          </w:tcPr>
          <w:p w:rsidR="00C51CBA" w:rsidRPr="00364533" w:rsidRDefault="00C51CBA" w:rsidP="00920416">
            <w:pPr>
              <w:jc w:val="center"/>
              <w:rPr>
                <w:rFonts w:ascii="Times New Roman" w:hAnsi="Times New Roman"/>
              </w:rPr>
            </w:pPr>
            <w:r w:rsidRPr="0069234B">
              <w:rPr>
                <w:rFonts w:ascii="Times New Roman" w:hAnsi="Times New Roman"/>
              </w:rPr>
              <w:t>фед</w:t>
            </w:r>
            <w:r w:rsidRPr="0069234B">
              <w:rPr>
                <w:rFonts w:ascii="Times New Roman" w:hAnsi="Times New Roman"/>
              </w:rPr>
              <w:t>е</w:t>
            </w:r>
            <w:r w:rsidRPr="0069234B">
              <w:rPr>
                <w:rFonts w:ascii="Times New Roman" w:hAnsi="Times New Roman"/>
              </w:rPr>
              <w:t>рал</w:t>
            </w:r>
            <w:r w:rsidRPr="0069234B">
              <w:rPr>
                <w:rFonts w:ascii="Times New Roman" w:hAnsi="Times New Roman"/>
              </w:rPr>
              <w:t>ь</w:t>
            </w:r>
            <w:r w:rsidRPr="0069234B">
              <w:rPr>
                <w:rFonts w:ascii="Times New Roman" w:hAnsi="Times New Roman"/>
              </w:rPr>
              <w:t>ный бю</w:t>
            </w:r>
            <w:r w:rsidRPr="0069234B">
              <w:rPr>
                <w:rFonts w:ascii="Times New Roman" w:hAnsi="Times New Roman"/>
              </w:rPr>
              <w:t>д</w:t>
            </w:r>
            <w:r w:rsidRPr="0069234B">
              <w:rPr>
                <w:rFonts w:ascii="Times New Roman" w:hAnsi="Times New Roman"/>
              </w:rPr>
              <w:t>жет</w:t>
            </w:r>
          </w:p>
        </w:tc>
        <w:tc>
          <w:tcPr>
            <w:tcW w:w="1417" w:type="dxa"/>
          </w:tcPr>
          <w:p w:rsidR="00C51CBA" w:rsidRPr="00364533" w:rsidRDefault="00C51CBA" w:rsidP="00920416">
            <w:pPr>
              <w:jc w:val="center"/>
              <w:rPr>
                <w:rFonts w:ascii="Times New Roman" w:hAnsi="Times New Roman"/>
              </w:rPr>
            </w:pPr>
            <w:r w:rsidRPr="0069234B">
              <w:rPr>
                <w:rFonts w:ascii="Times New Roman" w:hAnsi="Times New Roman"/>
              </w:rPr>
              <w:t>республ</w:t>
            </w:r>
            <w:r w:rsidRPr="0069234B">
              <w:rPr>
                <w:rFonts w:ascii="Times New Roman" w:hAnsi="Times New Roman"/>
              </w:rPr>
              <w:t>и</w:t>
            </w:r>
            <w:r w:rsidRPr="0069234B">
              <w:rPr>
                <w:rFonts w:ascii="Times New Roman" w:hAnsi="Times New Roman"/>
              </w:rPr>
              <w:t>канский бюджет</w:t>
            </w:r>
          </w:p>
        </w:tc>
        <w:tc>
          <w:tcPr>
            <w:tcW w:w="1134" w:type="dxa"/>
          </w:tcPr>
          <w:p w:rsidR="00C51CBA" w:rsidRPr="0069234B" w:rsidRDefault="00C51CBA" w:rsidP="00920416">
            <w:pPr>
              <w:jc w:val="center"/>
              <w:rPr>
                <w:rFonts w:ascii="Times New Roman" w:hAnsi="Times New Roman"/>
              </w:rPr>
            </w:pPr>
            <w:r w:rsidRPr="0069234B">
              <w:rPr>
                <w:rFonts w:ascii="Times New Roman" w:hAnsi="Times New Roman"/>
              </w:rPr>
              <w:t>местный бюджет</w:t>
            </w:r>
          </w:p>
        </w:tc>
        <w:tc>
          <w:tcPr>
            <w:tcW w:w="1560" w:type="dxa"/>
          </w:tcPr>
          <w:p w:rsidR="00C51CBA" w:rsidRPr="0069234B" w:rsidRDefault="00C51CBA" w:rsidP="00920416">
            <w:pPr>
              <w:jc w:val="center"/>
              <w:rPr>
                <w:rFonts w:ascii="Times New Roman" w:hAnsi="Times New Roman"/>
              </w:rPr>
            </w:pPr>
            <w:r w:rsidRPr="0069234B">
              <w:rPr>
                <w:rFonts w:ascii="Times New Roman" w:hAnsi="Times New Roman"/>
              </w:rPr>
              <w:t>прочие и</w:t>
            </w:r>
            <w:r w:rsidRPr="0069234B">
              <w:rPr>
                <w:rFonts w:ascii="Times New Roman" w:hAnsi="Times New Roman"/>
              </w:rPr>
              <w:t>с</w:t>
            </w:r>
            <w:r w:rsidRPr="0069234B">
              <w:rPr>
                <w:rFonts w:ascii="Times New Roman" w:hAnsi="Times New Roman"/>
              </w:rPr>
              <w:t>точники (кр</w:t>
            </w:r>
            <w:r w:rsidRPr="0069234B">
              <w:rPr>
                <w:rFonts w:ascii="Times New Roman" w:hAnsi="Times New Roman"/>
              </w:rPr>
              <w:t>е</w:t>
            </w:r>
            <w:r w:rsidRPr="0069234B">
              <w:rPr>
                <w:rFonts w:ascii="Times New Roman" w:hAnsi="Times New Roman"/>
              </w:rPr>
              <w:t>диты банков, собственные средства и т.д.)</w:t>
            </w:r>
          </w:p>
        </w:tc>
        <w:tc>
          <w:tcPr>
            <w:tcW w:w="1842" w:type="dxa"/>
            <w:vMerge/>
          </w:tcPr>
          <w:p w:rsidR="00C51CBA" w:rsidRPr="00364533" w:rsidRDefault="00C51CBA" w:rsidP="00920416">
            <w:pPr>
              <w:jc w:val="center"/>
              <w:rPr>
                <w:rFonts w:ascii="Times New Roman" w:hAnsi="Times New Roman"/>
              </w:rPr>
            </w:pPr>
          </w:p>
        </w:tc>
      </w:tr>
      <w:tr w:rsidR="005845C6" w:rsidRPr="0069234B" w:rsidTr="00920416">
        <w:trPr>
          <w:jc w:val="center"/>
        </w:trPr>
        <w:tc>
          <w:tcPr>
            <w:tcW w:w="675" w:type="dxa"/>
          </w:tcPr>
          <w:p w:rsidR="005845C6" w:rsidRPr="001C761A" w:rsidRDefault="001C761A" w:rsidP="00D668EF">
            <w:pPr>
              <w:jc w:val="center"/>
              <w:rPr>
                <w:rFonts w:ascii="Times New Roman" w:hAnsi="Times New Roman"/>
                <w:sz w:val="24"/>
              </w:rPr>
            </w:pPr>
            <w:r w:rsidRPr="001C761A">
              <w:rPr>
                <w:rFonts w:ascii="Times New Roman" w:hAnsi="Times New Roman"/>
                <w:sz w:val="24"/>
              </w:rPr>
              <w:t>1</w:t>
            </w:r>
          </w:p>
        </w:tc>
        <w:tc>
          <w:tcPr>
            <w:tcW w:w="1560" w:type="dxa"/>
          </w:tcPr>
          <w:p w:rsidR="005845C6" w:rsidRDefault="005845C6" w:rsidP="00D668EF">
            <w:r>
              <w:rPr>
                <w:rFonts w:ascii="Times New Roman" w:hAnsi="Times New Roman"/>
              </w:rPr>
              <w:t>р.п. Зубова Поляна, стр</w:t>
            </w:r>
            <w:r>
              <w:rPr>
                <w:rFonts w:ascii="Times New Roman" w:hAnsi="Times New Roman"/>
              </w:rPr>
              <w:t>о</w:t>
            </w:r>
            <w:r>
              <w:rPr>
                <w:rFonts w:ascii="Times New Roman" w:hAnsi="Times New Roman"/>
              </w:rPr>
              <w:t>ительство детского сада на 90 мест</w:t>
            </w:r>
          </w:p>
        </w:tc>
        <w:tc>
          <w:tcPr>
            <w:tcW w:w="1134" w:type="dxa"/>
          </w:tcPr>
          <w:p w:rsidR="005845C6" w:rsidRPr="005845C6" w:rsidRDefault="005845C6" w:rsidP="00D668EF">
            <w:pPr>
              <w:jc w:val="center"/>
              <w:rPr>
                <w:rFonts w:ascii="Times New Roman" w:hAnsi="Times New Roman"/>
              </w:rPr>
            </w:pPr>
            <w:r w:rsidRPr="005845C6">
              <w:rPr>
                <w:rFonts w:ascii="Times New Roman" w:hAnsi="Times New Roman"/>
              </w:rPr>
              <w:t>2021</w:t>
            </w:r>
          </w:p>
        </w:tc>
        <w:tc>
          <w:tcPr>
            <w:tcW w:w="1417" w:type="dxa"/>
          </w:tcPr>
          <w:p w:rsidR="005845C6" w:rsidRPr="005845C6" w:rsidRDefault="000079E4" w:rsidP="000079E4">
            <w:pPr>
              <w:jc w:val="center"/>
              <w:rPr>
                <w:rFonts w:ascii="Times New Roman" w:hAnsi="Times New Roman"/>
              </w:rPr>
            </w:pPr>
            <w:r>
              <w:rPr>
                <w:rFonts w:ascii="Times New Roman" w:hAnsi="Times New Roman"/>
              </w:rPr>
              <w:t>в разработке</w:t>
            </w:r>
          </w:p>
        </w:tc>
        <w:tc>
          <w:tcPr>
            <w:tcW w:w="1418" w:type="dxa"/>
          </w:tcPr>
          <w:p w:rsidR="005845C6" w:rsidRPr="000079E4" w:rsidRDefault="000079E4" w:rsidP="000079E4">
            <w:pPr>
              <w:jc w:val="center"/>
              <w:rPr>
                <w:rFonts w:ascii="Times New Roman" w:hAnsi="Times New Roman"/>
              </w:rPr>
            </w:pPr>
            <w:r w:rsidRPr="000079E4">
              <w:rPr>
                <w:rFonts w:ascii="Times New Roman" w:hAnsi="Times New Roman"/>
                <w:sz w:val="24"/>
              </w:rPr>
              <w:t>да</w:t>
            </w:r>
          </w:p>
        </w:tc>
        <w:tc>
          <w:tcPr>
            <w:tcW w:w="1275" w:type="dxa"/>
          </w:tcPr>
          <w:p w:rsidR="005845C6" w:rsidRPr="000079E4" w:rsidRDefault="000079E4" w:rsidP="000079E4">
            <w:pPr>
              <w:jc w:val="center"/>
              <w:rPr>
                <w:rFonts w:ascii="Times New Roman" w:hAnsi="Times New Roman"/>
              </w:rPr>
            </w:pPr>
            <w:r w:rsidRPr="000079E4">
              <w:rPr>
                <w:rFonts w:ascii="Times New Roman" w:hAnsi="Times New Roman"/>
              </w:rPr>
              <w:t>62700,</w:t>
            </w:r>
            <w:r>
              <w:rPr>
                <w:rFonts w:ascii="Times New Roman" w:hAnsi="Times New Roman"/>
              </w:rPr>
              <w:t xml:space="preserve">63 </w:t>
            </w:r>
            <w:r w:rsidRPr="000079E4">
              <w:rPr>
                <w:rFonts w:ascii="Times New Roman" w:hAnsi="Times New Roman"/>
              </w:rPr>
              <w:t>тыс. руб.</w:t>
            </w:r>
          </w:p>
        </w:tc>
        <w:tc>
          <w:tcPr>
            <w:tcW w:w="851" w:type="dxa"/>
          </w:tcPr>
          <w:p w:rsidR="005845C6" w:rsidRPr="000079E4" w:rsidRDefault="000079E4" w:rsidP="000079E4">
            <w:pPr>
              <w:jc w:val="center"/>
              <w:rPr>
                <w:rFonts w:ascii="Times New Roman" w:hAnsi="Times New Roman"/>
              </w:rPr>
            </w:pPr>
            <w:r>
              <w:rPr>
                <w:rFonts w:ascii="Times New Roman" w:hAnsi="Times New Roman"/>
              </w:rPr>
              <w:t>61500,0 тыс. руб.</w:t>
            </w:r>
          </w:p>
        </w:tc>
        <w:tc>
          <w:tcPr>
            <w:tcW w:w="1417" w:type="dxa"/>
          </w:tcPr>
          <w:p w:rsidR="005845C6" w:rsidRPr="000079E4" w:rsidRDefault="000079E4" w:rsidP="000079E4">
            <w:pPr>
              <w:jc w:val="center"/>
              <w:rPr>
                <w:rFonts w:ascii="Times New Roman" w:hAnsi="Times New Roman"/>
              </w:rPr>
            </w:pPr>
            <w:r>
              <w:rPr>
                <w:rFonts w:ascii="Times New Roman" w:hAnsi="Times New Roman"/>
              </w:rPr>
              <w:t>1200,0 тыс. руб.</w:t>
            </w:r>
          </w:p>
        </w:tc>
        <w:tc>
          <w:tcPr>
            <w:tcW w:w="1134" w:type="dxa"/>
          </w:tcPr>
          <w:p w:rsidR="005845C6" w:rsidRPr="000079E4" w:rsidRDefault="000079E4" w:rsidP="000079E4">
            <w:pPr>
              <w:jc w:val="center"/>
              <w:rPr>
                <w:rFonts w:ascii="Times New Roman" w:hAnsi="Times New Roman"/>
              </w:rPr>
            </w:pPr>
            <w:r>
              <w:rPr>
                <w:rFonts w:ascii="Times New Roman" w:hAnsi="Times New Roman"/>
              </w:rPr>
              <w:t>0,63 тыс. руб.</w:t>
            </w:r>
          </w:p>
        </w:tc>
        <w:tc>
          <w:tcPr>
            <w:tcW w:w="1560" w:type="dxa"/>
          </w:tcPr>
          <w:p w:rsidR="005845C6" w:rsidRPr="000079E4" w:rsidRDefault="000079E4" w:rsidP="000079E4">
            <w:pPr>
              <w:jc w:val="center"/>
              <w:rPr>
                <w:rFonts w:ascii="Times New Roman" w:hAnsi="Times New Roman"/>
              </w:rPr>
            </w:pPr>
            <w:r>
              <w:rPr>
                <w:rFonts w:ascii="Times New Roman" w:hAnsi="Times New Roman"/>
              </w:rPr>
              <w:t>-</w:t>
            </w:r>
          </w:p>
        </w:tc>
        <w:tc>
          <w:tcPr>
            <w:tcW w:w="1842" w:type="dxa"/>
          </w:tcPr>
          <w:p w:rsidR="005845C6" w:rsidRPr="000079E4" w:rsidRDefault="000079E4" w:rsidP="000079E4">
            <w:pPr>
              <w:jc w:val="center"/>
              <w:rPr>
                <w:rFonts w:ascii="Times New Roman" w:hAnsi="Times New Roman"/>
              </w:rPr>
            </w:pPr>
            <w:r>
              <w:rPr>
                <w:rFonts w:ascii="Times New Roman" w:hAnsi="Times New Roman"/>
              </w:rPr>
              <w:t>Национальный проект «Образ</w:t>
            </w:r>
            <w:r>
              <w:rPr>
                <w:rFonts w:ascii="Times New Roman" w:hAnsi="Times New Roman"/>
              </w:rPr>
              <w:t>о</w:t>
            </w:r>
            <w:r>
              <w:rPr>
                <w:rFonts w:ascii="Times New Roman" w:hAnsi="Times New Roman"/>
              </w:rPr>
              <w:t>вание»</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2</w:t>
            </w:r>
          </w:p>
        </w:tc>
        <w:tc>
          <w:tcPr>
            <w:tcW w:w="1560" w:type="dxa"/>
          </w:tcPr>
          <w:p w:rsidR="000079E4" w:rsidRPr="001C761A" w:rsidRDefault="000079E4" w:rsidP="00D668EF">
            <w:pPr>
              <w:rPr>
                <w:rFonts w:ascii="Times New Roman" w:hAnsi="Times New Roman"/>
                <w:sz w:val="24"/>
              </w:rPr>
            </w:pPr>
            <w:r w:rsidRPr="001C761A">
              <w:rPr>
                <w:rFonts w:ascii="Times New Roman" w:hAnsi="Times New Roman"/>
                <w:sz w:val="24"/>
              </w:rPr>
              <w:t>с. Булдыг</w:t>
            </w:r>
            <w:r w:rsidRPr="001C761A">
              <w:rPr>
                <w:rFonts w:ascii="Times New Roman" w:hAnsi="Times New Roman"/>
                <w:sz w:val="24"/>
              </w:rPr>
              <w:t>и</w:t>
            </w:r>
            <w:r w:rsidRPr="001C761A">
              <w:rPr>
                <w:rFonts w:ascii="Times New Roman" w:hAnsi="Times New Roman"/>
                <w:sz w:val="24"/>
              </w:rPr>
              <w:t>но, стро</w:t>
            </w:r>
            <w:r w:rsidRPr="001C761A">
              <w:rPr>
                <w:rFonts w:ascii="Times New Roman" w:hAnsi="Times New Roman"/>
                <w:sz w:val="24"/>
              </w:rPr>
              <w:t>и</w:t>
            </w:r>
            <w:r w:rsidRPr="001C761A">
              <w:rPr>
                <w:rFonts w:ascii="Times New Roman" w:hAnsi="Times New Roman"/>
                <w:sz w:val="24"/>
              </w:rPr>
              <w:t>тельсвто ФАП</w:t>
            </w:r>
          </w:p>
        </w:tc>
        <w:tc>
          <w:tcPr>
            <w:tcW w:w="1134"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2021</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0079E4">
            <w:pPr>
              <w:jc w:val="center"/>
              <w:rPr>
                <w:rFonts w:ascii="Times New Roman" w:hAnsi="Times New Roman"/>
              </w:rPr>
            </w:pPr>
            <w:r>
              <w:rPr>
                <w:rFonts w:ascii="Times New Roman" w:hAnsi="Times New Roman"/>
              </w:rPr>
              <w:t>5000,0 тыс. руб.</w:t>
            </w:r>
          </w:p>
        </w:tc>
        <w:tc>
          <w:tcPr>
            <w:tcW w:w="851" w:type="dxa"/>
          </w:tcPr>
          <w:p w:rsidR="000079E4" w:rsidRPr="000079E4" w:rsidRDefault="000079E4" w:rsidP="000079E4">
            <w:pPr>
              <w:jc w:val="center"/>
              <w:rPr>
                <w:rFonts w:ascii="Times New Roman" w:hAnsi="Times New Roman"/>
              </w:rPr>
            </w:pPr>
            <w:r>
              <w:rPr>
                <w:rFonts w:ascii="Times New Roman" w:hAnsi="Times New Roman"/>
              </w:rPr>
              <w:t>-</w:t>
            </w:r>
          </w:p>
        </w:tc>
        <w:tc>
          <w:tcPr>
            <w:tcW w:w="1417" w:type="dxa"/>
          </w:tcPr>
          <w:p w:rsidR="000079E4" w:rsidRPr="000079E4" w:rsidRDefault="000079E4" w:rsidP="000079E4">
            <w:pPr>
              <w:jc w:val="center"/>
              <w:rPr>
                <w:rFonts w:ascii="Times New Roman" w:hAnsi="Times New Roman"/>
              </w:rPr>
            </w:pPr>
            <w:r>
              <w:rPr>
                <w:rFonts w:ascii="Times New Roman" w:hAnsi="Times New Roman"/>
              </w:rPr>
              <w:t>-</w:t>
            </w:r>
          </w:p>
        </w:tc>
        <w:tc>
          <w:tcPr>
            <w:tcW w:w="1134" w:type="dxa"/>
          </w:tcPr>
          <w:p w:rsidR="000079E4" w:rsidRPr="000079E4" w:rsidRDefault="000079E4" w:rsidP="000079E4">
            <w:pPr>
              <w:jc w:val="center"/>
              <w:rPr>
                <w:rFonts w:ascii="Times New Roman" w:hAnsi="Times New Roman"/>
              </w:rPr>
            </w:pPr>
            <w:r>
              <w:rPr>
                <w:rFonts w:ascii="Times New Roman" w:hAnsi="Times New Roman"/>
              </w:rPr>
              <w:t>-</w:t>
            </w:r>
          </w:p>
        </w:tc>
        <w:tc>
          <w:tcPr>
            <w:tcW w:w="1560" w:type="dxa"/>
          </w:tcPr>
          <w:p w:rsidR="000079E4" w:rsidRPr="000079E4" w:rsidRDefault="000079E4" w:rsidP="000079E4">
            <w:pPr>
              <w:jc w:val="center"/>
              <w:rPr>
                <w:rFonts w:ascii="Times New Roman" w:hAnsi="Times New Roman"/>
              </w:rPr>
            </w:pPr>
            <w:r>
              <w:rPr>
                <w:rFonts w:ascii="Times New Roman" w:hAnsi="Times New Roman"/>
              </w:rPr>
              <w:t>-</w:t>
            </w:r>
          </w:p>
        </w:tc>
        <w:tc>
          <w:tcPr>
            <w:tcW w:w="1842" w:type="dxa"/>
          </w:tcPr>
          <w:p w:rsidR="000079E4" w:rsidRPr="000079E4" w:rsidRDefault="000079E4" w:rsidP="000079E4">
            <w:pPr>
              <w:jc w:val="center"/>
              <w:rPr>
                <w:rFonts w:ascii="Times New Roman" w:hAnsi="Times New Roman"/>
              </w:rPr>
            </w:pPr>
            <w:r>
              <w:rPr>
                <w:rFonts w:ascii="Times New Roman" w:hAnsi="Times New Roman"/>
              </w:rPr>
              <w:t>Национальный проект «Здор</w:t>
            </w:r>
            <w:r>
              <w:rPr>
                <w:rFonts w:ascii="Times New Roman" w:hAnsi="Times New Roman"/>
              </w:rPr>
              <w:t>о</w:t>
            </w:r>
            <w:r>
              <w:rPr>
                <w:rFonts w:ascii="Times New Roman" w:hAnsi="Times New Roman"/>
              </w:rPr>
              <w:t>вье»</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3</w:t>
            </w:r>
          </w:p>
        </w:tc>
        <w:tc>
          <w:tcPr>
            <w:tcW w:w="1560" w:type="dxa"/>
          </w:tcPr>
          <w:p w:rsidR="000079E4" w:rsidRPr="001C761A" w:rsidRDefault="000079E4" w:rsidP="00D668EF">
            <w:pPr>
              <w:rPr>
                <w:rFonts w:ascii="Times New Roman" w:hAnsi="Times New Roman"/>
                <w:sz w:val="24"/>
              </w:rPr>
            </w:pPr>
            <w:r>
              <w:rPr>
                <w:rFonts w:ascii="Times New Roman" w:hAnsi="Times New Roman"/>
                <w:sz w:val="24"/>
              </w:rPr>
              <w:t>с. Жуковка. строител</w:t>
            </w:r>
            <w:r>
              <w:rPr>
                <w:rFonts w:ascii="Times New Roman" w:hAnsi="Times New Roman"/>
                <w:sz w:val="24"/>
              </w:rPr>
              <w:t>ь</w:t>
            </w:r>
            <w:r>
              <w:rPr>
                <w:rFonts w:ascii="Times New Roman" w:hAnsi="Times New Roman"/>
                <w:sz w:val="24"/>
              </w:rPr>
              <w:t>ство ФАП</w:t>
            </w:r>
          </w:p>
        </w:tc>
        <w:tc>
          <w:tcPr>
            <w:tcW w:w="1134"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2021</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7F3C7A">
            <w:pPr>
              <w:jc w:val="center"/>
              <w:rPr>
                <w:rFonts w:ascii="Times New Roman" w:hAnsi="Times New Roman"/>
              </w:rPr>
            </w:pPr>
            <w:r>
              <w:rPr>
                <w:rFonts w:ascii="Times New Roman" w:hAnsi="Times New Roman"/>
              </w:rPr>
              <w:t>5000,0 тыс. руб.</w:t>
            </w:r>
          </w:p>
        </w:tc>
        <w:tc>
          <w:tcPr>
            <w:tcW w:w="851" w:type="dxa"/>
          </w:tcPr>
          <w:p w:rsidR="000079E4" w:rsidRPr="000079E4" w:rsidRDefault="000079E4" w:rsidP="007F3C7A">
            <w:pPr>
              <w:jc w:val="center"/>
              <w:rPr>
                <w:rFonts w:ascii="Times New Roman" w:hAnsi="Times New Roman"/>
              </w:rPr>
            </w:pPr>
            <w:r>
              <w:rPr>
                <w:rFonts w:ascii="Times New Roman" w:hAnsi="Times New Roman"/>
              </w:rPr>
              <w:t>-</w:t>
            </w:r>
          </w:p>
        </w:tc>
        <w:tc>
          <w:tcPr>
            <w:tcW w:w="1417" w:type="dxa"/>
          </w:tcPr>
          <w:p w:rsidR="000079E4" w:rsidRPr="000079E4" w:rsidRDefault="000079E4" w:rsidP="007F3C7A">
            <w:pPr>
              <w:jc w:val="center"/>
              <w:rPr>
                <w:rFonts w:ascii="Times New Roman" w:hAnsi="Times New Roman"/>
              </w:rPr>
            </w:pPr>
            <w:r>
              <w:rPr>
                <w:rFonts w:ascii="Times New Roman" w:hAnsi="Times New Roman"/>
              </w:rPr>
              <w:t>-</w:t>
            </w:r>
          </w:p>
        </w:tc>
        <w:tc>
          <w:tcPr>
            <w:tcW w:w="1134" w:type="dxa"/>
          </w:tcPr>
          <w:p w:rsidR="000079E4" w:rsidRPr="000079E4" w:rsidRDefault="000079E4" w:rsidP="007F3C7A">
            <w:pPr>
              <w:jc w:val="center"/>
              <w:rPr>
                <w:rFonts w:ascii="Times New Roman" w:hAnsi="Times New Roman"/>
              </w:rPr>
            </w:pPr>
            <w:r>
              <w:rPr>
                <w:rFonts w:ascii="Times New Roman" w:hAnsi="Times New Roman"/>
              </w:rPr>
              <w:t>-</w:t>
            </w:r>
          </w:p>
        </w:tc>
        <w:tc>
          <w:tcPr>
            <w:tcW w:w="1560" w:type="dxa"/>
          </w:tcPr>
          <w:p w:rsidR="000079E4" w:rsidRPr="000079E4" w:rsidRDefault="000079E4" w:rsidP="007F3C7A">
            <w:pPr>
              <w:jc w:val="center"/>
              <w:rPr>
                <w:rFonts w:ascii="Times New Roman" w:hAnsi="Times New Roman"/>
              </w:rPr>
            </w:pPr>
            <w:r>
              <w:rPr>
                <w:rFonts w:ascii="Times New Roman" w:hAnsi="Times New Roman"/>
              </w:rPr>
              <w:t>-</w:t>
            </w:r>
          </w:p>
        </w:tc>
        <w:tc>
          <w:tcPr>
            <w:tcW w:w="1842" w:type="dxa"/>
          </w:tcPr>
          <w:p w:rsidR="000079E4" w:rsidRPr="000079E4" w:rsidRDefault="000079E4" w:rsidP="007F3C7A">
            <w:pPr>
              <w:jc w:val="center"/>
              <w:rPr>
                <w:rFonts w:ascii="Times New Roman" w:hAnsi="Times New Roman"/>
              </w:rPr>
            </w:pPr>
            <w:r>
              <w:rPr>
                <w:rFonts w:ascii="Times New Roman" w:hAnsi="Times New Roman"/>
              </w:rPr>
              <w:t>Национальный проект «Здор</w:t>
            </w:r>
            <w:r>
              <w:rPr>
                <w:rFonts w:ascii="Times New Roman" w:hAnsi="Times New Roman"/>
              </w:rPr>
              <w:t>о</w:t>
            </w:r>
            <w:r>
              <w:rPr>
                <w:rFonts w:ascii="Times New Roman" w:hAnsi="Times New Roman"/>
              </w:rPr>
              <w:t>вье»</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4</w:t>
            </w:r>
          </w:p>
        </w:tc>
        <w:tc>
          <w:tcPr>
            <w:tcW w:w="1560" w:type="dxa"/>
          </w:tcPr>
          <w:p w:rsidR="000079E4" w:rsidRPr="001C761A" w:rsidRDefault="000079E4" w:rsidP="00D668EF">
            <w:pPr>
              <w:rPr>
                <w:rFonts w:ascii="Times New Roman" w:hAnsi="Times New Roman"/>
                <w:sz w:val="24"/>
              </w:rPr>
            </w:pPr>
            <w:r>
              <w:rPr>
                <w:rFonts w:ascii="Times New Roman" w:hAnsi="Times New Roman"/>
                <w:sz w:val="24"/>
              </w:rPr>
              <w:t>с. Покро</w:t>
            </w:r>
            <w:r>
              <w:rPr>
                <w:rFonts w:ascii="Times New Roman" w:hAnsi="Times New Roman"/>
                <w:sz w:val="24"/>
              </w:rPr>
              <w:t>в</w:t>
            </w:r>
            <w:r>
              <w:rPr>
                <w:rFonts w:ascii="Times New Roman" w:hAnsi="Times New Roman"/>
                <w:sz w:val="24"/>
              </w:rPr>
              <w:t>ские С</w:t>
            </w:r>
            <w:r>
              <w:rPr>
                <w:rFonts w:ascii="Times New Roman" w:hAnsi="Times New Roman"/>
                <w:sz w:val="24"/>
              </w:rPr>
              <w:t>е</w:t>
            </w:r>
            <w:r>
              <w:rPr>
                <w:rFonts w:ascii="Times New Roman" w:hAnsi="Times New Roman"/>
                <w:sz w:val="24"/>
              </w:rPr>
              <w:t>лищи, стр</w:t>
            </w:r>
            <w:r>
              <w:rPr>
                <w:rFonts w:ascii="Times New Roman" w:hAnsi="Times New Roman"/>
                <w:sz w:val="24"/>
              </w:rPr>
              <w:t>о</w:t>
            </w:r>
            <w:r>
              <w:rPr>
                <w:rFonts w:ascii="Times New Roman" w:hAnsi="Times New Roman"/>
                <w:sz w:val="24"/>
              </w:rPr>
              <w:t>ительство ФАП</w:t>
            </w:r>
          </w:p>
        </w:tc>
        <w:tc>
          <w:tcPr>
            <w:tcW w:w="1134"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2021</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7F3C7A">
            <w:pPr>
              <w:jc w:val="center"/>
              <w:rPr>
                <w:rFonts w:ascii="Times New Roman" w:hAnsi="Times New Roman"/>
              </w:rPr>
            </w:pPr>
            <w:r>
              <w:rPr>
                <w:rFonts w:ascii="Times New Roman" w:hAnsi="Times New Roman"/>
              </w:rPr>
              <w:t>5000,0 тыс. руб.</w:t>
            </w:r>
          </w:p>
        </w:tc>
        <w:tc>
          <w:tcPr>
            <w:tcW w:w="851" w:type="dxa"/>
          </w:tcPr>
          <w:p w:rsidR="000079E4" w:rsidRPr="000079E4" w:rsidRDefault="000079E4" w:rsidP="007F3C7A">
            <w:pPr>
              <w:jc w:val="center"/>
              <w:rPr>
                <w:rFonts w:ascii="Times New Roman" w:hAnsi="Times New Roman"/>
              </w:rPr>
            </w:pPr>
            <w:r>
              <w:rPr>
                <w:rFonts w:ascii="Times New Roman" w:hAnsi="Times New Roman"/>
              </w:rPr>
              <w:t>-</w:t>
            </w:r>
          </w:p>
        </w:tc>
        <w:tc>
          <w:tcPr>
            <w:tcW w:w="1417" w:type="dxa"/>
          </w:tcPr>
          <w:p w:rsidR="000079E4" w:rsidRPr="000079E4" w:rsidRDefault="000079E4" w:rsidP="007F3C7A">
            <w:pPr>
              <w:jc w:val="center"/>
              <w:rPr>
                <w:rFonts w:ascii="Times New Roman" w:hAnsi="Times New Roman"/>
              </w:rPr>
            </w:pPr>
            <w:r>
              <w:rPr>
                <w:rFonts w:ascii="Times New Roman" w:hAnsi="Times New Roman"/>
              </w:rPr>
              <w:t>-</w:t>
            </w:r>
          </w:p>
        </w:tc>
        <w:tc>
          <w:tcPr>
            <w:tcW w:w="1134" w:type="dxa"/>
          </w:tcPr>
          <w:p w:rsidR="000079E4" w:rsidRPr="000079E4" w:rsidRDefault="000079E4" w:rsidP="007F3C7A">
            <w:pPr>
              <w:jc w:val="center"/>
              <w:rPr>
                <w:rFonts w:ascii="Times New Roman" w:hAnsi="Times New Roman"/>
              </w:rPr>
            </w:pPr>
            <w:r>
              <w:rPr>
                <w:rFonts w:ascii="Times New Roman" w:hAnsi="Times New Roman"/>
              </w:rPr>
              <w:t>-</w:t>
            </w:r>
          </w:p>
        </w:tc>
        <w:tc>
          <w:tcPr>
            <w:tcW w:w="1560" w:type="dxa"/>
          </w:tcPr>
          <w:p w:rsidR="000079E4" w:rsidRPr="000079E4" w:rsidRDefault="000079E4" w:rsidP="007F3C7A">
            <w:pPr>
              <w:jc w:val="center"/>
              <w:rPr>
                <w:rFonts w:ascii="Times New Roman" w:hAnsi="Times New Roman"/>
              </w:rPr>
            </w:pPr>
            <w:r>
              <w:rPr>
                <w:rFonts w:ascii="Times New Roman" w:hAnsi="Times New Roman"/>
              </w:rPr>
              <w:t>-</w:t>
            </w:r>
          </w:p>
        </w:tc>
        <w:tc>
          <w:tcPr>
            <w:tcW w:w="1842" w:type="dxa"/>
          </w:tcPr>
          <w:p w:rsidR="000079E4" w:rsidRPr="000079E4" w:rsidRDefault="000079E4" w:rsidP="007F3C7A">
            <w:pPr>
              <w:jc w:val="center"/>
              <w:rPr>
                <w:rFonts w:ascii="Times New Roman" w:hAnsi="Times New Roman"/>
              </w:rPr>
            </w:pPr>
            <w:r>
              <w:rPr>
                <w:rFonts w:ascii="Times New Roman" w:hAnsi="Times New Roman"/>
              </w:rPr>
              <w:t>Национальный проект «Здор</w:t>
            </w:r>
            <w:r>
              <w:rPr>
                <w:rFonts w:ascii="Times New Roman" w:hAnsi="Times New Roman"/>
              </w:rPr>
              <w:t>о</w:t>
            </w:r>
            <w:r>
              <w:rPr>
                <w:rFonts w:ascii="Times New Roman" w:hAnsi="Times New Roman"/>
              </w:rPr>
              <w:t>вье»</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5</w:t>
            </w:r>
          </w:p>
        </w:tc>
        <w:tc>
          <w:tcPr>
            <w:tcW w:w="1560" w:type="dxa"/>
          </w:tcPr>
          <w:p w:rsidR="000079E4" w:rsidRPr="00364533" w:rsidRDefault="000079E4" w:rsidP="00D668EF">
            <w:pPr>
              <w:rPr>
                <w:rFonts w:ascii="Times New Roman" w:hAnsi="Times New Roman"/>
              </w:rPr>
            </w:pPr>
            <w:r>
              <w:rPr>
                <w:rFonts w:ascii="Times New Roman" w:hAnsi="Times New Roman"/>
              </w:rPr>
              <w:t>р.п. Явас, строительство СДК на 150 мест</w:t>
            </w:r>
          </w:p>
        </w:tc>
        <w:tc>
          <w:tcPr>
            <w:tcW w:w="1134" w:type="dxa"/>
          </w:tcPr>
          <w:p w:rsidR="000079E4" w:rsidRPr="00364533" w:rsidRDefault="000079E4" w:rsidP="00D668EF">
            <w:pPr>
              <w:jc w:val="center"/>
              <w:rPr>
                <w:rFonts w:ascii="Times New Roman" w:hAnsi="Times New Roman"/>
              </w:rPr>
            </w:pPr>
            <w:r>
              <w:rPr>
                <w:rFonts w:ascii="Times New Roman" w:hAnsi="Times New Roman"/>
              </w:rPr>
              <w:t>2021</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0079E4">
            <w:pPr>
              <w:jc w:val="center"/>
              <w:rPr>
                <w:rFonts w:ascii="Times New Roman" w:hAnsi="Times New Roman"/>
              </w:rPr>
            </w:pPr>
            <w:r>
              <w:rPr>
                <w:rFonts w:ascii="Times New Roman" w:hAnsi="Times New Roman"/>
              </w:rPr>
              <w:t>44000,0 тыс. руб.</w:t>
            </w:r>
          </w:p>
        </w:tc>
        <w:tc>
          <w:tcPr>
            <w:tcW w:w="851" w:type="dxa"/>
          </w:tcPr>
          <w:p w:rsidR="000079E4" w:rsidRPr="000079E4" w:rsidRDefault="000079E4" w:rsidP="000079E4">
            <w:pPr>
              <w:jc w:val="center"/>
              <w:rPr>
                <w:rFonts w:ascii="Times New Roman" w:hAnsi="Times New Roman"/>
              </w:rPr>
            </w:pPr>
            <w:r>
              <w:rPr>
                <w:rFonts w:ascii="Times New Roman" w:hAnsi="Times New Roman"/>
              </w:rPr>
              <w:t>-</w:t>
            </w:r>
          </w:p>
        </w:tc>
        <w:tc>
          <w:tcPr>
            <w:tcW w:w="1417" w:type="dxa"/>
          </w:tcPr>
          <w:p w:rsidR="000079E4" w:rsidRPr="000079E4" w:rsidRDefault="000079E4" w:rsidP="000079E4">
            <w:pPr>
              <w:jc w:val="center"/>
              <w:rPr>
                <w:rFonts w:ascii="Times New Roman" w:hAnsi="Times New Roman"/>
              </w:rPr>
            </w:pPr>
            <w:r>
              <w:rPr>
                <w:rFonts w:ascii="Times New Roman" w:hAnsi="Times New Roman"/>
              </w:rPr>
              <w:t>-</w:t>
            </w:r>
          </w:p>
        </w:tc>
        <w:tc>
          <w:tcPr>
            <w:tcW w:w="1134" w:type="dxa"/>
          </w:tcPr>
          <w:p w:rsidR="000079E4" w:rsidRPr="000079E4" w:rsidRDefault="000079E4" w:rsidP="000079E4">
            <w:pPr>
              <w:jc w:val="center"/>
              <w:rPr>
                <w:rFonts w:ascii="Times New Roman" w:hAnsi="Times New Roman"/>
              </w:rPr>
            </w:pPr>
            <w:r>
              <w:rPr>
                <w:rFonts w:ascii="Times New Roman" w:hAnsi="Times New Roman"/>
              </w:rPr>
              <w:t>-</w:t>
            </w:r>
          </w:p>
        </w:tc>
        <w:tc>
          <w:tcPr>
            <w:tcW w:w="1560" w:type="dxa"/>
          </w:tcPr>
          <w:p w:rsidR="000079E4" w:rsidRPr="000079E4" w:rsidRDefault="000079E4" w:rsidP="000079E4">
            <w:pPr>
              <w:jc w:val="center"/>
              <w:rPr>
                <w:rFonts w:ascii="Times New Roman" w:hAnsi="Times New Roman"/>
              </w:rPr>
            </w:pPr>
            <w:r>
              <w:rPr>
                <w:rFonts w:ascii="Times New Roman" w:hAnsi="Times New Roman"/>
              </w:rPr>
              <w:t>-</w:t>
            </w:r>
          </w:p>
        </w:tc>
        <w:tc>
          <w:tcPr>
            <w:tcW w:w="1842" w:type="dxa"/>
          </w:tcPr>
          <w:p w:rsidR="000079E4" w:rsidRPr="000079E4" w:rsidRDefault="000079E4" w:rsidP="000079E4">
            <w:pPr>
              <w:jc w:val="center"/>
              <w:rPr>
                <w:rFonts w:ascii="Times New Roman" w:hAnsi="Times New Roman"/>
              </w:rPr>
            </w:pPr>
            <w:r>
              <w:rPr>
                <w:rFonts w:ascii="Times New Roman" w:hAnsi="Times New Roman"/>
              </w:rPr>
              <w:t>Национальный проект «Культ</w:t>
            </w:r>
            <w:r>
              <w:rPr>
                <w:rFonts w:ascii="Times New Roman" w:hAnsi="Times New Roman"/>
              </w:rPr>
              <w:t>у</w:t>
            </w:r>
            <w:r>
              <w:rPr>
                <w:rFonts w:ascii="Times New Roman" w:hAnsi="Times New Roman"/>
              </w:rPr>
              <w:t>ра»</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6</w:t>
            </w:r>
          </w:p>
        </w:tc>
        <w:tc>
          <w:tcPr>
            <w:tcW w:w="1560" w:type="dxa"/>
          </w:tcPr>
          <w:p w:rsidR="000079E4" w:rsidRPr="00D668EF" w:rsidRDefault="000079E4" w:rsidP="00D668EF">
            <w:pPr>
              <w:rPr>
                <w:rFonts w:ascii="Times New Roman" w:hAnsi="Times New Roman"/>
              </w:rPr>
            </w:pPr>
            <w:r>
              <w:rPr>
                <w:rFonts w:ascii="Times New Roman" w:hAnsi="Times New Roman"/>
                <w:sz w:val="24"/>
                <w:szCs w:val="28"/>
              </w:rPr>
              <w:t>с. Покровские С</w:t>
            </w:r>
            <w:r>
              <w:rPr>
                <w:rFonts w:ascii="Times New Roman" w:hAnsi="Times New Roman"/>
                <w:sz w:val="24"/>
                <w:szCs w:val="28"/>
              </w:rPr>
              <w:t>е</w:t>
            </w:r>
            <w:r>
              <w:rPr>
                <w:rFonts w:ascii="Times New Roman" w:hAnsi="Times New Roman"/>
                <w:sz w:val="24"/>
                <w:szCs w:val="28"/>
              </w:rPr>
              <w:t>лищи,</w:t>
            </w:r>
            <w:r w:rsidRPr="00D668EF">
              <w:rPr>
                <w:rFonts w:ascii="Times New Roman" w:hAnsi="Times New Roman"/>
                <w:sz w:val="24"/>
                <w:szCs w:val="28"/>
              </w:rPr>
              <w:t>строительство СДК</w:t>
            </w:r>
          </w:p>
        </w:tc>
        <w:tc>
          <w:tcPr>
            <w:tcW w:w="1134" w:type="dxa"/>
          </w:tcPr>
          <w:p w:rsidR="000079E4" w:rsidRPr="00364533" w:rsidRDefault="000079E4" w:rsidP="00D668EF">
            <w:pPr>
              <w:jc w:val="center"/>
              <w:rPr>
                <w:rFonts w:ascii="Times New Roman" w:hAnsi="Times New Roman"/>
              </w:rPr>
            </w:pPr>
            <w:r>
              <w:rPr>
                <w:rFonts w:ascii="Times New Roman" w:hAnsi="Times New Roman"/>
              </w:rPr>
              <w:t>2021</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0079E4">
            <w:pPr>
              <w:jc w:val="center"/>
              <w:rPr>
                <w:rFonts w:ascii="Times New Roman" w:hAnsi="Times New Roman"/>
              </w:rPr>
            </w:pPr>
            <w:r>
              <w:rPr>
                <w:rFonts w:ascii="Times New Roman" w:hAnsi="Times New Roman"/>
              </w:rPr>
              <w:t>42000,0 тыс. руб.</w:t>
            </w:r>
          </w:p>
        </w:tc>
        <w:tc>
          <w:tcPr>
            <w:tcW w:w="851" w:type="dxa"/>
          </w:tcPr>
          <w:p w:rsidR="000079E4" w:rsidRPr="000079E4" w:rsidRDefault="000079E4" w:rsidP="007F3C7A">
            <w:pPr>
              <w:jc w:val="center"/>
              <w:rPr>
                <w:rFonts w:ascii="Times New Roman" w:hAnsi="Times New Roman"/>
              </w:rPr>
            </w:pPr>
            <w:r>
              <w:rPr>
                <w:rFonts w:ascii="Times New Roman" w:hAnsi="Times New Roman"/>
              </w:rPr>
              <w:t>-</w:t>
            </w:r>
          </w:p>
        </w:tc>
        <w:tc>
          <w:tcPr>
            <w:tcW w:w="1417" w:type="dxa"/>
          </w:tcPr>
          <w:p w:rsidR="000079E4" w:rsidRPr="000079E4" w:rsidRDefault="000079E4" w:rsidP="007F3C7A">
            <w:pPr>
              <w:jc w:val="center"/>
              <w:rPr>
                <w:rFonts w:ascii="Times New Roman" w:hAnsi="Times New Roman"/>
              </w:rPr>
            </w:pPr>
            <w:r>
              <w:rPr>
                <w:rFonts w:ascii="Times New Roman" w:hAnsi="Times New Roman"/>
              </w:rPr>
              <w:t>-</w:t>
            </w:r>
          </w:p>
        </w:tc>
        <w:tc>
          <w:tcPr>
            <w:tcW w:w="1134" w:type="dxa"/>
          </w:tcPr>
          <w:p w:rsidR="000079E4" w:rsidRPr="000079E4" w:rsidRDefault="000079E4" w:rsidP="007F3C7A">
            <w:pPr>
              <w:jc w:val="center"/>
              <w:rPr>
                <w:rFonts w:ascii="Times New Roman" w:hAnsi="Times New Roman"/>
              </w:rPr>
            </w:pPr>
            <w:r>
              <w:rPr>
                <w:rFonts w:ascii="Times New Roman" w:hAnsi="Times New Roman"/>
              </w:rPr>
              <w:t>-</w:t>
            </w:r>
          </w:p>
        </w:tc>
        <w:tc>
          <w:tcPr>
            <w:tcW w:w="1560" w:type="dxa"/>
          </w:tcPr>
          <w:p w:rsidR="000079E4" w:rsidRPr="000079E4" w:rsidRDefault="000079E4" w:rsidP="007F3C7A">
            <w:pPr>
              <w:jc w:val="center"/>
              <w:rPr>
                <w:rFonts w:ascii="Times New Roman" w:hAnsi="Times New Roman"/>
              </w:rPr>
            </w:pPr>
            <w:r>
              <w:rPr>
                <w:rFonts w:ascii="Times New Roman" w:hAnsi="Times New Roman"/>
              </w:rPr>
              <w:t>-</w:t>
            </w:r>
          </w:p>
        </w:tc>
        <w:tc>
          <w:tcPr>
            <w:tcW w:w="1842" w:type="dxa"/>
          </w:tcPr>
          <w:p w:rsidR="000079E4" w:rsidRPr="000079E4" w:rsidRDefault="000079E4" w:rsidP="007F3C7A">
            <w:pPr>
              <w:jc w:val="center"/>
              <w:rPr>
                <w:rFonts w:ascii="Times New Roman" w:hAnsi="Times New Roman"/>
              </w:rPr>
            </w:pPr>
            <w:r>
              <w:rPr>
                <w:rFonts w:ascii="Times New Roman" w:hAnsi="Times New Roman"/>
              </w:rPr>
              <w:t>Национальный проект «Культ</w:t>
            </w:r>
            <w:r>
              <w:rPr>
                <w:rFonts w:ascii="Times New Roman" w:hAnsi="Times New Roman"/>
              </w:rPr>
              <w:t>у</w:t>
            </w:r>
            <w:r>
              <w:rPr>
                <w:rFonts w:ascii="Times New Roman" w:hAnsi="Times New Roman"/>
              </w:rPr>
              <w:t>ра»</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t>7</w:t>
            </w:r>
          </w:p>
        </w:tc>
        <w:tc>
          <w:tcPr>
            <w:tcW w:w="1560" w:type="dxa"/>
          </w:tcPr>
          <w:p w:rsidR="000079E4" w:rsidRPr="00364533" w:rsidRDefault="000079E4" w:rsidP="00920416">
            <w:pPr>
              <w:rPr>
                <w:rFonts w:ascii="Times New Roman" w:hAnsi="Times New Roman"/>
              </w:rPr>
            </w:pPr>
            <w:r>
              <w:rPr>
                <w:rFonts w:ascii="Times New Roman" w:hAnsi="Times New Roman"/>
              </w:rPr>
              <w:t>с. Новые в</w:t>
            </w:r>
            <w:r>
              <w:rPr>
                <w:rFonts w:ascii="Times New Roman" w:hAnsi="Times New Roman"/>
              </w:rPr>
              <w:t>ы</w:t>
            </w:r>
            <w:r>
              <w:rPr>
                <w:rFonts w:ascii="Times New Roman" w:hAnsi="Times New Roman"/>
              </w:rPr>
              <w:t>селки, стро</w:t>
            </w:r>
            <w:r>
              <w:rPr>
                <w:rFonts w:ascii="Times New Roman" w:hAnsi="Times New Roman"/>
              </w:rPr>
              <w:t>и</w:t>
            </w:r>
            <w:r>
              <w:rPr>
                <w:rFonts w:ascii="Times New Roman" w:hAnsi="Times New Roman"/>
              </w:rPr>
              <w:t>тельство СДК</w:t>
            </w:r>
          </w:p>
        </w:tc>
        <w:tc>
          <w:tcPr>
            <w:tcW w:w="1134" w:type="dxa"/>
          </w:tcPr>
          <w:p w:rsidR="000079E4" w:rsidRPr="00364533" w:rsidRDefault="000079E4" w:rsidP="00D668EF">
            <w:pPr>
              <w:jc w:val="center"/>
              <w:rPr>
                <w:rFonts w:ascii="Times New Roman" w:hAnsi="Times New Roman"/>
              </w:rPr>
            </w:pPr>
            <w:r>
              <w:rPr>
                <w:rFonts w:ascii="Times New Roman" w:hAnsi="Times New Roman"/>
              </w:rPr>
              <w:t>2022</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Default="000079E4" w:rsidP="000079E4">
            <w:pPr>
              <w:jc w:val="center"/>
            </w:pPr>
            <w:r w:rsidRPr="008A12CE">
              <w:rPr>
                <w:rFonts w:ascii="Times New Roman" w:hAnsi="Times New Roman"/>
                <w:sz w:val="24"/>
              </w:rPr>
              <w:t>да</w:t>
            </w:r>
          </w:p>
        </w:tc>
        <w:tc>
          <w:tcPr>
            <w:tcW w:w="1275" w:type="dxa"/>
          </w:tcPr>
          <w:p w:rsidR="000079E4" w:rsidRPr="000079E4" w:rsidRDefault="000079E4" w:rsidP="000079E4">
            <w:pPr>
              <w:jc w:val="center"/>
              <w:rPr>
                <w:rFonts w:ascii="Times New Roman" w:hAnsi="Times New Roman"/>
              </w:rPr>
            </w:pPr>
            <w:r>
              <w:rPr>
                <w:rFonts w:ascii="Times New Roman" w:hAnsi="Times New Roman"/>
              </w:rPr>
              <w:t>27000,0 тыс. руб.</w:t>
            </w:r>
          </w:p>
        </w:tc>
        <w:tc>
          <w:tcPr>
            <w:tcW w:w="851" w:type="dxa"/>
          </w:tcPr>
          <w:p w:rsidR="000079E4" w:rsidRPr="000079E4" w:rsidRDefault="000079E4" w:rsidP="007F3C7A">
            <w:pPr>
              <w:jc w:val="center"/>
              <w:rPr>
                <w:rFonts w:ascii="Times New Roman" w:hAnsi="Times New Roman"/>
              </w:rPr>
            </w:pPr>
            <w:r>
              <w:rPr>
                <w:rFonts w:ascii="Times New Roman" w:hAnsi="Times New Roman"/>
              </w:rPr>
              <w:t>-</w:t>
            </w:r>
          </w:p>
        </w:tc>
        <w:tc>
          <w:tcPr>
            <w:tcW w:w="1417" w:type="dxa"/>
          </w:tcPr>
          <w:p w:rsidR="000079E4" w:rsidRPr="000079E4" w:rsidRDefault="000079E4" w:rsidP="007F3C7A">
            <w:pPr>
              <w:jc w:val="center"/>
              <w:rPr>
                <w:rFonts w:ascii="Times New Roman" w:hAnsi="Times New Roman"/>
              </w:rPr>
            </w:pPr>
            <w:r>
              <w:rPr>
                <w:rFonts w:ascii="Times New Roman" w:hAnsi="Times New Roman"/>
              </w:rPr>
              <w:t>-</w:t>
            </w:r>
          </w:p>
        </w:tc>
        <w:tc>
          <w:tcPr>
            <w:tcW w:w="1134" w:type="dxa"/>
          </w:tcPr>
          <w:p w:rsidR="000079E4" w:rsidRPr="000079E4" w:rsidRDefault="000079E4" w:rsidP="007F3C7A">
            <w:pPr>
              <w:jc w:val="center"/>
              <w:rPr>
                <w:rFonts w:ascii="Times New Roman" w:hAnsi="Times New Roman"/>
              </w:rPr>
            </w:pPr>
            <w:r>
              <w:rPr>
                <w:rFonts w:ascii="Times New Roman" w:hAnsi="Times New Roman"/>
              </w:rPr>
              <w:t>-</w:t>
            </w:r>
          </w:p>
        </w:tc>
        <w:tc>
          <w:tcPr>
            <w:tcW w:w="1560" w:type="dxa"/>
          </w:tcPr>
          <w:p w:rsidR="000079E4" w:rsidRPr="000079E4" w:rsidRDefault="000079E4" w:rsidP="007F3C7A">
            <w:pPr>
              <w:jc w:val="center"/>
              <w:rPr>
                <w:rFonts w:ascii="Times New Roman" w:hAnsi="Times New Roman"/>
              </w:rPr>
            </w:pPr>
            <w:r>
              <w:rPr>
                <w:rFonts w:ascii="Times New Roman" w:hAnsi="Times New Roman"/>
              </w:rPr>
              <w:t>-</w:t>
            </w:r>
          </w:p>
        </w:tc>
        <w:tc>
          <w:tcPr>
            <w:tcW w:w="1842" w:type="dxa"/>
          </w:tcPr>
          <w:p w:rsidR="000079E4" w:rsidRPr="000079E4" w:rsidRDefault="000079E4" w:rsidP="007F3C7A">
            <w:pPr>
              <w:jc w:val="center"/>
              <w:rPr>
                <w:rFonts w:ascii="Times New Roman" w:hAnsi="Times New Roman"/>
              </w:rPr>
            </w:pPr>
            <w:r>
              <w:rPr>
                <w:rFonts w:ascii="Times New Roman" w:hAnsi="Times New Roman"/>
              </w:rPr>
              <w:t>Национальный проект «Культ</w:t>
            </w:r>
            <w:r>
              <w:rPr>
                <w:rFonts w:ascii="Times New Roman" w:hAnsi="Times New Roman"/>
              </w:rPr>
              <w:t>у</w:t>
            </w:r>
            <w:r>
              <w:rPr>
                <w:rFonts w:ascii="Times New Roman" w:hAnsi="Times New Roman"/>
              </w:rPr>
              <w:t>ра»</w:t>
            </w:r>
          </w:p>
        </w:tc>
      </w:tr>
      <w:tr w:rsidR="000079E4" w:rsidRPr="0069234B" w:rsidTr="00920416">
        <w:trPr>
          <w:jc w:val="center"/>
        </w:trPr>
        <w:tc>
          <w:tcPr>
            <w:tcW w:w="675" w:type="dxa"/>
          </w:tcPr>
          <w:p w:rsidR="000079E4" w:rsidRPr="001C761A" w:rsidRDefault="000079E4" w:rsidP="00D668EF">
            <w:pPr>
              <w:jc w:val="center"/>
              <w:rPr>
                <w:rFonts w:ascii="Times New Roman" w:hAnsi="Times New Roman"/>
                <w:sz w:val="24"/>
              </w:rPr>
            </w:pPr>
            <w:r w:rsidRPr="001C761A">
              <w:rPr>
                <w:rFonts w:ascii="Times New Roman" w:hAnsi="Times New Roman"/>
                <w:sz w:val="24"/>
              </w:rPr>
              <w:lastRenderedPageBreak/>
              <w:t>8</w:t>
            </w:r>
          </w:p>
        </w:tc>
        <w:tc>
          <w:tcPr>
            <w:tcW w:w="1560" w:type="dxa"/>
          </w:tcPr>
          <w:p w:rsidR="000079E4" w:rsidRPr="00364533" w:rsidRDefault="000079E4" w:rsidP="00A419E8">
            <w:pPr>
              <w:rPr>
                <w:rFonts w:ascii="Times New Roman" w:hAnsi="Times New Roman"/>
              </w:rPr>
            </w:pPr>
            <w:r>
              <w:rPr>
                <w:rFonts w:ascii="Times New Roman" w:hAnsi="Times New Roman"/>
              </w:rPr>
              <w:t>с. Мордо</w:t>
            </w:r>
            <w:r>
              <w:rPr>
                <w:rFonts w:ascii="Times New Roman" w:hAnsi="Times New Roman"/>
              </w:rPr>
              <w:t>в</w:t>
            </w:r>
            <w:r>
              <w:rPr>
                <w:rFonts w:ascii="Times New Roman" w:hAnsi="Times New Roman"/>
              </w:rPr>
              <w:t>ская Поляна, строительство СДК</w:t>
            </w:r>
          </w:p>
        </w:tc>
        <w:tc>
          <w:tcPr>
            <w:tcW w:w="1134" w:type="dxa"/>
          </w:tcPr>
          <w:p w:rsidR="000079E4" w:rsidRPr="00364533" w:rsidRDefault="000079E4" w:rsidP="00D668EF">
            <w:pPr>
              <w:jc w:val="center"/>
              <w:rPr>
                <w:rFonts w:ascii="Times New Roman" w:hAnsi="Times New Roman"/>
              </w:rPr>
            </w:pPr>
            <w:r>
              <w:rPr>
                <w:rFonts w:ascii="Times New Roman" w:hAnsi="Times New Roman"/>
              </w:rPr>
              <w:t>2023</w:t>
            </w:r>
          </w:p>
        </w:tc>
        <w:tc>
          <w:tcPr>
            <w:tcW w:w="1417" w:type="dxa"/>
          </w:tcPr>
          <w:p w:rsidR="000079E4" w:rsidRDefault="000079E4" w:rsidP="000079E4">
            <w:pPr>
              <w:jc w:val="center"/>
            </w:pPr>
            <w:r w:rsidRPr="000119EF">
              <w:rPr>
                <w:rFonts w:ascii="Times New Roman" w:hAnsi="Times New Roman"/>
              </w:rPr>
              <w:t>в разработке</w:t>
            </w:r>
          </w:p>
        </w:tc>
        <w:tc>
          <w:tcPr>
            <w:tcW w:w="1418" w:type="dxa"/>
          </w:tcPr>
          <w:p w:rsidR="000079E4" w:rsidRPr="00364533" w:rsidRDefault="000079E4" w:rsidP="000079E4">
            <w:pPr>
              <w:jc w:val="center"/>
              <w:rPr>
                <w:rFonts w:ascii="Times New Roman" w:hAnsi="Times New Roman"/>
              </w:rPr>
            </w:pPr>
            <w:r w:rsidRPr="000079E4">
              <w:rPr>
                <w:rFonts w:ascii="Times New Roman" w:hAnsi="Times New Roman"/>
                <w:sz w:val="24"/>
              </w:rPr>
              <w:t>да</w:t>
            </w:r>
          </w:p>
        </w:tc>
        <w:tc>
          <w:tcPr>
            <w:tcW w:w="1275" w:type="dxa"/>
          </w:tcPr>
          <w:p w:rsidR="000079E4" w:rsidRPr="000079E4" w:rsidRDefault="000079E4" w:rsidP="000079E4">
            <w:pPr>
              <w:jc w:val="center"/>
              <w:rPr>
                <w:rFonts w:ascii="Times New Roman" w:hAnsi="Times New Roman"/>
              </w:rPr>
            </w:pPr>
            <w:r>
              <w:rPr>
                <w:rFonts w:ascii="Times New Roman" w:hAnsi="Times New Roman"/>
              </w:rPr>
              <w:t>27000,0 тыс. руб.</w:t>
            </w:r>
          </w:p>
        </w:tc>
        <w:tc>
          <w:tcPr>
            <w:tcW w:w="851" w:type="dxa"/>
          </w:tcPr>
          <w:p w:rsidR="000079E4" w:rsidRPr="000079E4" w:rsidRDefault="000079E4" w:rsidP="007F3C7A">
            <w:pPr>
              <w:jc w:val="center"/>
              <w:rPr>
                <w:rFonts w:ascii="Times New Roman" w:hAnsi="Times New Roman"/>
              </w:rPr>
            </w:pPr>
            <w:r>
              <w:rPr>
                <w:rFonts w:ascii="Times New Roman" w:hAnsi="Times New Roman"/>
              </w:rPr>
              <w:t>-</w:t>
            </w:r>
          </w:p>
        </w:tc>
        <w:tc>
          <w:tcPr>
            <w:tcW w:w="1417" w:type="dxa"/>
          </w:tcPr>
          <w:p w:rsidR="000079E4" w:rsidRPr="000079E4" w:rsidRDefault="000079E4" w:rsidP="007F3C7A">
            <w:pPr>
              <w:jc w:val="center"/>
              <w:rPr>
                <w:rFonts w:ascii="Times New Roman" w:hAnsi="Times New Roman"/>
              </w:rPr>
            </w:pPr>
            <w:r>
              <w:rPr>
                <w:rFonts w:ascii="Times New Roman" w:hAnsi="Times New Roman"/>
              </w:rPr>
              <w:t>-</w:t>
            </w:r>
          </w:p>
        </w:tc>
        <w:tc>
          <w:tcPr>
            <w:tcW w:w="1134" w:type="dxa"/>
          </w:tcPr>
          <w:p w:rsidR="000079E4" w:rsidRPr="000079E4" w:rsidRDefault="000079E4" w:rsidP="007F3C7A">
            <w:pPr>
              <w:jc w:val="center"/>
              <w:rPr>
                <w:rFonts w:ascii="Times New Roman" w:hAnsi="Times New Roman"/>
              </w:rPr>
            </w:pPr>
            <w:r>
              <w:rPr>
                <w:rFonts w:ascii="Times New Roman" w:hAnsi="Times New Roman"/>
              </w:rPr>
              <w:t>-</w:t>
            </w:r>
          </w:p>
        </w:tc>
        <w:tc>
          <w:tcPr>
            <w:tcW w:w="1560" w:type="dxa"/>
          </w:tcPr>
          <w:p w:rsidR="000079E4" w:rsidRPr="000079E4" w:rsidRDefault="000079E4" w:rsidP="007F3C7A">
            <w:pPr>
              <w:jc w:val="center"/>
              <w:rPr>
                <w:rFonts w:ascii="Times New Roman" w:hAnsi="Times New Roman"/>
              </w:rPr>
            </w:pPr>
            <w:r>
              <w:rPr>
                <w:rFonts w:ascii="Times New Roman" w:hAnsi="Times New Roman"/>
              </w:rPr>
              <w:t>-</w:t>
            </w:r>
          </w:p>
        </w:tc>
        <w:tc>
          <w:tcPr>
            <w:tcW w:w="1842" w:type="dxa"/>
          </w:tcPr>
          <w:p w:rsidR="000079E4" w:rsidRPr="000079E4" w:rsidRDefault="000079E4" w:rsidP="007F3C7A">
            <w:pPr>
              <w:jc w:val="center"/>
              <w:rPr>
                <w:rFonts w:ascii="Times New Roman" w:hAnsi="Times New Roman"/>
              </w:rPr>
            </w:pPr>
            <w:r>
              <w:rPr>
                <w:rFonts w:ascii="Times New Roman" w:hAnsi="Times New Roman"/>
              </w:rPr>
              <w:t>Национальный проект «Культ</w:t>
            </w:r>
            <w:r>
              <w:rPr>
                <w:rFonts w:ascii="Times New Roman" w:hAnsi="Times New Roman"/>
              </w:rPr>
              <w:t>у</w:t>
            </w:r>
            <w:r>
              <w:rPr>
                <w:rFonts w:ascii="Times New Roman" w:hAnsi="Times New Roman"/>
              </w:rPr>
              <w:t>ра»</w:t>
            </w:r>
          </w:p>
        </w:tc>
      </w:tr>
    </w:tbl>
    <w:p w:rsidR="001E6D0E" w:rsidRDefault="001E6D0E" w:rsidP="001E6D0E">
      <w:pPr>
        <w:rPr>
          <w:sz w:val="24"/>
          <w:szCs w:val="24"/>
        </w:rPr>
      </w:pPr>
    </w:p>
    <w:p w:rsidR="00200DC1" w:rsidRDefault="00200DC1" w:rsidP="001E6D0E">
      <w:pPr>
        <w:rPr>
          <w:sz w:val="24"/>
          <w:szCs w:val="24"/>
        </w:rPr>
      </w:pPr>
    </w:p>
    <w:p w:rsidR="00253233" w:rsidRPr="00BF75DB" w:rsidRDefault="001E6D0E" w:rsidP="00253233">
      <w:pPr>
        <w:jc w:val="right"/>
        <w:rPr>
          <w:sz w:val="24"/>
          <w:szCs w:val="24"/>
        </w:rPr>
      </w:pPr>
      <w:r>
        <w:rPr>
          <w:sz w:val="24"/>
          <w:szCs w:val="24"/>
        </w:rPr>
        <w:t>Приложение 4</w:t>
      </w:r>
    </w:p>
    <w:p w:rsidR="00253233" w:rsidRPr="00BF75DB" w:rsidRDefault="00253233" w:rsidP="00253233">
      <w:pPr>
        <w:jc w:val="right"/>
        <w:rPr>
          <w:sz w:val="24"/>
          <w:szCs w:val="24"/>
        </w:rPr>
      </w:pPr>
    </w:p>
    <w:p w:rsidR="00253233" w:rsidRPr="00BF75DB" w:rsidRDefault="00253233" w:rsidP="00253233">
      <w:pPr>
        <w:jc w:val="center"/>
        <w:rPr>
          <w:sz w:val="24"/>
          <w:szCs w:val="24"/>
        </w:rPr>
      </w:pPr>
      <w:r w:rsidRPr="00BF75DB">
        <w:rPr>
          <w:b/>
          <w:sz w:val="24"/>
          <w:szCs w:val="24"/>
        </w:rPr>
        <w:t xml:space="preserve">Перечень организаций, находящихся на территории </w:t>
      </w:r>
      <w:r w:rsidR="001E6D0E">
        <w:rPr>
          <w:b/>
          <w:sz w:val="24"/>
          <w:szCs w:val="24"/>
        </w:rPr>
        <w:t xml:space="preserve">муниципального образования </w:t>
      </w:r>
      <w:r w:rsidRPr="00BF75DB">
        <w:rPr>
          <w:b/>
          <w:sz w:val="24"/>
          <w:szCs w:val="24"/>
        </w:rPr>
        <w:t xml:space="preserve">по основным видам экономической деятельности     </w:t>
      </w:r>
      <w:r w:rsidRPr="00BF75DB">
        <w:rPr>
          <w:sz w:val="24"/>
          <w:szCs w:val="24"/>
        </w:rPr>
        <w:t xml:space="preserve">(за исключением сельского хозяйства) </w:t>
      </w:r>
    </w:p>
    <w:p w:rsidR="00253233" w:rsidRPr="00BF75DB" w:rsidRDefault="00253233" w:rsidP="00253233">
      <w:pPr>
        <w:jc w:val="center"/>
        <w:rPr>
          <w:sz w:val="24"/>
          <w:szCs w:val="24"/>
        </w:rPr>
      </w:pPr>
    </w:p>
    <w:tbl>
      <w:tblPr>
        <w:tblStyle w:val="af1"/>
        <w:tblW w:w="0" w:type="auto"/>
        <w:tblLayout w:type="fixed"/>
        <w:tblLook w:val="04A0" w:firstRow="1" w:lastRow="0" w:firstColumn="1" w:lastColumn="0" w:noHBand="0" w:noVBand="1"/>
      </w:tblPr>
      <w:tblGrid>
        <w:gridCol w:w="594"/>
        <w:gridCol w:w="3058"/>
        <w:gridCol w:w="1843"/>
        <w:gridCol w:w="3544"/>
        <w:gridCol w:w="3402"/>
        <w:gridCol w:w="2913"/>
      </w:tblGrid>
      <w:tr w:rsidR="00253233" w:rsidRPr="00BF75DB" w:rsidTr="00253233">
        <w:tc>
          <w:tcPr>
            <w:tcW w:w="594" w:type="dxa"/>
          </w:tcPr>
          <w:p w:rsidR="00253233" w:rsidRPr="00BF75DB" w:rsidRDefault="00253233" w:rsidP="00253233">
            <w:pPr>
              <w:jc w:val="center"/>
              <w:rPr>
                <w:sz w:val="24"/>
                <w:szCs w:val="24"/>
              </w:rPr>
            </w:pPr>
            <w:r w:rsidRPr="00BF75DB">
              <w:rPr>
                <w:sz w:val="24"/>
                <w:szCs w:val="24"/>
              </w:rPr>
              <w:t xml:space="preserve">№ </w:t>
            </w:r>
          </w:p>
          <w:p w:rsidR="00253233" w:rsidRPr="00BF75DB" w:rsidRDefault="00253233" w:rsidP="00253233">
            <w:pPr>
              <w:jc w:val="center"/>
              <w:rPr>
                <w:sz w:val="24"/>
                <w:szCs w:val="24"/>
              </w:rPr>
            </w:pPr>
            <w:r w:rsidRPr="00BF75DB">
              <w:rPr>
                <w:sz w:val="24"/>
                <w:szCs w:val="24"/>
              </w:rPr>
              <w:t>п/п</w:t>
            </w:r>
          </w:p>
        </w:tc>
        <w:tc>
          <w:tcPr>
            <w:tcW w:w="3058" w:type="dxa"/>
          </w:tcPr>
          <w:p w:rsidR="00253233" w:rsidRPr="00BF75DB" w:rsidRDefault="00253233" w:rsidP="00253233">
            <w:pPr>
              <w:jc w:val="center"/>
              <w:rPr>
                <w:sz w:val="24"/>
                <w:szCs w:val="24"/>
              </w:rPr>
            </w:pPr>
            <w:r w:rsidRPr="00BF75DB">
              <w:rPr>
                <w:sz w:val="24"/>
                <w:szCs w:val="24"/>
              </w:rPr>
              <w:t>Полное наименование</w:t>
            </w:r>
          </w:p>
        </w:tc>
        <w:tc>
          <w:tcPr>
            <w:tcW w:w="1843" w:type="dxa"/>
          </w:tcPr>
          <w:p w:rsidR="00253233" w:rsidRPr="00BF75DB" w:rsidRDefault="00253233" w:rsidP="00253233">
            <w:pPr>
              <w:jc w:val="center"/>
              <w:rPr>
                <w:sz w:val="24"/>
                <w:szCs w:val="24"/>
              </w:rPr>
            </w:pPr>
            <w:r w:rsidRPr="00BF75DB">
              <w:rPr>
                <w:sz w:val="24"/>
                <w:szCs w:val="24"/>
              </w:rPr>
              <w:t>Численность работающих</w:t>
            </w:r>
          </w:p>
        </w:tc>
        <w:tc>
          <w:tcPr>
            <w:tcW w:w="3544" w:type="dxa"/>
          </w:tcPr>
          <w:p w:rsidR="00253233" w:rsidRPr="00BF75DB" w:rsidRDefault="00253233" w:rsidP="00253233">
            <w:pPr>
              <w:jc w:val="center"/>
              <w:rPr>
                <w:sz w:val="24"/>
                <w:szCs w:val="24"/>
              </w:rPr>
            </w:pPr>
            <w:r w:rsidRPr="00BF75DB">
              <w:rPr>
                <w:sz w:val="24"/>
                <w:szCs w:val="24"/>
              </w:rPr>
              <w:t>Основные виды продукции</w:t>
            </w:r>
          </w:p>
          <w:p w:rsidR="00253233" w:rsidRPr="00BF75DB" w:rsidRDefault="00253233" w:rsidP="00253233">
            <w:pPr>
              <w:jc w:val="center"/>
              <w:rPr>
                <w:sz w:val="24"/>
                <w:szCs w:val="24"/>
              </w:rPr>
            </w:pPr>
            <w:r w:rsidRPr="00BF75DB">
              <w:rPr>
                <w:sz w:val="24"/>
                <w:szCs w:val="24"/>
              </w:rPr>
              <w:t>(для промышленности)</w:t>
            </w:r>
          </w:p>
        </w:tc>
        <w:tc>
          <w:tcPr>
            <w:tcW w:w="3402" w:type="dxa"/>
          </w:tcPr>
          <w:p w:rsidR="00253233" w:rsidRPr="00BF75DB" w:rsidRDefault="00253233" w:rsidP="00253233">
            <w:pPr>
              <w:jc w:val="center"/>
              <w:rPr>
                <w:sz w:val="24"/>
                <w:szCs w:val="24"/>
              </w:rPr>
            </w:pPr>
            <w:r w:rsidRPr="00BF75DB">
              <w:rPr>
                <w:sz w:val="24"/>
                <w:szCs w:val="24"/>
              </w:rPr>
              <w:t>Площадь предприятия (для предприятий торговли и о</w:t>
            </w:r>
            <w:r w:rsidRPr="00BF75DB">
              <w:rPr>
                <w:sz w:val="24"/>
                <w:szCs w:val="24"/>
              </w:rPr>
              <w:t>б</w:t>
            </w:r>
            <w:r w:rsidRPr="00BF75DB">
              <w:rPr>
                <w:sz w:val="24"/>
                <w:szCs w:val="24"/>
              </w:rPr>
              <w:t>щественного питания), кв.м.</w:t>
            </w:r>
          </w:p>
        </w:tc>
        <w:tc>
          <w:tcPr>
            <w:tcW w:w="2913" w:type="dxa"/>
          </w:tcPr>
          <w:p w:rsidR="00253233" w:rsidRPr="00BF75DB" w:rsidRDefault="00253233" w:rsidP="00253233">
            <w:pPr>
              <w:jc w:val="center"/>
              <w:rPr>
                <w:sz w:val="24"/>
                <w:szCs w:val="24"/>
              </w:rPr>
            </w:pPr>
            <w:r w:rsidRPr="00BF75DB">
              <w:rPr>
                <w:sz w:val="24"/>
                <w:szCs w:val="24"/>
              </w:rPr>
              <w:t>Количество посадочных мест на предприятии о</w:t>
            </w:r>
            <w:r w:rsidRPr="00BF75DB">
              <w:rPr>
                <w:sz w:val="24"/>
                <w:szCs w:val="24"/>
              </w:rPr>
              <w:t>б</w:t>
            </w:r>
            <w:r w:rsidRPr="00BF75DB">
              <w:rPr>
                <w:sz w:val="24"/>
                <w:szCs w:val="24"/>
              </w:rPr>
              <w:t>щепита</w:t>
            </w:r>
          </w:p>
        </w:tc>
      </w:tr>
      <w:tr w:rsidR="00253233" w:rsidRPr="00BF75DB" w:rsidTr="000E2D67">
        <w:tc>
          <w:tcPr>
            <w:tcW w:w="15354" w:type="dxa"/>
            <w:gridSpan w:val="6"/>
          </w:tcPr>
          <w:p w:rsidR="00253233" w:rsidRPr="00BF75DB" w:rsidRDefault="00253233" w:rsidP="00253233">
            <w:pPr>
              <w:jc w:val="center"/>
              <w:rPr>
                <w:sz w:val="24"/>
                <w:szCs w:val="24"/>
              </w:rPr>
            </w:pPr>
            <w:r w:rsidRPr="00BF75DB">
              <w:rPr>
                <w:sz w:val="24"/>
                <w:szCs w:val="24"/>
              </w:rPr>
              <w:t>Обрабатывающие производства</w:t>
            </w:r>
          </w:p>
        </w:tc>
      </w:tr>
      <w:tr w:rsidR="00253233" w:rsidRPr="00BF75DB" w:rsidTr="00253233">
        <w:tc>
          <w:tcPr>
            <w:tcW w:w="594" w:type="dxa"/>
          </w:tcPr>
          <w:p w:rsidR="00253233" w:rsidRPr="00BF75DB" w:rsidRDefault="00A419E8" w:rsidP="00253233">
            <w:pPr>
              <w:jc w:val="center"/>
              <w:rPr>
                <w:sz w:val="24"/>
                <w:szCs w:val="24"/>
              </w:rPr>
            </w:pPr>
            <w:r>
              <w:rPr>
                <w:sz w:val="24"/>
                <w:szCs w:val="24"/>
              </w:rPr>
              <w:t>1</w:t>
            </w:r>
          </w:p>
        </w:tc>
        <w:tc>
          <w:tcPr>
            <w:tcW w:w="3058" w:type="dxa"/>
          </w:tcPr>
          <w:p w:rsidR="00253233" w:rsidRPr="00BF75DB" w:rsidRDefault="00A419E8" w:rsidP="005B7C84">
            <w:pPr>
              <w:rPr>
                <w:sz w:val="24"/>
                <w:szCs w:val="24"/>
              </w:rPr>
            </w:pPr>
            <w:r>
              <w:rPr>
                <w:sz w:val="24"/>
                <w:szCs w:val="24"/>
              </w:rPr>
              <w:t>«ЗАО» Плайтерра</w:t>
            </w:r>
          </w:p>
        </w:tc>
        <w:tc>
          <w:tcPr>
            <w:tcW w:w="1843" w:type="dxa"/>
          </w:tcPr>
          <w:p w:rsidR="00253233" w:rsidRPr="00BF75DB" w:rsidRDefault="00A419E8" w:rsidP="00253233">
            <w:pPr>
              <w:jc w:val="center"/>
              <w:rPr>
                <w:sz w:val="24"/>
                <w:szCs w:val="24"/>
              </w:rPr>
            </w:pPr>
            <w:r>
              <w:rPr>
                <w:sz w:val="24"/>
                <w:szCs w:val="24"/>
              </w:rPr>
              <w:t>862</w:t>
            </w:r>
          </w:p>
        </w:tc>
        <w:tc>
          <w:tcPr>
            <w:tcW w:w="3544" w:type="dxa"/>
          </w:tcPr>
          <w:p w:rsidR="00253233" w:rsidRPr="00A419E8" w:rsidRDefault="00A419E8" w:rsidP="00A419E8">
            <w:pPr>
              <w:jc w:val="both"/>
              <w:rPr>
                <w:sz w:val="24"/>
                <w:szCs w:val="28"/>
              </w:rPr>
            </w:pPr>
            <w:r w:rsidRPr="00A419E8">
              <w:rPr>
                <w:sz w:val="24"/>
                <w:szCs w:val="28"/>
              </w:rPr>
              <w:t>В настоящее время ЗАО «Пла</w:t>
            </w:r>
            <w:r w:rsidRPr="00A419E8">
              <w:rPr>
                <w:sz w:val="24"/>
                <w:szCs w:val="28"/>
              </w:rPr>
              <w:t>й</w:t>
            </w:r>
            <w:r w:rsidRPr="00A419E8">
              <w:rPr>
                <w:sz w:val="24"/>
                <w:szCs w:val="28"/>
              </w:rPr>
              <w:t>терра» является одним из о</w:t>
            </w:r>
            <w:r w:rsidRPr="00A419E8">
              <w:rPr>
                <w:sz w:val="24"/>
                <w:szCs w:val="28"/>
              </w:rPr>
              <w:t>с</w:t>
            </w:r>
            <w:r w:rsidRPr="00A419E8">
              <w:rPr>
                <w:sz w:val="24"/>
                <w:szCs w:val="28"/>
              </w:rPr>
              <w:t>новных производителей выс</w:t>
            </w:r>
            <w:r w:rsidRPr="00A419E8">
              <w:rPr>
                <w:sz w:val="24"/>
                <w:szCs w:val="28"/>
              </w:rPr>
              <w:t>о</w:t>
            </w:r>
            <w:r w:rsidRPr="00A419E8">
              <w:rPr>
                <w:sz w:val="24"/>
                <w:szCs w:val="28"/>
              </w:rPr>
              <w:t>кокачественной фанеры и л</w:t>
            </w:r>
            <w:r w:rsidRPr="00A419E8">
              <w:rPr>
                <w:sz w:val="24"/>
                <w:szCs w:val="28"/>
              </w:rPr>
              <w:t>у</w:t>
            </w:r>
            <w:r w:rsidRPr="00A419E8">
              <w:rPr>
                <w:sz w:val="24"/>
                <w:szCs w:val="28"/>
              </w:rPr>
              <w:t>щёного шпона в России и вх</w:t>
            </w:r>
            <w:r w:rsidRPr="00A419E8">
              <w:rPr>
                <w:sz w:val="24"/>
                <w:szCs w:val="28"/>
              </w:rPr>
              <w:t>о</w:t>
            </w:r>
            <w:r w:rsidRPr="00A419E8">
              <w:rPr>
                <w:sz w:val="24"/>
                <w:szCs w:val="28"/>
              </w:rPr>
              <w:t>дит в число самых крупных промышленных предприятий Республики Мордовия.</w:t>
            </w:r>
          </w:p>
        </w:tc>
        <w:tc>
          <w:tcPr>
            <w:tcW w:w="3402" w:type="dxa"/>
          </w:tcPr>
          <w:p w:rsidR="00253233" w:rsidRPr="00BF75DB" w:rsidRDefault="00A419E8" w:rsidP="00253233">
            <w:pPr>
              <w:jc w:val="center"/>
              <w:rPr>
                <w:sz w:val="24"/>
                <w:szCs w:val="24"/>
              </w:rPr>
            </w:pPr>
            <w:r>
              <w:rPr>
                <w:sz w:val="24"/>
                <w:szCs w:val="24"/>
              </w:rPr>
              <w:t>-</w:t>
            </w:r>
          </w:p>
        </w:tc>
        <w:tc>
          <w:tcPr>
            <w:tcW w:w="2913" w:type="dxa"/>
          </w:tcPr>
          <w:p w:rsidR="00253233" w:rsidRPr="00BF75DB" w:rsidRDefault="00A419E8" w:rsidP="00253233">
            <w:pPr>
              <w:jc w:val="center"/>
              <w:rPr>
                <w:sz w:val="24"/>
                <w:szCs w:val="24"/>
              </w:rPr>
            </w:pPr>
            <w:r>
              <w:rPr>
                <w:sz w:val="24"/>
                <w:szCs w:val="24"/>
              </w:rPr>
              <w:t>-</w:t>
            </w:r>
          </w:p>
        </w:tc>
      </w:tr>
      <w:tr w:rsidR="00253233" w:rsidRPr="00BF75DB" w:rsidTr="00253233">
        <w:tc>
          <w:tcPr>
            <w:tcW w:w="594" w:type="dxa"/>
          </w:tcPr>
          <w:p w:rsidR="00253233" w:rsidRPr="00BF75DB" w:rsidRDefault="00AA3BB6" w:rsidP="00253233">
            <w:pPr>
              <w:jc w:val="center"/>
              <w:rPr>
                <w:sz w:val="24"/>
                <w:szCs w:val="24"/>
              </w:rPr>
            </w:pPr>
            <w:r>
              <w:rPr>
                <w:sz w:val="24"/>
                <w:szCs w:val="24"/>
              </w:rPr>
              <w:t>2</w:t>
            </w:r>
          </w:p>
        </w:tc>
        <w:tc>
          <w:tcPr>
            <w:tcW w:w="3058" w:type="dxa"/>
          </w:tcPr>
          <w:p w:rsidR="00253233" w:rsidRPr="00BF75DB" w:rsidRDefault="00AA3BB6" w:rsidP="005B7C84">
            <w:pPr>
              <w:rPr>
                <w:sz w:val="24"/>
                <w:szCs w:val="24"/>
              </w:rPr>
            </w:pPr>
            <w:r>
              <w:rPr>
                <w:sz w:val="24"/>
                <w:szCs w:val="24"/>
              </w:rPr>
              <w:t>ОАО «Радиодеталь»</w:t>
            </w:r>
          </w:p>
        </w:tc>
        <w:tc>
          <w:tcPr>
            <w:tcW w:w="1843" w:type="dxa"/>
          </w:tcPr>
          <w:p w:rsidR="00253233" w:rsidRPr="00BF75DB" w:rsidRDefault="00AA3BB6" w:rsidP="00253233">
            <w:pPr>
              <w:jc w:val="center"/>
              <w:rPr>
                <w:sz w:val="24"/>
                <w:szCs w:val="24"/>
              </w:rPr>
            </w:pPr>
            <w:r>
              <w:rPr>
                <w:sz w:val="24"/>
                <w:szCs w:val="24"/>
              </w:rPr>
              <w:t>246</w:t>
            </w:r>
          </w:p>
        </w:tc>
        <w:tc>
          <w:tcPr>
            <w:tcW w:w="3544" w:type="dxa"/>
          </w:tcPr>
          <w:p w:rsidR="00253233" w:rsidRPr="00AA3BB6" w:rsidRDefault="00AA3BB6" w:rsidP="00AA3BB6">
            <w:pPr>
              <w:jc w:val="both"/>
              <w:rPr>
                <w:sz w:val="24"/>
                <w:szCs w:val="24"/>
              </w:rPr>
            </w:pPr>
            <w:r w:rsidRPr="00AA3BB6">
              <w:rPr>
                <w:color w:val="000000"/>
                <w:sz w:val="24"/>
                <w:szCs w:val="28"/>
              </w:rPr>
              <w:t xml:space="preserve">Предприятие производит электро - и радиоэлементы и электровакуумные приборы. </w:t>
            </w:r>
            <w:r w:rsidRPr="00AA3BB6">
              <w:rPr>
                <w:spacing w:val="-4"/>
                <w:sz w:val="24"/>
                <w:szCs w:val="28"/>
              </w:rPr>
              <w:t>Основным видом произво</w:t>
            </w:r>
            <w:r w:rsidRPr="00AA3BB6">
              <w:rPr>
                <w:spacing w:val="-4"/>
                <w:sz w:val="24"/>
                <w:szCs w:val="28"/>
              </w:rPr>
              <w:t>д</w:t>
            </w:r>
            <w:r w:rsidRPr="00AA3BB6">
              <w:rPr>
                <w:spacing w:val="-4"/>
                <w:sz w:val="24"/>
                <w:szCs w:val="28"/>
              </w:rPr>
              <w:t>ственной деятельности предпр</w:t>
            </w:r>
            <w:r w:rsidRPr="00AA3BB6">
              <w:rPr>
                <w:spacing w:val="-4"/>
                <w:sz w:val="24"/>
                <w:szCs w:val="28"/>
              </w:rPr>
              <w:t>и</w:t>
            </w:r>
            <w:r w:rsidRPr="00AA3BB6">
              <w:rPr>
                <w:spacing w:val="-4"/>
                <w:sz w:val="24"/>
                <w:szCs w:val="28"/>
              </w:rPr>
              <w:t>ятия является производство ос</w:t>
            </w:r>
            <w:r w:rsidRPr="00AA3BB6">
              <w:rPr>
                <w:spacing w:val="-4"/>
                <w:sz w:val="24"/>
                <w:szCs w:val="28"/>
              </w:rPr>
              <w:t>о</w:t>
            </w:r>
            <w:r w:rsidRPr="00AA3BB6">
              <w:rPr>
                <w:spacing w:val="-4"/>
                <w:sz w:val="24"/>
                <w:szCs w:val="28"/>
              </w:rPr>
              <w:t>бо сложной продукции, комм</w:t>
            </w:r>
            <w:r w:rsidRPr="00AA3BB6">
              <w:rPr>
                <w:spacing w:val="-4"/>
                <w:sz w:val="24"/>
                <w:szCs w:val="28"/>
              </w:rPr>
              <w:t>у</w:t>
            </w:r>
            <w:r w:rsidRPr="00AA3BB6">
              <w:rPr>
                <w:spacing w:val="-4"/>
                <w:sz w:val="24"/>
                <w:szCs w:val="28"/>
              </w:rPr>
              <w:t>тационных и установочных и</w:t>
            </w:r>
            <w:r w:rsidRPr="00AA3BB6">
              <w:rPr>
                <w:spacing w:val="-4"/>
                <w:sz w:val="24"/>
                <w:szCs w:val="28"/>
              </w:rPr>
              <w:t>з</w:t>
            </w:r>
            <w:r w:rsidRPr="00AA3BB6">
              <w:rPr>
                <w:spacing w:val="-4"/>
                <w:sz w:val="24"/>
                <w:szCs w:val="28"/>
              </w:rPr>
              <w:t>делий. Номенклатура выпуска</w:t>
            </w:r>
            <w:r w:rsidRPr="00AA3BB6">
              <w:rPr>
                <w:spacing w:val="-4"/>
                <w:sz w:val="24"/>
                <w:szCs w:val="28"/>
              </w:rPr>
              <w:t>е</w:t>
            </w:r>
            <w:r w:rsidRPr="00AA3BB6">
              <w:rPr>
                <w:spacing w:val="-4"/>
                <w:sz w:val="24"/>
                <w:szCs w:val="28"/>
              </w:rPr>
              <w:t>мых ОАО «Радиодеталь» изд</w:t>
            </w:r>
            <w:r w:rsidRPr="00AA3BB6">
              <w:rPr>
                <w:spacing w:val="-4"/>
                <w:sz w:val="24"/>
                <w:szCs w:val="28"/>
              </w:rPr>
              <w:t>е</w:t>
            </w:r>
            <w:r w:rsidRPr="00AA3BB6">
              <w:rPr>
                <w:spacing w:val="-4"/>
                <w:sz w:val="24"/>
                <w:szCs w:val="28"/>
              </w:rPr>
              <w:t>лий составляет более 500 наим</w:t>
            </w:r>
            <w:r w:rsidRPr="00AA3BB6">
              <w:rPr>
                <w:spacing w:val="-4"/>
                <w:sz w:val="24"/>
                <w:szCs w:val="28"/>
              </w:rPr>
              <w:t>е</w:t>
            </w:r>
            <w:r w:rsidRPr="00AA3BB6">
              <w:rPr>
                <w:spacing w:val="-4"/>
                <w:sz w:val="24"/>
                <w:szCs w:val="28"/>
              </w:rPr>
              <w:t>нований.</w:t>
            </w:r>
          </w:p>
        </w:tc>
        <w:tc>
          <w:tcPr>
            <w:tcW w:w="3402" w:type="dxa"/>
          </w:tcPr>
          <w:p w:rsidR="00253233" w:rsidRPr="00BF75DB" w:rsidRDefault="00AA3BB6" w:rsidP="00253233">
            <w:pPr>
              <w:jc w:val="center"/>
              <w:rPr>
                <w:sz w:val="24"/>
                <w:szCs w:val="24"/>
              </w:rPr>
            </w:pPr>
            <w:r>
              <w:rPr>
                <w:sz w:val="24"/>
                <w:szCs w:val="24"/>
              </w:rPr>
              <w:t>-</w:t>
            </w:r>
          </w:p>
        </w:tc>
        <w:tc>
          <w:tcPr>
            <w:tcW w:w="2913" w:type="dxa"/>
          </w:tcPr>
          <w:p w:rsidR="00253233" w:rsidRPr="00BF75DB" w:rsidRDefault="00AA3BB6" w:rsidP="00253233">
            <w:pPr>
              <w:jc w:val="center"/>
              <w:rPr>
                <w:sz w:val="24"/>
                <w:szCs w:val="24"/>
              </w:rPr>
            </w:pPr>
            <w:r>
              <w:rPr>
                <w:sz w:val="24"/>
                <w:szCs w:val="24"/>
              </w:rPr>
              <w:t>-</w:t>
            </w:r>
          </w:p>
        </w:tc>
      </w:tr>
      <w:tr w:rsidR="00AA3BB6" w:rsidRPr="00BF75DB" w:rsidTr="00253233">
        <w:tc>
          <w:tcPr>
            <w:tcW w:w="594" w:type="dxa"/>
          </w:tcPr>
          <w:p w:rsidR="00AA3BB6" w:rsidRDefault="00AA3BB6" w:rsidP="00253233">
            <w:pPr>
              <w:jc w:val="center"/>
              <w:rPr>
                <w:sz w:val="24"/>
                <w:szCs w:val="24"/>
              </w:rPr>
            </w:pPr>
            <w:r>
              <w:rPr>
                <w:sz w:val="24"/>
                <w:szCs w:val="24"/>
              </w:rPr>
              <w:lastRenderedPageBreak/>
              <w:t>3</w:t>
            </w:r>
          </w:p>
        </w:tc>
        <w:tc>
          <w:tcPr>
            <w:tcW w:w="3058" w:type="dxa"/>
          </w:tcPr>
          <w:p w:rsidR="00AA3BB6" w:rsidRDefault="00AA3BB6" w:rsidP="005B7C84">
            <w:pPr>
              <w:rPr>
                <w:sz w:val="24"/>
                <w:szCs w:val="24"/>
              </w:rPr>
            </w:pPr>
            <w:r>
              <w:rPr>
                <w:sz w:val="24"/>
                <w:szCs w:val="24"/>
              </w:rPr>
              <w:t>ООО «Селянин»</w:t>
            </w:r>
          </w:p>
        </w:tc>
        <w:tc>
          <w:tcPr>
            <w:tcW w:w="1843" w:type="dxa"/>
          </w:tcPr>
          <w:p w:rsidR="00AA3BB6" w:rsidRDefault="005B7C84" w:rsidP="00253233">
            <w:pPr>
              <w:jc w:val="center"/>
              <w:rPr>
                <w:sz w:val="24"/>
                <w:szCs w:val="24"/>
              </w:rPr>
            </w:pPr>
            <w:r>
              <w:rPr>
                <w:sz w:val="24"/>
                <w:szCs w:val="24"/>
              </w:rPr>
              <w:t>43</w:t>
            </w:r>
          </w:p>
        </w:tc>
        <w:tc>
          <w:tcPr>
            <w:tcW w:w="3544" w:type="dxa"/>
          </w:tcPr>
          <w:p w:rsidR="00AA3BB6" w:rsidRPr="00AA3BB6" w:rsidRDefault="00AA3BB6" w:rsidP="00AA3BB6">
            <w:pPr>
              <w:jc w:val="both"/>
              <w:rPr>
                <w:color w:val="000000"/>
                <w:sz w:val="24"/>
                <w:szCs w:val="28"/>
              </w:rPr>
            </w:pPr>
            <w:r>
              <w:rPr>
                <w:color w:val="000000"/>
                <w:sz w:val="24"/>
                <w:szCs w:val="28"/>
              </w:rPr>
              <w:t>О</w:t>
            </w:r>
            <w:r w:rsidRPr="00AA3BB6">
              <w:rPr>
                <w:color w:val="000000"/>
                <w:sz w:val="24"/>
                <w:szCs w:val="28"/>
              </w:rPr>
              <w:t>сновными видами деятельн</w:t>
            </w:r>
            <w:r w:rsidRPr="00AA3BB6">
              <w:rPr>
                <w:color w:val="000000"/>
                <w:sz w:val="24"/>
                <w:szCs w:val="28"/>
              </w:rPr>
              <w:t>о</w:t>
            </w:r>
            <w:r w:rsidRPr="00AA3BB6">
              <w:rPr>
                <w:color w:val="000000"/>
                <w:sz w:val="24"/>
                <w:szCs w:val="28"/>
              </w:rPr>
              <w:t>сти предприятия  являются производство цельномолочной продукции, масла животного и технического казеина</w:t>
            </w:r>
          </w:p>
        </w:tc>
        <w:tc>
          <w:tcPr>
            <w:tcW w:w="3402" w:type="dxa"/>
          </w:tcPr>
          <w:p w:rsidR="00AA3BB6" w:rsidRDefault="00AA3BB6" w:rsidP="00253233">
            <w:pPr>
              <w:jc w:val="center"/>
              <w:rPr>
                <w:sz w:val="24"/>
                <w:szCs w:val="24"/>
              </w:rPr>
            </w:pPr>
            <w:r>
              <w:rPr>
                <w:sz w:val="24"/>
                <w:szCs w:val="24"/>
              </w:rPr>
              <w:t>-</w:t>
            </w:r>
          </w:p>
        </w:tc>
        <w:tc>
          <w:tcPr>
            <w:tcW w:w="2913" w:type="dxa"/>
          </w:tcPr>
          <w:p w:rsidR="00AA3BB6" w:rsidRDefault="00AA3BB6" w:rsidP="00253233">
            <w:pPr>
              <w:jc w:val="center"/>
              <w:rPr>
                <w:sz w:val="24"/>
                <w:szCs w:val="24"/>
              </w:rPr>
            </w:pPr>
            <w:r>
              <w:rPr>
                <w:sz w:val="24"/>
                <w:szCs w:val="24"/>
              </w:rPr>
              <w:t>-</w:t>
            </w:r>
          </w:p>
        </w:tc>
      </w:tr>
      <w:tr w:rsidR="00743004" w:rsidRPr="00BF75DB" w:rsidTr="00253233">
        <w:tc>
          <w:tcPr>
            <w:tcW w:w="594" w:type="dxa"/>
          </w:tcPr>
          <w:p w:rsidR="00743004" w:rsidRDefault="00743004" w:rsidP="00253233">
            <w:pPr>
              <w:jc w:val="center"/>
              <w:rPr>
                <w:sz w:val="24"/>
                <w:szCs w:val="24"/>
              </w:rPr>
            </w:pPr>
            <w:r>
              <w:rPr>
                <w:sz w:val="24"/>
                <w:szCs w:val="24"/>
              </w:rPr>
              <w:t>4</w:t>
            </w:r>
          </w:p>
        </w:tc>
        <w:tc>
          <w:tcPr>
            <w:tcW w:w="3058" w:type="dxa"/>
          </w:tcPr>
          <w:p w:rsidR="00743004" w:rsidRDefault="00743004" w:rsidP="001F6FC7">
            <w:pPr>
              <w:rPr>
                <w:sz w:val="24"/>
                <w:szCs w:val="24"/>
              </w:rPr>
            </w:pPr>
            <w:r w:rsidRPr="005B7C84">
              <w:rPr>
                <w:color w:val="000000"/>
                <w:sz w:val="24"/>
                <w:szCs w:val="28"/>
              </w:rPr>
              <w:t>ООО «Хлебозавод»</w:t>
            </w:r>
          </w:p>
        </w:tc>
        <w:tc>
          <w:tcPr>
            <w:tcW w:w="1843" w:type="dxa"/>
          </w:tcPr>
          <w:p w:rsidR="00743004" w:rsidRDefault="00C332D0" w:rsidP="00253233">
            <w:pPr>
              <w:jc w:val="center"/>
              <w:rPr>
                <w:sz w:val="24"/>
                <w:szCs w:val="24"/>
              </w:rPr>
            </w:pPr>
            <w:r>
              <w:rPr>
                <w:sz w:val="24"/>
                <w:szCs w:val="24"/>
              </w:rPr>
              <w:t>42</w:t>
            </w:r>
          </w:p>
        </w:tc>
        <w:tc>
          <w:tcPr>
            <w:tcW w:w="3544" w:type="dxa"/>
          </w:tcPr>
          <w:p w:rsidR="00743004" w:rsidRPr="00743004" w:rsidRDefault="00743004" w:rsidP="00AA3BB6">
            <w:pPr>
              <w:jc w:val="both"/>
              <w:rPr>
                <w:color w:val="000000"/>
                <w:sz w:val="24"/>
                <w:szCs w:val="28"/>
              </w:rPr>
            </w:pPr>
            <w:r w:rsidRPr="00743004">
              <w:rPr>
                <w:color w:val="000000"/>
                <w:sz w:val="24"/>
                <w:szCs w:val="28"/>
              </w:rPr>
              <w:t>Производство хлебобулочных изделий</w:t>
            </w:r>
          </w:p>
        </w:tc>
        <w:tc>
          <w:tcPr>
            <w:tcW w:w="3402" w:type="dxa"/>
          </w:tcPr>
          <w:p w:rsidR="00743004" w:rsidRDefault="00743004" w:rsidP="00253233">
            <w:pPr>
              <w:jc w:val="center"/>
              <w:rPr>
                <w:sz w:val="24"/>
                <w:szCs w:val="24"/>
              </w:rPr>
            </w:pPr>
            <w:r>
              <w:rPr>
                <w:sz w:val="24"/>
                <w:szCs w:val="24"/>
              </w:rPr>
              <w:t>-</w:t>
            </w:r>
          </w:p>
        </w:tc>
        <w:tc>
          <w:tcPr>
            <w:tcW w:w="2913" w:type="dxa"/>
          </w:tcPr>
          <w:p w:rsidR="00743004" w:rsidRDefault="00743004" w:rsidP="00253233">
            <w:pPr>
              <w:jc w:val="center"/>
              <w:rPr>
                <w:sz w:val="24"/>
                <w:szCs w:val="24"/>
              </w:rPr>
            </w:pPr>
            <w:r>
              <w:rPr>
                <w:sz w:val="24"/>
                <w:szCs w:val="24"/>
              </w:rPr>
              <w:t>-</w:t>
            </w:r>
          </w:p>
        </w:tc>
      </w:tr>
      <w:tr w:rsidR="00743004" w:rsidRPr="00BF75DB" w:rsidTr="00253233">
        <w:tc>
          <w:tcPr>
            <w:tcW w:w="594" w:type="dxa"/>
          </w:tcPr>
          <w:p w:rsidR="00743004" w:rsidRDefault="00743004" w:rsidP="00253233">
            <w:pPr>
              <w:jc w:val="center"/>
              <w:rPr>
                <w:sz w:val="24"/>
                <w:szCs w:val="24"/>
              </w:rPr>
            </w:pPr>
            <w:r>
              <w:rPr>
                <w:sz w:val="24"/>
                <w:szCs w:val="24"/>
              </w:rPr>
              <w:t>5</w:t>
            </w:r>
          </w:p>
        </w:tc>
        <w:tc>
          <w:tcPr>
            <w:tcW w:w="3058" w:type="dxa"/>
          </w:tcPr>
          <w:p w:rsidR="00743004" w:rsidRPr="005B7C84" w:rsidRDefault="00743004" w:rsidP="001F6FC7">
            <w:pPr>
              <w:rPr>
                <w:color w:val="000000"/>
                <w:sz w:val="24"/>
                <w:szCs w:val="28"/>
              </w:rPr>
            </w:pPr>
            <w:r w:rsidRPr="005B7C84">
              <w:rPr>
                <w:color w:val="000000"/>
                <w:sz w:val="24"/>
                <w:szCs w:val="28"/>
              </w:rPr>
              <w:t>ООО «Зубово-Полянский хлеб»</w:t>
            </w:r>
          </w:p>
        </w:tc>
        <w:tc>
          <w:tcPr>
            <w:tcW w:w="1843" w:type="dxa"/>
          </w:tcPr>
          <w:p w:rsidR="00743004" w:rsidRDefault="00743004" w:rsidP="00253233">
            <w:pPr>
              <w:jc w:val="center"/>
              <w:rPr>
                <w:sz w:val="24"/>
                <w:szCs w:val="24"/>
              </w:rPr>
            </w:pPr>
            <w:r>
              <w:rPr>
                <w:sz w:val="24"/>
                <w:szCs w:val="24"/>
              </w:rPr>
              <w:t>59</w:t>
            </w:r>
          </w:p>
        </w:tc>
        <w:tc>
          <w:tcPr>
            <w:tcW w:w="3544" w:type="dxa"/>
          </w:tcPr>
          <w:p w:rsidR="00743004" w:rsidRPr="00743004" w:rsidRDefault="00743004" w:rsidP="00AA3BB6">
            <w:pPr>
              <w:jc w:val="both"/>
              <w:rPr>
                <w:color w:val="000000"/>
                <w:sz w:val="24"/>
                <w:szCs w:val="28"/>
              </w:rPr>
            </w:pPr>
            <w:r w:rsidRPr="00743004">
              <w:rPr>
                <w:color w:val="000000"/>
                <w:sz w:val="24"/>
                <w:szCs w:val="28"/>
              </w:rPr>
              <w:t>Производство хлебобулочных изделий</w:t>
            </w:r>
          </w:p>
        </w:tc>
        <w:tc>
          <w:tcPr>
            <w:tcW w:w="3402" w:type="dxa"/>
          </w:tcPr>
          <w:p w:rsidR="00743004" w:rsidRDefault="00743004" w:rsidP="00253233">
            <w:pPr>
              <w:jc w:val="center"/>
              <w:rPr>
                <w:sz w:val="24"/>
                <w:szCs w:val="24"/>
              </w:rPr>
            </w:pPr>
            <w:r>
              <w:rPr>
                <w:sz w:val="24"/>
                <w:szCs w:val="24"/>
              </w:rPr>
              <w:t>-</w:t>
            </w:r>
          </w:p>
        </w:tc>
        <w:tc>
          <w:tcPr>
            <w:tcW w:w="2913" w:type="dxa"/>
          </w:tcPr>
          <w:p w:rsidR="00743004" w:rsidRDefault="00743004"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Строительство</w:t>
            </w:r>
          </w:p>
        </w:tc>
      </w:tr>
      <w:tr w:rsidR="00743004" w:rsidRPr="00BF75DB" w:rsidTr="00253233">
        <w:tc>
          <w:tcPr>
            <w:tcW w:w="594" w:type="dxa"/>
          </w:tcPr>
          <w:p w:rsidR="00743004" w:rsidRPr="00BF75DB" w:rsidRDefault="00743004" w:rsidP="00253233">
            <w:pPr>
              <w:jc w:val="center"/>
              <w:rPr>
                <w:sz w:val="24"/>
                <w:szCs w:val="24"/>
              </w:rPr>
            </w:pPr>
            <w:r>
              <w:rPr>
                <w:sz w:val="24"/>
                <w:szCs w:val="24"/>
              </w:rPr>
              <w:t>1</w:t>
            </w:r>
          </w:p>
        </w:tc>
        <w:tc>
          <w:tcPr>
            <w:tcW w:w="3058" w:type="dxa"/>
          </w:tcPr>
          <w:p w:rsidR="00743004" w:rsidRPr="00BF75DB" w:rsidRDefault="00743004" w:rsidP="00683598">
            <w:pPr>
              <w:rPr>
                <w:sz w:val="24"/>
                <w:szCs w:val="24"/>
              </w:rPr>
            </w:pPr>
            <w:r>
              <w:rPr>
                <w:sz w:val="24"/>
                <w:szCs w:val="24"/>
              </w:rPr>
              <w:t>ООО «Строитель»</w:t>
            </w:r>
          </w:p>
        </w:tc>
        <w:tc>
          <w:tcPr>
            <w:tcW w:w="1843" w:type="dxa"/>
          </w:tcPr>
          <w:p w:rsidR="00743004" w:rsidRPr="00BF75DB" w:rsidRDefault="00743004" w:rsidP="00253233">
            <w:pPr>
              <w:jc w:val="center"/>
              <w:rPr>
                <w:sz w:val="24"/>
                <w:szCs w:val="24"/>
              </w:rPr>
            </w:pPr>
            <w:r>
              <w:rPr>
                <w:sz w:val="24"/>
                <w:szCs w:val="24"/>
              </w:rPr>
              <w:t>67</w:t>
            </w:r>
          </w:p>
        </w:tc>
        <w:tc>
          <w:tcPr>
            <w:tcW w:w="3544" w:type="dxa"/>
          </w:tcPr>
          <w:p w:rsidR="00743004" w:rsidRPr="00BF75DB" w:rsidRDefault="00743004" w:rsidP="00253233">
            <w:pPr>
              <w:jc w:val="center"/>
              <w:rPr>
                <w:sz w:val="24"/>
                <w:szCs w:val="24"/>
              </w:rPr>
            </w:pPr>
            <w:r>
              <w:rPr>
                <w:sz w:val="24"/>
                <w:szCs w:val="24"/>
              </w:rPr>
              <w:t>-</w:t>
            </w:r>
          </w:p>
        </w:tc>
        <w:tc>
          <w:tcPr>
            <w:tcW w:w="3402" w:type="dxa"/>
          </w:tcPr>
          <w:p w:rsidR="00743004" w:rsidRPr="00BF75DB" w:rsidRDefault="00743004" w:rsidP="00253233">
            <w:pPr>
              <w:jc w:val="center"/>
              <w:rPr>
                <w:sz w:val="24"/>
                <w:szCs w:val="24"/>
              </w:rPr>
            </w:pPr>
            <w:r>
              <w:rPr>
                <w:sz w:val="24"/>
                <w:szCs w:val="24"/>
              </w:rPr>
              <w:t>-</w:t>
            </w:r>
          </w:p>
        </w:tc>
        <w:tc>
          <w:tcPr>
            <w:tcW w:w="2913" w:type="dxa"/>
          </w:tcPr>
          <w:p w:rsidR="00743004" w:rsidRPr="00BF75DB" w:rsidRDefault="00743004"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Транспорт</w:t>
            </w:r>
          </w:p>
        </w:tc>
      </w:tr>
      <w:tr w:rsidR="00743004" w:rsidRPr="00BF75DB" w:rsidTr="00253233">
        <w:tc>
          <w:tcPr>
            <w:tcW w:w="594" w:type="dxa"/>
          </w:tcPr>
          <w:p w:rsidR="00743004" w:rsidRPr="00BF75DB" w:rsidRDefault="00683598" w:rsidP="00253233">
            <w:pPr>
              <w:jc w:val="center"/>
              <w:rPr>
                <w:sz w:val="24"/>
                <w:szCs w:val="24"/>
              </w:rPr>
            </w:pPr>
            <w:r>
              <w:rPr>
                <w:sz w:val="24"/>
                <w:szCs w:val="24"/>
              </w:rPr>
              <w:t>1</w:t>
            </w:r>
          </w:p>
        </w:tc>
        <w:tc>
          <w:tcPr>
            <w:tcW w:w="3058" w:type="dxa"/>
          </w:tcPr>
          <w:p w:rsidR="00743004" w:rsidRPr="00BF75DB" w:rsidRDefault="00683598" w:rsidP="00683598">
            <w:pPr>
              <w:rPr>
                <w:sz w:val="24"/>
                <w:szCs w:val="24"/>
              </w:rPr>
            </w:pPr>
            <w:r>
              <w:rPr>
                <w:sz w:val="24"/>
                <w:szCs w:val="24"/>
              </w:rPr>
              <w:t>АО «Зубово-Полянское АТП»</w:t>
            </w:r>
          </w:p>
        </w:tc>
        <w:tc>
          <w:tcPr>
            <w:tcW w:w="1843" w:type="dxa"/>
          </w:tcPr>
          <w:p w:rsidR="00743004" w:rsidRPr="00BF75DB" w:rsidRDefault="00683598" w:rsidP="00253233">
            <w:pPr>
              <w:jc w:val="center"/>
              <w:rPr>
                <w:sz w:val="24"/>
                <w:szCs w:val="24"/>
              </w:rPr>
            </w:pPr>
            <w:r>
              <w:rPr>
                <w:sz w:val="24"/>
                <w:szCs w:val="24"/>
              </w:rPr>
              <w:t>62</w:t>
            </w:r>
          </w:p>
        </w:tc>
        <w:tc>
          <w:tcPr>
            <w:tcW w:w="3544" w:type="dxa"/>
          </w:tcPr>
          <w:p w:rsidR="00743004" w:rsidRPr="00BF75DB" w:rsidRDefault="00683598" w:rsidP="00253233">
            <w:pPr>
              <w:jc w:val="center"/>
              <w:rPr>
                <w:sz w:val="24"/>
                <w:szCs w:val="24"/>
              </w:rPr>
            </w:pPr>
            <w:r>
              <w:rPr>
                <w:sz w:val="24"/>
                <w:szCs w:val="24"/>
              </w:rPr>
              <w:t>-</w:t>
            </w:r>
          </w:p>
        </w:tc>
        <w:tc>
          <w:tcPr>
            <w:tcW w:w="3402" w:type="dxa"/>
          </w:tcPr>
          <w:p w:rsidR="00743004" w:rsidRPr="00BF75DB" w:rsidRDefault="00683598" w:rsidP="00253233">
            <w:pPr>
              <w:jc w:val="center"/>
              <w:rPr>
                <w:sz w:val="24"/>
                <w:szCs w:val="24"/>
              </w:rPr>
            </w:pPr>
            <w:r>
              <w:rPr>
                <w:sz w:val="24"/>
                <w:szCs w:val="24"/>
              </w:rPr>
              <w:t>-</w:t>
            </w:r>
          </w:p>
        </w:tc>
        <w:tc>
          <w:tcPr>
            <w:tcW w:w="2913" w:type="dxa"/>
          </w:tcPr>
          <w:p w:rsidR="00743004" w:rsidRPr="00BF75DB" w:rsidRDefault="00683598"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Связь</w:t>
            </w:r>
          </w:p>
        </w:tc>
      </w:tr>
      <w:tr w:rsidR="00743004" w:rsidRPr="00BF75DB" w:rsidTr="00253233">
        <w:tc>
          <w:tcPr>
            <w:tcW w:w="594" w:type="dxa"/>
          </w:tcPr>
          <w:p w:rsidR="00743004" w:rsidRPr="00BF75DB" w:rsidRDefault="00683598" w:rsidP="00253233">
            <w:pPr>
              <w:jc w:val="center"/>
              <w:rPr>
                <w:sz w:val="24"/>
                <w:szCs w:val="24"/>
              </w:rPr>
            </w:pPr>
            <w:r>
              <w:rPr>
                <w:sz w:val="24"/>
                <w:szCs w:val="24"/>
              </w:rPr>
              <w:t>1</w:t>
            </w:r>
          </w:p>
        </w:tc>
        <w:tc>
          <w:tcPr>
            <w:tcW w:w="3058" w:type="dxa"/>
          </w:tcPr>
          <w:p w:rsidR="00743004" w:rsidRPr="00A068CD" w:rsidRDefault="00683598" w:rsidP="00683598">
            <w:pPr>
              <w:rPr>
                <w:color w:val="000000" w:themeColor="text1"/>
                <w:sz w:val="24"/>
                <w:szCs w:val="24"/>
              </w:rPr>
            </w:pPr>
            <w:r w:rsidRPr="00A068CD">
              <w:rPr>
                <w:color w:val="000000" w:themeColor="text1"/>
                <w:sz w:val="24"/>
                <w:szCs w:val="24"/>
              </w:rPr>
              <w:t xml:space="preserve">Зубово-Полянский </w:t>
            </w:r>
            <w:r w:rsidR="00DB136E" w:rsidRPr="00A068CD">
              <w:rPr>
                <w:color w:val="000000" w:themeColor="text1"/>
                <w:sz w:val="24"/>
                <w:szCs w:val="24"/>
              </w:rPr>
              <w:t>почтамт УФПС РМ филиала ФГУП «Почта России»</w:t>
            </w:r>
          </w:p>
        </w:tc>
        <w:tc>
          <w:tcPr>
            <w:tcW w:w="1843" w:type="dxa"/>
          </w:tcPr>
          <w:p w:rsidR="00743004" w:rsidRPr="00BF75DB" w:rsidRDefault="00A068CD" w:rsidP="00253233">
            <w:pPr>
              <w:jc w:val="center"/>
              <w:rPr>
                <w:sz w:val="24"/>
                <w:szCs w:val="24"/>
              </w:rPr>
            </w:pPr>
            <w:r>
              <w:rPr>
                <w:sz w:val="24"/>
                <w:szCs w:val="24"/>
              </w:rPr>
              <w:t>152</w:t>
            </w:r>
          </w:p>
        </w:tc>
        <w:tc>
          <w:tcPr>
            <w:tcW w:w="3544" w:type="dxa"/>
          </w:tcPr>
          <w:p w:rsidR="00743004" w:rsidRPr="00BF75DB" w:rsidRDefault="00683598" w:rsidP="00253233">
            <w:pPr>
              <w:jc w:val="center"/>
              <w:rPr>
                <w:sz w:val="24"/>
                <w:szCs w:val="24"/>
              </w:rPr>
            </w:pPr>
            <w:r>
              <w:rPr>
                <w:sz w:val="24"/>
                <w:szCs w:val="24"/>
              </w:rPr>
              <w:t>-</w:t>
            </w:r>
          </w:p>
        </w:tc>
        <w:tc>
          <w:tcPr>
            <w:tcW w:w="3402" w:type="dxa"/>
          </w:tcPr>
          <w:p w:rsidR="00743004" w:rsidRPr="00BF75DB" w:rsidRDefault="00683598" w:rsidP="00253233">
            <w:pPr>
              <w:jc w:val="center"/>
              <w:rPr>
                <w:sz w:val="24"/>
                <w:szCs w:val="24"/>
              </w:rPr>
            </w:pPr>
            <w:r>
              <w:rPr>
                <w:sz w:val="24"/>
                <w:szCs w:val="24"/>
              </w:rPr>
              <w:t>-</w:t>
            </w:r>
          </w:p>
        </w:tc>
        <w:tc>
          <w:tcPr>
            <w:tcW w:w="2913" w:type="dxa"/>
          </w:tcPr>
          <w:p w:rsidR="00743004" w:rsidRPr="00BF75DB" w:rsidRDefault="00683598" w:rsidP="00253233">
            <w:pPr>
              <w:jc w:val="center"/>
              <w:rPr>
                <w:sz w:val="24"/>
                <w:szCs w:val="24"/>
              </w:rPr>
            </w:pPr>
            <w:r>
              <w:rPr>
                <w:sz w:val="24"/>
                <w:szCs w:val="24"/>
              </w:rPr>
              <w:t>-</w:t>
            </w:r>
          </w:p>
        </w:tc>
      </w:tr>
      <w:tr w:rsidR="00743004" w:rsidRPr="00BF75DB" w:rsidTr="00253233">
        <w:tc>
          <w:tcPr>
            <w:tcW w:w="594" w:type="dxa"/>
          </w:tcPr>
          <w:p w:rsidR="00743004" w:rsidRPr="00BF75DB" w:rsidRDefault="00683598" w:rsidP="00253233">
            <w:pPr>
              <w:jc w:val="center"/>
              <w:rPr>
                <w:sz w:val="24"/>
                <w:szCs w:val="24"/>
              </w:rPr>
            </w:pPr>
            <w:r>
              <w:rPr>
                <w:sz w:val="24"/>
                <w:szCs w:val="24"/>
              </w:rPr>
              <w:t>2</w:t>
            </w:r>
          </w:p>
        </w:tc>
        <w:tc>
          <w:tcPr>
            <w:tcW w:w="3058" w:type="dxa"/>
          </w:tcPr>
          <w:p w:rsidR="00743004" w:rsidRPr="006E74DA" w:rsidRDefault="00DB136E" w:rsidP="00683598">
            <w:pPr>
              <w:rPr>
                <w:color w:val="000000" w:themeColor="text1"/>
                <w:sz w:val="24"/>
                <w:szCs w:val="24"/>
              </w:rPr>
            </w:pPr>
            <w:r w:rsidRPr="006E74DA">
              <w:rPr>
                <w:color w:val="000000" w:themeColor="text1"/>
                <w:sz w:val="24"/>
                <w:szCs w:val="24"/>
              </w:rPr>
              <w:t>Зубово-Полянский ЛТЦ филиала ПАО «Ростел</w:t>
            </w:r>
            <w:r w:rsidRPr="006E74DA">
              <w:rPr>
                <w:color w:val="000000" w:themeColor="text1"/>
                <w:sz w:val="24"/>
                <w:szCs w:val="24"/>
              </w:rPr>
              <w:t>е</w:t>
            </w:r>
            <w:r w:rsidRPr="006E74DA">
              <w:rPr>
                <w:color w:val="000000" w:themeColor="text1"/>
                <w:sz w:val="24"/>
                <w:szCs w:val="24"/>
              </w:rPr>
              <w:t>ком»</w:t>
            </w:r>
          </w:p>
        </w:tc>
        <w:tc>
          <w:tcPr>
            <w:tcW w:w="1843" w:type="dxa"/>
          </w:tcPr>
          <w:p w:rsidR="00743004" w:rsidRPr="00BF75DB" w:rsidRDefault="006E74DA" w:rsidP="00253233">
            <w:pPr>
              <w:jc w:val="center"/>
              <w:rPr>
                <w:sz w:val="24"/>
                <w:szCs w:val="24"/>
              </w:rPr>
            </w:pPr>
            <w:r>
              <w:rPr>
                <w:sz w:val="24"/>
                <w:szCs w:val="24"/>
              </w:rPr>
              <w:t>19</w:t>
            </w:r>
          </w:p>
        </w:tc>
        <w:tc>
          <w:tcPr>
            <w:tcW w:w="3544" w:type="dxa"/>
          </w:tcPr>
          <w:p w:rsidR="00743004" w:rsidRPr="00BF75DB" w:rsidRDefault="00683598" w:rsidP="00253233">
            <w:pPr>
              <w:jc w:val="center"/>
              <w:rPr>
                <w:sz w:val="24"/>
                <w:szCs w:val="24"/>
              </w:rPr>
            </w:pPr>
            <w:r>
              <w:rPr>
                <w:sz w:val="24"/>
                <w:szCs w:val="24"/>
              </w:rPr>
              <w:t>-</w:t>
            </w:r>
          </w:p>
        </w:tc>
        <w:tc>
          <w:tcPr>
            <w:tcW w:w="3402" w:type="dxa"/>
          </w:tcPr>
          <w:p w:rsidR="00743004" w:rsidRPr="00BF75DB" w:rsidRDefault="00683598" w:rsidP="00253233">
            <w:pPr>
              <w:jc w:val="center"/>
              <w:rPr>
                <w:sz w:val="24"/>
                <w:szCs w:val="24"/>
              </w:rPr>
            </w:pPr>
            <w:r>
              <w:rPr>
                <w:sz w:val="24"/>
                <w:szCs w:val="24"/>
              </w:rPr>
              <w:t>-</w:t>
            </w:r>
          </w:p>
        </w:tc>
        <w:tc>
          <w:tcPr>
            <w:tcW w:w="2913" w:type="dxa"/>
          </w:tcPr>
          <w:p w:rsidR="00743004" w:rsidRPr="00BF75DB" w:rsidRDefault="00683598"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Жилищно-коммунальное хозяйство</w:t>
            </w:r>
          </w:p>
        </w:tc>
      </w:tr>
      <w:tr w:rsidR="00743004" w:rsidRPr="00BF75DB" w:rsidTr="00253233">
        <w:tc>
          <w:tcPr>
            <w:tcW w:w="594" w:type="dxa"/>
          </w:tcPr>
          <w:p w:rsidR="00743004" w:rsidRPr="00BF75DB" w:rsidRDefault="00DB136E" w:rsidP="00253233">
            <w:pPr>
              <w:jc w:val="center"/>
              <w:rPr>
                <w:sz w:val="24"/>
                <w:szCs w:val="24"/>
              </w:rPr>
            </w:pPr>
            <w:r>
              <w:rPr>
                <w:sz w:val="24"/>
                <w:szCs w:val="24"/>
              </w:rPr>
              <w:t>1</w:t>
            </w:r>
          </w:p>
        </w:tc>
        <w:tc>
          <w:tcPr>
            <w:tcW w:w="3058" w:type="dxa"/>
          </w:tcPr>
          <w:p w:rsidR="00743004" w:rsidRPr="00DB136E" w:rsidRDefault="00DB136E" w:rsidP="00DB136E">
            <w:pPr>
              <w:rPr>
                <w:sz w:val="24"/>
                <w:szCs w:val="24"/>
              </w:rPr>
            </w:pPr>
            <w:r w:rsidRPr="00DB136E">
              <w:rPr>
                <w:sz w:val="24"/>
                <w:szCs w:val="28"/>
              </w:rPr>
              <w:t>ООО «Водоканал»</w:t>
            </w:r>
          </w:p>
        </w:tc>
        <w:tc>
          <w:tcPr>
            <w:tcW w:w="1843" w:type="dxa"/>
          </w:tcPr>
          <w:p w:rsidR="00743004" w:rsidRPr="00BF75DB" w:rsidRDefault="00DB136E" w:rsidP="00253233">
            <w:pPr>
              <w:jc w:val="center"/>
              <w:rPr>
                <w:sz w:val="24"/>
                <w:szCs w:val="24"/>
              </w:rPr>
            </w:pPr>
            <w:r>
              <w:rPr>
                <w:sz w:val="24"/>
                <w:szCs w:val="24"/>
              </w:rPr>
              <w:t>68</w:t>
            </w:r>
          </w:p>
        </w:tc>
        <w:tc>
          <w:tcPr>
            <w:tcW w:w="3544" w:type="dxa"/>
          </w:tcPr>
          <w:p w:rsidR="00743004" w:rsidRPr="00BF75DB" w:rsidRDefault="00DB136E" w:rsidP="00253233">
            <w:pPr>
              <w:jc w:val="center"/>
              <w:rPr>
                <w:sz w:val="24"/>
                <w:szCs w:val="24"/>
              </w:rPr>
            </w:pPr>
            <w:r>
              <w:rPr>
                <w:sz w:val="24"/>
                <w:szCs w:val="24"/>
              </w:rPr>
              <w:t>-</w:t>
            </w:r>
          </w:p>
        </w:tc>
        <w:tc>
          <w:tcPr>
            <w:tcW w:w="3402" w:type="dxa"/>
          </w:tcPr>
          <w:p w:rsidR="00743004" w:rsidRPr="00BF75DB" w:rsidRDefault="00DB136E" w:rsidP="00253233">
            <w:pPr>
              <w:jc w:val="center"/>
              <w:rPr>
                <w:sz w:val="24"/>
                <w:szCs w:val="24"/>
              </w:rPr>
            </w:pPr>
            <w:r>
              <w:rPr>
                <w:sz w:val="24"/>
                <w:szCs w:val="24"/>
              </w:rPr>
              <w:t>-</w:t>
            </w:r>
          </w:p>
        </w:tc>
        <w:tc>
          <w:tcPr>
            <w:tcW w:w="2913" w:type="dxa"/>
          </w:tcPr>
          <w:p w:rsidR="00743004" w:rsidRPr="00BF75DB" w:rsidRDefault="00DB136E" w:rsidP="00253233">
            <w:pPr>
              <w:jc w:val="center"/>
              <w:rPr>
                <w:sz w:val="24"/>
                <w:szCs w:val="24"/>
              </w:rPr>
            </w:pPr>
            <w:r>
              <w:rPr>
                <w:sz w:val="24"/>
                <w:szCs w:val="24"/>
              </w:rPr>
              <w:t>-</w:t>
            </w:r>
          </w:p>
        </w:tc>
      </w:tr>
      <w:tr w:rsidR="00743004" w:rsidRPr="00BF75DB" w:rsidTr="00253233">
        <w:tc>
          <w:tcPr>
            <w:tcW w:w="594" w:type="dxa"/>
          </w:tcPr>
          <w:p w:rsidR="00743004" w:rsidRPr="00BF75DB" w:rsidRDefault="00DB136E" w:rsidP="00253233">
            <w:pPr>
              <w:jc w:val="center"/>
              <w:rPr>
                <w:sz w:val="24"/>
                <w:szCs w:val="24"/>
              </w:rPr>
            </w:pPr>
            <w:r>
              <w:rPr>
                <w:sz w:val="24"/>
                <w:szCs w:val="24"/>
              </w:rPr>
              <w:t>2</w:t>
            </w:r>
          </w:p>
        </w:tc>
        <w:tc>
          <w:tcPr>
            <w:tcW w:w="3058" w:type="dxa"/>
          </w:tcPr>
          <w:p w:rsidR="00743004" w:rsidRPr="00DB136E" w:rsidRDefault="00DB136E" w:rsidP="00DB136E">
            <w:pPr>
              <w:rPr>
                <w:sz w:val="24"/>
                <w:szCs w:val="24"/>
              </w:rPr>
            </w:pPr>
            <w:r w:rsidRPr="00DB136E">
              <w:rPr>
                <w:sz w:val="24"/>
                <w:szCs w:val="28"/>
              </w:rPr>
              <w:t>ООО «Зубово-Полянаводоканал</w:t>
            </w:r>
          </w:p>
        </w:tc>
        <w:tc>
          <w:tcPr>
            <w:tcW w:w="1843" w:type="dxa"/>
          </w:tcPr>
          <w:p w:rsidR="00743004" w:rsidRPr="00BF75DB" w:rsidRDefault="004F7D32" w:rsidP="00253233">
            <w:pPr>
              <w:jc w:val="center"/>
              <w:rPr>
                <w:sz w:val="24"/>
                <w:szCs w:val="24"/>
              </w:rPr>
            </w:pPr>
            <w:r>
              <w:rPr>
                <w:sz w:val="24"/>
                <w:szCs w:val="24"/>
              </w:rPr>
              <w:t>50</w:t>
            </w:r>
          </w:p>
        </w:tc>
        <w:tc>
          <w:tcPr>
            <w:tcW w:w="3544" w:type="dxa"/>
          </w:tcPr>
          <w:p w:rsidR="00743004" w:rsidRPr="00BF75DB" w:rsidRDefault="00DB136E" w:rsidP="00253233">
            <w:pPr>
              <w:jc w:val="center"/>
              <w:rPr>
                <w:sz w:val="24"/>
                <w:szCs w:val="24"/>
              </w:rPr>
            </w:pPr>
            <w:r>
              <w:rPr>
                <w:sz w:val="24"/>
                <w:szCs w:val="24"/>
              </w:rPr>
              <w:t>-</w:t>
            </w:r>
          </w:p>
        </w:tc>
        <w:tc>
          <w:tcPr>
            <w:tcW w:w="3402" w:type="dxa"/>
          </w:tcPr>
          <w:p w:rsidR="00743004" w:rsidRPr="00BF75DB" w:rsidRDefault="00DB136E" w:rsidP="00253233">
            <w:pPr>
              <w:jc w:val="center"/>
              <w:rPr>
                <w:sz w:val="24"/>
                <w:szCs w:val="24"/>
              </w:rPr>
            </w:pPr>
            <w:r>
              <w:rPr>
                <w:sz w:val="24"/>
                <w:szCs w:val="24"/>
              </w:rPr>
              <w:t>-</w:t>
            </w:r>
          </w:p>
        </w:tc>
        <w:tc>
          <w:tcPr>
            <w:tcW w:w="2913" w:type="dxa"/>
          </w:tcPr>
          <w:p w:rsidR="00743004" w:rsidRPr="00BF75DB" w:rsidRDefault="00DB136E" w:rsidP="00253233">
            <w:pPr>
              <w:jc w:val="center"/>
              <w:rPr>
                <w:sz w:val="24"/>
                <w:szCs w:val="24"/>
              </w:rPr>
            </w:pPr>
            <w:r>
              <w:rPr>
                <w:sz w:val="24"/>
                <w:szCs w:val="24"/>
              </w:rPr>
              <w:t>-</w:t>
            </w:r>
          </w:p>
        </w:tc>
      </w:tr>
      <w:tr w:rsidR="00DB136E" w:rsidRPr="00BF75DB" w:rsidTr="00253233">
        <w:tc>
          <w:tcPr>
            <w:tcW w:w="594" w:type="dxa"/>
          </w:tcPr>
          <w:p w:rsidR="00DB136E" w:rsidRPr="00BF75DB" w:rsidRDefault="00DB136E" w:rsidP="00253233">
            <w:pPr>
              <w:jc w:val="center"/>
              <w:rPr>
                <w:sz w:val="24"/>
                <w:szCs w:val="24"/>
              </w:rPr>
            </w:pPr>
            <w:r>
              <w:rPr>
                <w:sz w:val="24"/>
                <w:szCs w:val="24"/>
              </w:rPr>
              <w:t>3</w:t>
            </w:r>
          </w:p>
        </w:tc>
        <w:tc>
          <w:tcPr>
            <w:tcW w:w="3058" w:type="dxa"/>
          </w:tcPr>
          <w:p w:rsidR="00DB136E" w:rsidRPr="00DB136E" w:rsidRDefault="00DB136E" w:rsidP="00DB136E">
            <w:pPr>
              <w:rPr>
                <w:sz w:val="24"/>
                <w:szCs w:val="24"/>
              </w:rPr>
            </w:pPr>
            <w:r w:rsidRPr="00DB136E">
              <w:rPr>
                <w:sz w:val="24"/>
                <w:szCs w:val="28"/>
              </w:rPr>
              <w:t>ООО «ЖКХ Явас»</w:t>
            </w:r>
          </w:p>
        </w:tc>
        <w:tc>
          <w:tcPr>
            <w:tcW w:w="1843" w:type="dxa"/>
          </w:tcPr>
          <w:p w:rsidR="00DB136E" w:rsidRPr="00BF75DB" w:rsidRDefault="004F7D32" w:rsidP="00253233">
            <w:pPr>
              <w:jc w:val="center"/>
              <w:rPr>
                <w:sz w:val="24"/>
                <w:szCs w:val="24"/>
              </w:rPr>
            </w:pPr>
            <w:r>
              <w:rPr>
                <w:sz w:val="24"/>
                <w:szCs w:val="24"/>
              </w:rPr>
              <w:t>143</w:t>
            </w:r>
          </w:p>
        </w:tc>
        <w:tc>
          <w:tcPr>
            <w:tcW w:w="3544" w:type="dxa"/>
          </w:tcPr>
          <w:p w:rsidR="00DB136E" w:rsidRPr="00BF75DB" w:rsidRDefault="00DB136E" w:rsidP="00253233">
            <w:pPr>
              <w:jc w:val="center"/>
              <w:rPr>
                <w:sz w:val="24"/>
                <w:szCs w:val="24"/>
              </w:rPr>
            </w:pPr>
            <w:r>
              <w:rPr>
                <w:sz w:val="24"/>
                <w:szCs w:val="24"/>
              </w:rPr>
              <w:t>-</w:t>
            </w:r>
          </w:p>
        </w:tc>
        <w:tc>
          <w:tcPr>
            <w:tcW w:w="3402" w:type="dxa"/>
          </w:tcPr>
          <w:p w:rsidR="00DB136E" w:rsidRPr="00BF75DB" w:rsidRDefault="00DB136E" w:rsidP="00253233">
            <w:pPr>
              <w:jc w:val="center"/>
              <w:rPr>
                <w:sz w:val="24"/>
                <w:szCs w:val="24"/>
              </w:rPr>
            </w:pPr>
            <w:r>
              <w:rPr>
                <w:sz w:val="24"/>
                <w:szCs w:val="24"/>
              </w:rPr>
              <w:t>-</w:t>
            </w:r>
          </w:p>
        </w:tc>
        <w:tc>
          <w:tcPr>
            <w:tcW w:w="2913" w:type="dxa"/>
          </w:tcPr>
          <w:p w:rsidR="00DB136E" w:rsidRPr="00BF75DB" w:rsidRDefault="00DB136E" w:rsidP="00253233">
            <w:pPr>
              <w:jc w:val="center"/>
              <w:rPr>
                <w:sz w:val="24"/>
                <w:szCs w:val="24"/>
              </w:rPr>
            </w:pPr>
            <w:r>
              <w:rPr>
                <w:sz w:val="24"/>
                <w:szCs w:val="24"/>
              </w:rPr>
              <w:t>-</w:t>
            </w:r>
          </w:p>
        </w:tc>
      </w:tr>
      <w:tr w:rsidR="00DB136E" w:rsidRPr="00BF75DB" w:rsidTr="00253233">
        <w:tc>
          <w:tcPr>
            <w:tcW w:w="594" w:type="dxa"/>
          </w:tcPr>
          <w:p w:rsidR="00DB136E" w:rsidRPr="00BF75DB" w:rsidRDefault="00DB136E" w:rsidP="00253233">
            <w:pPr>
              <w:jc w:val="center"/>
              <w:rPr>
                <w:sz w:val="24"/>
                <w:szCs w:val="24"/>
              </w:rPr>
            </w:pPr>
            <w:r>
              <w:rPr>
                <w:sz w:val="24"/>
                <w:szCs w:val="24"/>
              </w:rPr>
              <w:t>4</w:t>
            </w:r>
          </w:p>
        </w:tc>
        <w:tc>
          <w:tcPr>
            <w:tcW w:w="3058" w:type="dxa"/>
          </w:tcPr>
          <w:p w:rsidR="00DB136E" w:rsidRPr="00DB136E" w:rsidRDefault="00DB136E" w:rsidP="00DB136E">
            <w:pPr>
              <w:rPr>
                <w:sz w:val="24"/>
                <w:szCs w:val="24"/>
              </w:rPr>
            </w:pPr>
            <w:r w:rsidRPr="00DB136E">
              <w:rPr>
                <w:sz w:val="24"/>
                <w:szCs w:val="28"/>
              </w:rPr>
              <w:t>ООО «ЖКЦ»</w:t>
            </w:r>
          </w:p>
        </w:tc>
        <w:tc>
          <w:tcPr>
            <w:tcW w:w="1843" w:type="dxa"/>
          </w:tcPr>
          <w:p w:rsidR="00DB136E" w:rsidRPr="00BF75DB" w:rsidRDefault="004F7D32" w:rsidP="00253233">
            <w:pPr>
              <w:jc w:val="center"/>
              <w:rPr>
                <w:sz w:val="24"/>
                <w:szCs w:val="24"/>
              </w:rPr>
            </w:pPr>
            <w:r>
              <w:rPr>
                <w:sz w:val="24"/>
                <w:szCs w:val="24"/>
              </w:rPr>
              <w:t>48</w:t>
            </w:r>
          </w:p>
        </w:tc>
        <w:tc>
          <w:tcPr>
            <w:tcW w:w="3544" w:type="dxa"/>
          </w:tcPr>
          <w:p w:rsidR="00DB136E" w:rsidRPr="00BF75DB" w:rsidRDefault="00DB136E" w:rsidP="00253233">
            <w:pPr>
              <w:jc w:val="center"/>
              <w:rPr>
                <w:sz w:val="24"/>
                <w:szCs w:val="24"/>
              </w:rPr>
            </w:pPr>
            <w:r>
              <w:rPr>
                <w:sz w:val="24"/>
                <w:szCs w:val="24"/>
              </w:rPr>
              <w:t>-</w:t>
            </w:r>
          </w:p>
        </w:tc>
        <w:tc>
          <w:tcPr>
            <w:tcW w:w="3402" w:type="dxa"/>
          </w:tcPr>
          <w:p w:rsidR="00DB136E" w:rsidRPr="00BF75DB" w:rsidRDefault="00DB136E" w:rsidP="00253233">
            <w:pPr>
              <w:jc w:val="center"/>
              <w:rPr>
                <w:sz w:val="24"/>
                <w:szCs w:val="24"/>
              </w:rPr>
            </w:pPr>
            <w:r>
              <w:rPr>
                <w:sz w:val="24"/>
                <w:szCs w:val="24"/>
              </w:rPr>
              <w:t>-</w:t>
            </w:r>
          </w:p>
        </w:tc>
        <w:tc>
          <w:tcPr>
            <w:tcW w:w="2913" w:type="dxa"/>
          </w:tcPr>
          <w:p w:rsidR="00DB136E" w:rsidRPr="00BF75DB" w:rsidRDefault="00DB136E"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Розничная торговля</w:t>
            </w:r>
          </w:p>
        </w:tc>
      </w:tr>
      <w:tr w:rsidR="00743004" w:rsidRPr="00BF75DB" w:rsidTr="00253233">
        <w:tc>
          <w:tcPr>
            <w:tcW w:w="594" w:type="dxa"/>
          </w:tcPr>
          <w:p w:rsidR="00743004" w:rsidRPr="00BF75DB" w:rsidRDefault="001F6FC7" w:rsidP="00253233">
            <w:pPr>
              <w:jc w:val="center"/>
              <w:rPr>
                <w:sz w:val="24"/>
                <w:szCs w:val="24"/>
              </w:rPr>
            </w:pPr>
            <w:r>
              <w:rPr>
                <w:sz w:val="24"/>
                <w:szCs w:val="24"/>
              </w:rPr>
              <w:t>1</w:t>
            </w:r>
          </w:p>
        </w:tc>
        <w:tc>
          <w:tcPr>
            <w:tcW w:w="3058" w:type="dxa"/>
          </w:tcPr>
          <w:p w:rsidR="00743004" w:rsidRPr="00BF75DB" w:rsidRDefault="001F6FC7" w:rsidP="001F6FC7">
            <w:pPr>
              <w:rPr>
                <w:sz w:val="24"/>
                <w:szCs w:val="24"/>
              </w:rPr>
            </w:pPr>
            <w:r>
              <w:rPr>
                <w:sz w:val="24"/>
                <w:szCs w:val="24"/>
              </w:rPr>
              <w:t>ООО «Констант»</w:t>
            </w:r>
          </w:p>
        </w:tc>
        <w:tc>
          <w:tcPr>
            <w:tcW w:w="1843" w:type="dxa"/>
          </w:tcPr>
          <w:p w:rsidR="00743004" w:rsidRPr="00BF75DB" w:rsidRDefault="001F6FC7" w:rsidP="00253233">
            <w:pPr>
              <w:jc w:val="center"/>
              <w:rPr>
                <w:sz w:val="24"/>
                <w:szCs w:val="24"/>
              </w:rPr>
            </w:pPr>
            <w:r>
              <w:rPr>
                <w:sz w:val="24"/>
                <w:szCs w:val="24"/>
              </w:rPr>
              <w:t>-</w:t>
            </w:r>
          </w:p>
        </w:tc>
        <w:tc>
          <w:tcPr>
            <w:tcW w:w="3544" w:type="dxa"/>
          </w:tcPr>
          <w:p w:rsidR="00743004" w:rsidRPr="00BF75DB" w:rsidRDefault="001F6FC7" w:rsidP="00253233">
            <w:pPr>
              <w:jc w:val="center"/>
              <w:rPr>
                <w:sz w:val="24"/>
                <w:szCs w:val="24"/>
              </w:rPr>
            </w:pPr>
            <w:r>
              <w:rPr>
                <w:sz w:val="24"/>
                <w:szCs w:val="24"/>
              </w:rPr>
              <w:t>-</w:t>
            </w:r>
          </w:p>
        </w:tc>
        <w:tc>
          <w:tcPr>
            <w:tcW w:w="3402" w:type="dxa"/>
          </w:tcPr>
          <w:p w:rsidR="00743004" w:rsidRPr="00BF75DB" w:rsidRDefault="001F6FC7" w:rsidP="00253233">
            <w:pPr>
              <w:jc w:val="center"/>
              <w:rPr>
                <w:sz w:val="24"/>
                <w:szCs w:val="24"/>
              </w:rPr>
            </w:pPr>
            <w:r>
              <w:rPr>
                <w:sz w:val="24"/>
                <w:szCs w:val="24"/>
              </w:rPr>
              <w:t>-</w:t>
            </w:r>
          </w:p>
        </w:tc>
        <w:tc>
          <w:tcPr>
            <w:tcW w:w="2913" w:type="dxa"/>
          </w:tcPr>
          <w:p w:rsidR="00743004" w:rsidRPr="00BF75DB" w:rsidRDefault="00591F5E" w:rsidP="00253233">
            <w:pPr>
              <w:jc w:val="center"/>
              <w:rPr>
                <w:sz w:val="24"/>
                <w:szCs w:val="24"/>
              </w:rPr>
            </w:pPr>
            <w:r>
              <w:rPr>
                <w:sz w:val="24"/>
                <w:szCs w:val="24"/>
              </w:rPr>
              <w:t>-</w:t>
            </w:r>
          </w:p>
        </w:tc>
      </w:tr>
      <w:tr w:rsidR="00743004" w:rsidRPr="00BF75DB" w:rsidTr="00253233">
        <w:tc>
          <w:tcPr>
            <w:tcW w:w="594" w:type="dxa"/>
          </w:tcPr>
          <w:p w:rsidR="00743004" w:rsidRPr="00BF75DB" w:rsidRDefault="001F6FC7" w:rsidP="00253233">
            <w:pPr>
              <w:jc w:val="center"/>
              <w:rPr>
                <w:sz w:val="24"/>
                <w:szCs w:val="24"/>
              </w:rPr>
            </w:pPr>
            <w:r>
              <w:rPr>
                <w:sz w:val="24"/>
                <w:szCs w:val="24"/>
              </w:rPr>
              <w:t>2</w:t>
            </w:r>
          </w:p>
        </w:tc>
        <w:tc>
          <w:tcPr>
            <w:tcW w:w="3058" w:type="dxa"/>
          </w:tcPr>
          <w:p w:rsidR="00743004" w:rsidRPr="00BF75DB" w:rsidRDefault="001F6FC7" w:rsidP="001F6FC7">
            <w:pPr>
              <w:rPr>
                <w:sz w:val="24"/>
                <w:szCs w:val="24"/>
              </w:rPr>
            </w:pPr>
            <w:r>
              <w:rPr>
                <w:sz w:val="24"/>
                <w:szCs w:val="24"/>
              </w:rPr>
              <w:t>ООО «Торговый дом»</w:t>
            </w:r>
          </w:p>
        </w:tc>
        <w:tc>
          <w:tcPr>
            <w:tcW w:w="1843" w:type="dxa"/>
          </w:tcPr>
          <w:p w:rsidR="00743004" w:rsidRPr="00BF75DB" w:rsidRDefault="001F6FC7" w:rsidP="00253233">
            <w:pPr>
              <w:jc w:val="center"/>
              <w:rPr>
                <w:sz w:val="24"/>
                <w:szCs w:val="24"/>
              </w:rPr>
            </w:pPr>
            <w:r>
              <w:rPr>
                <w:sz w:val="24"/>
                <w:szCs w:val="24"/>
              </w:rPr>
              <w:t>-</w:t>
            </w:r>
          </w:p>
        </w:tc>
        <w:tc>
          <w:tcPr>
            <w:tcW w:w="3544" w:type="dxa"/>
          </w:tcPr>
          <w:p w:rsidR="00743004" w:rsidRPr="00BF75DB" w:rsidRDefault="001F6FC7" w:rsidP="00253233">
            <w:pPr>
              <w:jc w:val="center"/>
              <w:rPr>
                <w:sz w:val="24"/>
                <w:szCs w:val="24"/>
              </w:rPr>
            </w:pPr>
            <w:r>
              <w:rPr>
                <w:sz w:val="24"/>
                <w:szCs w:val="24"/>
              </w:rPr>
              <w:t>-</w:t>
            </w:r>
          </w:p>
        </w:tc>
        <w:tc>
          <w:tcPr>
            <w:tcW w:w="3402" w:type="dxa"/>
          </w:tcPr>
          <w:p w:rsidR="00743004" w:rsidRPr="00BF75DB" w:rsidRDefault="001F6FC7" w:rsidP="00253233">
            <w:pPr>
              <w:jc w:val="center"/>
              <w:rPr>
                <w:sz w:val="24"/>
                <w:szCs w:val="24"/>
              </w:rPr>
            </w:pPr>
            <w:r>
              <w:rPr>
                <w:sz w:val="24"/>
                <w:szCs w:val="24"/>
              </w:rPr>
              <w:t>-</w:t>
            </w:r>
          </w:p>
        </w:tc>
        <w:tc>
          <w:tcPr>
            <w:tcW w:w="2913" w:type="dxa"/>
          </w:tcPr>
          <w:p w:rsidR="00743004"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3</w:t>
            </w:r>
          </w:p>
        </w:tc>
        <w:tc>
          <w:tcPr>
            <w:tcW w:w="3058" w:type="dxa"/>
          </w:tcPr>
          <w:p w:rsidR="001F6FC7" w:rsidRPr="00BF75DB" w:rsidRDefault="001F6FC7" w:rsidP="001F6FC7">
            <w:pPr>
              <w:rPr>
                <w:sz w:val="24"/>
                <w:szCs w:val="24"/>
              </w:rPr>
            </w:pPr>
            <w:r>
              <w:rPr>
                <w:sz w:val="24"/>
                <w:szCs w:val="24"/>
              </w:rPr>
              <w:t>ООО «Фармация Демид</w:t>
            </w:r>
            <w:r>
              <w:rPr>
                <w:sz w:val="24"/>
                <w:szCs w:val="24"/>
              </w:rPr>
              <w:t>о</w:t>
            </w:r>
            <w:r>
              <w:rPr>
                <w:sz w:val="24"/>
                <w:szCs w:val="24"/>
              </w:rPr>
              <w:t>ва»</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4</w:t>
            </w:r>
          </w:p>
        </w:tc>
        <w:tc>
          <w:tcPr>
            <w:tcW w:w="3058" w:type="dxa"/>
          </w:tcPr>
          <w:p w:rsidR="001F6FC7" w:rsidRDefault="001F6FC7" w:rsidP="001F6FC7">
            <w:pPr>
              <w:rPr>
                <w:sz w:val="24"/>
                <w:szCs w:val="24"/>
              </w:rPr>
            </w:pPr>
            <w:r>
              <w:rPr>
                <w:sz w:val="24"/>
                <w:szCs w:val="24"/>
              </w:rPr>
              <w:t>ООО «Альбион 2002»</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5</w:t>
            </w:r>
          </w:p>
        </w:tc>
        <w:tc>
          <w:tcPr>
            <w:tcW w:w="3058" w:type="dxa"/>
          </w:tcPr>
          <w:p w:rsidR="001F6FC7" w:rsidRDefault="001F6FC7" w:rsidP="001F6FC7">
            <w:pPr>
              <w:rPr>
                <w:sz w:val="24"/>
                <w:szCs w:val="24"/>
              </w:rPr>
            </w:pPr>
            <w:r>
              <w:rPr>
                <w:sz w:val="24"/>
                <w:szCs w:val="24"/>
              </w:rPr>
              <w:t>ООО «Василек»</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lastRenderedPageBreak/>
              <w:t>6</w:t>
            </w:r>
          </w:p>
        </w:tc>
        <w:tc>
          <w:tcPr>
            <w:tcW w:w="3058" w:type="dxa"/>
          </w:tcPr>
          <w:p w:rsidR="001F6FC7" w:rsidRDefault="001F6FC7" w:rsidP="001F6FC7">
            <w:pPr>
              <w:rPr>
                <w:sz w:val="24"/>
                <w:szCs w:val="24"/>
              </w:rPr>
            </w:pPr>
            <w:r>
              <w:rPr>
                <w:sz w:val="24"/>
                <w:szCs w:val="24"/>
              </w:rPr>
              <w:t>ООО «Агроторг»</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7</w:t>
            </w:r>
          </w:p>
        </w:tc>
        <w:tc>
          <w:tcPr>
            <w:tcW w:w="3058" w:type="dxa"/>
          </w:tcPr>
          <w:p w:rsidR="001F6FC7" w:rsidRDefault="001F6FC7" w:rsidP="001F6FC7">
            <w:pPr>
              <w:rPr>
                <w:sz w:val="24"/>
                <w:szCs w:val="24"/>
              </w:rPr>
            </w:pPr>
            <w:r>
              <w:rPr>
                <w:sz w:val="24"/>
                <w:szCs w:val="24"/>
              </w:rPr>
              <w:t>ООО «КаскадЭкоОйл»</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8</w:t>
            </w:r>
          </w:p>
        </w:tc>
        <w:tc>
          <w:tcPr>
            <w:tcW w:w="3058" w:type="dxa"/>
          </w:tcPr>
          <w:p w:rsidR="001F6FC7" w:rsidRDefault="001F6FC7" w:rsidP="001F6FC7">
            <w:pPr>
              <w:rPr>
                <w:sz w:val="24"/>
                <w:szCs w:val="24"/>
              </w:rPr>
            </w:pPr>
            <w:r>
              <w:rPr>
                <w:sz w:val="24"/>
                <w:szCs w:val="24"/>
              </w:rPr>
              <w:t>ООО «Келу»</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9</w:t>
            </w:r>
          </w:p>
        </w:tc>
        <w:tc>
          <w:tcPr>
            <w:tcW w:w="3058" w:type="dxa"/>
          </w:tcPr>
          <w:p w:rsidR="001F6FC7" w:rsidRDefault="001F6FC7" w:rsidP="001F6FC7">
            <w:pPr>
              <w:rPr>
                <w:sz w:val="24"/>
                <w:szCs w:val="24"/>
              </w:rPr>
            </w:pPr>
            <w:r>
              <w:rPr>
                <w:sz w:val="24"/>
                <w:szCs w:val="24"/>
              </w:rPr>
              <w:t>ООО «Буин»</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10</w:t>
            </w:r>
          </w:p>
        </w:tc>
        <w:tc>
          <w:tcPr>
            <w:tcW w:w="3058" w:type="dxa"/>
          </w:tcPr>
          <w:p w:rsidR="001F6FC7" w:rsidRDefault="001F6FC7" w:rsidP="001F6FC7">
            <w:pPr>
              <w:rPr>
                <w:sz w:val="24"/>
                <w:szCs w:val="24"/>
              </w:rPr>
            </w:pPr>
            <w:r>
              <w:rPr>
                <w:sz w:val="24"/>
                <w:szCs w:val="24"/>
              </w:rPr>
              <w:t>ООО «Дом Быта»</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11</w:t>
            </w:r>
          </w:p>
        </w:tc>
        <w:tc>
          <w:tcPr>
            <w:tcW w:w="3058" w:type="dxa"/>
          </w:tcPr>
          <w:p w:rsidR="001F6FC7" w:rsidRDefault="001F6FC7" w:rsidP="001F6FC7">
            <w:pPr>
              <w:rPr>
                <w:sz w:val="24"/>
                <w:szCs w:val="24"/>
              </w:rPr>
            </w:pPr>
            <w:r>
              <w:rPr>
                <w:sz w:val="24"/>
                <w:szCs w:val="24"/>
              </w:rPr>
              <w:t>ООО «Тандер Магнит»</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12</w:t>
            </w:r>
          </w:p>
        </w:tc>
        <w:tc>
          <w:tcPr>
            <w:tcW w:w="3058" w:type="dxa"/>
          </w:tcPr>
          <w:p w:rsidR="001F6FC7" w:rsidRDefault="001F6FC7" w:rsidP="001F6FC7">
            <w:pPr>
              <w:rPr>
                <w:sz w:val="24"/>
                <w:szCs w:val="24"/>
              </w:rPr>
            </w:pPr>
            <w:r>
              <w:rPr>
                <w:sz w:val="24"/>
                <w:szCs w:val="24"/>
              </w:rPr>
              <w:t>ООО «Торгсервис-64»</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1F6FC7" w:rsidRPr="00BF75DB" w:rsidTr="00253233">
        <w:tc>
          <w:tcPr>
            <w:tcW w:w="594" w:type="dxa"/>
          </w:tcPr>
          <w:p w:rsidR="001F6FC7" w:rsidRDefault="001F6FC7" w:rsidP="00253233">
            <w:pPr>
              <w:jc w:val="center"/>
              <w:rPr>
                <w:sz w:val="24"/>
                <w:szCs w:val="24"/>
              </w:rPr>
            </w:pPr>
            <w:r>
              <w:rPr>
                <w:sz w:val="24"/>
                <w:szCs w:val="24"/>
              </w:rPr>
              <w:t>13</w:t>
            </w:r>
          </w:p>
        </w:tc>
        <w:tc>
          <w:tcPr>
            <w:tcW w:w="3058" w:type="dxa"/>
          </w:tcPr>
          <w:p w:rsidR="001F6FC7" w:rsidRDefault="001F6FC7" w:rsidP="001F6FC7">
            <w:pPr>
              <w:rPr>
                <w:sz w:val="24"/>
                <w:szCs w:val="24"/>
              </w:rPr>
            </w:pPr>
            <w:r>
              <w:rPr>
                <w:sz w:val="24"/>
                <w:szCs w:val="24"/>
              </w:rPr>
              <w:t>ООО «Лабиринт Волга»</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1F6FC7" w:rsidP="00253233">
            <w:pPr>
              <w:jc w:val="center"/>
              <w:rPr>
                <w:sz w:val="24"/>
                <w:szCs w:val="24"/>
              </w:rPr>
            </w:pPr>
            <w:r>
              <w:rPr>
                <w:sz w:val="24"/>
                <w:szCs w:val="24"/>
              </w:rPr>
              <w:t>-</w:t>
            </w:r>
          </w:p>
        </w:tc>
        <w:tc>
          <w:tcPr>
            <w:tcW w:w="2913" w:type="dxa"/>
          </w:tcPr>
          <w:p w:rsidR="001F6FC7" w:rsidRPr="00BF75DB" w:rsidRDefault="00591F5E" w:rsidP="00253233">
            <w:pPr>
              <w:jc w:val="center"/>
              <w:rPr>
                <w:sz w:val="24"/>
                <w:szCs w:val="24"/>
              </w:rPr>
            </w:pPr>
            <w:r>
              <w:rPr>
                <w:sz w:val="24"/>
                <w:szCs w:val="24"/>
              </w:rPr>
              <w:t>-</w:t>
            </w:r>
          </w:p>
        </w:tc>
      </w:tr>
      <w:tr w:rsidR="00743004" w:rsidRPr="00BF75DB" w:rsidTr="000E2D67">
        <w:tc>
          <w:tcPr>
            <w:tcW w:w="15354" w:type="dxa"/>
            <w:gridSpan w:val="6"/>
          </w:tcPr>
          <w:p w:rsidR="00743004" w:rsidRPr="00BF75DB" w:rsidRDefault="00743004" w:rsidP="00253233">
            <w:pPr>
              <w:jc w:val="center"/>
              <w:rPr>
                <w:sz w:val="24"/>
                <w:szCs w:val="24"/>
              </w:rPr>
            </w:pPr>
            <w:r w:rsidRPr="00BF75DB">
              <w:rPr>
                <w:sz w:val="24"/>
                <w:szCs w:val="24"/>
              </w:rPr>
              <w:t>Общественное питание</w:t>
            </w:r>
          </w:p>
        </w:tc>
      </w:tr>
      <w:tr w:rsidR="00743004" w:rsidRPr="00BF75DB" w:rsidTr="00253233">
        <w:tc>
          <w:tcPr>
            <w:tcW w:w="594" w:type="dxa"/>
          </w:tcPr>
          <w:p w:rsidR="00743004" w:rsidRPr="00BF75DB" w:rsidRDefault="001F6FC7" w:rsidP="00253233">
            <w:pPr>
              <w:jc w:val="center"/>
              <w:rPr>
                <w:sz w:val="24"/>
                <w:szCs w:val="24"/>
              </w:rPr>
            </w:pPr>
            <w:r>
              <w:rPr>
                <w:sz w:val="24"/>
                <w:szCs w:val="24"/>
              </w:rPr>
              <w:t>1</w:t>
            </w:r>
          </w:p>
        </w:tc>
        <w:tc>
          <w:tcPr>
            <w:tcW w:w="3058" w:type="dxa"/>
          </w:tcPr>
          <w:p w:rsidR="00743004" w:rsidRPr="00BF75DB" w:rsidRDefault="001F6FC7" w:rsidP="001F6FC7">
            <w:pPr>
              <w:rPr>
                <w:sz w:val="24"/>
                <w:szCs w:val="24"/>
              </w:rPr>
            </w:pPr>
            <w:r>
              <w:rPr>
                <w:sz w:val="24"/>
                <w:szCs w:val="24"/>
              </w:rPr>
              <w:t>ООО «Дом Быта»</w:t>
            </w:r>
          </w:p>
        </w:tc>
        <w:tc>
          <w:tcPr>
            <w:tcW w:w="1843" w:type="dxa"/>
          </w:tcPr>
          <w:p w:rsidR="00743004" w:rsidRPr="00BF75DB" w:rsidRDefault="001F6FC7" w:rsidP="00253233">
            <w:pPr>
              <w:jc w:val="center"/>
              <w:rPr>
                <w:sz w:val="24"/>
                <w:szCs w:val="24"/>
              </w:rPr>
            </w:pPr>
            <w:r>
              <w:rPr>
                <w:sz w:val="24"/>
                <w:szCs w:val="24"/>
              </w:rPr>
              <w:t>-</w:t>
            </w:r>
          </w:p>
        </w:tc>
        <w:tc>
          <w:tcPr>
            <w:tcW w:w="3544" w:type="dxa"/>
          </w:tcPr>
          <w:p w:rsidR="00743004" w:rsidRPr="00BF75DB" w:rsidRDefault="001F6FC7" w:rsidP="00253233">
            <w:pPr>
              <w:jc w:val="center"/>
              <w:rPr>
                <w:sz w:val="24"/>
                <w:szCs w:val="24"/>
              </w:rPr>
            </w:pPr>
            <w:r>
              <w:rPr>
                <w:sz w:val="24"/>
                <w:szCs w:val="24"/>
              </w:rPr>
              <w:t>-</w:t>
            </w:r>
          </w:p>
        </w:tc>
        <w:tc>
          <w:tcPr>
            <w:tcW w:w="3402" w:type="dxa"/>
          </w:tcPr>
          <w:p w:rsidR="00743004" w:rsidRPr="00BF75DB" w:rsidRDefault="00230CC4" w:rsidP="00253233">
            <w:pPr>
              <w:jc w:val="center"/>
              <w:rPr>
                <w:sz w:val="24"/>
                <w:szCs w:val="24"/>
              </w:rPr>
            </w:pPr>
            <w:r>
              <w:rPr>
                <w:sz w:val="24"/>
                <w:szCs w:val="24"/>
              </w:rPr>
              <w:t>127,4</w:t>
            </w:r>
          </w:p>
        </w:tc>
        <w:tc>
          <w:tcPr>
            <w:tcW w:w="2913" w:type="dxa"/>
          </w:tcPr>
          <w:p w:rsidR="00743004" w:rsidRPr="00BF75DB" w:rsidRDefault="00230CC4" w:rsidP="00253233">
            <w:pPr>
              <w:jc w:val="center"/>
              <w:rPr>
                <w:sz w:val="24"/>
                <w:szCs w:val="24"/>
              </w:rPr>
            </w:pPr>
            <w:r>
              <w:rPr>
                <w:sz w:val="24"/>
                <w:szCs w:val="24"/>
              </w:rPr>
              <w:t>100</w:t>
            </w:r>
          </w:p>
        </w:tc>
      </w:tr>
      <w:tr w:rsidR="001F6FC7" w:rsidRPr="00BF75DB" w:rsidTr="00253233">
        <w:tc>
          <w:tcPr>
            <w:tcW w:w="594" w:type="dxa"/>
          </w:tcPr>
          <w:p w:rsidR="001F6FC7" w:rsidRPr="00BF75DB" w:rsidRDefault="001F6FC7" w:rsidP="00253233">
            <w:pPr>
              <w:jc w:val="center"/>
              <w:rPr>
                <w:sz w:val="24"/>
                <w:szCs w:val="24"/>
              </w:rPr>
            </w:pPr>
            <w:r>
              <w:rPr>
                <w:sz w:val="24"/>
                <w:szCs w:val="24"/>
              </w:rPr>
              <w:t>2</w:t>
            </w:r>
          </w:p>
        </w:tc>
        <w:tc>
          <w:tcPr>
            <w:tcW w:w="3058" w:type="dxa"/>
          </w:tcPr>
          <w:p w:rsidR="001F6FC7" w:rsidRPr="00BF75DB" w:rsidRDefault="001F6FC7" w:rsidP="001F6FC7">
            <w:pPr>
              <w:rPr>
                <w:sz w:val="24"/>
                <w:szCs w:val="24"/>
              </w:rPr>
            </w:pPr>
            <w:r>
              <w:rPr>
                <w:sz w:val="24"/>
                <w:szCs w:val="24"/>
              </w:rPr>
              <w:t>ООО «Торговый дом»</w:t>
            </w:r>
          </w:p>
        </w:tc>
        <w:tc>
          <w:tcPr>
            <w:tcW w:w="1843" w:type="dxa"/>
          </w:tcPr>
          <w:p w:rsidR="001F6FC7" w:rsidRPr="00BF75DB" w:rsidRDefault="001F6FC7" w:rsidP="00253233">
            <w:pPr>
              <w:jc w:val="center"/>
              <w:rPr>
                <w:sz w:val="24"/>
                <w:szCs w:val="24"/>
              </w:rPr>
            </w:pPr>
            <w:r>
              <w:rPr>
                <w:sz w:val="24"/>
                <w:szCs w:val="24"/>
              </w:rPr>
              <w:t>-</w:t>
            </w:r>
          </w:p>
        </w:tc>
        <w:tc>
          <w:tcPr>
            <w:tcW w:w="3544" w:type="dxa"/>
          </w:tcPr>
          <w:p w:rsidR="001F6FC7" w:rsidRPr="00BF75DB" w:rsidRDefault="001F6FC7" w:rsidP="00253233">
            <w:pPr>
              <w:jc w:val="center"/>
              <w:rPr>
                <w:sz w:val="24"/>
                <w:szCs w:val="24"/>
              </w:rPr>
            </w:pPr>
            <w:r>
              <w:rPr>
                <w:sz w:val="24"/>
                <w:szCs w:val="24"/>
              </w:rPr>
              <w:t>-</w:t>
            </w:r>
          </w:p>
        </w:tc>
        <w:tc>
          <w:tcPr>
            <w:tcW w:w="3402" w:type="dxa"/>
          </w:tcPr>
          <w:p w:rsidR="001F6FC7" w:rsidRPr="00BF75DB" w:rsidRDefault="00230CC4" w:rsidP="00253233">
            <w:pPr>
              <w:jc w:val="center"/>
              <w:rPr>
                <w:sz w:val="24"/>
                <w:szCs w:val="24"/>
              </w:rPr>
            </w:pPr>
            <w:r>
              <w:rPr>
                <w:sz w:val="24"/>
                <w:szCs w:val="24"/>
              </w:rPr>
              <w:t>181</w:t>
            </w:r>
          </w:p>
        </w:tc>
        <w:tc>
          <w:tcPr>
            <w:tcW w:w="2913" w:type="dxa"/>
          </w:tcPr>
          <w:p w:rsidR="001F6FC7" w:rsidRPr="00BF75DB" w:rsidRDefault="00230CC4" w:rsidP="00253233">
            <w:pPr>
              <w:jc w:val="center"/>
              <w:rPr>
                <w:sz w:val="24"/>
                <w:szCs w:val="24"/>
              </w:rPr>
            </w:pPr>
            <w:r>
              <w:rPr>
                <w:sz w:val="24"/>
                <w:szCs w:val="24"/>
              </w:rPr>
              <w:t>70</w:t>
            </w:r>
          </w:p>
        </w:tc>
      </w:tr>
      <w:tr w:rsidR="001F6FC7" w:rsidRPr="00BF75DB" w:rsidTr="00253233">
        <w:tc>
          <w:tcPr>
            <w:tcW w:w="594" w:type="dxa"/>
          </w:tcPr>
          <w:p w:rsidR="001F6FC7" w:rsidRPr="00BF75DB" w:rsidRDefault="001F6FC7" w:rsidP="001F6FC7">
            <w:pPr>
              <w:jc w:val="center"/>
              <w:rPr>
                <w:sz w:val="24"/>
                <w:szCs w:val="24"/>
              </w:rPr>
            </w:pPr>
            <w:r>
              <w:rPr>
                <w:sz w:val="24"/>
                <w:szCs w:val="24"/>
              </w:rPr>
              <w:t>3</w:t>
            </w:r>
          </w:p>
        </w:tc>
        <w:tc>
          <w:tcPr>
            <w:tcW w:w="3058" w:type="dxa"/>
          </w:tcPr>
          <w:p w:rsidR="001F6FC7" w:rsidRPr="00BF75DB" w:rsidRDefault="001F6FC7" w:rsidP="001F6FC7">
            <w:pPr>
              <w:rPr>
                <w:sz w:val="24"/>
                <w:szCs w:val="24"/>
              </w:rPr>
            </w:pPr>
            <w:r>
              <w:rPr>
                <w:sz w:val="24"/>
                <w:szCs w:val="24"/>
              </w:rPr>
              <w:t>ООО «Констант»</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215</w:t>
            </w:r>
          </w:p>
        </w:tc>
        <w:tc>
          <w:tcPr>
            <w:tcW w:w="2913" w:type="dxa"/>
          </w:tcPr>
          <w:p w:rsidR="001F6FC7" w:rsidRPr="00BF75DB" w:rsidRDefault="00230CC4" w:rsidP="001F6FC7">
            <w:pPr>
              <w:jc w:val="center"/>
              <w:rPr>
                <w:sz w:val="24"/>
                <w:szCs w:val="24"/>
              </w:rPr>
            </w:pPr>
            <w:r>
              <w:rPr>
                <w:sz w:val="24"/>
                <w:szCs w:val="24"/>
              </w:rPr>
              <w:t>100</w:t>
            </w:r>
          </w:p>
        </w:tc>
      </w:tr>
      <w:tr w:rsidR="001F6FC7" w:rsidRPr="00BF75DB" w:rsidTr="00253233">
        <w:tc>
          <w:tcPr>
            <w:tcW w:w="594" w:type="dxa"/>
          </w:tcPr>
          <w:p w:rsidR="001F6FC7" w:rsidRPr="00BF75DB" w:rsidRDefault="001F6FC7" w:rsidP="001F6FC7">
            <w:pPr>
              <w:jc w:val="center"/>
              <w:rPr>
                <w:sz w:val="24"/>
                <w:szCs w:val="24"/>
              </w:rPr>
            </w:pPr>
            <w:r>
              <w:rPr>
                <w:sz w:val="24"/>
                <w:szCs w:val="24"/>
              </w:rPr>
              <w:t>4</w:t>
            </w:r>
          </w:p>
        </w:tc>
        <w:tc>
          <w:tcPr>
            <w:tcW w:w="3058" w:type="dxa"/>
          </w:tcPr>
          <w:p w:rsidR="001F6FC7" w:rsidRPr="00BF75DB" w:rsidRDefault="001F6FC7" w:rsidP="001F6FC7">
            <w:pPr>
              <w:rPr>
                <w:sz w:val="24"/>
                <w:szCs w:val="24"/>
              </w:rPr>
            </w:pPr>
            <w:r>
              <w:rPr>
                <w:sz w:val="24"/>
                <w:szCs w:val="24"/>
              </w:rPr>
              <w:t>ИП Самошкин А.И.</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40</w:t>
            </w:r>
          </w:p>
        </w:tc>
        <w:tc>
          <w:tcPr>
            <w:tcW w:w="2913" w:type="dxa"/>
          </w:tcPr>
          <w:p w:rsidR="001F6FC7" w:rsidRPr="00BF75DB" w:rsidRDefault="00230CC4" w:rsidP="001F6FC7">
            <w:pPr>
              <w:jc w:val="center"/>
              <w:rPr>
                <w:sz w:val="24"/>
                <w:szCs w:val="24"/>
              </w:rPr>
            </w:pPr>
            <w:r>
              <w:rPr>
                <w:sz w:val="24"/>
                <w:szCs w:val="24"/>
              </w:rPr>
              <w:t>20</w:t>
            </w:r>
          </w:p>
        </w:tc>
      </w:tr>
      <w:tr w:rsidR="001F6FC7" w:rsidRPr="00BF75DB" w:rsidTr="00253233">
        <w:tc>
          <w:tcPr>
            <w:tcW w:w="594" w:type="dxa"/>
          </w:tcPr>
          <w:p w:rsidR="001F6FC7" w:rsidRPr="00BF75DB" w:rsidRDefault="001F6FC7" w:rsidP="001F6FC7">
            <w:pPr>
              <w:jc w:val="center"/>
              <w:rPr>
                <w:sz w:val="24"/>
                <w:szCs w:val="24"/>
              </w:rPr>
            </w:pPr>
            <w:r>
              <w:rPr>
                <w:sz w:val="24"/>
                <w:szCs w:val="24"/>
              </w:rPr>
              <w:t>5</w:t>
            </w:r>
          </w:p>
        </w:tc>
        <w:tc>
          <w:tcPr>
            <w:tcW w:w="3058" w:type="dxa"/>
          </w:tcPr>
          <w:p w:rsidR="001F6FC7" w:rsidRPr="00BF75DB" w:rsidRDefault="001F6FC7" w:rsidP="001F6FC7">
            <w:pPr>
              <w:rPr>
                <w:sz w:val="24"/>
                <w:szCs w:val="24"/>
              </w:rPr>
            </w:pPr>
            <w:r>
              <w:rPr>
                <w:sz w:val="24"/>
                <w:szCs w:val="24"/>
              </w:rPr>
              <w:t>УФСИН ИК № 2</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61,5</w:t>
            </w:r>
          </w:p>
        </w:tc>
        <w:tc>
          <w:tcPr>
            <w:tcW w:w="2913" w:type="dxa"/>
          </w:tcPr>
          <w:p w:rsidR="001F6FC7" w:rsidRPr="00BF75DB" w:rsidRDefault="00230CC4" w:rsidP="001F6FC7">
            <w:pPr>
              <w:jc w:val="center"/>
              <w:rPr>
                <w:sz w:val="24"/>
                <w:szCs w:val="24"/>
              </w:rPr>
            </w:pPr>
            <w:r>
              <w:rPr>
                <w:sz w:val="24"/>
                <w:szCs w:val="24"/>
              </w:rPr>
              <w:t>36</w:t>
            </w:r>
          </w:p>
        </w:tc>
      </w:tr>
      <w:tr w:rsidR="001F6FC7" w:rsidRPr="00BF75DB" w:rsidTr="00253233">
        <w:tc>
          <w:tcPr>
            <w:tcW w:w="594" w:type="dxa"/>
          </w:tcPr>
          <w:p w:rsidR="001F6FC7" w:rsidRPr="00BF75DB" w:rsidRDefault="001F6FC7" w:rsidP="001F6FC7">
            <w:pPr>
              <w:jc w:val="center"/>
              <w:rPr>
                <w:sz w:val="24"/>
                <w:szCs w:val="24"/>
              </w:rPr>
            </w:pPr>
            <w:r>
              <w:rPr>
                <w:sz w:val="24"/>
                <w:szCs w:val="24"/>
              </w:rPr>
              <w:t>6</w:t>
            </w:r>
          </w:p>
        </w:tc>
        <w:tc>
          <w:tcPr>
            <w:tcW w:w="3058" w:type="dxa"/>
          </w:tcPr>
          <w:p w:rsidR="001F6FC7" w:rsidRPr="00BF75DB" w:rsidRDefault="001F6FC7" w:rsidP="001F6FC7">
            <w:pPr>
              <w:rPr>
                <w:sz w:val="24"/>
                <w:szCs w:val="24"/>
              </w:rPr>
            </w:pPr>
            <w:r>
              <w:rPr>
                <w:sz w:val="24"/>
                <w:szCs w:val="24"/>
              </w:rPr>
              <w:t>ИП Григорьев Ф.К.</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80</w:t>
            </w:r>
          </w:p>
        </w:tc>
        <w:tc>
          <w:tcPr>
            <w:tcW w:w="2913" w:type="dxa"/>
          </w:tcPr>
          <w:p w:rsidR="001F6FC7" w:rsidRPr="00BF75DB" w:rsidRDefault="00230CC4" w:rsidP="001F6FC7">
            <w:pPr>
              <w:jc w:val="center"/>
              <w:rPr>
                <w:sz w:val="24"/>
                <w:szCs w:val="24"/>
              </w:rPr>
            </w:pPr>
            <w:r>
              <w:rPr>
                <w:sz w:val="24"/>
                <w:szCs w:val="24"/>
              </w:rPr>
              <w:t>64</w:t>
            </w:r>
          </w:p>
        </w:tc>
      </w:tr>
      <w:tr w:rsidR="001F6FC7" w:rsidRPr="00BF75DB" w:rsidTr="00253233">
        <w:tc>
          <w:tcPr>
            <w:tcW w:w="594" w:type="dxa"/>
          </w:tcPr>
          <w:p w:rsidR="001F6FC7" w:rsidRPr="00BF75DB" w:rsidRDefault="001F6FC7" w:rsidP="001F6FC7">
            <w:pPr>
              <w:jc w:val="center"/>
              <w:rPr>
                <w:sz w:val="24"/>
                <w:szCs w:val="24"/>
              </w:rPr>
            </w:pPr>
            <w:r>
              <w:rPr>
                <w:sz w:val="24"/>
                <w:szCs w:val="24"/>
              </w:rPr>
              <w:t>7</w:t>
            </w:r>
          </w:p>
        </w:tc>
        <w:tc>
          <w:tcPr>
            <w:tcW w:w="3058" w:type="dxa"/>
          </w:tcPr>
          <w:p w:rsidR="001F6FC7" w:rsidRPr="00BF75DB" w:rsidRDefault="001F6FC7" w:rsidP="001F6FC7">
            <w:pPr>
              <w:rPr>
                <w:sz w:val="24"/>
                <w:szCs w:val="24"/>
              </w:rPr>
            </w:pPr>
            <w:r>
              <w:rPr>
                <w:sz w:val="24"/>
                <w:szCs w:val="24"/>
              </w:rPr>
              <w:t>ИП Самошкин Ю.П.</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162</w:t>
            </w:r>
          </w:p>
        </w:tc>
        <w:tc>
          <w:tcPr>
            <w:tcW w:w="2913" w:type="dxa"/>
          </w:tcPr>
          <w:p w:rsidR="001F6FC7" w:rsidRPr="00BF75DB" w:rsidRDefault="00230CC4" w:rsidP="001F6FC7">
            <w:pPr>
              <w:jc w:val="center"/>
              <w:rPr>
                <w:sz w:val="24"/>
                <w:szCs w:val="24"/>
              </w:rPr>
            </w:pPr>
            <w:r>
              <w:rPr>
                <w:sz w:val="24"/>
                <w:szCs w:val="24"/>
              </w:rPr>
              <w:t>88</w:t>
            </w:r>
          </w:p>
        </w:tc>
      </w:tr>
      <w:tr w:rsidR="001F6FC7" w:rsidRPr="00BF75DB" w:rsidTr="00253233">
        <w:tc>
          <w:tcPr>
            <w:tcW w:w="594" w:type="dxa"/>
          </w:tcPr>
          <w:p w:rsidR="001F6FC7" w:rsidRPr="00BF75DB" w:rsidRDefault="001F6FC7" w:rsidP="001F6FC7">
            <w:pPr>
              <w:jc w:val="center"/>
              <w:rPr>
                <w:sz w:val="24"/>
                <w:szCs w:val="24"/>
              </w:rPr>
            </w:pPr>
            <w:r>
              <w:rPr>
                <w:sz w:val="24"/>
                <w:szCs w:val="24"/>
              </w:rPr>
              <w:t>8</w:t>
            </w:r>
          </w:p>
        </w:tc>
        <w:tc>
          <w:tcPr>
            <w:tcW w:w="3058" w:type="dxa"/>
          </w:tcPr>
          <w:p w:rsidR="001F6FC7" w:rsidRPr="00BF75DB" w:rsidRDefault="001F6FC7" w:rsidP="001F6FC7">
            <w:pPr>
              <w:rPr>
                <w:sz w:val="24"/>
                <w:szCs w:val="24"/>
              </w:rPr>
            </w:pPr>
            <w:r>
              <w:rPr>
                <w:sz w:val="24"/>
                <w:szCs w:val="24"/>
              </w:rPr>
              <w:t>ИП Седоркина Г.В.</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46</w:t>
            </w:r>
          </w:p>
        </w:tc>
        <w:tc>
          <w:tcPr>
            <w:tcW w:w="2913" w:type="dxa"/>
          </w:tcPr>
          <w:p w:rsidR="001F6FC7" w:rsidRPr="00BF75DB" w:rsidRDefault="00230CC4" w:rsidP="001F6FC7">
            <w:pPr>
              <w:jc w:val="center"/>
              <w:rPr>
                <w:sz w:val="24"/>
                <w:szCs w:val="24"/>
              </w:rPr>
            </w:pPr>
            <w:r>
              <w:rPr>
                <w:sz w:val="24"/>
                <w:szCs w:val="24"/>
              </w:rPr>
              <w:t>26</w:t>
            </w:r>
          </w:p>
        </w:tc>
      </w:tr>
      <w:tr w:rsidR="001F6FC7" w:rsidRPr="00BF75DB" w:rsidTr="00253233">
        <w:tc>
          <w:tcPr>
            <w:tcW w:w="594" w:type="dxa"/>
          </w:tcPr>
          <w:p w:rsidR="001F6FC7" w:rsidRPr="00BF75DB" w:rsidRDefault="001F6FC7" w:rsidP="001F6FC7">
            <w:pPr>
              <w:jc w:val="center"/>
              <w:rPr>
                <w:sz w:val="24"/>
                <w:szCs w:val="24"/>
              </w:rPr>
            </w:pPr>
            <w:r>
              <w:rPr>
                <w:sz w:val="24"/>
                <w:szCs w:val="24"/>
              </w:rPr>
              <w:t>9</w:t>
            </w:r>
          </w:p>
        </w:tc>
        <w:tc>
          <w:tcPr>
            <w:tcW w:w="3058" w:type="dxa"/>
          </w:tcPr>
          <w:p w:rsidR="001F6FC7" w:rsidRPr="00BF75DB" w:rsidRDefault="001F6FC7" w:rsidP="001F6FC7">
            <w:pPr>
              <w:rPr>
                <w:sz w:val="24"/>
                <w:szCs w:val="24"/>
              </w:rPr>
            </w:pPr>
            <w:r>
              <w:rPr>
                <w:sz w:val="24"/>
                <w:szCs w:val="24"/>
              </w:rPr>
              <w:t>ИП Назаркин А.Е.</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40</w:t>
            </w:r>
          </w:p>
        </w:tc>
        <w:tc>
          <w:tcPr>
            <w:tcW w:w="2913" w:type="dxa"/>
          </w:tcPr>
          <w:p w:rsidR="001F6FC7" w:rsidRPr="00BF75DB" w:rsidRDefault="00230CC4" w:rsidP="001F6FC7">
            <w:pPr>
              <w:jc w:val="center"/>
              <w:rPr>
                <w:sz w:val="24"/>
                <w:szCs w:val="24"/>
              </w:rPr>
            </w:pPr>
            <w:r>
              <w:rPr>
                <w:sz w:val="24"/>
                <w:szCs w:val="24"/>
              </w:rPr>
              <w:t>16</w:t>
            </w:r>
          </w:p>
        </w:tc>
      </w:tr>
      <w:tr w:rsidR="001F6FC7" w:rsidRPr="00BF75DB" w:rsidTr="00253233">
        <w:tc>
          <w:tcPr>
            <w:tcW w:w="594" w:type="dxa"/>
          </w:tcPr>
          <w:p w:rsidR="001F6FC7" w:rsidRPr="00BF75DB" w:rsidRDefault="001F6FC7" w:rsidP="001F6FC7">
            <w:pPr>
              <w:jc w:val="center"/>
              <w:rPr>
                <w:sz w:val="24"/>
                <w:szCs w:val="24"/>
              </w:rPr>
            </w:pPr>
            <w:r>
              <w:rPr>
                <w:sz w:val="24"/>
                <w:szCs w:val="24"/>
              </w:rPr>
              <w:t>10</w:t>
            </w:r>
          </w:p>
        </w:tc>
        <w:tc>
          <w:tcPr>
            <w:tcW w:w="3058" w:type="dxa"/>
          </w:tcPr>
          <w:p w:rsidR="001F6FC7" w:rsidRPr="00BF75DB" w:rsidRDefault="001F6FC7" w:rsidP="001F6FC7">
            <w:pPr>
              <w:rPr>
                <w:sz w:val="24"/>
                <w:szCs w:val="24"/>
              </w:rPr>
            </w:pPr>
            <w:r>
              <w:rPr>
                <w:sz w:val="24"/>
                <w:szCs w:val="24"/>
              </w:rPr>
              <w:t>ИП Кельганова Н.Г.</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26</w:t>
            </w:r>
          </w:p>
        </w:tc>
        <w:tc>
          <w:tcPr>
            <w:tcW w:w="2913" w:type="dxa"/>
          </w:tcPr>
          <w:p w:rsidR="001F6FC7" w:rsidRPr="00BF75DB" w:rsidRDefault="00230CC4" w:rsidP="001F6FC7">
            <w:pPr>
              <w:jc w:val="center"/>
              <w:rPr>
                <w:sz w:val="24"/>
                <w:szCs w:val="24"/>
              </w:rPr>
            </w:pPr>
            <w:r>
              <w:rPr>
                <w:sz w:val="24"/>
                <w:szCs w:val="24"/>
              </w:rPr>
              <w:t>16</w:t>
            </w:r>
          </w:p>
        </w:tc>
      </w:tr>
      <w:tr w:rsidR="001F6FC7" w:rsidRPr="00BF75DB" w:rsidTr="00253233">
        <w:tc>
          <w:tcPr>
            <w:tcW w:w="594" w:type="dxa"/>
          </w:tcPr>
          <w:p w:rsidR="001F6FC7" w:rsidRPr="00BF75DB" w:rsidRDefault="001F6FC7" w:rsidP="001F6FC7">
            <w:pPr>
              <w:jc w:val="center"/>
              <w:rPr>
                <w:sz w:val="24"/>
                <w:szCs w:val="24"/>
              </w:rPr>
            </w:pPr>
            <w:r>
              <w:rPr>
                <w:sz w:val="24"/>
                <w:szCs w:val="24"/>
              </w:rPr>
              <w:t>11</w:t>
            </w:r>
          </w:p>
        </w:tc>
        <w:tc>
          <w:tcPr>
            <w:tcW w:w="3058" w:type="dxa"/>
          </w:tcPr>
          <w:p w:rsidR="001F6FC7" w:rsidRPr="00BF75DB" w:rsidRDefault="001F6FC7" w:rsidP="001F6FC7">
            <w:pPr>
              <w:rPr>
                <w:sz w:val="24"/>
                <w:szCs w:val="24"/>
              </w:rPr>
            </w:pPr>
            <w:r>
              <w:rPr>
                <w:sz w:val="24"/>
                <w:szCs w:val="24"/>
              </w:rPr>
              <w:t>ИП Степушкина Н.И.</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30</w:t>
            </w:r>
          </w:p>
        </w:tc>
        <w:tc>
          <w:tcPr>
            <w:tcW w:w="2913" w:type="dxa"/>
          </w:tcPr>
          <w:p w:rsidR="001F6FC7" w:rsidRPr="00BF75DB" w:rsidRDefault="00230CC4" w:rsidP="001F6FC7">
            <w:pPr>
              <w:jc w:val="center"/>
              <w:rPr>
                <w:sz w:val="24"/>
                <w:szCs w:val="24"/>
              </w:rPr>
            </w:pPr>
            <w:r>
              <w:rPr>
                <w:sz w:val="24"/>
                <w:szCs w:val="24"/>
              </w:rPr>
              <w:t>50</w:t>
            </w:r>
          </w:p>
        </w:tc>
      </w:tr>
      <w:tr w:rsidR="001F6FC7" w:rsidRPr="00BF75DB" w:rsidTr="00253233">
        <w:tc>
          <w:tcPr>
            <w:tcW w:w="594" w:type="dxa"/>
          </w:tcPr>
          <w:p w:rsidR="001F6FC7" w:rsidRPr="00BF75DB" w:rsidRDefault="001F6FC7" w:rsidP="001F6FC7">
            <w:pPr>
              <w:jc w:val="center"/>
              <w:rPr>
                <w:sz w:val="24"/>
                <w:szCs w:val="24"/>
              </w:rPr>
            </w:pPr>
            <w:r>
              <w:rPr>
                <w:sz w:val="24"/>
                <w:szCs w:val="24"/>
              </w:rPr>
              <w:t>12</w:t>
            </w:r>
          </w:p>
        </w:tc>
        <w:tc>
          <w:tcPr>
            <w:tcW w:w="3058" w:type="dxa"/>
          </w:tcPr>
          <w:p w:rsidR="001F6FC7" w:rsidRPr="00BF75DB" w:rsidRDefault="001F6FC7" w:rsidP="001F6FC7">
            <w:pPr>
              <w:rPr>
                <w:sz w:val="24"/>
                <w:szCs w:val="24"/>
              </w:rPr>
            </w:pPr>
            <w:r>
              <w:rPr>
                <w:sz w:val="24"/>
                <w:szCs w:val="24"/>
              </w:rPr>
              <w:t>ИП Игонова Е.Н.</w:t>
            </w:r>
          </w:p>
        </w:tc>
        <w:tc>
          <w:tcPr>
            <w:tcW w:w="1843" w:type="dxa"/>
          </w:tcPr>
          <w:p w:rsidR="001F6FC7" w:rsidRPr="00BF75DB" w:rsidRDefault="001F6FC7" w:rsidP="001F6FC7">
            <w:pPr>
              <w:jc w:val="center"/>
              <w:rPr>
                <w:sz w:val="24"/>
                <w:szCs w:val="24"/>
              </w:rPr>
            </w:pPr>
            <w:r>
              <w:rPr>
                <w:sz w:val="24"/>
                <w:szCs w:val="24"/>
              </w:rPr>
              <w:t>-</w:t>
            </w:r>
          </w:p>
        </w:tc>
        <w:tc>
          <w:tcPr>
            <w:tcW w:w="3544" w:type="dxa"/>
          </w:tcPr>
          <w:p w:rsidR="001F6FC7" w:rsidRPr="00BF75DB" w:rsidRDefault="001F6FC7"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55</w:t>
            </w:r>
          </w:p>
        </w:tc>
        <w:tc>
          <w:tcPr>
            <w:tcW w:w="2913" w:type="dxa"/>
          </w:tcPr>
          <w:p w:rsidR="001F6FC7" w:rsidRPr="00BF75DB" w:rsidRDefault="00230CC4" w:rsidP="001F6FC7">
            <w:pPr>
              <w:jc w:val="center"/>
              <w:rPr>
                <w:sz w:val="24"/>
                <w:szCs w:val="24"/>
              </w:rPr>
            </w:pPr>
            <w:r>
              <w:rPr>
                <w:sz w:val="24"/>
                <w:szCs w:val="24"/>
              </w:rPr>
              <w:t>22</w:t>
            </w:r>
          </w:p>
        </w:tc>
      </w:tr>
      <w:tr w:rsidR="001F6FC7" w:rsidRPr="00BF75DB" w:rsidTr="00253233">
        <w:tc>
          <w:tcPr>
            <w:tcW w:w="594" w:type="dxa"/>
          </w:tcPr>
          <w:p w:rsidR="001F6FC7" w:rsidRPr="00BF75DB" w:rsidRDefault="001F6FC7" w:rsidP="001F6FC7">
            <w:pPr>
              <w:jc w:val="center"/>
              <w:rPr>
                <w:sz w:val="24"/>
                <w:szCs w:val="24"/>
              </w:rPr>
            </w:pPr>
            <w:r>
              <w:rPr>
                <w:sz w:val="24"/>
                <w:szCs w:val="24"/>
              </w:rPr>
              <w:t>13</w:t>
            </w:r>
          </w:p>
        </w:tc>
        <w:tc>
          <w:tcPr>
            <w:tcW w:w="3058" w:type="dxa"/>
          </w:tcPr>
          <w:p w:rsidR="001F6FC7" w:rsidRPr="00BF75DB" w:rsidRDefault="00230CC4" w:rsidP="00230CC4">
            <w:pPr>
              <w:rPr>
                <w:sz w:val="24"/>
                <w:szCs w:val="24"/>
              </w:rPr>
            </w:pPr>
            <w:r>
              <w:rPr>
                <w:sz w:val="24"/>
                <w:szCs w:val="24"/>
              </w:rPr>
              <w:t>ИП Киреев Н.Н.</w:t>
            </w:r>
          </w:p>
        </w:tc>
        <w:tc>
          <w:tcPr>
            <w:tcW w:w="1843" w:type="dxa"/>
          </w:tcPr>
          <w:p w:rsidR="001F6FC7" w:rsidRPr="00BF75DB" w:rsidRDefault="00380525" w:rsidP="001F6FC7">
            <w:pPr>
              <w:jc w:val="center"/>
              <w:rPr>
                <w:sz w:val="24"/>
                <w:szCs w:val="24"/>
              </w:rPr>
            </w:pPr>
            <w:r>
              <w:rPr>
                <w:sz w:val="24"/>
                <w:szCs w:val="24"/>
              </w:rPr>
              <w:t>-</w:t>
            </w:r>
          </w:p>
        </w:tc>
        <w:tc>
          <w:tcPr>
            <w:tcW w:w="3544" w:type="dxa"/>
          </w:tcPr>
          <w:p w:rsidR="001F6FC7" w:rsidRPr="00BF75DB" w:rsidRDefault="00380525" w:rsidP="001F6FC7">
            <w:pPr>
              <w:jc w:val="center"/>
              <w:rPr>
                <w:sz w:val="24"/>
                <w:szCs w:val="24"/>
              </w:rPr>
            </w:pPr>
            <w:r>
              <w:rPr>
                <w:sz w:val="24"/>
                <w:szCs w:val="24"/>
              </w:rPr>
              <w:t>-</w:t>
            </w:r>
          </w:p>
        </w:tc>
        <w:tc>
          <w:tcPr>
            <w:tcW w:w="3402" w:type="dxa"/>
          </w:tcPr>
          <w:p w:rsidR="001F6FC7" w:rsidRPr="00BF75DB" w:rsidRDefault="00230CC4" w:rsidP="001F6FC7">
            <w:pPr>
              <w:jc w:val="center"/>
              <w:rPr>
                <w:sz w:val="24"/>
                <w:szCs w:val="24"/>
              </w:rPr>
            </w:pPr>
            <w:r>
              <w:rPr>
                <w:sz w:val="24"/>
                <w:szCs w:val="24"/>
              </w:rPr>
              <w:t>78</w:t>
            </w:r>
          </w:p>
        </w:tc>
        <w:tc>
          <w:tcPr>
            <w:tcW w:w="2913" w:type="dxa"/>
          </w:tcPr>
          <w:p w:rsidR="001F6FC7" w:rsidRPr="00BF75DB" w:rsidRDefault="00230CC4" w:rsidP="001F6FC7">
            <w:pPr>
              <w:jc w:val="center"/>
              <w:rPr>
                <w:sz w:val="24"/>
                <w:szCs w:val="24"/>
              </w:rPr>
            </w:pPr>
            <w:r>
              <w:rPr>
                <w:sz w:val="24"/>
                <w:szCs w:val="24"/>
              </w:rPr>
              <w:t>30</w:t>
            </w:r>
          </w:p>
        </w:tc>
      </w:tr>
    </w:tbl>
    <w:p w:rsidR="00BF75DB" w:rsidRDefault="00BF75DB" w:rsidP="002B5400">
      <w:pPr>
        <w:jc w:val="right"/>
        <w:rPr>
          <w:sz w:val="28"/>
          <w:szCs w:val="28"/>
        </w:rPr>
      </w:pPr>
    </w:p>
    <w:p w:rsidR="00380525" w:rsidRDefault="00380525" w:rsidP="007E5F98">
      <w:pPr>
        <w:rPr>
          <w:sz w:val="28"/>
          <w:szCs w:val="28"/>
        </w:rPr>
      </w:pPr>
    </w:p>
    <w:p w:rsidR="00BF75DB" w:rsidRDefault="00BF75DB" w:rsidP="002B5400">
      <w:pPr>
        <w:jc w:val="right"/>
        <w:rPr>
          <w:sz w:val="28"/>
          <w:szCs w:val="28"/>
        </w:rPr>
      </w:pPr>
    </w:p>
    <w:p w:rsidR="00253233" w:rsidRPr="00BF75DB" w:rsidRDefault="001E6D0E" w:rsidP="002B5400">
      <w:pPr>
        <w:jc w:val="right"/>
        <w:rPr>
          <w:sz w:val="24"/>
          <w:szCs w:val="24"/>
        </w:rPr>
      </w:pPr>
      <w:r>
        <w:rPr>
          <w:sz w:val="24"/>
          <w:szCs w:val="24"/>
        </w:rPr>
        <w:t>Приложение 5</w:t>
      </w:r>
    </w:p>
    <w:p w:rsidR="002B5400" w:rsidRPr="00BF75DB" w:rsidRDefault="002B5400" w:rsidP="002B5400">
      <w:pPr>
        <w:jc w:val="center"/>
        <w:rPr>
          <w:sz w:val="24"/>
          <w:szCs w:val="24"/>
        </w:rPr>
      </w:pPr>
    </w:p>
    <w:p w:rsidR="002B5400" w:rsidRPr="00BF75DB" w:rsidRDefault="002B5400" w:rsidP="002B5400">
      <w:pPr>
        <w:jc w:val="center"/>
        <w:rPr>
          <w:b/>
          <w:sz w:val="24"/>
          <w:szCs w:val="24"/>
        </w:rPr>
      </w:pPr>
      <w:r w:rsidRPr="00BF75DB">
        <w:rPr>
          <w:b/>
          <w:sz w:val="24"/>
          <w:szCs w:val="24"/>
        </w:rPr>
        <w:t>Перечень сельскохозяйственных организаций и КФХ, находящ</w:t>
      </w:r>
      <w:r w:rsidR="001E6D0E">
        <w:rPr>
          <w:b/>
          <w:sz w:val="24"/>
          <w:szCs w:val="24"/>
        </w:rPr>
        <w:t>ихся на территории муниципального образования</w:t>
      </w:r>
    </w:p>
    <w:p w:rsidR="002B5400" w:rsidRPr="00BF75DB" w:rsidRDefault="002B5400" w:rsidP="002B5400">
      <w:pPr>
        <w:rPr>
          <w:sz w:val="24"/>
          <w:szCs w:val="24"/>
        </w:rPr>
      </w:pPr>
    </w:p>
    <w:tbl>
      <w:tblPr>
        <w:tblStyle w:val="af1"/>
        <w:tblW w:w="0" w:type="auto"/>
        <w:tblLook w:val="04A0" w:firstRow="1" w:lastRow="0" w:firstColumn="1" w:lastColumn="0" w:noHBand="0" w:noVBand="1"/>
      </w:tblPr>
      <w:tblGrid>
        <w:gridCol w:w="540"/>
        <w:gridCol w:w="2512"/>
        <w:gridCol w:w="2662"/>
        <w:gridCol w:w="1276"/>
        <w:gridCol w:w="910"/>
        <w:gridCol w:w="2439"/>
        <w:gridCol w:w="1416"/>
        <w:gridCol w:w="871"/>
        <w:gridCol w:w="1010"/>
        <w:gridCol w:w="1718"/>
      </w:tblGrid>
      <w:tr w:rsidR="00FC147D" w:rsidRPr="00BF75DB" w:rsidTr="008412AD">
        <w:trPr>
          <w:trHeight w:val="1964"/>
        </w:trPr>
        <w:tc>
          <w:tcPr>
            <w:tcW w:w="0" w:type="auto"/>
          </w:tcPr>
          <w:p w:rsidR="008412AD" w:rsidRPr="00BF75DB" w:rsidRDefault="008412AD" w:rsidP="002B5400">
            <w:pPr>
              <w:jc w:val="center"/>
              <w:rPr>
                <w:sz w:val="24"/>
                <w:szCs w:val="24"/>
              </w:rPr>
            </w:pPr>
            <w:r w:rsidRPr="00BF75DB">
              <w:rPr>
                <w:sz w:val="24"/>
                <w:szCs w:val="24"/>
              </w:rPr>
              <w:lastRenderedPageBreak/>
              <w:t xml:space="preserve">№ </w:t>
            </w:r>
          </w:p>
          <w:p w:rsidR="008412AD" w:rsidRPr="00BF75DB" w:rsidRDefault="008412AD" w:rsidP="002B5400">
            <w:pPr>
              <w:jc w:val="center"/>
              <w:rPr>
                <w:sz w:val="24"/>
                <w:szCs w:val="24"/>
              </w:rPr>
            </w:pPr>
            <w:r w:rsidRPr="00BF75DB">
              <w:rPr>
                <w:sz w:val="24"/>
                <w:szCs w:val="24"/>
              </w:rPr>
              <w:t>п/п</w:t>
            </w:r>
          </w:p>
        </w:tc>
        <w:tc>
          <w:tcPr>
            <w:tcW w:w="0" w:type="auto"/>
          </w:tcPr>
          <w:p w:rsidR="008412AD" w:rsidRPr="00BF75DB" w:rsidRDefault="008412AD" w:rsidP="002B5400">
            <w:pPr>
              <w:jc w:val="center"/>
              <w:rPr>
                <w:sz w:val="24"/>
                <w:szCs w:val="24"/>
              </w:rPr>
            </w:pPr>
            <w:r w:rsidRPr="00BF75DB">
              <w:rPr>
                <w:sz w:val="24"/>
                <w:szCs w:val="24"/>
              </w:rPr>
              <w:t xml:space="preserve">Наименование </w:t>
            </w:r>
          </w:p>
          <w:p w:rsidR="008412AD" w:rsidRPr="00BF75DB" w:rsidRDefault="008412AD" w:rsidP="002B5400">
            <w:pPr>
              <w:jc w:val="center"/>
              <w:rPr>
                <w:sz w:val="24"/>
                <w:szCs w:val="24"/>
              </w:rPr>
            </w:pPr>
            <w:r w:rsidRPr="00BF75DB">
              <w:rPr>
                <w:sz w:val="24"/>
                <w:szCs w:val="24"/>
              </w:rPr>
              <w:t xml:space="preserve">сельскохозяйственной </w:t>
            </w:r>
          </w:p>
          <w:p w:rsidR="008412AD" w:rsidRPr="00BF75DB" w:rsidRDefault="008412AD" w:rsidP="002B5400">
            <w:pPr>
              <w:jc w:val="center"/>
              <w:rPr>
                <w:sz w:val="24"/>
                <w:szCs w:val="24"/>
              </w:rPr>
            </w:pPr>
            <w:r w:rsidRPr="00BF75DB">
              <w:rPr>
                <w:sz w:val="24"/>
                <w:szCs w:val="24"/>
              </w:rPr>
              <w:t>организации, КФХ</w:t>
            </w:r>
          </w:p>
        </w:tc>
        <w:tc>
          <w:tcPr>
            <w:tcW w:w="1825" w:type="dxa"/>
          </w:tcPr>
          <w:p w:rsidR="008412AD" w:rsidRPr="00BF75DB" w:rsidRDefault="008412AD" w:rsidP="002B5400">
            <w:pPr>
              <w:jc w:val="center"/>
              <w:rPr>
                <w:sz w:val="24"/>
                <w:szCs w:val="24"/>
              </w:rPr>
            </w:pPr>
            <w:r w:rsidRPr="00BF75DB">
              <w:rPr>
                <w:sz w:val="24"/>
                <w:szCs w:val="24"/>
              </w:rPr>
              <w:t xml:space="preserve">Виды </w:t>
            </w:r>
          </w:p>
          <w:p w:rsidR="008412AD" w:rsidRPr="00BF75DB" w:rsidRDefault="008412AD" w:rsidP="002B5400">
            <w:pPr>
              <w:jc w:val="center"/>
              <w:rPr>
                <w:sz w:val="24"/>
                <w:szCs w:val="24"/>
              </w:rPr>
            </w:pPr>
            <w:r w:rsidRPr="00BF75DB">
              <w:rPr>
                <w:sz w:val="24"/>
                <w:szCs w:val="24"/>
              </w:rPr>
              <w:t>производства</w:t>
            </w:r>
          </w:p>
        </w:tc>
        <w:tc>
          <w:tcPr>
            <w:tcW w:w="2261" w:type="dxa"/>
            <w:gridSpan w:val="2"/>
          </w:tcPr>
          <w:p w:rsidR="008412AD" w:rsidRPr="00BF75DB" w:rsidRDefault="008412AD" w:rsidP="002B5400">
            <w:pPr>
              <w:jc w:val="center"/>
              <w:rPr>
                <w:sz w:val="24"/>
                <w:szCs w:val="24"/>
              </w:rPr>
            </w:pPr>
            <w:r w:rsidRPr="00BF75DB">
              <w:rPr>
                <w:sz w:val="24"/>
                <w:szCs w:val="24"/>
              </w:rPr>
              <w:t>Объемы произво</w:t>
            </w:r>
            <w:r w:rsidRPr="00BF75DB">
              <w:rPr>
                <w:sz w:val="24"/>
                <w:szCs w:val="24"/>
              </w:rPr>
              <w:t>д</w:t>
            </w:r>
            <w:r w:rsidRPr="00BF75DB">
              <w:rPr>
                <w:sz w:val="24"/>
                <w:szCs w:val="24"/>
              </w:rPr>
              <w:t>ства за год, тонн</w:t>
            </w:r>
          </w:p>
        </w:tc>
        <w:tc>
          <w:tcPr>
            <w:tcW w:w="2552" w:type="dxa"/>
          </w:tcPr>
          <w:p w:rsidR="008412AD" w:rsidRPr="00BF75DB" w:rsidRDefault="008412AD" w:rsidP="002B5400">
            <w:pPr>
              <w:jc w:val="center"/>
              <w:rPr>
                <w:sz w:val="24"/>
                <w:szCs w:val="24"/>
              </w:rPr>
            </w:pPr>
            <w:r w:rsidRPr="00BF75DB">
              <w:rPr>
                <w:sz w:val="24"/>
                <w:szCs w:val="24"/>
              </w:rPr>
              <w:t xml:space="preserve">Объем </w:t>
            </w:r>
          </w:p>
          <w:p w:rsidR="008412AD" w:rsidRPr="00BF75DB" w:rsidRDefault="008412AD" w:rsidP="002B5400">
            <w:pPr>
              <w:jc w:val="center"/>
              <w:rPr>
                <w:sz w:val="24"/>
                <w:szCs w:val="24"/>
              </w:rPr>
            </w:pPr>
            <w:r w:rsidRPr="00BF75DB">
              <w:rPr>
                <w:sz w:val="24"/>
                <w:szCs w:val="24"/>
              </w:rPr>
              <w:t xml:space="preserve">реализации </w:t>
            </w:r>
          </w:p>
          <w:p w:rsidR="008412AD" w:rsidRPr="00BF75DB" w:rsidRDefault="008412AD" w:rsidP="002B5400">
            <w:pPr>
              <w:jc w:val="center"/>
              <w:rPr>
                <w:sz w:val="24"/>
                <w:szCs w:val="24"/>
              </w:rPr>
            </w:pPr>
            <w:r w:rsidRPr="00BF75DB">
              <w:rPr>
                <w:sz w:val="24"/>
                <w:szCs w:val="24"/>
              </w:rPr>
              <w:t>продукции на пер</w:t>
            </w:r>
            <w:r w:rsidRPr="00BF75DB">
              <w:rPr>
                <w:sz w:val="24"/>
                <w:szCs w:val="24"/>
              </w:rPr>
              <w:t>е</w:t>
            </w:r>
            <w:r w:rsidRPr="00BF75DB">
              <w:rPr>
                <w:sz w:val="24"/>
                <w:szCs w:val="24"/>
              </w:rPr>
              <w:t xml:space="preserve">рабатывающие </w:t>
            </w:r>
          </w:p>
          <w:p w:rsidR="008412AD" w:rsidRPr="00BF75DB" w:rsidRDefault="008412AD" w:rsidP="002B5400">
            <w:pPr>
              <w:jc w:val="center"/>
              <w:rPr>
                <w:sz w:val="24"/>
                <w:szCs w:val="24"/>
              </w:rPr>
            </w:pPr>
            <w:r w:rsidRPr="00BF75DB">
              <w:rPr>
                <w:sz w:val="24"/>
                <w:szCs w:val="24"/>
              </w:rPr>
              <w:t>предприятия РМ, тонн</w:t>
            </w:r>
          </w:p>
          <w:p w:rsidR="008412AD" w:rsidRPr="00BF75DB" w:rsidRDefault="008412AD" w:rsidP="002B5400">
            <w:pPr>
              <w:jc w:val="center"/>
              <w:rPr>
                <w:sz w:val="24"/>
                <w:szCs w:val="24"/>
              </w:rPr>
            </w:pPr>
          </w:p>
        </w:tc>
        <w:tc>
          <w:tcPr>
            <w:tcW w:w="1477" w:type="dxa"/>
          </w:tcPr>
          <w:p w:rsidR="008412AD" w:rsidRPr="00BF75DB" w:rsidRDefault="008412AD" w:rsidP="00FC147D">
            <w:pPr>
              <w:jc w:val="center"/>
              <w:rPr>
                <w:sz w:val="24"/>
                <w:szCs w:val="24"/>
              </w:rPr>
            </w:pPr>
            <w:r w:rsidRPr="00BF75DB">
              <w:rPr>
                <w:sz w:val="24"/>
                <w:szCs w:val="24"/>
              </w:rPr>
              <w:t>Поголовье скота, вс</w:t>
            </w:r>
            <w:r w:rsidRPr="00BF75DB">
              <w:rPr>
                <w:sz w:val="24"/>
                <w:szCs w:val="24"/>
              </w:rPr>
              <w:t>е</w:t>
            </w:r>
            <w:r w:rsidRPr="00BF75DB">
              <w:rPr>
                <w:sz w:val="24"/>
                <w:szCs w:val="24"/>
              </w:rPr>
              <w:t>го голов</w:t>
            </w:r>
          </w:p>
        </w:tc>
        <w:tc>
          <w:tcPr>
            <w:tcW w:w="0" w:type="auto"/>
          </w:tcPr>
          <w:p w:rsidR="008412AD" w:rsidRPr="00BF75DB" w:rsidRDefault="008412AD" w:rsidP="002B5400">
            <w:pPr>
              <w:jc w:val="center"/>
              <w:rPr>
                <w:sz w:val="24"/>
                <w:szCs w:val="24"/>
              </w:rPr>
            </w:pPr>
            <w:r w:rsidRPr="00BF75DB">
              <w:rPr>
                <w:sz w:val="24"/>
                <w:szCs w:val="24"/>
              </w:rPr>
              <w:t>в т.ч. коров</w:t>
            </w:r>
          </w:p>
        </w:tc>
        <w:tc>
          <w:tcPr>
            <w:tcW w:w="1050" w:type="dxa"/>
          </w:tcPr>
          <w:p w:rsidR="008412AD" w:rsidRPr="00BF75DB" w:rsidRDefault="008412AD" w:rsidP="002B5400">
            <w:pPr>
              <w:jc w:val="center"/>
              <w:rPr>
                <w:sz w:val="24"/>
                <w:szCs w:val="24"/>
              </w:rPr>
            </w:pPr>
            <w:r w:rsidRPr="00BF75DB">
              <w:rPr>
                <w:sz w:val="24"/>
                <w:szCs w:val="24"/>
              </w:rPr>
              <w:t>в т.ч. свиньи</w:t>
            </w:r>
          </w:p>
        </w:tc>
        <w:tc>
          <w:tcPr>
            <w:tcW w:w="1795" w:type="dxa"/>
          </w:tcPr>
          <w:p w:rsidR="008412AD" w:rsidRPr="00BF75DB" w:rsidRDefault="008412AD" w:rsidP="002B5400">
            <w:pPr>
              <w:jc w:val="center"/>
              <w:rPr>
                <w:sz w:val="24"/>
                <w:szCs w:val="24"/>
              </w:rPr>
            </w:pPr>
            <w:r w:rsidRPr="00BF75DB">
              <w:rPr>
                <w:sz w:val="24"/>
                <w:szCs w:val="24"/>
              </w:rPr>
              <w:t>Численность работающих, чел.</w:t>
            </w:r>
          </w:p>
        </w:tc>
      </w:tr>
      <w:tr w:rsidR="00FC147D" w:rsidRPr="00BF75DB" w:rsidTr="008412AD">
        <w:tc>
          <w:tcPr>
            <w:tcW w:w="0" w:type="auto"/>
          </w:tcPr>
          <w:p w:rsidR="002B5400" w:rsidRPr="00BF75DB" w:rsidRDefault="008412AD" w:rsidP="002B5400">
            <w:pPr>
              <w:jc w:val="center"/>
              <w:rPr>
                <w:sz w:val="24"/>
                <w:szCs w:val="24"/>
              </w:rPr>
            </w:pPr>
            <w:r w:rsidRPr="00BF75DB">
              <w:rPr>
                <w:sz w:val="24"/>
                <w:szCs w:val="24"/>
              </w:rPr>
              <w:t>1</w:t>
            </w:r>
          </w:p>
        </w:tc>
        <w:tc>
          <w:tcPr>
            <w:tcW w:w="0" w:type="auto"/>
          </w:tcPr>
          <w:p w:rsidR="002B5400" w:rsidRPr="00BF75DB" w:rsidRDefault="00FC147D" w:rsidP="002B5400">
            <w:pPr>
              <w:jc w:val="center"/>
              <w:rPr>
                <w:sz w:val="24"/>
                <w:szCs w:val="24"/>
              </w:rPr>
            </w:pPr>
            <w:r>
              <w:rPr>
                <w:sz w:val="24"/>
                <w:szCs w:val="24"/>
              </w:rPr>
              <w:t>ООО «Анаевское»</w:t>
            </w:r>
          </w:p>
        </w:tc>
        <w:tc>
          <w:tcPr>
            <w:tcW w:w="0" w:type="auto"/>
          </w:tcPr>
          <w:p w:rsidR="002B5400" w:rsidRPr="00BF75DB" w:rsidRDefault="00FC147D" w:rsidP="00FC147D">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2B5400" w:rsidRPr="00BF75DB" w:rsidRDefault="008412AD" w:rsidP="002B5400">
            <w:pPr>
              <w:jc w:val="center"/>
              <w:rPr>
                <w:sz w:val="24"/>
                <w:szCs w:val="24"/>
              </w:rPr>
            </w:pPr>
            <w:r w:rsidRPr="00BF75DB">
              <w:rPr>
                <w:sz w:val="24"/>
                <w:szCs w:val="24"/>
              </w:rPr>
              <w:t>молоко</w:t>
            </w:r>
          </w:p>
        </w:tc>
        <w:tc>
          <w:tcPr>
            <w:tcW w:w="989" w:type="dxa"/>
          </w:tcPr>
          <w:p w:rsidR="002B5400" w:rsidRPr="00BF75DB" w:rsidRDefault="00FC147D" w:rsidP="002B5400">
            <w:pPr>
              <w:jc w:val="center"/>
              <w:rPr>
                <w:sz w:val="24"/>
                <w:szCs w:val="24"/>
              </w:rPr>
            </w:pPr>
            <w:r>
              <w:rPr>
                <w:sz w:val="24"/>
                <w:szCs w:val="24"/>
              </w:rPr>
              <w:t>1794</w:t>
            </w:r>
          </w:p>
        </w:tc>
        <w:tc>
          <w:tcPr>
            <w:tcW w:w="2552" w:type="dxa"/>
          </w:tcPr>
          <w:p w:rsidR="002B5400" w:rsidRPr="00BF75DB" w:rsidRDefault="00FC147D" w:rsidP="002B5400">
            <w:pPr>
              <w:jc w:val="center"/>
              <w:rPr>
                <w:sz w:val="24"/>
                <w:szCs w:val="24"/>
              </w:rPr>
            </w:pPr>
            <w:r>
              <w:rPr>
                <w:sz w:val="24"/>
                <w:szCs w:val="24"/>
              </w:rPr>
              <w:t>1870,4</w:t>
            </w:r>
          </w:p>
        </w:tc>
        <w:tc>
          <w:tcPr>
            <w:tcW w:w="1477" w:type="dxa"/>
          </w:tcPr>
          <w:p w:rsidR="002B5400" w:rsidRPr="00BF75DB" w:rsidRDefault="00FC147D" w:rsidP="002B5400">
            <w:pPr>
              <w:jc w:val="center"/>
              <w:rPr>
                <w:sz w:val="24"/>
                <w:szCs w:val="24"/>
              </w:rPr>
            </w:pPr>
            <w:r>
              <w:rPr>
                <w:sz w:val="24"/>
                <w:szCs w:val="24"/>
              </w:rPr>
              <w:t>1101</w:t>
            </w:r>
          </w:p>
        </w:tc>
        <w:tc>
          <w:tcPr>
            <w:tcW w:w="905" w:type="dxa"/>
          </w:tcPr>
          <w:p w:rsidR="002B5400" w:rsidRPr="00BF75DB" w:rsidRDefault="00FC147D" w:rsidP="002B5400">
            <w:pPr>
              <w:jc w:val="center"/>
              <w:rPr>
                <w:sz w:val="24"/>
                <w:szCs w:val="24"/>
              </w:rPr>
            </w:pPr>
            <w:r>
              <w:rPr>
                <w:sz w:val="24"/>
                <w:szCs w:val="24"/>
              </w:rPr>
              <w:t>380</w:t>
            </w:r>
          </w:p>
        </w:tc>
        <w:tc>
          <w:tcPr>
            <w:tcW w:w="1050" w:type="dxa"/>
          </w:tcPr>
          <w:p w:rsidR="002B5400" w:rsidRPr="00BF75DB" w:rsidRDefault="00AF4BD9" w:rsidP="002B5400">
            <w:pPr>
              <w:jc w:val="center"/>
              <w:rPr>
                <w:sz w:val="24"/>
                <w:szCs w:val="24"/>
              </w:rPr>
            </w:pPr>
            <w:r>
              <w:rPr>
                <w:sz w:val="24"/>
                <w:szCs w:val="24"/>
              </w:rPr>
              <w:t>-</w:t>
            </w:r>
          </w:p>
        </w:tc>
        <w:tc>
          <w:tcPr>
            <w:tcW w:w="1795" w:type="dxa"/>
          </w:tcPr>
          <w:p w:rsidR="002B5400" w:rsidRPr="00BF75DB" w:rsidRDefault="00FC147D" w:rsidP="002B5400">
            <w:pPr>
              <w:jc w:val="center"/>
              <w:rPr>
                <w:sz w:val="24"/>
                <w:szCs w:val="24"/>
              </w:rPr>
            </w:pPr>
            <w:r>
              <w:rPr>
                <w:sz w:val="24"/>
                <w:szCs w:val="24"/>
              </w:rPr>
              <w:t>80</w:t>
            </w:r>
          </w:p>
        </w:tc>
      </w:tr>
      <w:tr w:rsidR="00FC147D" w:rsidRPr="00BF75DB" w:rsidTr="008412AD">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8412AD" w:rsidP="002B5400">
            <w:pPr>
              <w:jc w:val="center"/>
              <w:rPr>
                <w:sz w:val="24"/>
                <w:szCs w:val="24"/>
              </w:rPr>
            </w:pPr>
            <w:r w:rsidRPr="00BF75DB">
              <w:rPr>
                <w:sz w:val="24"/>
                <w:szCs w:val="24"/>
              </w:rPr>
              <w:t>скот</w:t>
            </w:r>
          </w:p>
        </w:tc>
        <w:tc>
          <w:tcPr>
            <w:tcW w:w="989" w:type="dxa"/>
          </w:tcPr>
          <w:p w:rsidR="002B5400" w:rsidRPr="00BF75DB" w:rsidRDefault="00FC147D" w:rsidP="002B5400">
            <w:pPr>
              <w:jc w:val="center"/>
              <w:rPr>
                <w:sz w:val="24"/>
                <w:szCs w:val="24"/>
              </w:rPr>
            </w:pPr>
            <w:r>
              <w:rPr>
                <w:sz w:val="24"/>
                <w:szCs w:val="24"/>
              </w:rPr>
              <w:t>154,6</w:t>
            </w:r>
          </w:p>
        </w:tc>
        <w:tc>
          <w:tcPr>
            <w:tcW w:w="2552" w:type="dxa"/>
          </w:tcPr>
          <w:p w:rsidR="002B5400" w:rsidRPr="00BF75DB" w:rsidRDefault="00FC147D" w:rsidP="002B5400">
            <w:pPr>
              <w:jc w:val="center"/>
              <w:rPr>
                <w:sz w:val="24"/>
                <w:szCs w:val="24"/>
              </w:rPr>
            </w:pPr>
            <w:r>
              <w:rPr>
                <w:sz w:val="24"/>
                <w:szCs w:val="24"/>
              </w:rPr>
              <w:t>58,4</w:t>
            </w:r>
          </w:p>
        </w:tc>
        <w:tc>
          <w:tcPr>
            <w:tcW w:w="1477" w:type="dxa"/>
          </w:tcPr>
          <w:p w:rsidR="002B5400" w:rsidRPr="00BF75DB" w:rsidRDefault="00AF4BD9" w:rsidP="002B5400">
            <w:pPr>
              <w:jc w:val="center"/>
              <w:rPr>
                <w:sz w:val="24"/>
                <w:szCs w:val="24"/>
              </w:rPr>
            </w:pPr>
            <w:r>
              <w:rPr>
                <w:sz w:val="24"/>
                <w:szCs w:val="24"/>
              </w:rPr>
              <w:t>-</w:t>
            </w:r>
          </w:p>
        </w:tc>
        <w:tc>
          <w:tcPr>
            <w:tcW w:w="905" w:type="dxa"/>
          </w:tcPr>
          <w:p w:rsidR="002B5400" w:rsidRPr="00BF75DB" w:rsidRDefault="00AF4BD9" w:rsidP="002B5400">
            <w:pPr>
              <w:jc w:val="center"/>
              <w:rPr>
                <w:sz w:val="24"/>
                <w:szCs w:val="24"/>
              </w:rPr>
            </w:pPr>
            <w:r>
              <w:rPr>
                <w:sz w:val="24"/>
                <w:szCs w:val="24"/>
              </w:rPr>
              <w:t>-</w:t>
            </w:r>
          </w:p>
        </w:tc>
        <w:tc>
          <w:tcPr>
            <w:tcW w:w="1050" w:type="dxa"/>
          </w:tcPr>
          <w:p w:rsidR="002B5400" w:rsidRPr="00BF75DB" w:rsidRDefault="00AF4BD9" w:rsidP="002B5400">
            <w:pPr>
              <w:jc w:val="center"/>
              <w:rPr>
                <w:sz w:val="24"/>
                <w:szCs w:val="24"/>
              </w:rPr>
            </w:pPr>
            <w:r>
              <w:rPr>
                <w:sz w:val="24"/>
                <w:szCs w:val="24"/>
              </w:rPr>
              <w:t>-</w:t>
            </w:r>
          </w:p>
        </w:tc>
        <w:tc>
          <w:tcPr>
            <w:tcW w:w="1795" w:type="dxa"/>
          </w:tcPr>
          <w:p w:rsidR="002B5400" w:rsidRPr="00BF75DB" w:rsidRDefault="00AF4BD9" w:rsidP="002B5400">
            <w:pPr>
              <w:jc w:val="center"/>
              <w:rPr>
                <w:sz w:val="24"/>
                <w:szCs w:val="24"/>
              </w:rPr>
            </w:pPr>
            <w:r>
              <w:rPr>
                <w:sz w:val="24"/>
                <w:szCs w:val="24"/>
              </w:rPr>
              <w:t>-</w:t>
            </w:r>
          </w:p>
        </w:tc>
      </w:tr>
      <w:tr w:rsidR="00FC147D" w:rsidRPr="00BF75DB" w:rsidTr="008412AD">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8412AD" w:rsidP="002B5400">
            <w:pPr>
              <w:jc w:val="center"/>
              <w:rPr>
                <w:sz w:val="24"/>
                <w:szCs w:val="24"/>
              </w:rPr>
            </w:pPr>
            <w:r w:rsidRPr="00BF75DB">
              <w:rPr>
                <w:sz w:val="24"/>
                <w:szCs w:val="24"/>
              </w:rPr>
              <w:t>птица</w:t>
            </w:r>
          </w:p>
        </w:tc>
        <w:tc>
          <w:tcPr>
            <w:tcW w:w="989" w:type="dxa"/>
          </w:tcPr>
          <w:p w:rsidR="002B5400" w:rsidRPr="00BF75DB" w:rsidRDefault="002B5400" w:rsidP="002B5400">
            <w:pPr>
              <w:jc w:val="center"/>
              <w:rPr>
                <w:sz w:val="24"/>
                <w:szCs w:val="24"/>
              </w:rPr>
            </w:pPr>
          </w:p>
        </w:tc>
        <w:tc>
          <w:tcPr>
            <w:tcW w:w="2552" w:type="dxa"/>
          </w:tcPr>
          <w:p w:rsidR="002B5400" w:rsidRPr="00BF75DB" w:rsidRDefault="00AF4BD9" w:rsidP="002B5400">
            <w:pPr>
              <w:jc w:val="center"/>
              <w:rPr>
                <w:sz w:val="24"/>
                <w:szCs w:val="24"/>
              </w:rPr>
            </w:pPr>
            <w:r>
              <w:rPr>
                <w:sz w:val="24"/>
                <w:szCs w:val="24"/>
              </w:rPr>
              <w:t>-</w:t>
            </w:r>
          </w:p>
        </w:tc>
        <w:tc>
          <w:tcPr>
            <w:tcW w:w="1477" w:type="dxa"/>
          </w:tcPr>
          <w:p w:rsidR="002B5400" w:rsidRPr="00BF75DB" w:rsidRDefault="00AF4BD9" w:rsidP="002B5400">
            <w:pPr>
              <w:jc w:val="center"/>
              <w:rPr>
                <w:sz w:val="24"/>
                <w:szCs w:val="24"/>
              </w:rPr>
            </w:pPr>
            <w:r>
              <w:rPr>
                <w:sz w:val="24"/>
                <w:szCs w:val="24"/>
              </w:rPr>
              <w:t>-</w:t>
            </w:r>
          </w:p>
        </w:tc>
        <w:tc>
          <w:tcPr>
            <w:tcW w:w="905" w:type="dxa"/>
          </w:tcPr>
          <w:p w:rsidR="002B5400" w:rsidRPr="00BF75DB" w:rsidRDefault="00AF4BD9" w:rsidP="002B5400">
            <w:pPr>
              <w:jc w:val="center"/>
              <w:rPr>
                <w:sz w:val="24"/>
                <w:szCs w:val="24"/>
              </w:rPr>
            </w:pPr>
            <w:r>
              <w:rPr>
                <w:sz w:val="24"/>
                <w:szCs w:val="24"/>
              </w:rPr>
              <w:t>-</w:t>
            </w:r>
          </w:p>
        </w:tc>
        <w:tc>
          <w:tcPr>
            <w:tcW w:w="1050" w:type="dxa"/>
          </w:tcPr>
          <w:p w:rsidR="002B5400" w:rsidRPr="00BF75DB" w:rsidRDefault="00AF4BD9" w:rsidP="002B5400">
            <w:pPr>
              <w:jc w:val="center"/>
              <w:rPr>
                <w:sz w:val="24"/>
                <w:szCs w:val="24"/>
              </w:rPr>
            </w:pPr>
            <w:r>
              <w:rPr>
                <w:sz w:val="24"/>
                <w:szCs w:val="24"/>
              </w:rPr>
              <w:t>-</w:t>
            </w:r>
          </w:p>
        </w:tc>
        <w:tc>
          <w:tcPr>
            <w:tcW w:w="1795" w:type="dxa"/>
          </w:tcPr>
          <w:p w:rsidR="002B5400" w:rsidRPr="00BF75DB" w:rsidRDefault="00AF4BD9" w:rsidP="002B5400">
            <w:pPr>
              <w:jc w:val="center"/>
              <w:rPr>
                <w:sz w:val="24"/>
                <w:szCs w:val="24"/>
              </w:rPr>
            </w:pPr>
            <w:r>
              <w:rPr>
                <w:sz w:val="24"/>
                <w:szCs w:val="24"/>
              </w:rPr>
              <w:t>-</w:t>
            </w:r>
          </w:p>
        </w:tc>
      </w:tr>
      <w:tr w:rsidR="00FC147D" w:rsidRPr="00BF75DB" w:rsidTr="008412AD">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8412AD" w:rsidP="002B5400">
            <w:pPr>
              <w:jc w:val="center"/>
              <w:rPr>
                <w:sz w:val="24"/>
                <w:szCs w:val="24"/>
              </w:rPr>
            </w:pPr>
            <w:r w:rsidRPr="00BF75DB">
              <w:rPr>
                <w:sz w:val="24"/>
                <w:szCs w:val="24"/>
              </w:rPr>
              <w:t>зерно</w:t>
            </w:r>
          </w:p>
        </w:tc>
        <w:tc>
          <w:tcPr>
            <w:tcW w:w="989" w:type="dxa"/>
          </w:tcPr>
          <w:p w:rsidR="002B5400" w:rsidRPr="00BF75DB" w:rsidRDefault="00FC147D" w:rsidP="002B5400">
            <w:pPr>
              <w:jc w:val="center"/>
              <w:rPr>
                <w:sz w:val="24"/>
                <w:szCs w:val="24"/>
              </w:rPr>
            </w:pPr>
            <w:r>
              <w:rPr>
                <w:sz w:val="24"/>
                <w:szCs w:val="24"/>
              </w:rPr>
              <w:t>2218</w:t>
            </w:r>
          </w:p>
        </w:tc>
        <w:tc>
          <w:tcPr>
            <w:tcW w:w="2552" w:type="dxa"/>
          </w:tcPr>
          <w:p w:rsidR="002B5400" w:rsidRPr="00BF75DB" w:rsidRDefault="00FC147D" w:rsidP="002B5400">
            <w:pPr>
              <w:jc w:val="center"/>
              <w:rPr>
                <w:sz w:val="24"/>
                <w:szCs w:val="24"/>
              </w:rPr>
            </w:pPr>
            <w:r>
              <w:rPr>
                <w:sz w:val="24"/>
                <w:szCs w:val="24"/>
              </w:rPr>
              <w:t>411</w:t>
            </w:r>
          </w:p>
        </w:tc>
        <w:tc>
          <w:tcPr>
            <w:tcW w:w="1477" w:type="dxa"/>
          </w:tcPr>
          <w:p w:rsidR="002B5400" w:rsidRPr="00BF75DB" w:rsidRDefault="00AF4BD9" w:rsidP="002B5400">
            <w:pPr>
              <w:jc w:val="center"/>
              <w:rPr>
                <w:sz w:val="24"/>
                <w:szCs w:val="24"/>
              </w:rPr>
            </w:pPr>
            <w:r>
              <w:rPr>
                <w:sz w:val="24"/>
                <w:szCs w:val="24"/>
              </w:rPr>
              <w:t>-</w:t>
            </w:r>
          </w:p>
        </w:tc>
        <w:tc>
          <w:tcPr>
            <w:tcW w:w="905" w:type="dxa"/>
          </w:tcPr>
          <w:p w:rsidR="002B5400" w:rsidRPr="00BF75DB" w:rsidRDefault="00AF4BD9" w:rsidP="002B5400">
            <w:pPr>
              <w:jc w:val="center"/>
              <w:rPr>
                <w:sz w:val="24"/>
                <w:szCs w:val="24"/>
              </w:rPr>
            </w:pPr>
            <w:r>
              <w:rPr>
                <w:sz w:val="24"/>
                <w:szCs w:val="24"/>
              </w:rPr>
              <w:t>-</w:t>
            </w:r>
          </w:p>
        </w:tc>
        <w:tc>
          <w:tcPr>
            <w:tcW w:w="1050" w:type="dxa"/>
          </w:tcPr>
          <w:p w:rsidR="002B5400" w:rsidRPr="00BF75DB" w:rsidRDefault="00AF4BD9" w:rsidP="002B5400">
            <w:pPr>
              <w:jc w:val="center"/>
              <w:rPr>
                <w:sz w:val="24"/>
                <w:szCs w:val="24"/>
              </w:rPr>
            </w:pPr>
            <w:r>
              <w:rPr>
                <w:sz w:val="24"/>
                <w:szCs w:val="24"/>
              </w:rPr>
              <w:t>-</w:t>
            </w:r>
          </w:p>
        </w:tc>
        <w:tc>
          <w:tcPr>
            <w:tcW w:w="1795" w:type="dxa"/>
          </w:tcPr>
          <w:p w:rsidR="002B5400" w:rsidRPr="00BF75DB" w:rsidRDefault="00AF4BD9" w:rsidP="002B5400">
            <w:pPr>
              <w:jc w:val="center"/>
              <w:rPr>
                <w:sz w:val="24"/>
                <w:szCs w:val="24"/>
              </w:rPr>
            </w:pPr>
            <w:r>
              <w:rPr>
                <w:sz w:val="24"/>
                <w:szCs w:val="24"/>
              </w:rPr>
              <w:t>-</w:t>
            </w:r>
          </w:p>
        </w:tc>
      </w:tr>
      <w:tr w:rsidR="00FC147D" w:rsidRPr="00BF75DB" w:rsidTr="008412AD">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2B5400" w:rsidRPr="00BF75DB" w:rsidRDefault="002B5400" w:rsidP="002B5400">
            <w:pPr>
              <w:jc w:val="center"/>
              <w:rPr>
                <w:sz w:val="24"/>
                <w:szCs w:val="24"/>
              </w:rPr>
            </w:pPr>
          </w:p>
        </w:tc>
        <w:tc>
          <w:tcPr>
            <w:tcW w:w="0" w:type="auto"/>
          </w:tcPr>
          <w:p w:rsidR="008412AD" w:rsidRPr="00BF75DB" w:rsidRDefault="008412AD" w:rsidP="002B5400">
            <w:pPr>
              <w:jc w:val="center"/>
              <w:rPr>
                <w:sz w:val="24"/>
                <w:szCs w:val="24"/>
              </w:rPr>
            </w:pPr>
          </w:p>
        </w:tc>
        <w:tc>
          <w:tcPr>
            <w:tcW w:w="989" w:type="dxa"/>
          </w:tcPr>
          <w:p w:rsidR="002B5400" w:rsidRPr="00BF75DB" w:rsidRDefault="002B5400" w:rsidP="002B5400">
            <w:pPr>
              <w:jc w:val="center"/>
              <w:rPr>
                <w:sz w:val="24"/>
                <w:szCs w:val="24"/>
              </w:rPr>
            </w:pPr>
          </w:p>
        </w:tc>
        <w:tc>
          <w:tcPr>
            <w:tcW w:w="2552" w:type="dxa"/>
          </w:tcPr>
          <w:p w:rsidR="002B5400" w:rsidRPr="00BF75DB" w:rsidRDefault="00AF4BD9" w:rsidP="002B5400">
            <w:pPr>
              <w:jc w:val="center"/>
              <w:rPr>
                <w:sz w:val="24"/>
                <w:szCs w:val="24"/>
              </w:rPr>
            </w:pPr>
            <w:r>
              <w:rPr>
                <w:sz w:val="24"/>
                <w:szCs w:val="24"/>
              </w:rPr>
              <w:t>-</w:t>
            </w:r>
          </w:p>
        </w:tc>
        <w:tc>
          <w:tcPr>
            <w:tcW w:w="1477" w:type="dxa"/>
          </w:tcPr>
          <w:p w:rsidR="002B5400" w:rsidRPr="00BF75DB" w:rsidRDefault="00AF4BD9" w:rsidP="002B5400">
            <w:pPr>
              <w:jc w:val="center"/>
              <w:rPr>
                <w:sz w:val="24"/>
                <w:szCs w:val="24"/>
              </w:rPr>
            </w:pPr>
            <w:r>
              <w:rPr>
                <w:sz w:val="24"/>
                <w:szCs w:val="24"/>
              </w:rPr>
              <w:t>-</w:t>
            </w:r>
          </w:p>
        </w:tc>
        <w:tc>
          <w:tcPr>
            <w:tcW w:w="905" w:type="dxa"/>
          </w:tcPr>
          <w:p w:rsidR="002B5400" w:rsidRPr="00BF75DB" w:rsidRDefault="00AF4BD9" w:rsidP="002B5400">
            <w:pPr>
              <w:jc w:val="center"/>
              <w:rPr>
                <w:sz w:val="24"/>
                <w:szCs w:val="24"/>
              </w:rPr>
            </w:pPr>
            <w:r>
              <w:rPr>
                <w:sz w:val="24"/>
                <w:szCs w:val="24"/>
              </w:rPr>
              <w:t>-</w:t>
            </w:r>
          </w:p>
        </w:tc>
        <w:tc>
          <w:tcPr>
            <w:tcW w:w="1050" w:type="dxa"/>
          </w:tcPr>
          <w:p w:rsidR="002B5400" w:rsidRPr="00BF75DB" w:rsidRDefault="00AF4BD9" w:rsidP="002B5400">
            <w:pPr>
              <w:jc w:val="center"/>
              <w:rPr>
                <w:sz w:val="24"/>
                <w:szCs w:val="24"/>
              </w:rPr>
            </w:pPr>
            <w:r>
              <w:rPr>
                <w:sz w:val="24"/>
                <w:szCs w:val="24"/>
              </w:rPr>
              <w:t>-</w:t>
            </w:r>
          </w:p>
        </w:tc>
        <w:tc>
          <w:tcPr>
            <w:tcW w:w="1795" w:type="dxa"/>
          </w:tcPr>
          <w:p w:rsidR="002B5400" w:rsidRPr="00BF75DB" w:rsidRDefault="00AF4BD9" w:rsidP="002B5400">
            <w:pPr>
              <w:jc w:val="center"/>
              <w:rPr>
                <w:sz w:val="24"/>
                <w:szCs w:val="24"/>
              </w:rPr>
            </w:pPr>
            <w:r>
              <w:rPr>
                <w:sz w:val="24"/>
                <w:szCs w:val="24"/>
              </w:rPr>
              <w:t>-</w:t>
            </w:r>
          </w:p>
        </w:tc>
      </w:tr>
      <w:tr w:rsidR="00FC147D" w:rsidRPr="00BF75DB" w:rsidTr="008412AD">
        <w:tc>
          <w:tcPr>
            <w:tcW w:w="0" w:type="auto"/>
          </w:tcPr>
          <w:p w:rsidR="002B5400" w:rsidRPr="00BF75DB" w:rsidRDefault="008412AD" w:rsidP="002B5400">
            <w:pPr>
              <w:jc w:val="center"/>
              <w:rPr>
                <w:sz w:val="24"/>
                <w:szCs w:val="24"/>
              </w:rPr>
            </w:pPr>
            <w:r w:rsidRPr="00BF75DB">
              <w:rPr>
                <w:sz w:val="24"/>
                <w:szCs w:val="24"/>
              </w:rPr>
              <w:t>2</w:t>
            </w:r>
          </w:p>
        </w:tc>
        <w:tc>
          <w:tcPr>
            <w:tcW w:w="0" w:type="auto"/>
          </w:tcPr>
          <w:p w:rsidR="002B5400" w:rsidRPr="00BF75DB" w:rsidRDefault="00FC147D" w:rsidP="002B5400">
            <w:pPr>
              <w:jc w:val="center"/>
              <w:rPr>
                <w:sz w:val="24"/>
                <w:szCs w:val="24"/>
              </w:rPr>
            </w:pPr>
            <w:r>
              <w:rPr>
                <w:sz w:val="24"/>
                <w:szCs w:val="24"/>
              </w:rPr>
              <w:t>ООО «Колос»</w:t>
            </w:r>
          </w:p>
        </w:tc>
        <w:tc>
          <w:tcPr>
            <w:tcW w:w="0" w:type="auto"/>
          </w:tcPr>
          <w:p w:rsidR="002B5400" w:rsidRPr="00BF75DB" w:rsidRDefault="00FC147D"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2B5400" w:rsidRPr="00BF75DB" w:rsidRDefault="008412AD" w:rsidP="002B5400">
            <w:pPr>
              <w:jc w:val="center"/>
              <w:rPr>
                <w:sz w:val="24"/>
                <w:szCs w:val="24"/>
              </w:rPr>
            </w:pPr>
            <w:r w:rsidRPr="00BF75DB">
              <w:rPr>
                <w:sz w:val="24"/>
                <w:szCs w:val="24"/>
              </w:rPr>
              <w:t>молоко</w:t>
            </w:r>
          </w:p>
        </w:tc>
        <w:tc>
          <w:tcPr>
            <w:tcW w:w="989" w:type="dxa"/>
          </w:tcPr>
          <w:p w:rsidR="002B5400" w:rsidRPr="00BF75DB" w:rsidRDefault="00FC147D" w:rsidP="002B5400">
            <w:pPr>
              <w:jc w:val="center"/>
              <w:rPr>
                <w:sz w:val="24"/>
                <w:szCs w:val="24"/>
              </w:rPr>
            </w:pPr>
            <w:r>
              <w:rPr>
                <w:sz w:val="24"/>
                <w:szCs w:val="24"/>
              </w:rPr>
              <w:t>87,4</w:t>
            </w:r>
          </w:p>
        </w:tc>
        <w:tc>
          <w:tcPr>
            <w:tcW w:w="2552" w:type="dxa"/>
          </w:tcPr>
          <w:p w:rsidR="002B5400" w:rsidRPr="00BF75DB" w:rsidRDefault="00FC147D" w:rsidP="002B5400">
            <w:pPr>
              <w:jc w:val="center"/>
              <w:rPr>
                <w:sz w:val="24"/>
                <w:szCs w:val="24"/>
              </w:rPr>
            </w:pPr>
            <w:r>
              <w:rPr>
                <w:sz w:val="24"/>
                <w:szCs w:val="24"/>
              </w:rPr>
              <w:t>62,4</w:t>
            </w:r>
          </w:p>
        </w:tc>
        <w:tc>
          <w:tcPr>
            <w:tcW w:w="1477" w:type="dxa"/>
          </w:tcPr>
          <w:p w:rsidR="002B5400" w:rsidRPr="00BF75DB" w:rsidRDefault="00FC147D" w:rsidP="002B5400">
            <w:pPr>
              <w:jc w:val="center"/>
              <w:rPr>
                <w:sz w:val="24"/>
                <w:szCs w:val="24"/>
              </w:rPr>
            </w:pPr>
            <w:r>
              <w:rPr>
                <w:sz w:val="24"/>
                <w:szCs w:val="24"/>
              </w:rPr>
              <w:t>329</w:t>
            </w:r>
          </w:p>
        </w:tc>
        <w:tc>
          <w:tcPr>
            <w:tcW w:w="905" w:type="dxa"/>
          </w:tcPr>
          <w:p w:rsidR="002B5400" w:rsidRPr="00BF75DB" w:rsidRDefault="00FC147D" w:rsidP="002B5400">
            <w:pPr>
              <w:jc w:val="center"/>
              <w:rPr>
                <w:sz w:val="24"/>
                <w:szCs w:val="24"/>
              </w:rPr>
            </w:pPr>
            <w:r>
              <w:rPr>
                <w:sz w:val="24"/>
                <w:szCs w:val="24"/>
              </w:rPr>
              <w:t>230</w:t>
            </w:r>
          </w:p>
        </w:tc>
        <w:tc>
          <w:tcPr>
            <w:tcW w:w="1050" w:type="dxa"/>
          </w:tcPr>
          <w:p w:rsidR="002B5400" w:rsidRPr="00BF75DB" w:rsidRDefault="002B5400" w:rsidP="002B5400">
            <w:pPr>
              <w:jc w:val="center"/>
              <w:rPr>
                <w:sz w:val="24"/>
                <w:szCs w:val="24"/>
              </w:rPr>
            </w:pPr>
          </w:p>
        </w:tc>
        <w:tc>
          <w:tcPr>
            <w:tcW w:w="1795" w:type="dxa"/>
          </w:tcPr>
          <w:p w:rsidR="002B5400" w:rsidRPr="00BF75DB" w:rsidRDefault="00FC147D" w:rsidP="002B5400">
            <w:pPr>
              <w:jc w:val="center"/>
              <w:rPr>
                <w:sz w:val="24"/>
                <w:szCs w:val="24"/>
              </w:rPr>
            </w:pPr>
            <w:r>
              <w:rPr>
                <w:sz w:val="24"/>
                <w:szCs w:val="24"/>
              </w:rPr>
              <w:t>6</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r w:rsidRPr="00BF75DB">
              <w:rPr>
                <w:sz w:val="24"/>
                <w:szCs w:val="24"/>
              </w:rPr>
              <w:t>скот</w:t>
            </w:r>
          </w:p>
        </w:tc>
        <w:tc>
          <w:tcPr>
            <w:tcW w:w="989" w:type="dxa"/>
          </w:tcPr>
          <w:p w:rsidR="008412AD" w:rsidRPr="00BF75DB" w:rsidRDefault="008412AD" w:rsidP="002B5400">
            <w:pPr>
              <w:jc w:val="center"/>
              <w:rPr>
                <w:sz w:val="24"/>
                <w:szCs w:val="24"/>
              </w:rPr>
            </w:pP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r w:rsidRPr="00BF75DB">
              <w:rPr>
                <w:sz w:val="24"/>
                <w:szCs w:val="24"/>
              </w:rPr>
              <w:t>птица</w:t>
            </w:r>
          </w:p>
        </w:tc>
        <w:tc>
          <w:tcPr>
            <w:tcW w:w="989" w:type="dxa"/>
          </w:tcPr>
          <w:p w:rsidR="008412AD" w:rsidRPr="00BF75DB" w:rsidRDefault="008412AD" w:rsidP="002B5400">
            <w:pPr>
              <w:jc w:val="center"/>
              <w:rPr>
                <w:sz w:val="24"/>
                <w:szCs w:val="24"/>
              </w:rPr>
            </w:pP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r w:rsidRPr="00BF75DB">
              <w:rPr>
                <w:sz w:val="24"/>
                <w:szCs w:val="24"/>
              </w:rPr>
              <w:t>зерно</w:t>
            </w:r>
          </w:p>
        </w:tc>
        <w:tc>
          <w:tcPr>
            <w:tcW w:w="989" w:type="dxa"/>
          </w:tcPr>
          <w:p w:rsidR="008412AD" w:rsidRPr="00BF75DB" w:rsidRDefault="00FC147D" w:rsidP="002B5400">
            <w:pPr>
              <w:jc w:val="center"/>
              <w:rPr>
                <w:sz w:val="24"/>
                <w:szCs w:val="24"/>
              </w:rPr>
            </w:pPr>
            <w:r>
              <w:rPr>
                <w:sz w:val="24"/>
                <w:szCs w:val="24"/>
              </w:rPr>
              <w:t>263</w:t>
            </w: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989" w:type="dxa"/>
          </w:tcPr>
          <w:p w:rsidR="008412AD" w:rsidRPr="00BF75DB" w:rsidRDefault="008412AD" w:rsidP="002B5400">
            <w:pPr>
              <w:jc w:val="center"/>
              <w:rPr>
                <w:sz w:val="24"/>
                <w:szCs w:val="24"/>
              </w:rPr>
            </w:pP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FC147D" w:rsidP="002B5400">
            <w:pPr>
              <w:jc w:val="center"/>
              <w:rPr>
                <w:sz w:val="24"/>
                <w:szCs w:val="24"/>
              </w:rPr>
            </w:pPr>
            <w:r>
              <w:rPr>
                <w:sz w:val="24"/>
                <w:szCs w:val="24"/>
              </w:rPr>
              <w:t>3</w:t>
            </w:r>
          </w:p>
        </w:tc>
        <w:tc>
          <w:tcPr>
            <w:tcW w:w="0" w:type="auto"/>
          </w:tcPr>
          <w:p w:rsidR="008412AD" w:rsidRPr="00BF75DB" w:rsidRDefault="00FC147D" w:rsidP="002B5400">
            <w:pPr>
              <w:jc w:val="center"/>
              <w:rPr>
                <w:sz w:val="24"/>
                <w:szCs w:val="24"/>
              </w:rPr>
            </w:pPr>
            <w:r>
              <w:rPr>
                <w:sz w:val="24"/>
                <w:szCs w:val="24"/>
              </w:rPr>
              <w:t>ООО «Земляне»</w:t>
            </w:r>
          </w:p>
        </w:tc>
        <w:tc>
          <w:tcPr>
            <w:tcW w:w="0" w:type="auto"/>
          </w:tcPr>
          <w:p w:rsidR="008412AD" w:rsidRPr="00BF75DB" w:rsidRDefault="00FC147D"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8412AD" w:rsidRPr="00BF75DB" w:rsidRDefault="00FC147D" w:rsidP="002B5400">
            <w:pPr>
              <w:jc w:val="center"/>
              <w:rPr>
                <w:sz w:val="24"/>
                <w:szCs w:val="24"/>
              </w:rPr>
            </w:pPr>
            <w:r>
              <w:rPr>
                <w:sz w:val="24"/>
                <w:szCs w:val="24"/>
              </w:rPr>
              <w:t>молоко</w:t>
            </w:r>
          </w:p>
        </w:tc>
        <w:tc>
          <w:tcPr>
            <w:tcW w:w="989" w:type="dxa"/>
          </w:tcPr>
          <w:p w:rsidR="008412AD" w:rsidRPr="00BF75DB" w:rsidRDefault="00FC147D" w:rsidP="002B5400">
            <w:pPr>
              <w:jc w:val="center"/>
              <w:rPr>
                <w:sz w:val="24"/>
                <w:szCs w:val="24"/>
              </w:rPr>
            </w:pPr>
            <w:r>
              <w:rPr>
                <w:sz w:val="24"/>
                <w:szCs w:val="24"/>
              </w:rPr>
              <w:t>595,8</w:t>
            </w:r>
          </w:p>
        </w:tc>
        <w:tc>
          <w:tcPr>
            <w:tcW w:w="2552" w:type="dxa"/>
          </w:tcPr>
          <w:p w:rsidR="008412AD" w:rsidRPr="00BF75DB" w:rsidRDefault="00FC147D" w:rsidP="002B5400">
            <w:pPr>
              <w:jc w:val="center"/>
              <w:rPr>
                <w:sz w:val="24"/>
                <w:szCs w:val="24"/>
              </w:rPr>
            </w:pPr>
            <w:r>
              <w:rPr>
                <w:sz w:val="24"/>
                <w:szCs w:val="24"/>
              </w:rPr>
              <w:t>352,7</w:t>
            </w:r>
          </w:p>
        </w:tc>
        <w:tc>
          <w:tcPr>
            <w:tcW w:w="1477" w:type="dxa"/>
          </w:tcPr>
          <w:p w:rsidR="008412AD" w:rsidRPr="00BF75DB" w:rsidRDefault="00FC147D" w:rsidP="002B5400">
            <w:pPr>
              <w:jc w:val="center"/>
              <w:rPr>
                <w:sz w:val="24"/>
                <w:szCs w:val="24"/>
              </w:rPr>
            </w:pPr>
            <w:r>
              <w:rPr>
                <w:sz w:val="24"/>
                <w:szCs w:val="24"/>
              </w:rPr>
              <w:t>492</w:t>
            </w:r>
          </w:p>
        </w:tc>
        <w:tc>
          <w:tcPr>
            <w:tcW w:w="905" w:type="dxa"/>
          </w:tcPr>
          <w:p w:rsidR="008412AD" w:rsidRPr="00BF75DB" w:rsidRDefault="00FC147D" w:rsidP="002B5400">
            <w:pPr>
              <w:jc w:val="center"/>
              <w:rPr>
                <w:sz w:val="24"/>
                <w:szCs w:val="24"/>
              </w:rPr>
            </w:pPr>
            <w:r>
              <w:rPr>
                <w:sz w:val="24"/>
                <w:szCs w:val="24"/>
              </w:rPr>
              <w:t>233</w:t>
            </w:r>
          </w:p>
        </w:tc>
        <w:tc>
          <w:tcPr>
            <w:tcW w:w="1050" w:type="dxa"/>
          </w:tcPr>
          <w:p w:rsidR="008412AD" w:rsidRPr="00BF75DB" w:rsidRDefault="008412AD" w:rsidP="002B5400">
            <w:pPr>
              <w:jc w:val="center"/>
              <w:rPr>
                <w:sz w:val="24"/>
                <w:szCs w:val="24"/>
              </w:rPr>
            </w:pPr>
          </w:p>
        </w:tc>
        <w:tc>
          <w:tcPr>
            <w:tcW w:w="1795" w:type="dxa"/>
          </w:tcPr>
          <w:p w:rsidR="008412AD" w:rsidRPr="00BF75DB" w:rsidRDefault="00FC147D" w:rsidP="002B5400">
            <w:pPr>
              <w:jc w:val="center"/>
              <w:rPr>
                <w:sz w:val="24"/>
                <w:szCs w:val="24"/>
              </w:rPr>
            </w:pPr>
            <w:r>
              <w:rPr>
                <w:sz w:val="24"/>
                <w:szCs w:val="24"/>
              </w:rPr>
              <w:t>11</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FC147D" w:rsidP="002B5400">
            <w:pPr>
              <w:jc w:val="center"/>
              <w:rPr>
                <w:sz w:val="24"/>
                <w:szCs w:val="24"/>
              </w:rPr>
            </w:pPr>
            <w:r>
              <w:rPr>
                <w:sz w:val="24"/>
                <w:szCs w:val="24"/>
              </w:rPr>
              <w:t>скот</w:t>
            </w:r>
          </w:p>
        </w:tc>
        <w:tc>
          <w:tcPr>
            <w:tcW w:w="989" w:type="dxa"/>
          </w:tcPr>
          <w:p w:rsidR="008412AD" w:rsidRPr="00BF75DB" w:rsidRDefault="00FC147D" w:rsidP="002B5400">
            <w:pPr>
              <w:jc w:val="center"/>
              <w:rPr>
                <w:sz w:val="24"/>
                <w:szCs w:val="24"/>
              </w:rPr>
            </w:pPr>
            <w:r>
              <w:rPr>
                <w:sz w:val="24"/>
                <w:szCs w:val="24"/>
              </w:rPr>
              <w:t>24,1</w:t>
            </w:r>
          </w:p>
        </w:tc>
        <w:tc>
          <w:tcPr>
            <w:tcW w:w="2552" w:type="dxa"/>
          </w:tcPr>
          <w:p w:rsidR="008412AD" w:rsidRPr="00BF75DB" w:rsidRDefault="00FC147D" w:rsidP="002B5400">
            <w:pPr>
              <w:jc w:val="center"/>
              <w:rPr>
                <w:sz w:val="24"/>
                <w:szCs w:val="24"/>
              </w:rPr>
            </w:pPr>
            <w:r>
              <w:rPr>
                <w:sz w:val="24"/>
                <w:szCs w:val="24"/>
              </w:rPr>
              <w:t>1,1</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989" w:type="dxa"/>
          </w:tcPr>
          <w:p w:rsidR="008412AD" w:rsidRPr="00BF75DB" w:rsidRDefault="008412AD" w:rsidP="002B5400">
            <w:pPr>
              <w:jc w:val="center"/>
              <w:rPr>
                <w:sz w:val="24"/>
                <w:szCs w:val="24"/>
              </w:rPr>
            </w:pP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8412AD" w:rsidRPr="00BF75DB" w:rsidRDefault="00FC147D" w:rsidP="002B5400">
            <w:pPr>
              <w:jc w:val="center"/>
              <w:rPr>
                <w:sz w:val="24"/>
                <w:szCs w:val="24"/>
              </w:rPr>
            </w:pPr>
            <w:r>
              <w:rPr>
                <w:sz w:val="24"/>
                <w:szCs w:val="24"/>
              </w:rPr>
              <w:t>4</w:t>
            </w:r>
          </w:p>
        </w:tc>
        <w:tc>
          <w:tcPr>
            <w:tcW w:w="0" w:type="auto"/>
          </w:tcPr>
          <w:p w:rsidR="008412AD" w:rsidRPr="00BF75DB" w:rsidRDefault="00FC147D" w:rsidP="002B5400">
            <w:pPr>
              <w:jc w:val="center"/>
              <w:rPr>
                <w:sz w:val="24"/>
                <w:szCs w:val="24"/>
              </w:rPr>
            </w:pPr>
            <w:r>
              <w:rPr>
                <w:sz w:val="24"/>
                <w:szCs w:val="24"/>
              </w:rPr>
              <w:t>ООО «Авангард»</w:t>
            </w:r>
          </w:p>
        </w:tc>
        <w:tc>
          <w:tcPr>
            <w:tcW w:w="0" w:type="auto"/>
          </w:tcPr>
          <w:p w:rsidR="008412AD" w:rsidRPr="00BF75DB" w:rsidRDefault="00FC147D"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8412AD" w:rsidRPr="00BF75DB" w:rsidRDefault="00FC147D" w:rsidP="002B5400">
            <w:pPr>
              <w:jc w:val="center"/>
              <w:rPr>
                <w:sz w:val="24"/>
                <w:szCs w:val="24"/>
              </w:rPr>
            </w:pPr>
            <w:r>
              <w:rPr>
                <w:sz w:val="24"/>
                <w:szCs w:val="24"/>
              </w:rPr>
              <w:t>молоко</w:t>
            </w:r>
          </w:p>
        </w:tc>
        <w:tc>
          <w:tcPr>
            <w:tcW w:w="989" w:type="dxa"/>
          </w:tcPr>
          <w:p w:rsidR="008412AD" w:rsidRPr="00BF75DB" w:rsidRDefault="00FC147D" w:rsidP="002B5400">
            <w:pPr>
              <w:jc w:val="center"/>
              <w:rPr>
                <w:sz w:val="24"/>
                <w:szCs w:val="24"/>
              </w:rPr>
            </w:pPr>
            <w:r>
              <w:rPr>
                <w:sz w:val="24"/>
                <w:szCs w:val="24"/>
              </w:rPr>
              <w:t>543,4</w:t>
            </w:r>
          </w:p>
        </w:tc>
        <w:tc>
          <w:tcPr>
            <w:tcW w:w="2552" w:type="dxa"/>
          </w:tcPr>
          <w:p w:rsidR="008412AD" w:rsidRPr="00BF75DB" w:rsidRDefault="00FC147D" w:rsidP="002B5400">
            <w:pPr>
              <w:jc w:val="center"/>
              <w:rPr>
                <w:sz w:val="24"/>
                <w:szCs w:val="24"/>
              </w:rPr>
            </w:pPr>
            <w:r>
              <w:rPr>
                <w:sz w:val="24"/>
                <w:szCs w:val="24"/>
              </w:rPr>
              <w:t>448</w:t>
            </w:r>
          </w:p>
        </w:tc>
        <w:tc>
          <w:tcPr>
            <w:tcW w:w="1477" w:type="dxa"/>
          </w:tcPr>
          <w:p w:rsidR="008412AD" w:rsidRPr="00BF75DB" w:rsidRDefault="00FC147D" w:rsidP="002B5400">
            <w:pPr>
              <w:jc w:val="center"/>
              <w:rPr>
                <w:sz w:val="24"/>
                <w:szCs w:val="24"/>
              </w:rPr>
            </w:pPr>
            <w:r>
              <w:rPr>
                <w:sz w:val="24"/>
                <w:szCs w:val="24"/>
              </w:rPr>
              <w:t>1048</w:t>
            </w:r>
          </w:p>
        </w:tc>
        <w:tc>
          <w:tcPr>
            <w:tcW w:w="905" w:type="dxa"/>
          </w:tcPr>
          <w:p w:rsidR="008412AD" w:rsidRPr="00BF75DB" w:rsidRDefault="00FC147D" w:rsidP="002B5400">
            <w:pPr>
              <w:jc w:val="center"/>
              <w:rPr>
                <w:sz w:val="24"/>
                <w:szCs w:val="24"/>
              </w:rPr>
            </w:pPr>
            <w:r>
              <w:rPr>
                <w:sz w:val="24"/>
                <w:szCs w:val="24"/>
              </w:rPr>
              <w:t>450</w:t>
            </w:r>
          </w:p>
        </w:tc>
        <w:tc>
          <w:tcPr>
            <w:tcW w:w="1050" w:type="dxa"/>
          </w:tcPr>
          <w:p w:rsidR="008412AD" w:rsidRPr="00BF75DB" w:rsidRDefault="008412AD" w:rsidP="002B5400">
            <w:pPr>
              <w:jc w:val="center"/>
              <w:rPr>
                <w:sz w:val="24"/>
                <w:szCs w:val="24"/>
              </w:rPr>
            </w:pPr>
          </w:p>
        </w:tc>
        <w:tc>
          <w:tcPr>
            <w:tcW w:w="1795" w:type="dxa"/>
          </w:tcPr>
          <w:p w:rsidR="008412AD" w:rsidRPr="00BF75DB" w:rsidRDefault="00FC147D" w:rsidP="002B5400">
            <w:pPr>
              <w:jc w:val="center"/>
              <w:rPr>
                <w:sz w:val="24"/>
                <w:szCs w:val="24"/>
              </w:rPr>
            </w:pPr>
            <w:r>
              <w:rPr>
                <w:sz w:val="24"/>
                <w:szCs w:val="24"/>
              </w:rPr>
              <w:t>35</w:t>
            </w:r>
          </w:p>
        </w:tc>
      </w:tr>
      <w:tr w:rsidR="00FC147D" w:rsidRPr="00BF75DB" w:rsidTr="008412AD">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8412AD" w:rsidP="002B5400">
            <w:pPr>
              <w:jc w:val="center"/>
              <w:rPr>
                <w:sz w:val="24"/>
                <w:szCs w:val="24"/>
              </w:rPr>
            </w:pPr>
          </w:p>
        </w:tc>
        <w:tc>
          <w:tcPr>
            <w:tcW w:w="0" w:type="auto"/>
          </w:tcPr>
          <w:p w:rsidR="008412AD" w:rsidRPr="00BF75DB" w:rsidRDefault="00FC147D" w:rsidP="002B5400">
            <w:pPr>
              <w:jc w:val="center"/>
              <w:rPr>
                <w:sz w:val="24"/>
                <w:szCs w:val="24"/>
              </w:rPr>
            </w:pPr>
            <w:r>
              <w:rPr>
                <w:sz w:val="24"/>
                <w:szCs w:val="24"/>
              </w:rPr>
              <w:t>скот</w:t>
            </w:r>
          </w:p>
        </w:tc>
        <w:tc>
          <w:tcPr>
            <w:tcW w:w="989" w:type="dxa"/>
          </w:tcPr>
          <w:p w:rsidR="008412AD" w:rsidRPr="00BF75DB" w:rsidRDefault="00FC147D" w:rsidP="002B5400">
            <w:pPr>
              <w:jc w:val="center"/>
              <w:rPr>
                <w:sz w:val="24"/>
                <w:szCs w:val="24"/>
              </w:rPr>
            </w:pPr>
            <w:r>
              <w:rPr>
                <w:sz w:val="24"/>
                <w:szCs w:val="24"/>
              </w:rPr>
              <w:t>1,7</w:t>
            </w:r>
          </w:p>
        </w:tc>
        <w:tc>
          <w:tcPr>
            <w:tcW w:w="2552" w:type="dxa"/>
          </w:tcPr>
          <w:p w:rsidR="008412AD" w:rsidRPr="00BF75DB" w:rsidRDefault="00AF4BD9" w:rsidP="002B5400">
            <w:pPr>
              <w:jc w:val="center"/>
              <w:rPr>
                <w:sz w:val="24"/>
                <w:szCs w:val="24"/>
              </w:rPr>
            </w:pPr>
            <w:r>
              <w:rPr>
                <w:sz w:val="24"/>
                <w:szCs w:val="24"/>
              </w:rPr>
              <w:t>-</w:t>
            </w:r>
          </w:p>
        </w:tc>
        <w:tc>
          <w:tcPr>
            <w:tcW w:w="1477" w:type="dxa"/>
          </w:tcPr>
          <w:p w:rsidR="008412AD" w:rsidRPr="00BF75DB" w:rsidRDefault="00AF4BD9" w:rsidP="002B5400">
            <w:pPr>
              <w:jc w:val="center"/>
              <w:rPr>
                <w:sz w:val="24"/>
                <w:szCs w:val="24"/>
              </w:rPr>
            </w:pPr>
            <w:r>
              <w:rPr>
                <w:sz w:val="24"/>
                <w:szCs w:val="24"/>
              </w:rPr>
              <w:t>-</w:t>
            </w:r>
          </w:p>
        </w:tc>
        <w:tc>
          <w:tcPr>
            <w:tcW w:w="905" w:type="dxa"/>
          </w:tcPr>
          <w:p w:rsidR="008412AD" w:rsidRPr="00BF75DB" w:rsidRDefault="00AF4BD9" w:rsidP="002B5400">
            <w:pPr>
              <w:jc w:val="center"/>
              <w:rPr>
                <w:sz w:val="24"/>
                <w:szCs w:val="24"/>
              </w:rPr>
            </w:pPr>
            <w:r>
              <w:rPr>
                <w:sz w:val="24"/>
                <w:szCs w:val="24"/>
              </w:rPr>
              <w:t>-</w:t>
            </w:r>
          </w:p>
        </w:tc>
        <w:tc>
          <w:tcPr>
            <w:tcW w:w="1050" w:type="dxa"/>
          </w:tcPr>
          <w:p w:rsidR="008412AD" w:rsidRPr="00BF75DB" w:rsidRDefault="00AF4BD9" w:rsidP="002B5400">
            <w:pPr>
              <w:jc w:val="center"/>
              <w:rPr>
                <w:sz w:val="24"/>
                <w:szCs w:val="24"/>
              </w:rPr>
            </w:pPr>
            <w:r>
              <w:rPr>
                <w:sz w:val="24"/>
                <w:szCs w:val="24"/>
              </w:rPr>
              <w:t>-</w:t>
            </w:r>
          </w:p>
        </w:tc>
        <w:tc>
          <w:tcPr>
            <w:tcW w:w="1795" w:type="dxa"/>
          </w:tcPr>
          <w:p w:rsidR="008412A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p>
        </w:tc>
        <w:tc>
          <w:tcPr>
            <w:tcW w:w="989" w:type="dxa"/>
          </w:tcPr>
          <w:p w:rsidR="00FC147D" w:rsidRDefault="00FC147D" w:rsidP="002B5400">
            <w:pPr>
              <w:jc w:val="center"/>
              <w:rPr>
                <w:sz w:val="24"/>
                <w:szCs w:val="24"/>
              </w:rPr>
            </w:pP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FC147D" w:rsidP="002B5400">
            <w:pPr>
              <w:jc w:val="center"/>
              <w:rPr>
                <w:sz w:val="24"/>
                <w:szCs w:val="24"/>
              </w:rPr>
            </w:pPr>
            <w:r>
              <w:rPr>
                <w:sz w:val="24"/>
                <w:szCs w:val="24"/>
              </w:rPr>
              <w:t>5</w:t>
            </w:r>
          </w:p>
        </w:tc>
        <w:tc>
          <w:tcPr>
            <w:tcW w:w="0" w:type="auto"/>
          </w:tcPr>
          <w:p w:rsidR="00FC147D" w:rsidRPr="00BF75DB" w:rsidRDefault="00FC147D" w:rsidP="002B5400">
            <w:pPr>
              <w:jc w:val="center"/>
              <w:rPr>
                <w:sz w:val="24"/>
                <w:szCs w:val="24"/>
              </w:rPr>
            </w:pPr>
            <w:r>
              <w:rPr>
                <w:sz w:val="24"/>
                <w:szCs w:val="24"/>
              </w:rPr>
              <w:t>ООО «Воля»</w:t>
            </w:r>
          </w:p>
        </w:tc>
        <w:tc>
          <w:tcPr>
            <w:tcW w:w="0" w:type="auto"/>
          </w:tcPr>
          <w:p w:rsidR="00FC147D" w:rsidRPr="00BF75DB" w:rsidRDefault="00FC147D"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147D" w:rsidRDefault="00FC147D" w:rsidP="002B5400">
            <w:pPr>
              <w:jc w:val="center"/>
              <w:rPr>
                <w:sz w:val="24"/>
                <w:szCs w:val="24"/>
              </w:rPr>
            </w:pPr>
            <w:r>
              <w:rPr>
                <w:sz w:val="24"/>
                <w:szCs w:val="24"/>
              </w:rPr>
              <w:t>молоко</w:t>
            </w:r>
          </w:p>
        </w:tc>
        <w:tc>
          <w:tcPr>
            <w:tcW w:w="989" w:type="dxa"/>
          </w:tcPr>
          <w:p w:rsidR="00FC147D" w:rsidRDefault="00FC147D" w:rsidP="002B5400">
            <w:pPr>
              <w:jc w:val="center"/>
              <w:rPr>
                <w:sz w:val="24"/>
                <w:szCs w:val="24"/>
              </w:rPr>
            </w:pPr>
            <w:r>
              <w:rPr>
                <w:sz w:val="24"/>
                <w:szCs w:val="24"/>
              </w:rPr>
              <w:t>727,5</w:t>
            </w:r>
          </w:p>
        </w:tc>
        <w:tc>
          <w:tcPr>
            <w:tcW w:w="2552" w:type="dxa"/>
          </w:tcPr>
          <w:p w:rsidR="00FC147D" w:rsidRPr="00BF75DB" w:rsidRDefault="00FC147D" w:rsidP="002B5400">
            <w:pPr>
              <w:jc w:val="center"/>
              <w:rPr>
                <w:sz w:val="24"/>
                <w:szCs w:val="24"/>
              </w:rPr>
            </w:pPr>
            <w:r>
              <w:rPr>
                <w:sz w:val="24"/>
                <w:szCs w:val="24"/>
              </w:rPr>
              <w:t>656,8</w:t>
            </w:r>
          </w:p>
        </w:tc>
        <w:tc>
          <w:tcPr>
            <w:tcW w:w="1477" w:type="dxa"/>
          </w:tcPr>
          <w:p w:rsidR="00FC147D" w:rsidRPr="00BF75DB" w:rsidRDefault="00FC147D" w:rsidP="002B5400">
            <w:pPr>
              <w:jc w:val="center"/>
              <w:rPr>
                <w:sz w:val="24"/>
                <w:szCs w:val="24"/>
              </w:rPr>
            </w:pPr>
            <w:r>
              <w:rPr>
                <w:sz w:val="24"/>
                <w:szCs w:val="24"/>
              </w:rPr>
              <w:t>1253</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FC147D" w:rsidP="002B5400">
            <w:pPr>
              <w:jc w:val="center"/>
              <w:rPr>
                <w:sz w:val="24"/>
                <w:szCs w:val="24"/>
              </w:rPr>
            </w:pPr>
            <w:r>
              <w:rPr>
                <w:sz w:val="24"/>
                <w:szCs w:val="24"/>
              </w:rPr>
              <w:t>70</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r>
              <w:rPr>
                <w:sz w:val="24"/>
                <w:szCs w:val="24"/>
              </w:rPr>
              <w:t>скот</w:t>
            </w:r>
          </w:p>
        </w:tc>
        <w:tc>
          <w:tcPr>
            <w:tcW w:w="989" w:type="dxa"/>
          </w:tcPr>
          <w:p w:rsidR="00FC147D" w:rsidRDefault="006A5A43" w:rsidP="002B5400">
            <w:pPr>
              <w:jc w:val="center"/>
              <w:rPr>
                <w:sz w:val="24"/>
                <w:szCs w:val="24"/>
              </w:rPr>
            </w:pPr>
            <w:r>
              <w:rPr>
                <w:sz w:val="24"/>
                <w:szCs w:val="24"/>
              </w:rPr>
              <w:t>20,5</w:t>
            </w: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6A5A43" w:rsidP="002B5400">
            <w:pPr>
              <w:jc w:val="center"/>
              <w:rPr>
                <w:sz w:val="24"/>
                <w:szCs w:val="24"/>
              </w:rPr>
            </w:pPr>
            <w:r>
              <w:rPr>
                <w:sz w:val="24"/>
                <w:szCs w:val="24"/>
              </w:rPr>
              <w:t>зерно</w:t>
            </w:r>
          </w:p>
        </w:tc>
        <w:tc>
          <w:tcPr>
            <w:tcW w:w="989" w:type="dxa"/>
          </w:tcPr>
          <w:p w:rsidR="00FC147D" w:rsidRDefault="006A5A43" w:rsidP="002B5400">
            <w:pPr>
              <w:jc w:val="center"/>
              <w:rPr>
                <w:sz w:val="24"/>
                <w:szCs w:val="24"/>
              </w:rPr>
            </w:pPr>
            <w:r>
              <w:rPr>
                <w:sz w:val="24"/>
                <w:szCs w:val="24"/>
              </w:rPr>
              <w:t>1589</w:t>
            </w: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p>
        </w:tc>
        <w:tc>
          <w:tcPr>
            <w:tcW w:w="989" w:type="dxa"/>
          </w:tcPr>
          <w:p w:rsidR="00FC147D" w:rsidRDefault="00FC147D" w:rsidP="002B5400">
            <w:pPr>
              <w:jc w:val="center"/>
              <w:rPr>
                <w:sz w:val="24"/>
                <w:szCs w:val="24"/>
              </w:rPr>
            </w:pP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6A5A43" w:rsidP="002B5400">
            <w:pPr>
              <w:jc w:val="center"/>
              <w:rPr>
                <w:sz w:val="24"/>
                <w:szCs w:val="24"/>
              </w:rPr>
            </w:pPr>
            <w:r>
              <w:rPr>
                <w:sz w:val="24"/>
                <w:szCs w:val="24"/>
              </w:rPr>
              <w:t>6</w:t>
            </w:r>
          </w:p>
        </w:tc>
        <w:tc>
          <w:tcPr>
            <w:tcW w:w="0" w:type="auto"/>
          </w:tcPr>
          <w:p w:rsidR="00FC147D" w:rsidRPr="00BF75DB" w:rsidRDefault="006A5A43" w:rsidP="002B5400">
            <w:pPr>
              <w:jc w:val="center"/>
              <w:rPr>
                <w:sz w:val="24"/>
                <w:szCs w:val="24"/>
              </w:rPr>
            </w:pPr>
            <w:r>
              <w:rPr>
                <w:sz w:val="24"/>
                <w:szCs w:val="24"/>
              </w:rPr>
              <w:t>КФХ ИП Ямашева Л.П.</w:t>
            </w:r>
          </w:p>
        </w:tc>
        <w:tc>
          <w:tcPr>
            <w:tcW w:w="0" w:type="auto"/>
          </w:tcPr>
          <w:p w:rsidR="00FC147D" w:rsidRPr="00BF75DB" w:rsidRDefault="006A5A43"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147D" w:rsidRDefault="006A5A43" w:rsidP="002B5400">
            <w:pPr>
              <w:jc w:val="center"/>
              <w:rPr>
                <w:sz w:val="24"/>
                <w:szCs w:val="24"/>
              </w:rPr>
            </w:pPr>
            <w:r>
              <w:rPr>
                <w:sz w:val="24"/>
                <w:szCs w:val="24"/>
              </w:rPr>
              <w:t>молоко</w:t>
            </w:r>
          </w:p>
        </w:tc>
        <w:tc>
          <w:tcPr>
            <w:tcW w:w="989" w:type="dxa"/>
          </w:tcPr>
          <w:p w:rsidR="00FC147D" w:rsidRDefault="006A5A43" w:rsidP="002B5400">
            <w:pPr>
              <w:jc w:val="center"/>
              <w:rPr>
                <w:sz w:val="24"/>
                <w:szCs w:val="24"/>
              </w:rPr>
            </w:pPr>
            <w:r>
              <w:rPr>
                <w:sz w:val="24"/>
                <w:szCs w:val="24"/>
              </w:rPr>
              <w:t>431,2</w:t>
            </w:r>
          </w:p>
        </w:tc>
        <w:tc>
          <w:tcPr>
            <w:tcW w:w="2552" w:type="dxa"/>
          </w:tcPr>
          <w:p w:rsidR="00FC147D" w:rsidRPr="00BF75DB" w:rsidRDefault="006A5A43" w:rsidP="002B5400">
            <w:pPr>
              <w:jc w:val="center"/>
              <w:rPr>
                <w:sz w:val="24"/>
                <w:szCs w:val="24"/>
              </w:rPr>
            </w:pPr>
            <w:r>
              <w:rPr>
                <w:sz w:val="24"/>
                <w:szCs w:val="24"/>
              </w:rPr>
              <w:t>288</w:t>
            </w:r>
          </w:p>
        </w:tc>
        <w:tc>
          <w:tcPr>
            <w:tcW w:w="1477" w:type="dxa"/>
          </w:tcPr>
          <w:p w:rsidR="00FC147D" w:rsidRPr="00BF75DB" w:rsidRDefault="006A5A43" w:rsidP="002B5400">
            <w:pPr>
              <w:jc w:val="center"/>
              <w:rPr>
                <w:sz w:val="24"/>
                <w:szCs w:val="24"/>
              </w:rPr>
            </w:pPr>
            <w:r>
              <w:rPr>
                <w:sz w:val="24"/>
                <w:szCs w:val="24"/>
              </w:rPr>
              <w:t>100</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6A5A43" w:rsidP="002B5400">
            <w:pPr>
              <w:jc w:val="center"/>
              <w:rPr>
                <w:sz w:val="24"/>
                <w:szCs w:val="24"/>
              </w:rPr>
            </w:pPr>
            <w:r>
              <w:rPr>
                <w:sz w:val="24"/>
                <w:szCs w:val="24"/>
              </w:rPr>
              <w:t>15</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6A5A43" w:rsidP="002B5400">
            <w:pPr>
              <w:jc w:val="center"/>
              <w:rPr>
                <w:sz w:val="24"/>
                <w:szCs w:val="24"/>
              </w:rPr>
            </w:pPr>
            <w:r>
              <w:rPr>
                <w:sz w:val="24"/>
                <w:szCs w:val="24"/>
              </w:rPr>
              <w:t>скот</w:t>
            </w:r>
          </w:p>
        </w:tc>
        <w:tc>
          <w:tcPr>
            <w:tcW w:w="989" w:type="dxa"/>
          </w:tcPr>
          <w:p w:rsidR="00FC147D" w:rsidRDefault="006A5A43" w:rsidP="002B5400">
            <w:pPr>
              <w:jc w:val="center"/>
              <w:rPr>
                <w:sz w:val="24"/>
                <w:szCs w:val="24"/>
              </w:rPr>
            </w:pPr>
            <w:r>
              <w:rPr>
                <w:sz w:val="24"/>
                <w:szCs w:val="24"/>
              </w:rPr>
              <w:t>20,1</w:t>
            </w: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p>
        </w:tc>
        <w:tc>
          <w:tcPr>
            <w:tcW w:w="989" w:type="dxa"/>
          </w:tcPr>
          <w:p w:rsidR="00FC147D" w:rsidRDefault="00FC147D" w:rsidP="002B5400">
            <w:pPr>
              <w:jc w:val="center"/>
              <w:rPr>
                <w:sz w:val="24"/>
                <w:szCs w:val="24"/>
              </w:rPr>
            </w:pP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6A5A43" w:rsidP="002B5400">
            <w:pPr>
              <w:jc w:val="center"/>
              <w:rPr>
                <w:sz w:val="24"/>
                <w:szCs w:val="24"/>
              </w:rPr>
            </w:pPr>
            <w:r>
              <w:rPr>
                <w:sz w:val="24"/>
                <w:szCs w:val="24"/>
              </w:rPr>
              <w:t>7</w:t>
            </w:r>
          </w:p>
        </w:tc>
        <w:tc>
          <w:tcPr>
            <w:tcW w:w="0" w:type="auto"/>
          </w:tcPr>
          <w:p w:rsidR="00FC147D" w:rsidRPr="00BF75DB" w:rsidRDefault="006A5A43" w:rsidP="002B5400">
            <w:pPr>
              <w:jc w:val="center"/>
              <w:rPr>
                <w:sz w:val="24"/>
                <w:szCs w:val="24"/>
              </w:rPr>
            </w:pPr>
            <w:r>
              <w:rPr>
                <w:sz w:val="24"/>
                <w:szCs w:val="24"/>
              </w:rPr>
              <w:t>КФХ ИП Шерняев А.Г.</w:t>
            </w:r>
          </w:p>
        </w:tc>
        <w:tc>
          <w:tcPr>
            <w:tcW w:w="0" w:type="auto"/>
          </w:tcPr>
          <w:p w:rsidR="00FC147D" w:rsidRPr="00BF75DB" w:rsidRDefault="006A5A43"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147D" w:rsidRDefault="006A5A43" w:rsidP="002B5400">
            <w:pPr>
              <w:jc w:val="center"/>
              <w:rPr>
                <w:sz w:val="24"/>
                <w:szCs w:val="24"/>
              </w:rPr>
            </w:pPr>
            <w:r>
              <w:rPr>
                <w:sz w:val="24"/>
                <w:szCs w:val="24"/>
              </w:rPr>
              <w:t>зерно</w:t>
            </w:r>
          </w:p>
        </w:tc>
        <w:tc>
          <w:tcPr>
            <w:tcW w:w="989" w:type="dxa"/>
          </w:tcPr>
          <w:p w:rsidR="00FC147D" w:rsidRDefault="006A5A43" w:rsidP="002B5400">
            <w:pPr>
              <w:jc w:val="center"/>
              <w:rPr>
                <w:sz w:val="24"/>
                <w:szCs w:val="24"/>
              </w:rPr>
            </w:pPr>
            <w:r>
              <w:rPr>
                <w:sz w:val="24"/>
                <w:szCs w:val="24"/>
              </w:rPr>
              <w:t>20</w:t>
            </w: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6A5A43" w:rsidP="002B5400">
            <w:pPr>
              <w:jc w:val="center"/>
              <w:rPr>
                <w:sz w:val="24"/>
                <w:szCs w:val="24"/>
              </w:rPr>
            </w:pPr>
            <w:r>
              <w:rPr>
                <w:sz w:val="24"/>
                <w:szCs w:val="24"/>
              </w:rPr>
              <w:t>2</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p>
        </w:tc>
        <w:tc>
          <w:tcPr>
            <w:tcW w:w="989" w:type="dxa"/>
          </w:tcPr>
          <w:p w:rsidR="00FC147D" w:rsidRDefault="00FC147D" w:rsidP="002B5400">
            <w:pPr>
              <w:jc w:val="center"/>
              <w:rPr>
                <w:sz w:val="24"/>
                <w:szCs w:val="24"/>
              </w:rPr>
            </w:pP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147D" w:rsidRPr="00BF75DB" w:rsidTr="008412AD">
        <w:tc>
          <w:tcPr>
            <w:tcW w:w="0" w:type="auto"/>
          </w:tcPr>
          <w:p w:rsidR="00FC147D" w:rsidRPr="00BF75DB" w:rsidRDefault="006A5A43" w:rsidP="002B5400">
            <w:pPr>
              <w:jc w:val="center"/>
              <w:rPr>
                <w:sz w:val="24"/>
                <w:szCs w:val="24"/>
              </w:rPr>
            </w:pPr>
            <w:r>
              <w:rPr>
                <w:sz w:val="24"/>
                <w:szCs w:val="24"/>
              </w:rPr>
              <w:t>8</w:t>
            </w:r>
          </w:p>
        </w:tc>
        <w:tc>
          <w:tcPr>
            <w:tcW w:w="0" w:type="auto"/>
          </w:tcPr>
          <w:p w:rsidR="00FC147D" w:rsidRPr="00BF75DB" w:rsidRDefault="006A5A43" w:rsidP="002B5400">
            <w:pPr>
              <w:jc w:val="center"/>
              <w:rPr>
                <w:sz w:val="24"/>
                <w:szCs w:val="24"/>
              </w:rPr>
            </w:pPr>
            <w:r>
              <w:rPr>
                <w:sz w:val="24"/>
                <w:szCs w:val="24"/>
              </w:rPr>
              <w:t>КФХ ИП Шерняев А.Г</w:t>
            </w:r>
          </w:p>
        </w:tc>
        <w:tc>
          <w:tcPr>
            <w:tcW w:w="0" w:type="auto"/>
          </w:tcPr>
          <w:p w:rsidR="00FC147D" w:rsidRPr="00BF75DB" w:rsidRDefault="006A5A43"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147D" w:rsidRDefault="006A5A43" w:rsidP="002B5400">
            <w:pPr>
              <w:jc w:val="center"/>
              <w:rPr>
                <w:sz w:val="24"/>
                <w:szCs w:val="24"/>
              </w:rPr>
            </w:pPr>
            <w:r>
              <w:rPr>
                <w:sz w:val="24"/>
                <w:szCs w:val="24"/>
              </w:rPr>
              <w:t>зерно</w:t>
            </w:r>
          </w:p>
        </w:tc>
        <w:tc>
          <w:tcPr>
            <w:tcW w:w="989" w:type="dxa"/>
          </w:tcPr>
          <w:p w:rsidR="00FC147D" w:rsidRDefault="006A5A43" w:rsidP="002B5400">
            <w:pPr>
              <w:jc w:val="center"/>
              <w:rPr>
                <w:sz w:val="24"/>
                <w:szCs w:val="24"/>
              </w:rPr>
            </w:pPr>
            <w:r>
              <w:rPr>
                <w:sz w:val="24"/>
                <w:szCs w:val="24"/>
              </w:rPr>
              <w:t>1080</w:t>
            </w: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6A5A43" w:rsidP="002B5400">
            <w:pPr>
              <w:jc w:val="center"/>
              <w:rPr>
                <w:sz w:val="24"/>
                <w:szCs w:val="24"/>
              </w:rPr>
            </w:pPr>
            <w:r>
              <w:rPr>
                <w:sz w:val="24"/>
                <w:szCs w:val="24"/>
              </w:rPr>
              <w:t>4</w:t>
            </w:r>
          </w:p>
        </w:tc>
      </w:tr>
      <w:tr w:rsidR="00FC147D" w:rsidRPr="00BF75DB" w:rsidTr="008412AD">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Pr="00BF75DB" w:rsidRDefault="00FC147D" w:rsidP="002B5400">
            <w:pPr>
              <w:jc w:val="center"/>
              <w:rPr>
                <w:sz w:val="24"/>
                <w:szCs w:val="24"/>
              </w:rPr>
            </w:pPr>
          </w:p>
        </w:tc>
        <w:tc>
          <w:tcPr>
            <w:tcW w:w="0" w:type="auto"/>
          </w:tcPr>
          <w:p w:rsidR="00FC147D" w:rsidRDefault="00FC147D" w:rsidP="002B5400">
            <w:pPr>
              <w:jc w:val="center"/>
              <w:rPr>
                <w:sz w:val="24"/>
                <w:szCs w:val="24"/>
              </w:rPr>
            </w:pPr>
          </w:p>
        </w:tc>
        <w:tc>
          <w:tcPr>
            <w:tcW w:w="989" w:type="dxa"/>
          </w:tcPr>
          <w:p w:rsidR="00FC147D" w:rsidRDefault="00FC147D" w:rsidP="002B5400">
            <w:pPr>
              <w:jc w:val="center"/>
              <w:rPr>
                <w:sz w:val="24"/>
                <w:szCs w:val="24"/>
              </w:rPr>
            </w:pPr>
          </w:p>
        </w:tc>
        <w:tc>
          <w:tcPr>
            <w:tcW w:w="2552" w:type="dxa"/>
          </w:tcPr>
          <w:p w:rsidR="00FC147D" w:rsidRPr="00BF75DB" w:rsidRDefault="00AF4BD9" w:rsidP="002B5400">
            <w:pPr>
              <w:jc w:val="center"/>
              <w:rPr>
                <w:sz w:val="24"/>
                <w:szCs w:val="24"/>
              </w:rPr>
            </w:pPr>
            <w:r>
              <w:rPr>
                <w:sz w:val="24"/>
                <w:szCs w:val="24"/>
              </w:rPr>
              <w:t>-</w:t>
            </w:r>
          </w:p>
        </w:tc>
        <w:tc>
          <w:tcPr>
            <w:tcW w:w="1477" w:type="dxa"/>
          </w:tcPr>
          <w:p w:rsidR="00FC147D" w:rsidRPr="00BF75DB" w:rsidRDefault="00AF4BD9" w:rsidP="002B5400">
            <w:pPr>
              <w:jc w:val="center"/>
              <w:rPr>
                <w:sz w:val="24"/>
                <w:szCs w:val="24"/>
              </w:rPr>
            </w:pPr>
            <w:r>
              <w:rPr>
                <w:sz w:val="24"/>
                <w:szCs w:val="24"/>
              </w:rPr>
              <w:t>-</w:t>
            </w:r>
          </w:p>
        </w:tc>
        <w:tc>
          <w:tcPr>
            <w:tcW w:w="905" w:type="dxa"/>
          </w:tcPr>
          <w:p w:rsidR="00FC147D" w:rsidRPr="00BF75DB" w:rsidRDefault="00AF4BD9" w:rsidP="002B5400">
            <w:pPr>
              <w:jc w:val="center"/>
              <w:rPr>
                <w:sz w:val="24"/>
                <w:szCs w:val="24"/>
              </w:rPr>
            </w:pPr>
            <w:r>
              <w:rPr>
                <w:sz w:val="24"/>
                <w:szCs w:val="24"/>
              </w:rPr>
              <w:t>-</w:t>
            </w:r>
          </w:p>
        </w:tc>
        <w:tc>
          <w:tcPr>
            <w:tcW w:w="1050" w:type="dxa"/>
          </w:tcPr>
          <w:p w:rsidR="00FC147D" w:rsidRPr="00BF75DB" w:rsidRDefault="00AF4BD9" w:rsidP="002B5400">
            <w:pPr>
              <w:jc w:val="center"/>
              <w:rPr>
                <w:sz w:val="24"/>
                <w:szCs w:val="24"/>
              </w:rPr>
            </w:pPr>
            <w:r>
              <w:rPr>
                <w:sz w:val="24"/>
                <w:szCs w:val="24"/>
              </w:rPr>
              <w:t>-</w:t>
            </w:r>
          </w:p>
        </w:tc>
        <w:tc>
          <w:tcPr>
            <w:tcW w:w="1795" w:type="dxa"/>
          </w:tcPr>
          <w:p w:rsidR="00FC147D" w:rsidRPr="00BF75DB" w:rsidRDefault="00AF4BD9" w:rsidP="002B5400">
            <w:pPr>
              <w:jc w:val="center"/>
              <w:rPr>
                <w:sz w:val="24"/>
                <w:szCs w:val="24"/>
              </w:rPr>
            </w:pPr>
            <w:r>
              <w:rPr>
                <w:sz w:val="24"/>
                <w:szCs w:val="24"/>
              </w:rPr>
              <w:t>-</w:t>
            </w:r>
          </w:p>
        </w:tc>
      </w:tr>
      <w:tr w:rsidR="00FC5FE2" w:rsidRPr="00BF75DB" w:rsidTr="008412AD">
        <w:tc>
          <w:tcPr>
            <w:tcW w:w="0" w:type="auto"/>
          </w:tcPr>
          <w:p w:rsidR="00FC5FE2" w:rsidRPr="00BF75DB" w:rsidRDefault="00FC5FE2" w:rsidP="002B5400">
            <w:pPr>
              <w:jc w:val="center"/>
              <w:rPr>
                <w:sz w:val="24"/>
                <w:szCs w:val="24"/>
              </w:rPr>
            </w:pPr>
            <w:r>
              <w:rPr>
                <w:sz w:val="24"/>
                <w:szCs w:val="24"/>
              </w:rPr>
              <w:t>9</w:t>
            </w:r>
          </w:p>
        </w:tc>
        <w:tc>
          <w:tcPr>
            <w:tcW w:w="0" w:type="auto"/>
          </w:tcPr>
          <w:p w:rsidR="00FC5FE2" w:rsidRPr="00BF75DB" w:rsidRDefault="00FC5FE2" w:rsidP="002B5400">
            <w:pPr>
              <w:jc w:val="center"/>
              <w:rPr>
                <w:sz w:val="24"/>
                <w:szCs w:val="24"/>
              </w:rPr>
            </w:pPr>
            <w:r>
              <w:rPr>
                <w:sz w:val="24"/>
                <w:szCs w:val="24"/>
              </w:rPr>
              <w:t>КФХ ИП Евграшкин Г.С.</w:t>
            </w:r>
          </w:p>
        </w:tc>
        <w:tc>
          <w:tcPr>
            <w:tcW w:w="0" w:type="auto"/>
          </w:tcPr>
          <w:p w:rsidR="00FC5FE2" w:rsidRPr="00BF75DB" w:rsidRDefault="00FC5FE2"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5FE2" w:rsidRDefault="00BF54D5" w:rsidP="002B5400">
            <w:pPr>
              <w:jc w:val="center"/>
              <w:rPr>
                <w:sz w:val="24"/>
                <w:szCs w:val="24"/>
              </w:rPr>
            </w:pPr>
            <w:r>
              <w:rPr>
                <w:sz w:val="24"/>
                <w:szCs w:val="24"/>
              </w:rPr>
              <w:t>молоко</w:t>
            </w:r>
          </w:p>
        </w:tc>
        <w:tc>
          <w:tcPr>
            <w:tcW w:w="989" w:type="dxa"/>
          </w:tcPr>
          <w:p w:rsidR="00FC5FE2" w:rsidRDefault="00FC5FE2" w:rsidP="002B5400">
            <w:pPr>
              <w:jc w:val="center"/>
              <w:rPr>
                <w:sz w:val="24"/>
                <w:szCs w:val="24"/>
              </w:rPr>
            </w:pPr>
            <w:r>
              <w:rPr>
                <w:sz w:val="24"/>
                <w:szCs w:val="24"/>
              </w:rPr>
              <w:t>41,2</w:t>
            </w:r>
          </w:p>
        </w:tc>
        <w:tc>
          <w:tcPr>
            <w:tcW w:w="2552" w:type="dxa"/>
          </w:tcPr>
          <w:p w:rsidR="00FC5FE2" w:rsidRPr="00BF75DB" w:rsidRDefault="00AF4BD9" w:rsidP="002B5400">
            <w:pPr>
              <w:jc w:val="center"/>
              <w:rPr>
                <w:sz w:val="24"/>
                <w:szCs w:val="24"/>
              </w:rPr>
            </w:pPr>
            <w:r>
              <w:rPr>
                <w:sz w:val="24"/>
                <w:szCs w:val="24"/>
              </w:rPr>
              <w:t>-</w:t>
            </w:r>
          </w:p>
        </w:tc>
        <w:tc>
          <w:tcPr>
            <w:tcW w:w="1477" w:type="dxa"/>
          </w:tcPr>
          <w:p w:rsidR="00FC5FE2" w:rsidRPr="00BF75DB" w:rsidRDefault="00FC5FE2" w:rsidP="002B5400">
            <w:pPr>
              <w:jc w:val="center"/>
              <w:rPr>
                <w:sz w:val="24"/>
                <w:szCs w:val="24"/>
              </w:rPr>
            </w:pPr>
            <w:r>
              <w:rPr>
                <w:sz w:val="24"/>
                <w:szCs w:val="24"/>
              </w:rPr>
              <w:t>38</w:t>
            </w:r>
          </w:p>
        </w:tc>
        <w:tc>
          <w:tcPr>
            <w:tcW w:w="905" w:type="dxa"/>
          </w:tcPr>
          <w:p w:rsidR="00FC5FE2" w:rsidRPr="00BF75DB" w:rsidRDefault="00FC5FE2" w:rsidP="002B5400">
            <w:pPr>
              <w:jc w:val="center"/>
              <w:rPr>
                <w:sz w:val="24"/>
                <w:szCs w:val="24"/>
              </w:rPr>
            </w:pPr>
            <w:r>
              <w:rPr>
                <w:sz w:val="24"/>
                <w:szCs w:val="24"/>
              </w:rPr>
              <w:t>14</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FC5FE2" w:rsidP="002B5400">
            <w:pPr>
              <w:jc w:val="center"/>
              <w:rPr>
                <w:sz w:val="24"/>
                <w:szCs w:val="24"/>
              </w:rPr>
            </w:pPr>
            <w:r>
              <w:rPr>
                <w:sz w:val="24"/>
                <w:szCs w:val="24"/>
              </w:rPr>
              <w:t>2</w:t>
            </w:r>
          </w:p>
        </w:tc>
      </w:tr>
      <w:tr w:rsidR="00FC5FE2" w:rsidRPr="00BF75DB" w:rsidTr="008412AD">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Default="00FC5FE2" w:rsidP="002B5400">
            <w:pPr>
              <w:jc w:val="center"/>
              <w:rPr>
                <w:sz w:val="24"/>
                <w:szCs w:val="24"/>
              </w:rPr>
            </w:pPr>
          </w:p>
        </w:tc>
        <w:tc>
          <w:tcPr>
            <w:tcW w:w="989" w:type="dxa"/>
          </w:tcPr>
          <w:p w:rsidR="00FC5FE2" w:rsidRDefault="00FC5FE2" w:rsidP="002B5400">
            <w:pPr>
              <w:jc w:val="center"/>
              <w:rPr>
                <w:sz w:val="24"/>
                <w:szCs w:val="24"/>
              </w:rPr>
            </w:pPr>
          </w:p>
        </w:tc>
        <w:tc>
          <w:tcPr>
            <w:tcW w:w="2552" w:type="dxa"/>
          </w:tcPr>
          <w:p w:rsidR="00FC5FE2" w:rsidRPr="00BF75DB" w:rsidRDefault="00AF4BD9" w:rsidP="002B5400">
            <w:pPr>
              <w:jc w:val="center"/>
              <w:rPr>
                <w:sz w:val="24"/>
                <w:szCs w:val="24"/>
              </w:rPr>
            </w:pPr>
            <w:r>
              <w:rPr>
                <w:sz w:val="24"/>
                <w:szCs w:val="24"/>
              </w:rPr>
              <w:t>-</w:t>
            </w:r>
          </w:p>
        </w:tc>
        <w:tc>
          <w:tcPr>
            <w:tcW w:w="1477" w:type="dxa"/>
          </w:tcPr>
          <w:p w:rsidR="00FC5FE2" w:rsidRPr="00BF75DB" w:rsidRDefault="00AF4BD9" w:rsidP="002B5400">
            <w:pPr>
              <w:jc w:val="center"/>
              <w:rPr>
                <w:sz w:val="24"/>
                <w:szCs w:val="24"/>
              </w:rPr>
            </w:pPr>
            <w:r>
              <w:rPr>
                <w:sz w:val="24"/>
                <w:szCs w:val="24"/>
              </w:rPr>
              <w:t>-</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AF4BD9" w:rsidP="002B5400">
            <w:pPr>
              <w:jc w:val="center"/>
              <w:rPr>
                <w:sz w:val="24"/>
                <w:szCs w:val="24"/>
              </w:rPr>
            </w:pPr>
            <w:r>
              <w:rPr>
                <w:sz w:val="24"/>
                <w:szCs w:val="24"/>
              </w:rPr>
              <w:t>-</w:t>
            </w:r>
          </w:p>
        </w:tc>
      </w:tr>
      <w:tr w:rsidR="00FC5FE2" w:rsidRPr="00BF75DB" w:rsidTr="008412AD">
        <w:tc>
          <w:tcPr>
            <w:tcW w:w="0" w:type="auto"/>
          </w:tcPr>
          <w:p w:rsidR="00FC5FE2" w:rsidRPr="00BF75DB" w:rsidRDefault="00FC5FE2" w:rsidP="002B5400">
            <w:pPr>
              <w:jc w:val="center"/>
              <w:rPr>
                <w:sz w:val="24"/>
                <w:szCs w:val="24"/>
              </w:rPr>
            </w:pPr>
            <w:r>
              <w:rPr>
                <w:sz w:val="24"/>
                <w:szCs w:val="24"/>
              </w:rPr>
              <w:t>10</w:t>
            </w:r>
          </w:p>
        </w:tc>
        <w:tc>
          <w:tcPr>
            <w:tcW w:w="0" w:type="auto"/>
          </w:tcPr>
          <w:p w:rsidR="00FC5FE2" w:rsidRPr="00BF75DB" w:rsidRDefault="00FC5FE2" w:rsidP="002B5400">
            <w:pPr>
              <w:jc w:val="center"/>
              <w:rPr>
                <w:sz w:val="24"/>
                <w:szCs w:val="24"/>
              </w:rPr>
            </w:pPr>
            <w:r>
              <w:rPr>
                <w:sz w:val="24"/>
                <w:szCs w:val="24"/>
              </w:rPr>
              <w:t>КФХ ИП Казеев Е.Е.</w:t>
            </w:r>
          </w:p>
        </w:tc>
        <w:tc>
          <w:tcPr>
            <w:tcW w:w="0" w:type="auto"/>
          </w:tcPr>
          <w:p w:rsidR="00FC5FE2" w:rsidRPr="00BF75DB" w:rsidRDefault="00FC5FE2"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5FE2" w:rsidRDefault="00F36FEE" w:rsidP="002B5400">
            <w:pPr>
              <w:jc w:val="center"/>
              <w:rPr>
                <w:sz w:val="24"/>
                <w:szCs w:val="24"/>
              </w:rPr>
            </w:pPr>
            <w:r>
              <w:rPr>
                <w:sz w:val="24"/>
                <w:szCs w:val="24"/>
              </w:rPr>
              <w:t>скот</w:t>
            </w:r>
          </w:p>
        </w:tc>
        <w:tc>
          <w:tcPr>
            <w:tcW w:w="989" w:type="dxa"/>
          </w:tcPr>
          <w:p w:rsidR="00FC5FE2" w:rsidRDefault="00FC5FE2" w:rsidP="002B5400">
            <w:pPr>
              <w:jc w:val="center"/>
              <w:rPr>
                <w:sz w:val="24"/>
                <w:szCs w:val="24"/>
              </w:rPr>
            </w:pPr>
            <w:r>
              <w:rPr>
                <w:sz w:val="24"/>
                <w:szCs w:val="24"/>
              </w:rPr>
              <w:t>13,9</w:t>
            </w:r>
          </w:p>
        </w:tc>
        <w:tc>
          <w:tcPr>
            <w:tcW w:w="2552" w:type="dxa"/>
          </w:tcPr>
          <w:p w:rsidR="00FC5FE2" w:rsidRPr="00BF75DB" w:rsidRDefault="00FC5FE2" w:rsidP="002B5400">
            <w:pPr>
              <w:jc w:val="center"/>
              <w:rPr>
                <w:sz w:val="24"/>
                <w:szCs w:val="24"/>
              </w:rPr>
            </w:pPr>
            <w:r>
              <w:rPr>
                <w:sz w:val="24"/>
                <w:szCs w:val="24"/>
              </w:rPr>
              <w:t>13,9</w:t>
            </w:r>
          </w:p>
        </w:tc>
        <w:tc>
          <w:tcPr>
            <w:tcW w:w="1477" w:type="dxa"/>
          </w:tcPr>
          <w:p w:rsidR="00FC5FE2" w:rsidRPr="00BF75DB" w:rsidRDefault="00FC5FE2" w:rsidP="002B5400">
            <w:pPr>
              <w:jc w:val="center"/>
              <w:rPr>
                <w:sz w:val="24"/>
                <w:szCs w:val="24"/>
              </w:rPr>
            </w:pPr>
            <w:r>
              <w:rPr>
                <w:sz w:val="24"/>
                <w:szCs w:val="24"/>
              </w:rPr>
              <w:t>50</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FC5FE2" w:rsidP="002B5400">
            <w:pPr>
              <w:jc w:val="center"/>
              <w:rPr>
                <w:sz w:val="24"/>
                <w:szCs w:val="24"/>
              </w:rPr>
            </w:pPr>
            <w:r>
              <w:rPr>
                <w:sz w:val="24"/>
                <w:szCs w:val="24"/>
              </w:rPr>
              <w:t>3</w:t>
            </w:r>
          </w:p>
        </w:tc>
      </w:tr>
      <w:tr w:rsidR="00FC5FE2" w:rsidRPr="00BF75DB" w:rsidTr="008412AD">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Default="00FC5FE2" w:rsidP="002B5400">
            <w:pPr>
              <w:jc w:val="center"/>
              <w:rPr>
                <w:sz w:val="24"/>
                <w:szCs w:val="24"/>
              </w:rPr>
            </w:pPr>
          </w:p>
        </w:tc>
        <w:tc>
          <w:tcPr>
            <w:tcW w:w="989" w:type="dxa"/>
          </w:tcPr>
          <w:p w:rsidR="00FC5FE2" w:rsidRDefault="00FC5FE2" w:rsidP="002B5400">
            <w:pPr>
              <w:jc w:val="center"/>
              <w:rPr>
                <w:sz w:val="24"/>
                <w:szCs w:val="24"/>
              </w:rPr>
            </w:pPr>
          </w:p>
        </w:tc>
        <w:tc>
          <w:tcPr>
            <w:tcW w:w="2552" w:type="dxa"/>
          </w:tcPr>
          <w:p w:rsidR="00FC5FE2" w:rsidRPr="00BF75DB" w:rsidRDefault="00AF4BD9" w:rsidP="002B5400">
            <w:pPr>
              <w:jc w:val="center"/>
              <w:rPr>
                <w:sz w:val="24"/>
                <w:szCs w:val="24"/>
              </w:rPr>
            </w:pPr>
            <w:r>
              <w:rPr>
                <w:sz w:val="24"/>
                <w:szCs w:val="24"/>
              </w:rPr>
              <w:t>-</w:t>
            </w:r>
          </w:p>
        </w:tc>
        <w:tc>
          <w:tcPr>
            <w:tcW w:w="1477" w:type="dxa"/>
          </w:tcPr>
          <w:p w:rsidR="00FC5FE2" w:rsidRPr="00BF75DB" w:rsidRDefault="00AF4BD9" w:rsidP="002B5400">
            <w:pPr>
              <w:jc w:val="center"/>
              <w:rPr>
                <w:sz w:val="24"/>
                <w:szCs w:val="24"/>
              </w:rPr>
            </w:pPr>
            <w:r>
              <w:rPr>
                <w:sz w:val="24"/>
                <w:szCs w:val="24"/>
              </w:rPr>
              <w:t>-</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AF4BD9" w:rsidP="002B5400">
            <w:pPr>
              <w:jc w:val="center"/>
              <w:rPr>
                <w:sz w:val="24"/>
                <w:szCs w:val="24"/>
              </w:rPr>
            </w:pPr>
            <w:r>
              <w:rPr>
                <w:sz w:val="24"/>
                <w:szCs w:val="24"/>
              </w:rPr>
              <w:t>-</w:t>
            </w:r>
          </w:p>
        </w:tc>
      </w:tr>
      <w:tr w:rsidR="00FC5FE2" w:rsidRPr="00BF75DB" w:rsidTr="008412AD">
        <w:tc>
          <w:tcPr>
            <w:tcW w:w="0" w:type="auto"/>
          </w:tcPr>
          <w:p w:rsidR="00FC5FE2" w:rsidRPr="00BF75DB" w:rsidRDefault="00FC5FE2" w:rsidP="002B5400">
            <w:pPr>
              <w:jc w:val="center"/>
              <w:rPr>
                <w:sz w:val="24"/>
                <w:szCs w:val="24"/>
              </w:rPr>
            </w:pPr>
            <w:r>
              <w:rPr>
                <w:sz w:val="24"/>
                <w:szCs w:val="24"/>
              </w:rPr>
              <w:t>11</w:t>
            </w:r>
          </w:p>
        </w:tc>
        <w:tc>
          <w:tcPr>
            <w:tcW w:w="0" w:type="auto"/>
          </w:tcPr>
          <w:p w:rsidR="00FC5FE2" w:rsidRPr="00BF75DB" w:rsidRDefault="00FC5FE2" w:rsidP="002B5400">
            <w:pPr>
              <w:jc w:val="center"/>
              <w:rPr>
                <w:sz w:val="24"/>
                <w:szCs w:val="24"/>
              </w:rPr>
            </w:pPr>
            <w:r>
              <w:rPr>
                <w:sz w:val="24"/>
                <w:szCs w:val="24"/>
              </w:rPr>
              <w:t>КФХ ИП Медведева Е.Н.</w:t>
            </w:r>
          </w:p>
        </w:tc>
        <w:tc>
          <w:tcPr>
            <w:tcW w:w="0" w:type="auto"/>
          </w:tcPr>
          <w:p w:rsidR="00FC5FE2" w:rsidRPr="00BF75DB" w:rsidRDefault="00FC5FE2"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5FE2" w:rsidRDefault="00F36FEE" w:rsidP="00FC5FE2">
            <w:pPr>
              <w:jc w:val="center"/>
              <w:rPr>
                <w:sz w:val="24"/>
                <w:szCs w:val="24"/>
              </w:rPr>
            </w:pPr>
            <w:r>
              <w:rPr>
                <w:sz w:val="24"/>
                <w:szCs w:val="24"/>
              </w:rPr>
              <w:t>скот</w:t>
            </w:r>
          </w:p>
        </w:tc>
        <w:tc>
          <w:tcPr>
            <w:tcW w:w="989" w:type="dxa"/>
          </w:tcPr>
          <w:p w:rsidR="00FC5FE2" w:rsidRDefault="00FC5FE2" w:rsidP="002B5400">
            <w:pPr>
              <w:jc w:val="center"/>
              <w:rPr>
                <w:sz w:val="24"/>
                <w:szCs w:val="24"/>
              </w:rPr>
            </w:pPr>
            <w:r>
              <w:rPr>
                <w:sz w:val="24"/>
                <w:szCs w:val="24"/>
              </w:rPr>
              <w:t>3,4</w:t>
            </w:r>
          </w:p>
        </w:tc>
        <w:tc>
          <w:tcPr>
            <w:tcW w:w="2552" w:type="dxa"/>
          </w:tcPr>
          <w:p w:rsidR="00FC5FE2" w:rsidRPr="00BF75DB" w:rsidRDefault="00FC5FE2" w:rsidP="002B5400">
            <w:pPr>
              <w:jc w:val="center"/>
              <w:rPr>
                <w:sz w:val="24"/>
                <w:szCs w:val="24"/>
              </w:rPr>
            </w:pPr>
            <w:r>
              <w:rPr>
                <w:sz w:val="24"/>
                <w:szCs w:val="24"/>
              </w:rPr>
              <w:t>3,4</w:t>
            </w:r>
          </w:p>
        </w:tc>
        <w:tc>
          <w:tcPr>
            <w:tcW w:w="1477" w:type="dxa"/>
          </w:tcPr>
          <w:p w:rsidR="00FC5FE2" w:rsidRPr="00BF75DB" w:rsidRDefault="00FC5FE2" w:rsidP="002B5400">
            <w:pPr>
              <w:jc w:val="center"/>
              <w:rPr>
                <w:sz w:val="24"/>
                <w:szCs w:val="24"/>
              </w:rPr>
            </w:pPr>
            <w:r>
              <w:rPr>
                <w:sz w:val="24"/>
                <w:szCs w:val="24"/>
              </w:rPr>
              <w:t>21</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FC5FE2" w:rsidP="002B5400">
            <w:pPr>
              <w:jc w:val="center"/>
              <w:rPr>
                <w:sz w:val="24"/>
                <w:szCs w:val="24"/>
              </w:rPr>
            </w:pPr>
            <w:r>
              <w:rPr>
                <w:sz w:val="24"/>
                <w:szCs w:val="24"/>
              </w:rPr>
              <w:t>2</w:t>
            </w:r>
          </w:p>
        </w:tc>
      </w:tr>
      <w:tr w:rsidR="00FC5FE2" w:rsidRPr="00BF75DB" w:rsidTr="008412AD">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Default="00FC5FE2" w:rsidP="002B5400">
            <w:pPr>
              <w:jc w:val="center"/>
              <w:rPr>
                <w:sz w:val="24"/>
                <w:szCs w:val="24"/>
              </w:rPr>
            </w:pPr>
          </w:p>
        </w:tc>
        <w:tc>
          <w:tcPr>
            <w:tcW w:w="989" w:type="dxa"/>
          </w:tcPr>
          <w:p w:rsidR="00FC5FE2" w:rsidRDefault="00AF4BD9" w:rsidP="002B5400">
            <w:pPr>
              <w:jc w:val="center"/>
              <w:rPr>
                <w:sz w:val="24"/>
                <w:szCs w:val="24"/>
              </w:rPr>
            </w:pPr>
            <w:r>
              <w:rPr>
                <w:sz w:val="24"/>
                <w:szCs w:val="24"/>
              </w:rPr>
              <w:t>-</w:t>
            </w:r>
          </w:p>
        </w:tc>
        <w:tc>
          <w:tcPr>
            <w:tcW w:w="2552" w:type="dxa"/>
          </w:tcPr>
          <w:p w:rsidR="00FC5FE2" w:rsidRPr="00BF75DB" w:rsidRDefault="00AF4BD9" w:rsidP="002B5400">
            <w:pPr>
              <w:jc w:val="center"/>
              <w:rPr>
                <w:sz w:val="24"/>
                <w:szCs w:val="24"/>
              </w:rPr>
            </w:pPr>
            <w:r>
              <w:rPr>
                <w:sz w:val="24"/>
                <w:szCs w:val="24"/>
              </w:rPr>
              <w:t>-</w:t>
            </w:r>
          </w:p>
        </w:tc>
        <w:tc>
          <w:tcPr>
            <w:tcW w:w="1477" w:type="dxa"/>
          </w:tcPr>
          <w:p w:rsidR="00FC5FE2" w:rsidRPr="00BF75DB" w:rsidRDefault="00AF4BD9" w:rsidP="002B5400">
            <w:pPr>
              <w:jc w:val="center"/>
              <w:rPr>
                <w:sz w:val="24"/>
                <w:szCs w:val="24"/>
              </w:rPr>
            </w:pPr>
            <w:r>
              <w:rPr>
                <w:sz w:val="24"/>
                <w:szCs w:val="24"/>
              </w:rPr>
              <w:t>-</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AF4BD9" w:rsidP="002B5400">
            <w:pPr>
              <w:jc w:val="center"/>
              <w:rPr>
                <w:sz w:val="24"/>
                <w:szCs w:val="24"/>
              </w:rPr>
            </w:pPr>
            <w:r>
              <w:rPr>
                <w:sz w:val="24"/>
                <w:szCs w:val="24"/>
              </w:rPr>
              <w:t>-</w:t>
            </w:r>
          </w:p>
        </w:tc>
      </w:tr>
      <w:tr w:rsidR="00FC5FE2" w:rsidRPr="00BF75DB" w:rsidTr="008412AD">
        <w:tc>
          <w:tcPr>
            <w:tcW w:w="0" w:type="auto"/>
          </w:tcPr>
          <w:p w:rsidR="00FC5FE2" w:rsidRPr="00BF75DB" w:rsidRDefault="00FC5FE2" w:rsidP="002B5400">
            <w:pPr>
              <w:jc w:val="center"/>
              <w:rPr>
                <w:sz w:val="24"/>
                <w:szCs w:val="24"/>
              </w:rPr>
            </w:pPr>
            <w:r>
              <w:rPr>
                <w:sz w:val="24"/>
                <w:szCs w:val="24"/>
              </w:rPr>
              <w:t>12</w:t>
            </w:r>
          </w:p>
        </w:tc>
        <w:tc>
          <w:tcPr>
            <w:tcW w:w="0" w:type="auto"/>
          </w:tcPr>
          <w:p w:rsidR="00FC5FE2" w:rsidRPr="00BF75DB" w:rsidRDefault="00FC5FE2" w:rsidP="002B5400">
            <w:pPr>
              <w:jc w:val="center"/>
              <w:rPr>
                <w:sz w:val="24"/>
                <w:szCs w:val="24"/>
              </w:rPr>
            </w:pPr>
            <w:r>
              <w:rPr>
                <w:sz w:val="24"/>
                <w:szCs w:val="24"/>
              </w:rPr>
              <w:t>КФХ ИП Кувшинов Н.П.</w:t>
            </w:r>
          </w:p>
        </w:tc>
        <w:tc>
          <w:tcPr>
            <w:tcW w:w="0" w:type="auto"/>
          </w:tcPr>
          <w:p w:rsidR="00FC5FE2" w:rsidRPr="00BF75DB" w:rsidRDefault="00FC5FE2"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5FE2" w:rsidRDefault="00F36FEE" w:rsidP="00BF54D5">
            <w:pPr>
              <w:jc w:val="center"/>
              <w:rPr>
                <w:sz w:val="24"/>
                <w:szCs w:val="24"/>
              </w:rPr>
            </w:pPr>
            <w:r>
              <w:rPr>
                <w:sz w:val="24"/>
                <w:szCs w:val="24"/>
              </w:rPr>
              <w:t>скот</w:t>
            </w:r>
          </w:p>
        </w:tc>
        <w:tc>
          <w:tcPr>
            <w:tcW w:w="989" w:type="dxa"/>
          </w:tcPr>
          <w:p w:rsidR="00FC5FE2" w:rsidRDefault="00FC5FE2" w:rsidP="002B5400">
            <w:pPr>
              <w:jc w:val="center"/>
              <w:rPr>
                <w:sz w:val="24"/>
                <w:szCs w:val="24"/>
              </w:rPr>
            </w:pPr>
            <w:r>
              <w:rPr>
                <w:sz w:val="24"/>
                <w:szCs w:val="24"/>
              </w:rPr>
              <w:t>4,2</w:t>
            </w:r>
          </w:p>
        </w:tc>
        <w:tc>
          <w:tcPr>
            <w:tcW w:w="2552" w:type="dxa"/>
          </w:tcPr>
          <w:p w:rsidR="00FC5FE2" w:rsidRPr="00BF75DB" w:rsidRDefault="00FC5FE2" w:rsidP="002B5400">
            <w:pPr>
              <w:jc w:val="center"/>
              <w:rPr>
                <w:sz w:val="24"/>
                <w:szCs w:val="24"/>
              </w:rPr>
            </w:pPr>
            <w:r>
              <w:rPr>
                <w:sz w:val="24"/>
                <w:szCs w:val="24"/>
              </w:rPr>
              <w:t>4,2</w:t>
            </w:r>
          </w:p>
        </w:tc>
        <w:tc>
          <w:tcPr>
            <w:tcW w:w="1477" w:type="dxa"/>
          </w:tcPr>
          <w:p w:rsidR="00FC5FE2" w:rsidRPr="00BF75DB" w:rsidRDefault="00FC5FE2" w:rsidP="002B5400">
            <w:pPr>
              <w:jc w:val="center"/>
              <w:rPr>
                <w:sz w:val="24"/>
                <w:szCs w:val="24"/>
              </w:rPr>
            </w:pPr>
            <w:r>
              <w:rPr>
                <w:sz w:val="24"/>
                <w:szCs w:val="24"/>
              </w:rPr>
              <w:t>20</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FC5FE2" w:rsidP="002B5400">
            <w:pPr>
              <w:jc w:val="center"/>
              <w:rPr>
                <w:sz w:val="24"/>
                <w:szCs w:val="24"/>
              </w:rPr>
            </w:pPr>
            <w:r>
              <w:rPr>
                <w:sz w:val="24"/>
                <w:szCs w:val="24"/>
              </w:rPr>
              <w:t>2</w:t>
            </w:r>
          </w:p>
        </w:tc>
      </w:tr>
      <w:tr w:rsidR="00FC5FE2" w:rsidRPr="00BF75DB" w:rsidTr="008412AD">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Pr="00BF75DB" w:rsidRDefault="00FC5FE2" w:rsidP="002B5400">
            <w:pPr>
              <w:jc w:val="center"/>
              <w:rPr>
                <w:sz w:val="24"/>
                <w:szCs w:val="24"/>
              </w:rPr>
            </w:pPr>
          </w:p>
        </w:tc>
        <w:tc>
          <w:tcPr>
            <w:tcW w:w="0" w:type="auto"/>
          </w:tcPr>
          <w:p w:rsidR="00FC5FE2" w:rsidRDefault="00FC5FE2" w:rsidP="002B5400">
            <w:pPr>
              <w:jc w:val="center"/>
              <w:rPr>
                <w:sz w:val="24"/>
                <w:szCs w:val="24"/>
              </w:rPr>
            </w:pPr>
          </w:p>
        </w:tc>
        <w:tc>
          <w:tcPr>
            <w:tcW w:w="989" w:type="dxa"/>
          </w:tcPr>
          <w:p w:rsidR="00FC5FE2" w:rsidRDefault="00AF4BD9" w:rsidP="002B5400">
            <w:pPr>
              <w:jc w:val="center"/>
              <w:rPr>
                <w:sz w:val="24"/>
                <w:szCs w:val="24"/>
              </w:rPr>
            </w:pPr>
            <w:r>
              <w:rPr>
                <w:sz w:val="24"/>
                <w:szCs w:val="24"/>
              </w:rPr>
              <w:t>-</w:t>
            </w:r>
          </w:p>
        </w:tc>
        <w:tc>
          <w:tcPr>
            <w:tcW w:w="2552" w:type="dxa"/>
          </w:tcPr>
          <w:p w:rsidR="00FC5FE2" w:rsidRPr="00BF75DB" w:rsidRDefault="00AF4BD9" w:rsidP="002B5400">
            <w:pPr>
              <w:jc w:val="center"/>
              <w:rPr>
                <w:sz w:val="24"/>
                <w:szCs w:val="24"/>
              </w:rPr>
            </w:pPr>
            <w:r>
              <w:rPr>
                <w:sz w:val="24"/>
                <w:szCs w:val="24"/>
              </w:rPr>
              <w:t>-</w:t>
            </w:r>
          </w:p>
        </w:tc>
        <w:tc>
          <w:tcPr>
            <w:tcW w:w="1477" w:type="dxa"/>
          </w:tcPr>
          <w:p w:rsidR="00FC5FE2" w:rsidRPr="00BF75DB" w:rsidRDefault="00AF4BD9" w:rsidP="002B5400">
            <w:pPr>
              <w:jc w:val="center"/>
              <w:rPr>
                <w:sz w:val="24"/>
                <w:szCs w:val="24"/>
              </w:rPr>
            </w:pPr>
            <w:r>
              <w:rPr>
                <w:sz w:val="24"/>
                <w:szCs w:val="24"/>
              </w:rPr>
              <w:t>-</w:t>
            </w:r>
          </w:p>
        </w:tc>
        <w:tc>
          <w:tcPr>
            <w:tcW w:w="905" w:type="dxa"/>
          </w:tcPr>
          <w:p w:rsidR="00FC5FE2" w:rsidRPr="00BF75DB" w:rsidRDefault="00AF4BD9" w:rsidP="002B5400">
            <w:pPr>
              <w:jc w:val="center"/>
              <w:rPr>
                <w:sz w:val="24"/>
                <w:szCs w:val="24"/>
              </w:rPr>
            </w:pPr>
            <w:r>
              <w:rPr>
                <w:sz w:val="24"/>
                <w:szCs w:val="24"/>
              </w:rPr>
              <w:t>-</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AF4BD9" w:rsidP="002B5400">
            <w:pPr>
              <w:jc w:val="center"/>
              <w:rPr>
                <w:sz w:val="24"/>
                <w:szCs w:val="24"/>
              </w:rPr>
            </w:pPr>
            <w:r>
              <w:rPr>
                <w:sz w:val="24"/>
                <w:szCs w:val="24"/>
              </w:rPr>
              <w:t>-</w:t>
            </w:r>
          </w:p>
        </w:tc>
      </w:tr>
      <w:tr w:rsidR="00FC5FE2" w:rsidRPr="00BF75DB" w:rsidTr="008412AD">
        <w:tc>
          <w:tcPr>
            <w:tcW w:w="0" w:type="auto"/>
          </w:tcPr>
          <w:p w:rsidR="00FC5FE2" w:rsidRPr="00BF75DB" w:rsidRDefault="00BF54D5" w:rsidP="002B5400">
            <w:pPr>
              <w:jc w:val="center"/>
              <w:rPr>
                <w:sz w:val="24"/>
                <w:szCs w:val="24"/>
              </w:rPr>
            </w:pPr>
            <w:r>
              <w:rPr>
                <w:sz w:val="24"/>
                <w:szCs w:val="24"/>
              </w:rPr>
              <w:t>13</w:t>
            </w:r>
          </w:p>
        </w:tc>
        <w:tc>
          <w:tcPr>
            <w:tcW w:w="0" w:type="auto"/>
          </w:tcPr>
          <w:p w:rsidR="00FC5FE2" w:rsidRPr="00BF75DB" w:rsidRDefault="00BF54D5" w:rsidP="002B5400">
            <w:pPr>
              <w:jc w:val="center"/>
              <w:rPr>
                <w:sz w:val="24"/>
                <w:szCs w:val="24"/>
              </w:rPr>
            </w:pPr>
            <w:r>
              <w:rPr>
                <w:sz w:val="24"/>
                <w:szCs w:val="24"/>
              </w:rPr>
              <w:t>КФХ ИП Лодырев Н.Н.</w:t>
            </w:r>
          </w:p>
        </w:tc>
        <w:tc>
          <w:tcPr>
            <w:tcW w:w="0" w:type="auto"/>
          </w:tcPr>
          <w:p w:rsidR="00FC5FE2" w:rsidRPr="00BF75DB" w:rsidRDefault="00BF54D5"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C5FE2" w:rsidRDefault="00F36FEE" w:rsidP="002B5400">
            <w:pPr>
              <w:jc w:val="center"/>
              <w:rPr>
                <w:sz w:val="24"/>
                <w:szCs w:val="24"/>
              </w:rPr>
            </w:pPr>
            <w:r>
              <w:rPr>
                <w:sz w:val="24"/>
                <w:szCs w:val="24"/>
              </w:rPr>
              <w:t>скот</w:t>
            </w:r>
          </w:p>
        </w:tc>
        <w:tc>
          <w:tcPr>
            <w:tcW w:w="989" w:type="dxa"/>
          </w:tcPr>
          <w:p w:rsidR="00FC5FE2" w:rsidRDefault="00BF54D5" w:rsidP="002B5400">
            <w:pPr>
              <w:jc w:val="center"/>
              <w:rPr>
                <w:sz w:val="24"/>
                <w:szCs w:val="24"/>
              </w:rPr>
            </w:pPr>
            <w:r>
              <w:rPr>
                <w:sz w:val="24"/>
                <w:szCs w:val="24"/>
              </w:rPr>
              <w:t>7,9</w:t>
            </w:r>
          </w:p>
        </w:tc>
        <w:tc>
          <w:tcPr>
            <w:tcW w:w="2552" w:type="dxa"/>
          </w:tcPr>
          <w:p w:rsidR="00FC5FE2" w:rsidRPr="00BF75DB" w:rsidRDefault="00BF54D5" w:rsidP="002B5400">
            <w:pPr>
              <w:jc w:val="center"/>
              <w:rPr>
                <w:sz w:val="24"/>
                <w:szCs w:val="24"/>
              </w:rPr>
            </w:pPr>
            <w:r>
              <w:rPr>
                <w:sz w:val="24"/>
                <w:szCs w:val="24"/>
              </w:rPr>
              <w:t>7,9</w:t>
            </w:r>
          </w:p>
        </w:tc>
        <w:tc>
          <w:tcPr>
            <w:tcW w:w="1477" w:type="dxa"/>
          </w:tcPr>
          <w:p w:rsidR="00FC5FE2" w:rsidRPr="00BF75DB" w:rsidRDefault="00BF54D5" w:rsidP="002B5400">
            <w:pPr>
              <w:jc w:val="center"/>
              <w:rPr>
                <w:sz w:val="24"/>
                <w:szCs w:val="24"/>
              </w:rPr>
            </w:pPr>
            <w:r>
              <w:rPr>
                <w:sz w:val="24"/>
                <w:szCs w:val="24"/>
              </w:rPr>
              <w:t>140</w:t>
            </w:r>
          </w:p>
        </w:tc>
        <w:tc>
          <w:tcPr>
            <w:tcW w:w="905" w:type="dxa"/>
          </w:tcPr>
          <w:p w:rsidR="00FC5FE2" w:rsidRPr="00BF75DB" w:rsidRDefault="00BF54D5" w:rsidP="002B5400">
            <w:pPr>
              <w:jc w:val="center"/>
              <w:rPr>
                <w:sz w:val="24"/>
                <w:szCs w:val="24"/>
              </w:rPr>
            </w:pPr>
            <w:r>
              <w:rPr>
                <w:sz w:val="24"/>
                <w:szCs w:val="24"/>
              </w:rPr>
              <w:t>60</w:t>
            </w:r>
          </w:p>
        </w:tc>
        <w:tc>
          <w:tcPr>
            <w:tcW w:w="1050" w:type="dxa"/>
          </w:tcPr>
          <w:p w:rsidR="00FC5FE2" w:rsidRPr="00BF75DB" w:rsidRDefault="00AF4BD9" w:rsidP="002B5400">
            <w:pPr>
              <w:jc w:val="center"/>
              <w:rPr>
                <w:sz w:val="24"/>
                <w:szCs w:val="24"/>
              </w:rPr>
            </w:pPr>
            <w:r>
              <w:rPr>
                <w:sz w:val="24"/>
                <w:szCs w:val="24"/>
              </w:rPr>
              <w:t>-</w:t>
            </w:r>
          </w:p>
        </w:tc>
        <w:tc>
          <w:tcPr>
            <w:tcW w:w="1795" w:type="dxa"/>
          </w:tcPr>
          <w:p w:rsidR="00FC5FE2" w:rsidRPr="00BF75DB" w:rsidRDefault="00BF54D5" w:rsidP="002B5400">
            <w:pPr>
              <w:jc w:val="center"/>
              <w:rPr>
                <w:sz w:val="24"/>
                <w:szCs w:val="24"/>
              </w:rPr>
            </w:pPr>
            <w:r>
              <w:rPr>
                <w:sz w:val="24"/>
                <w:szCs w:val="24"/>
              </w:rPr>
              <w:t>4</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BF54D5" w:rsidP="002B5400">
            <w:pPr>
              <w:jc w:val="center"/>
              <w:rPr>
                <w:sz w:val="24"/>
                <w:szCs w:val="24"/>
              </w:rPr>
            </w:pPr>
          </w:p>
        </w:tc>
        <w:tc>
          <w:tcPr>
            <w:tcW w:w="989" w:type="dxa"/>
          </w:tcPr>
          <w:p w:rsidR="00BF54D5" w:rsidRDefault="00AF4BD9" w:rsidP="002B5400">
            <w:pPr>
              <w:jc w:val="center"/>
              <w:rPr>
                <w:sz w:val="24"/>
                <w:szCs w:val="24"/>
              </w:rPr>
            </w:pPr>
            <w:r>
              <w:rPr>
                <w:sz w:val="24"/>
                <w:szCs w:val="24"/>
              </w:rPr>
              <w:t>-</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BF54D5" w:rsidP="002B5400">
            <w:pPr>
              <w:jc w:val="center"/>
              <w:rPr>
                <w:sz w:val="24"/>
                <w:szCs w:val="24"/>
              </w:rPr>
            </w:pPr>
            <w:r>
              <w:rPr>
                <w:sz w:val="24"/>
                <w:szCs w:val="24"/>
              </w:rPr>
              <w:t>14</w:t>
            </w:r>
          </w:p>
        </w:tc>
        <w:tc>
          <w:tcPr>
            <w:tcW w:w="0" w:type="auto"/>
          </w:tcPr>
          <w:p w:rsidR="00BF54D5" w:rsidRPr="00BF75DB" w:rsidRDefault="00BF54D5" w:rsidP="002B5400">
            <w:pPr>
              <w:jc w:val="center"/>
              <w:rPr>
                <w:sz w:val="24"/>
                <w:szCs w:val="24"/>
              </w:rPr>
            </w:pPr>
            <w:r>
              <w:rPr>
                <w:sz w:val="24"/>
                <w:szCs w:val="24"/>
              </w:rPr>
              <w:t>КФХ ИП Вирясова Н.В.</w:t>
            </w:r>
          </w:p>
        </w:tc>
        <w:tc>
          <w:tcPr>
            <w:tcW w:w="0" w:type="auto"/>
          </w:tcPr>
          <w:p w:rsidR="00BF54D5" w:rsidRPr="00BF75DB" w:rsidRDefault="00BF54D5"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BF54D5" w:rsidRDefault="00F36FEE" w:rsidP="002B5400">
            <w:pPr>
              <w:jc w:val="center"/>
              <w:rPr>
                <w:sz w:val="24"/>
                <w:szCs w:val="24"/>
              </w:rPr>
            </w:pPr>
            <w:r>
              <w:rPr>
                <w:sz w:val="24"/>
                <w:szCs w:val="24"/>
              </w:rPr>
              <w:t>скот</w:t>
            </w:r>
          </w:p>
        </w:tc>
        <w:tc>
          <w:tcPr>
            <w:tcW w:w="989" w:type="dxa"/>
          </w:tcPr>
          <w:p w:rsidR="00BF54D5" w:rsidRDefault="00BF54D5" w:rsidP="002B5400">
            <w:pPr>
              <w:jc w:val="center"/>
              <w:rPr>
                <w:sz w:val="24"/>
                <w:szCs w:val="24"/>
              </w:rPr>
            </w:pP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BF54D5" w:rsidP="002B5400">
            <w:pPr>
              <w:jc w:val="center"/>
              <w:rPr>
                <w:sz w:val="24"/>
                <w:szCs w:val="24"/>
              </w:rPr>
            </w:pPr>
            <w:r>
              <w:rPr>
                <w:sz w:val="24"/>
                <w:szCs w:val="24"/>
              </w:rPr>
              <w:t>258</w:t>
            </w:r>
          </w:p>
        </w:tc>
        <w:tc>
          <w:tcPr>
            <w:tcW w:w="1795" w:type="dxa"/>
          </w:tcPr>
          <w:p w:rsidR="00BF54D5" w:rsidRPr="00BF75DB" w:rsidRDefault="00BF54D5" w:rsidP="002B5400">
            <w:pPr>
              <w:jc w:val="center"/>
              <w:rPr>
                <w:sz w:val="24"/>
                <w:szCs w:val="24"/>
              </w:rPr>
            </w:pPr>
            <w:r>
              <w:rPr>
                <w:sz w:val="24"/>
                <w:szCs w:val="24"/>
              </w:rPr>
              <w:t>2</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BF54D5" w:rsidP="002B5400">
            <w:pPr>
              <w:jc w:val="center"/>
              <w:rPr>
                <w:sz w:val="24"/>
                <w:szCs w:val="24"/>
              </w:rPr>
            </w:pPr>
          </w:p>
        </w:tc>
        <w:tc>
          <w:tcPr>
            <w:tcW w:w="989" w:type="dxa"/>
          </w:tcPr>
          <w:p w:rsidR="00BF54D5" w:rsidRDefault="00AF4BD9" w:rsidP="002B5400">
            <w:pPr>
              <w:jc w:val="center"/>
              <w:rPr>
                <w:sz w:val="24"/>
                <w:szCs w:val="24"/>
              </w:rPr>
            </w:pPr>
            <w:r>
              <w:rPr>
                <w:sz w:val="24"/>
                <w:szCs w:val="24"/>
              </w:rPr>
              <w:t>-</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F36FEE" w:rsidP="002B5400">
            <w:pPr>
              <w:jc w:val="center"/>
              <w:rPr>
                <w:sz w:val="24"/>
                <w:szCs w:val="24"/>
              </w:rPr>
            </w:pPr>
            <w:r>
              <w:rPr>
                <w:sz w:val="24"/>
                <w:szCs w:val="24"/>
              </w:rPr>
              <w:t>15</w:t>
            </w:r>
          </w:p>
        </w:tc>
        <w:tc>
          <w:tcPr>
            <w:tcW w:w="0" w:type="auto"/>
          </w:tcPr>
          <w:p w:rsidR="00BF54D5" w:rsidRPr="00BF75DB" w:rsidRDefault="00F36FEE" w:rsidP="002B5400">
            <w:pPr>
              <w:jc w:val="center"/>
              <w:rPr>
                <w:sz w:val="24"/>
                <w:szCs w:val="24"/>
              </w:rPr>
            </w:pPr>
            <w:r>
              <w:rPr>
                <w:sz w:val="24"/>
                <w:szCs w:val="24"/>
              </w:rPr>
              <w:t>КФХ ИП Царакаев Н.В.</w:t>
            </w:r>
          </w:p>
        </w:tc>
        <w:tc>
          <w:tcPr>
            <w:tcW w:w="0" w:type="auto"/>
          </w:tcPr>
          <w:p w:rsidR="00BF54D5" w:rsidRPr="00BF75DB" w:rsidRDefault="00F36FEE"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BF54D5" w:rsidRDefault="00F36FEE" w:rsidP="002B5400">
            <w:pPr>
              <w:jc w:val="center"/>
              <w:rPr>
                <w:sz w:val="24"/>
                <w:szCs w:val="24"/>
              </w:rPr>
            </w:pPr>
            <w:r>
              <w:rPr>
                <w:sz w:val="24"/>
                <w:szCs w:val="24"/>
              </w:rPr>
              <w:t>молоко</w:t>
            </w:r>
          </w:p>
        </w:tc>
        <w:tc>
          <w:tcPr>
            <w:tcW w:w="989" w:type="dxa"/>
          </w:tcPr>
          <w:p w:rsidR="00BF54D5" w:rsidRDefault="00F36FEE" w:rsidP="002B5400">
            <w:pPr>
              <w:jc w:val="center"/>
              <w:rPr>
                <w:sz w:val="24"/>
                <w:szCs w:val="24"/>
              </w:rPr>
            </w:pPr>
            <w:r>
              <w:rPr>
                <w:sz w:val="24"/>
                <w:szCs w:val="24"/>
              </w:rPr>
              <w:t>359,6</w:t>
            </w:r>
          </w:p>
        </w:tc>
        <w:tc>
          <w:tcPr>
            <w:tcW w:w="2552" w:type="dxa"/>
          </w:tcPr>
          <w:p w:rsidR="00BF54D5" w:rsidRPr="00BF75DB" w:rsidRDefault="00F36FEE" w:rsidP="002B5400">
            <w:pPr>
              <w:jc w:val="center"/>
              <w:rPr>
                <w:sz w:val="24"/>
                <w:szCs w:val="24"/>
              </w:rPr>
            </w:pPr>
            <w:r>
              <w:rPr>
                <w:sz w:val="24"/>
                <w:szCs w:val="24"/>
              </w:rPr>
              <w:t>275,3</w:t>
            </w:r>
          </w:p>
        </w:tc>
        <w:tc>
          <w:tcPr>
            <w:tcW w:w="1477" w:type="dxa"/>
          </w:tcPr>
          <w:p w:rsidR="00BF54D5" w:rsidRPr="00BF75DB" w:rsidRDefault="00F36FEE" w:rsidP="00F36FEE">
            <w:pPr>
              <w:jc w:val="center"/>
              <w:rPr>
                <w:sz w:val="24"/>
                <w:szCs w:val="24"/>
              </w:rPr>
            </w:pPr>
            <w:r>
              <w:rPr>
                <w:sz w:val="24"/>
                <w:szCs w:val="24"/>
              </w:rPr>
              <w:t>450</w:t>
            </w:r>
          </w:p>
        </w:tc>
        <w:tc>
          <w:tcPr>
            <w:tcW w:w="905" w:type="dxa"/>
          </w:tcPr>
          <w:p w:rsidR="00BF54D5" w:rsidRPr="00BF75DB" w:rsidRDefault="00F36FEE" w:rsidP="002B5400">
            <w:pPr>
              <w:jc w:val="center"/>
              <w:rPr>
                <w:sz w:val="24"/>
                <w:szCs w:val="24"/>
              </w:rPr>
            </w:pPr>
            <w:r>
              <w:rPr>
                <w:sz w:val="24"/>
                <w:szCs w:val="24"/>
              </w:rPr>
              <w:t>150</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F36FEE" w:rsidP="002B5400">
            <w:pPr>
              <w:jc w:val="center"/>
              <w:rPr>
                <w:sz w:val="24"/>
                <w:szCs w:val="24"/>
              </w:rPr>
            </w:pPr>
            <w:r>
              <w:rPr>
                <w:sz w:val="24"/>
                <w:szCs w:val="24"/>
              </w:rPr>
              <w:t>12</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F36FEE" w:rsidP="002B5400">
            <w:pPr>
              <w:jc w:val="center"/>
              <w:rPr>
                <w:sz w:val="24"/>
                <w:szCs w:val="24"/>
              </w:rPr>
            </w:pPr>
            <w:r>
              <w:rPr>
                <w:sz w:val="24"/>
                <w:szCs w:val="24"/>
              </w:rPr>
              <w:t>скот</w:t>
            </w:r>
          </w:p>
        </w:tc>
        <w:tc>
          <w:tcPr>
            <w:tcW w:w="989" w:type="dxa"/>
          </w:tcPr>
          <w:p w:rsidR="00BF54D5" w:rsidRDefault="00F36FEE" w:rsidP="002B5400">
            <w:pPr>
              <w:jc w:val="center"/>
              <w:rPr>
                <w:sz w:val="24"/>
                <w:szCs w:val="24"/>
              </w:rPr>
            </w:pPr>
            <w:r>
              <w:rPr>
                <w:sz w:val="24"/>
                <w:szCs w:val="24"/>
              </w:rPr>
              <w:t>24</w:t>
            </w:r>
          </w:p>
        </w:tc>
        <w:tc>
          <w:tcPr>
            <w:tcW w:w="2552" w:type="dxa"/>
          </w:tcPr>
          <w:p w:rsidR="00BF54D5" w:rsidRPr="00BF75DB" w:rsidRDefault="00F36FEE" w:rsidP="002B5400">
            <w:pPr>
              <w:jc w:val="center"/>
              <w:rPr>
                <w:sz w:val="24"/>
                <w:szCs w:val="24"/>
              </w:rPr>
            </w:pPr>
            <w:r>
              <w:rPr>
                <w:sz w:val="24"/>
                <w:szCs w:val="24"/>
              </w:rPr>
              <w:t>24</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F36FEE" w:rsidP="002B5400">
            <w:pPr>
              <w:jc w:val="center"/>
              <w:rPr>
                <w:sz w:val="24"/>
                <w:szCs w:val="24"/>
              </w:rPr>
            </w:pPr>
            <w:r>
              <w:rPr>
                <w:sz w:val="24"/>
                <w:szCs w:val="24"/>
              </w:rPr>
              <w:t>зерно</w:t>
            </w:r>
          </w:p>
        </w:tc>
        <w:tc>
          <w:tcPr>
            <w:tcW w:w="989" w:type="dxa"/>
          </w:tcPr>
          <w:p w:rsidR="00BF54D5" w:rsidRDefault="00F36FEE" w:rsidP="002B5400">
            <w:pPr>
              <w:jc w:val="center"/>
              <w:rPr>
                <w:sz w:val="24"/>
                <w:szCs w:val="24"/>
              </w:rPr>
            </w:pPr>
            <w:r>
              <w:rPr>
                <w:sz w:val="24"/>
                <w:szCs w:val="24"/>
              </w:rPr>
              <w:t>240</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BF54D5" w:rsidP="002B5400">
            <w:pPr>
              <w:jc w:val="center"/>
              <w:rPr>
                <w:sz w:val="24"/>
                <w:szCs w:val="24"/>
              </w:rPr>
            </w:pPr>
          </w:p>
        </w:tc>
        <w:tc>
          <w:tcPr>
            <w:tcW w:w="989" w:type="dxa"/>
          </w:tcPr>
          <w:p w:rsidR="00BF54D5" w:rsidRDefault="00AF4BD9" w:rsidP="002B5400">
            <w:pPr>
              <w:jc w:val="center"/>
              <w:rPr>
                <w:sz w:val="24"/>
                <w:szCs w:val="24"/>
              </w:rPr>
            </w:pPr>
            <w:r>
              <w:rPr>
                <w:sz w:val="24"/>
                <w:szCs w:val="24"/>
              </w:rPr>
              <w:t>-</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F36FEE" w:rsidP="002B5400">
            <w:pPr>
              <w:jc w:val="center"/>
              <w:rPr>
                <w:sz w:val="24"/>
                <w:szCs w:val="24"/>
              </w:rPr>
            </w:pPr>
            <w:r>
              <w:rPr>
                <w:sz w:val="24"/>
                <w:szCs w:val="24"/>
              </w:rPr>
              <w:t>16</w:t>
            </w:r>
          </w:p>
        </w:tc>
        <w:tc>
          <w:tcPr>
            <w:tcW w:w="0" w:type="auto"/>
          </w:tcPr>
          <w:p w:rsidR="00BF54D5" w:rsidRPr="00BF75DB" w:rsidRDefault="00F36FEE" w:rsidP="002B5400">
            <w:pPr>
              <w:jc w:val="center"/>
              <w:rPr>
                <w:sz w:val="24"/>
                <w:szCs w:val="24"/>
              </w:rPr>
            </w:pPr>
            <w:r>
              <w:rPr>
                <w:sz w:val="24"/>
                <w:szCs w:val="24"/>
              </w:rPr>
              <w:t>КФХ ИП Казин А.</w:t>
            </w:r>
          </w:p>
        </w:tc>
        <w:tc>
          <w:tcPr>
            <w:tcW w:w="0" w:type="auto"/>
          </w:tcPr>
          <w:p w:rsidR="00BF54D5" w:rsidRPr="00BF75DB" w:rsidRDefault="00F36FEE"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BF54D5" w:rsidRDefault="00F36FEE" w:rsidP="002B5400">
            <w:pPr>
              <w:jc w:val="center"/>
              <w:rPr>
                <w:sz w:val="24"/>
                <w:szCs w:val="24"/>
              </w:rPr>
            </w:pPr>
            <w:r>
              <w:rPr>
                <w:sz w:val="24"/>
                <w:szCs w:val="24"/>
              </w:rPr>
              <w:t>скот</w:t>
            </w:r>
          </w:p>
        </w:tc>
        <w:tc>
          <w:tcPr>
            <w:tcW w:w="989" w:type="dxa"/>
          </w:tcPr>
          <w:p w:rsidR="00BF54D5" w:rsidRDefault="00AF4BD9" w:rsidP="002B5400">
            <w:pPr>
              <w:jc w:val="center"/>
              <w:rPr>
                <w:sz w:val="24"/>
                <w:szCs w:val="24"/>
              </w:rPr>
            </w:pPr>
            <w:r>
              <w:rPr>
                <w:sz w:val="24"/>
                <w:szCs w:val="24"/>
              </w:rPr>
              <w:t>-</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F36FEE" w:rsidP="002B5400">
            <w:pPr>
              <w:jc w:val="center"/>
              <w:rPr>
                <w:sz w:val="24"/>
                <w:szCs w:val="24"/>
              </w:rPr>
            </w:pPr>
            <w:r>
              <w:rPr>
                <w:sz w:val="24"/>
                <w:szCs w:val="24"/>
              </w:rPr>
              <w:t>10</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F36FEE" w:rsidP="002B5400">
            <w:pPr>
              <w:jc w:val="center"/>
              <w:rPr>
                <w:sz w:val="24"/>
                <w:szCs w:val="24"/>
              </w:rPr>
            </w:pPr>
            <w:r>
              <w:rPr>
                <w:sz w:val="24"/>
                <w:szCs w:val="24"/>
              </w:rPr>
              <w:t>2</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BF54D5" w:rsidP="002B5400">
            <w:pPr>
              <w:jc w:val="center"/>
              <w:rPr>
                <w:sz w:val="24"/>
                <w:szCs w:val="24"/>
              </w:rPr>
            </w:pPr>
          </w:p>
        </w:tc>
        <w:tc>
          <w:tcPr>
            <w:tcW w:w="989" w:type="dxa"/>
          </w:tcPr>
          <w:p w:rsidR="00BF54D5" w:rsidRDefault="00AF4BD9" w:rsidP="002B5400">
            <w:pPr>
              <w:jc w:val="center"/>
              <w:rPr>
                <w:sz w:val="24"/>
                <w:szCs w:val="24"/>
              </w:rPr>
            </w:pPr>
            <w:r>
              <w:rPr>
                <w:sz w:val="24"/>
                <w:szCs w:val="24"/>
              </w:rPr>
              <w:t>-</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BF54D5" w:rsidP="002B5400">
            <w:pPr>
              <w:jc w:val="center"/>
              <w:rPr>
                <w:sz w:val="24"/>
                <w:szCs w:val="24"/>
              </w:rPr>
            </w:pP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F36FEE" w:rsidP="002B5400">
            <w:pPr>
              <w:jc w:val="center"/>
              <w:rPr>
                <w:sz w:val="24"/>
                <w:szCs w:val="24"/>
              </w:rPr>
            </w:pPr>
            <w:r>
              <w:rPr>
                <w:sz w:val="24"/>
                <w:szCs w:val="24"/>
              </w:rPr>
              <w:lastRenderedPageBreak/>
              <w:t>17</w:t>
            </w:r>
          </w:p>
        </w:tc>
        <w:tc>
          <w:tcPr>
            <w:tcW w:w="0" w:type="auto"/>
          </w:tcPr>
          <w:p w:rsidR="00BF54D5" w:rsidRPr="00BF75DB" w:rsidRDefault="00F36FEE" w:rsidP="002B5400">
            <w:pPr>
              <w:jc w:val="center"/>
              <w:rPr>
                <w:sz w:val="24"/>
                <w:szCs w:val="24"/>
              </w:rPr>
            </w:pPr>
            <w:r>
              <w:rPr>
                <w:sz w:val="24"/>
                <w:szCs w:val="24"/>
              </w:rPr>
              <w:t>КФХ ИП Сорокина Н.В.</w:t>
            </w:r>
          </w:p>
        </w:tc>
        <w:tc>
          <w:tcPr>
            <w:tcW w:w="0" w:type="auto"/>
          </w:tcPr>
          <w:p w:rsidR="00BF54D5" w:rsidRPr="00BF75DB" w:rsidRDefault="00F36FEE"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BF54D5" w:rsidRDefault="00F36FEE" w:rsidP="002B5400">
            <w:pPr>
              <w:jc w:val="center"/>
              <w:rPr>
                <w:sz w:val="24"/>
                <w:szCs w:val="24"/>
              </w:rPr>
            </w:pPr>
            <w:r>
              <w:rPr>
                <w:sz w:val="24"/>
                <w:szCs w:val="24"/>
              </w:rPr>
              <w:t>молоко</w:t>
            </w:r>
          </w:p>
        </w:tc>
        <w:tc>
          <w:tcPr>
            <w:tcW w:w="989" w:type="dxa"/>
          </w:tcPr>
          <w:p w:rsidR="00BF54D5" w:rsidRDefault="00F36FEE" w:rsidP="002B5400">
            <w:pPr>
              <w:jc w:val="center"/>
              <w:rPr>
                <w:sz w:val="24"/>
                <w:szCs w:val="24"/>
              </w:rPr>
            </w:pPr>
            <w:r>
              <w:rPr>
                <w:sz w:val="24"/>
                <w:szCs w:val="24"/>
              </w:rPr>
              <w:t>237,2</w:t>
            </w:r>
          </w:p>
        </w:tc>
        <w:tc>
          <w:tcPr>
            <w:tcW w:w="2552" w:type="dxa"/>
          </w:tcPr>
          <w:p w:rsidR="00BF54D5" w:rsidRPr="00BF75DB" w:rsidRDefault="00F36FEE" w:rsidP="002B5400">
            <w:pPr>
              <w:jc w:val="center"/>
              <w:rPr>
                <w:sz w:val="24"/>
                <w:szCs w:val="24"/>
              </w:rPr>
            </w:pPr>
            <w:r>
              <w:rPr>
                <w:sz w:val="24"/>
                <w:szCs w:val="24"/>
              </w:rPr>
              <w:t>161,3</w:t>
            </w:r>
          </w:p>
        </w:tc>
        <w:tc>
          <w:tcPr>
            <w:tcW w:w="1477" w:type="dxa"/>
          </w:tcPr>
          <w:p w:rsidR="00BF54D5" w:rsidRPr="00BF75DB" w:rsidRDefault="00F36FEE" w:rsidP="002B5400">
            <w:pPr>
              <w:jc w:val="center"/>
              <w:rPr>
                <w:sz w:val="24"/>
                <w:szCs w:val="24"/>
              </w:rPr>
            </w:pPr>
            <w:r>
              <w:rPr>
                <w:sz w:val="24"/>
                <w:szCs w:val="24"/>
              </w:rPr>
              <w:t>318</w:t>
            </w:r>
          </w:p>
        </w:tc>
        <w:tc>
          <w:tcPr>
            <w:tcW w:w="905" w:type="dxa"/>
          </w:tcPr>
          <w:p w:rsidR="00BF54D5" w:rsidRPr="00BF75DB" w:rsidRDefault="00F36FEE" w:rsidP="002B5400">
            <w:pPr>
              <w:jc w:val="center"/>
              <w:rPr>
                <w:sz w:val="24"/>
                <w:szCs w:val="24"/>
              </w:rPr>
            </w:pPr>
            <w:r>
              <w:rPr>
                <w:sz w:val="24"/>
                <w:szCs w:val="24"/>
              </w:rPr>
              <w:t>155</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F36FEE" w:rsidP="002B5400">
            <w:pPr>
              <w:jc w:val="center"/>
              <w:rPr>
                <w:sz w:val="24"/>
                <w:szCs w:val="24"/>
              </w:rPr>
            </w:pPr>
            <w:r>
              <w:rPr>
                <w:sz w:val="24"/>
                <w:szCs w:val="24"/>
              </w:rPr>
              <w:t>12</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F36FEE" w:rsidP="002B5400">
            <w:pPr>
              <w:jc w:val="center"/>
              <w:rPr>
                <w:sz w:val="24"/>
                <w:szCs w:val="24"/>
              </w:rPr>
            </w:pPr>
            <w:r>
              <w:rPr>
                <w:sz w:val="24"/>
                <w:szCs w:val="24"/>
              </w:rPr>
              <w:t>скот</w:t>
            </w:r>
          </w:p>
        </w:tc>
        <w:tc>
          <w:tcPr>
            <w:tcW w:w="989" w:type="dxa"/>
          </w:tcPr>
          <w:p w:rsidR="00BF54D5" w:rsidRDefault="00F36FEE" w:rsidP="002B5400">
            <w:pPr>
              <w:jc w:val="center"/>
              <w:rPr>
                <w:sz w:val="24"/>
                <w:szCs w:val="24"/>
              </w:rPr>
            </w:pPr>
            <w:r>
              <w:rPr>
                <w:sz w:val="24"/>
                <w:szCs w:val="24"/>
              </w:rPr>
              <w:t>8,2</w:t>
            </w:r>
          </w:p>
        </w:tc>
        <w:tc>
          <w:tcPr>
            <w:tcW w:w="2552" w:type="dxa"/>
          </w:tcPr>
          <w:p w:rsidR="00BF54D5" w:rsidRPr="00BF75DB" w:rsidRDefault="00F36FEE" w:rsidP="002B5400">
            <w:pPr>
              <w:jc w:val="center"/>
              <w:rPr>
                <w:sz w:val="24"/>
                <w:szCs w:val="24"/>
              </w:rPr>
            </w:pPr>
            <w:r>
              <w:rPr>
                <w:sz w:val="24"/>
                <w:szCs w:val="24"/>
              </w:rPr>
              <w:t>8,2</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BF54D5" w:rsidRPr="00BF75DB" w:rsidTr="008412AD">
        <w:tc>
          <w:tcPr>
            <w:tcW w:w="0" w:type="auto"/>
          </w:tcPr>
          <w:p w:rsidR="00BF54D5"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Pr="00BF75DB" w:rsidRDefault="00BF54D5" w:rsidP="002B5400">
            <w:pPr>
              <w:jc w:val="center"/>
              <w:rPr>
                <w:sz w:val="24"/>
                <w:szCs w:val="24"/>
              </w:rPr>
            </w:pPr>
          </w:p>
        </w:tc>
        <w:tc>
          <w:tcPr>
            <w:tcW w:w="0" w:type="auto"/>
          </w:tcPr>
          <w:p w:rsidR="00BF54D5" w:rsidRDefault="00F36FEE" w:rsidP="002B5400">
            <w:pPr>
              <w:jc w:val="center"/>
              <w:rPr>
                <w:sz w:val="24"/>
                <w:szCs w:val="24"/>
              </w:rPr>
            </w:pPr>
            <w:r>
              <w:rPr>
                <w:sz w:val="24"/>
                <w:szCs w:val="24"/>
              </w:rPr>
              <w:t>зерно</w:t>
            </w:r>
          </w:p>
        </w:tc>
        <w:tc>
          <w:tcPr>
            <w:tcW w:w="989" w:type="dxa"/>
          </w:tcPr>
          <w:p w:rsidR="00BF54D5" w:rsidRDefault="00F36FEE" w:rsidP="002B5400">
            <w:pPr>
              <w:jc w:val="center"/>
              <w:rPr>
                <w:sz w:val="24"/>
                <w:szCs w:val="24"/>
              </w:rPr>
            </w:pPr>
            <w:r>
              <w:rPr>
                <w:sz w:val="24"/>
                <w:szCs w:val="24"/>
              </w:rPr>
              <w:t>462</w:t>
            </w:r>
          </w:p>
        </w:tc>
        <w:tc>
          <w:tcPr>
            <w:tcW w:w="2552" w:type="dxa"/>
          </w:tcPr>
          <w:p w:rsidR="00BF54D5" w:rsidRPr="00BF75DB" w:rsidRDefault="00AF4BD9" w:rsidP="002B5400">
            <w:pPr>
              <w:jc w:val="center"/>
              <w:rPr>
                <w:sz w:val="24"/>
                <w:szCs w:val="24"/>
              </w:rPr>
            </w:pPr>
            <w:r>
              <w:rPr>
                <w:sz w:val="24"/>
                <w:szCs w:val="24"/>
              </w:rPr>
              <w:t>-</w:t>
            </w:r>
          </w:p>
        </w:tc>
        <w:tc>
          <w:tcPr>
            <w:tcW w:w="1477" w:type="dxa"/>
          </w:tcPr>
          <w:p w:rsidR="00BF54D5" w:rsidRPr="00BF75DB" w:rsidRDefault="00AF4BD9" w:rsidP="002B5400">
            <w:pPr>
              <w:jc w:val="center"/>
              <w:rPr>
                <w:sz w:val="24"/>
                <w:szCs w:val="24"/>
              </w:rPr>
            </w:pPr>
            <w:r>
              <w:rPr>
                <w:sz w:val="24"/>
                <w:szCs w:val="24"/>
              </w:rPr>
              <w:t>-</w:t>
            </w:r>
          </w:p>
        </w:tc>
        <w:tc>
          <w:tcPr>
            <w:tcW w:w="905" w:type="dxa"/>
          </w:tcPr>
          <w:p w:rsidR="00BF54D5" w:rsidRPr="00BF75DB" w:rsidRDefault="00AF4BD9" w:rsidP="002B5400">
            <w:pPr>
              <w:jc w:val="center"/>
              <w:rPr>
                <w:sz w:val="24"/>
                <w:szCs w:val="24"/>
              </w:rPr>
            </w:pPr>
            <w:r>
              <w:rPr>
                <w:sz w:val="24"/>
                <w:szCs w:val="24"/>
              </w:rPr>
              <w:t>-</w:t>
            </w:r>
          </w:p>
        </w:tc>
        <w:tc>
          <w:tcPr>
            <w:tcW w:w="1050" w:type="dxa"/>
          </w:tcPr>
          <w:p w:rsidR="00BF54D5" w:rsidRPr="00BF75DB" w:rsidRDefault="00AF4BD9" w:rsidP="002B5400">
            <w:pPr>
              <w:jc w:val="center"/>
              <w:rPr>
                <w:sz w:val="24"/>
                <w:szCs w:val="24"/>
              </w:rPr>
            </w:pPr>
            <w:r>
              <w:rPr>
                <w:sz w:val="24"/>
                <w:szCs w:val="24"/>
              </w:rPr>
              <w:t>-</w:t>
            </w:r>
          </w:p>
        </w:tc>
        <w:tc>
          <w:tcPr>
            <w:tcW w:w="1795" w:type="dxa"/>
          </w:tcPr>
          <w:p w:rsidR="00BF54D5"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F36FEE" w:rsidP="002B5400">
            <w:pPr>
              <w:jc w:val="center"/>
              <w:rPr>
                <w:sz w:val="24"/>
                <w:szCs w:val="24"/>
              </w:rPr>
            </w:pPr>
          </w:p>
        </w:tc>
        <w:tc>
          <w:tcPr>
            <w:tcW w:w="989" w:type="dxa"/>
          </w:tcPr>
          <w:p w:rsidR="00F36FEE" w:rsidRDefault="00F36FEE" w:rsidP="002B5400">
            <w:pPr>
              <w:jc w:val="center"/>
              <w:rPr>
                <w:sz w:val="24"/>
                <w:szCs w:val="24"/>
              </w:rPr>
            </w:pP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F36FEE" w:rsidP="002B5400">
            <w:pPr>
              <w:jc w:val="center"/>
              <w:rPr>
                <w:sz w:val="24"/>
                <w:szCs w:val="24"/>
              </w:rPr>
            </w:pPr>
            <w:r>
              <w:rPr>
                <w:sz w:val="24"/>
                <w:szCs w:val="24"/>
              </w:rPr>
              <w:t>18</w:t>
            </w:r>
          </w:p>
        </w:tc>
        <w:tc>
          <w:tcPr>
            <w:tcW w:w="0" w:type="auto"/>
          </w:tcPr>
          <w:p w:rsidR="00F36FEE" w:rsidRPr="00BF75DB" w:rsidRDefault="00F36FEE" w:rsidP="002B5400">
            <w:pPr>
              <w:jc w:val="center"/>
              <w:rPr>
                <w:sz w:val="24"/>
                <w:szCs w:val="24"/>
              </w:rPr>
            </w:pPr>
            <w:r>
              <w:rPr>
                <w:sz w:val="24"/>
                <w:szCs w:val="24"/>
              </w:rPr>
              <w:t>КФХ ИП Сережина Н.В.</w:t>
            </w:r>
          </w:p>
        </w:tc>
        <w:tc>
          <w:tcPr>
            <w:tcW w:w="0" w:type="auto"/>
          </w:tcPr>
          <w:p w:rsidR="00F36FEE" w:rsidRPr="00BF75DB" w:rsidRDefault="00F36FEE"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36FEE" w:rsidRDefault="00F36FEE" w:rsidP="002B5400">
            <w:pPr>
              <w:jc w:val="center"/>
              <w:rPr>
                <w:sz w:val="24"/>
                <w:szCs w:val="24"/>
              </w:rPr>
            </w:pPr>
            <w:r>
              <w:rPr>
                <w:sz w:val="24"/>
                <w:szCs w:val="24"/>
              </w:rPr>
              <w:t>зерно</w:t>
            </w:r>
          </w:p>
        </w:tc>
        <w:tc>
          <w:tcPr>
            <w:tcW w:w="989" w:type="dxa"/>
          </w:tcPr>
          <w:p w:rsidR="00F36FEE" w:rsidRDefault="007055A4" w:rsidP="002B5400">
            <w:pPr>
              <w:jc w:val="center"/>
              <w:rPr>
                <w:sz w:val="24"/>
                <w:szCs w:val="24"/>
              </w:rPr>
            </w:pPr>
            <w:r>
              <w:rPr>
                <w:sz w:val="24"/>
                <w:szCs w:val="24"/>
              </w:rPr>
              <w:t>1124</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7055A4" w:rsidP="002B5400">
            <w:pPr>
              <w:jc w:val="center"/>
              <w:rPr>
                <w:sz w:val="24"/>
                <w:szCs w:val="24"/>
              </w:rPr>
            </w:pPr>
            <w:r>
              <w:rPr>
                <w:sz w:val="24"/>
                <w:szCs w:val="24"/>
              </w:rPr>
              <w:t>6</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F36FEE" w:rsidP="002B5400">
            <w:pPr>
              <w:jc w:val="center"/>
              <w:rPr>
                <w:sz w:val="24"/>
                <w:szCs w:val="24"/>
              </w:rPr>
            </w:pPr>
          </w:p>
        </w:tc>
        <w:tc>
          <w:tcPr>
            <w:tcW w:w="989" w:type="dxa"/>
          </w:tcPr>
          <w:p w:rsidR="00F36FEE" w:rsidRDefault="00F36FEE" w:rsidP="002B5400">
            <w:pPr>
              <w:jc w:val="center"/>
              <w:rPr>
                <w:sz w:val="24"/>
                <w:szCs w:val="24"/>
              </w:rPr>
            </w:pP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7055A4" w:rsidP="002B5400">
            <w:pPr>
              <w:jc w:val="center"/>
              <w:rPr>
                <w:sz w:val="24"/>
                <w:szCs w:val="24"/>
              </w:rPr>
            </w:pPr>
            <w:r>
              <w:rPr>
                <w:sz w:val="24"/>
                <w:szCs w:val="24"/>
              </w:rPr>
              <w:t>19</w:t>
            </w:r>
          </w:p>
        </w:tc>
        <w:tc>
          <w:tcPr>
            <w:tcW w:w="0" w:type="auto"/>
          </w:tcPr>
          <w:p w:rsidR="00F36FEE" w:rsidRPr="00BF75DB" w:rsidRDefault="007055A4" w:rsidP="002B5400">
            <w:pPr>
              <w:jc w:val="center"/>
              <w:rPr>
                <w:sz w:val="24"/>
                <w:szCs w:val="24"/>
              </w:rPr>
            </w:pPr>
            <w:r>
              <w:rPr>
                <w:sz w:val="24"/>
                <w:szCs w:val="24"/>
              </w:rPr>
              <w:t>КФХ ИП Чекуров В.А.</w:t>
            </w:r>
          </w:p>
        </w:tc>
        <w:tc>
          <w:tcPr>
            <w:tcW w:w="0" w:type="auto"/>
          </w:tcPr>
          <w:p w:rsidR="00F36FEE" w:rsidRPr="00BF75DB" w:rsidRDefault="007055A4"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36FEE" w:rsidRDefault="007055A4" w:rsidP="002B5400">
            <w:pPr>
              <w:jc w:val="center"/>
              <w:rPr>
                <w:sz w:val="24"/>
                <w:szCs w:val="24"/>
              </w:rPr>
            </w:pPr>
            <w:r>
              <w:rPr>
                <w:sz w:val="24"/>
                <w:szCs w:val="24"/>
              </w:rPr>
              <w:t>скот</w:t>
            </w:r>
          </w:p>
        </w:tc>
        <w:tc>
          <w:tcPr>
            <w:tcW w:w="989" w:type="dxa"/>
          </w:tcPr>
          <w:p w:rsidR="00F36FEE" w:rsidRDefault="007055A4" w:rsidP="002B5400">
            <w:pPr>
              <w:jc w:val="center"/>
              <w:rPr>
                <w:sz w:val="24"/>
                <w:szCs w:val="24"/>
              </w:rPr>
            </w:pPr>
            <w:r>
              <w:rPr>
                <w:sz w:val="24"/>
                <w:szCs w:val="24"/>
              </w:rPr>
              <w:t>1</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7055A4" w:rsidP="002B5400">
            <w:pPr>
              <w:jc w:val="center"/>
              <w:rPr>
                <w:sz w:val="24"/>
                <w:szCs w:val="24"/>
              </w:rPr>
            </w:pPr>
            <w:r>
              <w:rPr>
                <w:sz w:val="24"/>
                <w:szCs w:val="24"/>
              </w:rPr>
              <w:t>23</w:t>
            </w:r>
          </w:p>
        </w:tc>
        <w:tc>
          <w:tcPr>
            <w:tcW w:w="905" w:type="dxa"/>
          </w:tcPr>
          <w:p w:rsidR="00F36FEE" w:rsidRPr="00BF75DB" w:rsidRDefault="007055A4" w:rsidP="002B5400">
            <w:pPr>
              <w:jc w:val="center"/>
              <w:rPr>
                <w:sz w:val="24"/>
                <w:szCs w:val="24"/>
              </w:rPr>
            </w:pPr>
            <w:r>
              <w:rPr>
                <w:sz w:val="24"/>
                <w:szCs w:val="24"/>
              </w:rPr>
              <w:t>3</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7055A4" w:rsidP="002B5400">
            <w:pPr>
              <w:jc w:val="center"/>
              <w:rPr>
                <w:sz w:val="24"/>
                <w:szCs w:val="24"/>
              </w:rPr>
            </w:pPr>
            <w:r>
              <w:rPr>
                <w:sz w:val="24"/>
                <w:szCs w:val="24"/>
              </w:rPr>
              <w:t>2</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F36FEE" w:rsidP="002B5400">
            <w:pPr>
              <w:jc w:val="center"/>
              <w:rPr>
                <w:sz w:val="24"/>
                <w:szCs w:val="24"/>
              </w:rPr>
            </w:pPr>
          </w:p>
        </w:tc>
        <w:tc>
          <w:tcPr>
            <w:tcW w:w="989" w:type="dxa"/>
          </w:tcPr>
          <w:p w:rsidR="00F36FEE" w:rsidRDefault="00F36FEE" w:rsidP="002B5400">
            <w:pPr>
              <w:jc w:val="center"/>
              <w:rPr>
                <w:sz w:val="24"/>
                <w:szCs w:val="24"/>
              </w:rPr>
            </w:pP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7055A4" w:rsidP="002B5400">
            <w:pPr>
              <w:jc w:val="center"/>
              <w:rPr>
                <w:sz w:val="24"/>
                <w:szCs w:val="24"/>
              </w:rPr>
            </w:pPr>
            <w:r>
              <w:rPr>
                <w:sz w:val="24"/>
                <w:szCs w:val="24"/>
              </w:rPr>
              <w:t>20</w:t>
            </w:r>
          </w:p>
        </w:tc>
        <w:tc>
          <w:tcPr>
            <w:tcW w:w="0" w:type="auto"/>
          </w:tcPr>
          <w:p w:rsidR="00F36FEE" w:rsidRPr="00BF75DB" w:rsidRDefault="007055A4" w:rsidP="002B5400">
            <w:pPr>
              <w:jc w:val="center"/>
              <w:rPr>
                <w:sz w:val="24"/>
                <w:szCs w:val="24"/>
              </w:rPr>
            </w:pPr>
            <w:r>
              <w:rPr>
                <w:sz w:val="24"/>
                <w:szCs w:val="24"/>
              </w:rPr>
              <w:t>УФСИН России по РМ</w:t>
            </w:r>
          </w:p>
        </w:tc>
        <w:tc>
          <w:tcPr>
            <w:tcW w:w="0" w:type="auto"/>
          </w:tcPr>
          <w:p w:rsidR="00F36FEE" w:rsidRPr="00BF75DB" w:rsidRDefault="007055A4"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36FEE" w:rsidRDefault="007055A4" w:rsidP="002B5400">
            <w:pPr>
              <w:jc w:val="center"/>
              <w:rPr>
                <w:sz w:val="24"/>
                <w:szCs w:val="24"/>
              </w:rPr>
            </w:pPr>
            <w:r>
              <w:rPr>
                <w:sz w:val="24"/>
                <w:szCs w:val="24"/>
              </w:rPr>
              <w:t>молоко</w:t>
            </w:r>
          </w:p>
        </w:tc>
        <w:tc>
          <w:tcPr>
            <w:tcW w:w="989" w:type="dxa"/>
          </w:tcPr>
          <w:p w:rsidR="00F36FEE" w:rsidRDefault="007055A4" w:rsidP="002B5400">
            <w:pPr>
              <w:jc w:val="center"/>
              <w:rPr>
                <w:sz w:val="24"/>
                <w:szCs w:val="24"/>
              </w:rPr>
            </w:pPr>
            <w:r>
              <w:rPr>
                <w:sz w:val="24"/>
                <w:szCs w:val="24"/>
              </w:rPr>
              <w:t>539,8</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7055A4" w:rsidP="002B5400">
            <w:pPr>
              <w:jc w:val="center"/>
              <w:rPr>
                <w:sz w:val="24"/>
                <w:szCs w:val="24"/>
              </w:rPr>
            </w:pPr>
            <w:r>
              <w:rPr>
                <w:sz w:val="24"/>
                <w:szCs w:val="24"/>
              </w:rPr>
              <w:t>462</w:t>
            </w:r>
          </w:p>
        </w:tc>
        <w:tc>
          <w:tcPr>
            <w:tcW w:w="905" w:type="dxa"/>
          </w:tcPr>
          <w:p w:rsidR="00F36FEE" w:rsidRPr="00BF75DB" w:rsidRDefault="007055A4" w:rsidP="002B5400">
            <w:pPr>
              <w:jc w:val="center"/>
              <w:rPr>
                <w:sz w:val="24"/>
                <w:szCs w:val="24"/>
              </w:rPr>
            </w:pPr>
            <w:r>
              <w:rPr>
                <w:sz w:val="24"/>
                <w:szCs w:val="24"/>
              </w:rPr>
              <w:t>185</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7055A4" w:rsidP="002B5400">
            <w:pPr>
              <w:jc w:val="center"/>
              <w:rPr>
                <w:sz w:val="24"/>
                <w:szCs w:val="24"/>
              </w:rPr>
            </w:pPr>
            <w:r>
              <w:rPr>
                <w:sz w:val="24"/>
                <w:szCs w:val="24"/>
              </w:rPr>
              <w:t>25</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7055A4" w:rsidP="002B5400">
            <w:pPr>
              <w:jc w:val="center"/>
              <w:rPr>
                <w:sz w:val="24"/>
                <w:szCs w:val="24"/>
              </w:rPr>
            </w:pPr>
            <w:r>
              <w:rPr>
                <w:sz w:val="24"/>
                <w:szCs w:val="24"/>
              </w:rPr>
              <w:t>мясо</w:t>
            </w:r>
          </w:p>
        </w:tc>
        <w:tc>
          <w:tcPr>
            <w:tcW w:w="989" w:type="dxa"/>
          </w:tcPr>
          <w:p w:rsidR="00F36FEE" w:rsidRDefault="007055A4" w:rsidP="002B5400">
            <w:pPr>
              <w:jc w:val="center"/>
              <w:rPr>
                <w:sz w:val="24"/>
                <w:szCs w:val="24"/>
              </w:rPr>
            </w:pPr>
            <w:r>
              <w:rPr>
                <w:sz w:val="24"/>
                <w:szCs w:val="24"/>
              </w:rPr>
              <w:t>145,7</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7055A4" w:rsidP="002B5400">
            <w:pPr>
              <w:jc w:val="center"/>
              <w:rPr>
                <w:sz w:val="24"/>
                <w:szCs w:val="24"/>
              </w:rPr>
            </w:pPr>
            <w:r>
              <w:rPr>
                <w:sz w:val="24"/>
                <w:szCs w:val="24"/>
              </w:rPr>
              <w:t>овощи</w:t>
            </w:r>
          </w:p>
        </w:tc>
        <w:tc>
          <w:tcPr>
            <w:tcW w:w="989" w:type="dxa"/>
          </w:tcPr>
          <w:p w:rsidR="00F36FEE" w:rsidRDefault="007055A4" w:rsidP="002B5400">
            <w:pPr>
              <w:jc w:val="center"/>
              <w:rPr>
                <w:sz w:val="24"/>
                <w:szCs w:val="24"/>
              </w:rPr>
            </w:pPr>
            <w:r>
              <w:rPr>
                <w:sz w:val="24"/>
                <w:szCs w:val="24"/>
              </w:rPr>
              <w:t>284</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F36FEE" w:rsidP="002B5400">
            <w:pPr>
              <w:jc w:val="center"/>
              <w:rPr>
                <w:sz w:val="24"/>
                <w:szCs w:val="24"/>
              </w:rPr>
            </w:pPr>
          </w:p>
        </w:tc>
        <w:tc>
          <w:tcPr>
            <w:tcW w:w="989" w:type="dxa"/>
          </w:tcPr>
          <w:p w:rsidR="00F36FEE" w:rsidRDefault="00F36FEE" w:rsidP="002B5400">
            <w:pPr>
              <w:jc w:val="center"/>
              <w:rPr>
                <w:sz w:val="24"/>
                <w:szCs w:val="24"/>
              </w:rPr>
            </w:pPr>
          </w:p>
        </w:tc>
        <w:tc>
          <w:tcPr>
            <w:tcW w:w="2552" w:type="dxa"/>
          </w:tcPr>
          <w:p w:rsidR="00F36FEE" w:rsidRPr="00BF75DB" w:rsidRDefault="00F36FEE" w:rsidP="002B5400">
            <w:pPr>
              <w:jc w:val="center"/>
              <w:rPr>
                <w:sz w:val="24"/>
                <w:szCs w:val="24"/>
              </w:rPr>
            </w:pPr>
          </w:p>
        </w:tc>
        <w:tc>
          <w:tcPr>
            <w:tcW w:w="1477" w:type="dxa"/>
          </w:tcPr>
          <w:p w:rsidR="00F36FEE" w:rsidRPr="00BF75DB" w:rsidRDefault="00F36FEE" w:rsidP="002B5400">
            <w:pPr>
              <w:jc w:val="center"/>
              <w:rPr>
                <w:sz w:val="24"/>
                <w:szCs w:val="24"/>
              </w:rPr>
            </w:pPr>
          </w:p>
        </w:tc>
        <w:tc>
          <w:tcPr>
            <w:tcW w:w="905" w:type="dxa"/>
          </w:tcPr>
          <w:p w:rsidR="00F36FEE" w:rsidRPr="00BF75DB" w:rsidRDefault="00F36FEE" w:rsidP="002B5400">
            <w:pPr>
              <w:jc w:val="center"/>
              <w:rPr>
                <w:sz w:val="24"/>
                <w:szCs w:val="24"/>
              </w:rPr>
            </w:pPr>
          </w:p>
        </w:tc>
        <w:tc>
          <w:tcPr>
            <w:tcW w:w="1050" w:type="dxa"/>
          </w:tcPr>
          <w:p w:rsidR="00F36FEE" w:rsidRPr="00BF75DB" w:rsidRDefault="00F36FEE" w:rsidP="002B5400">
            <w:pPr>
              <w:jc w:val="center"/>
              <w:rPr>
                <w:sz w:val="24"/>
                <w:szCs w:val="24"/>
              </w:rPr>
            </w:pPr>
          </w:p>
        </w:tc>
        <w:tc>
          <w:tcPr>
            <w:tcW w:w="1795" w:type="dxa"/>
          </w:tcPr>
          <w:p w:rsidR="00F36FEE" w:rsidRPr="00BF75DB" w:rsidRDefault="00F36FEE" w:rsidP="002B5400">
            <w:pPr>
              <w:jc w:val="center"/>
              <w:rPr>
                <w:sz w:val="24"/>
                <w:szCs w:val="24"/>
              </w:rPr>
            </w:pPr>
          </w:p>
        </w:tc>
      </w:tr>
      <w:tr w:rsidR="00F36FEE" w:rsidRPr="00BF75DB" w:rsidTr="008412AD">
        <w:tc>
          <w:tcPr>
            <w:tcW w:w="0" w:type="auto"/>
          </w:tcPr>
          <w:p w:rsidR="00F36FEE" w:rsidRDefault="007055A4" w:rsidP="002B5400">
            <w:pPr>
              <w:jc w:val="center"/>
              <w:rPr>
                <w:sz w:val="24"/>
                <w:szCs w:val="24"/>
              </w:rPr>
            </w:pPr>
            <w:r>
              <w:rPr>
                <w:sz w:val="24"/>
                <w:szCs w:val="24"/>
              </w:rPr>
              <w:t>21</w:t>
            </w:r>
          </w:p>
        </w:tc>
        <w:tc>
          <w:tcPr>
            <w:tcW w:w="0" w:type="auto"/>
          </w:tcPr>
          <w:p w:rsidR="00F36FEE" w:rsidRPr="00BF75DB" w:rsidRDefault="007055A4" w:rsidP="007055A4">
            <w:pPr>
              <w:jc w:val="center"/>
              <w:rPr>
                <w:sz w:val="24"/>
                <w:szCs w:val="24"/>
              </w:rPr>
            </w:pPr>
            <w:r>
              <w:rPr>
                <w:sz w:val="24"/>
                <w:szCs w:val="24"/>
              </w:rPr>
              <w:t>Мелкие КФХ</w:t>
            </w:r>
          </w:p>
        </w:tc>
        <w:tc>
          <w:tcPr>
            <w:tcW w:w="0" w:type="auto"/>
          </w:tcPr>
          <w:p w:rsidR="00F36FEE" w:rsidRPr="00BF75DB" w:rsidRDefault="007055A4" w:rsidP="002B5400">
            <w:pPr>
              <w:jc w:val="center"/>
              <w:rPr>
                <w:sz w:val="24"/>
                <w:szCs w:val="24"/>
              </w:rPr>
            </w:pPr>
            <w:r>
              <w:rPr>
                <w:sz w:val="24"/>
                <w:szCs w:val="24"/>
              </w:rPr>
              <w:t>Производство с/х пр</w:t>
            </w:r>
            <w:r>
              <w:rPr>
                <w:sz w:val="24"/>
                <w:szCs w:val="24"/>
              </w:rPr>
              <w:t>о</w:t>
            </w:r>
            <w:r>
              <w:rPr>
                <w:sz w:val="24"/>
                <w:szCs w:val="24"/>
              </w:rPr>
              <w:t>дукции</w:t>
            </w:r>
          </w:p>
        </w:tc>
        <w:tc>
          <w:tcPr>
            <w:tcW w:w="0" w:type="auto"/>
          </w:tcPr>
          <w:p w:rsidR="00F36FEE" w:rsidRDefault="007055A4" w:rsidP="002B5400">
            <w:pPr>
              <w:jc w:val="center"/>
              <w:rPr>
                <w:sz w:val="24"/>
                <w:szCs w:val="24"/>
              </w:rPr>
            </w:pPr>
            <w:r>
              <w:rPr>
                <w:sz w:val="24"/>
                <w:szCs w:val="24"/>
              </w:rPr>
              <w:t>овощи</w:t>
            </w:r>
          </w:p>
        </w:tc>
        <w:tc>
          <w:tcPr>
            <w:tcW w:w="989" w:type="dxa"/>
          </w:tcPr>
          <w:p w:rsidR="00F36FEE" w:rsidRDefault="007055A4" w:rsidP="002B5400">
            <w:pPr>
              <w:jc w:val="center"/>
              <w:rPr>
                <w:sz w:val="24"/>
                <w:szCs w:val="24"/>
              </w:rPr>
            </w:pPr>
            <w:r>
              <w:rPr>
                <w:sz w:val="24"/>
                <w:szCs w:val="24"/>
              </w:rPr>
              <w:t>71</w:t>
            </w: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F36FEE" w:rsidRPr="00BF75DB" w:rsidTr="008412AD">
        <w:tc>
          <w:tcPr>
            <w:tcW w:w="0" w:type="auto"/>
          </w:tcPr>
          <w:p w:rsidR="00F36FEE"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Pr="00BF75DB" w:rsidRDefault="00F36FEE" w:rsidP="002B5400">
            <w:pPr>
              <w:jc w:val="center"/>
              <w:rPr>
                <w:sz w:val="24"/>
                <w:szCs w:val="24"/>
              </w:rPr>
            </w:pPr>
          </w:p>
        </w:tc>
        <w:tc>
          <w:tcPr>
            <w:tcW w:w="0" w:type="auto"/>
          </w:tcPr>
          <w:p w:rsidR="00F36FEE" w:rsidRDefault="00F36FEE" w:rsidP="002B5400">
            <w:pPr>
              <w:jc w:val="center"/>
              <w:rPr>
                <w:sz w:val="24"/>
                <w:szCs w:val="24"/>
              </w:rPr>
            </w:pPr>
          </w:p>
        </w:tc>
        <w:tc>
          <w:tcPr>
            <w:tcW w:w="989" w:type="dxa"/>
          </w:tcPr>
          <w:p w:rsidR="00F36FEE" w:rsidRDefault="00F36FEE" w:rsidP="002B5400">
            <w:pPr>
              <w:jc w:val="center"/>
              <w:rPr>
                <w:sz w:val="24"/>
                <w:szCs w:val="24"/>
              </w:rPr>
            </w:pPr>
          </w:p>
        </w:tc>
        <w:tc>
          <w:tcPr>
            <w:tcW w:w="2552" w:type="dxa"/>
          </w:tcPr>
          <w:p w:rsidR="00F36FEE" w:rsidRPr="00BF75DB" w:rsidRDefault="00AF4BD9" w:rsidP="002B5400">
            <w:pPr>
              <w:jc w:val="center"/>
              <w:rPr>
                <w:sz w:val="24"/>
                <w:szCs w:val="24"/>
              </w:rPr>
            </w:pPr>
            <w:r>
              <w:rPr>
                <w:sz w:val="24"/>
                <w:szCs w:val="24"/>
              </w:rPr>
              <w:t>-</w:t>
            </w:r>
          </w:p>
        </w:tc>
        <w:tc>
          <w:tcPr>
            <w:tcW w:w="1477" w:type="dxa"/>
          </w:tcPr>
          <w:p w:rsidR="00F36FEE" w:rsidRPr="00BF75DB" w:rsidRDefault="00AF4BD9" w:rsidP="002B5400">
            <w:pPr>
              <w:jc w:val="center"/>
              <w:rPr>
                <w:sz w:val="24"/>
                <w:szCs w:val="24"/>
              </w:rPr>
            </w:pPr>
            <w:r>
              <w:rPr>
                <w:sz w:val="24"/>
                <w:szCs w:val="24"/>
              </w:rPr>
              <w:t>-</w:t>
            </w:r>
          </w:p>
        </w:tc>
        <w:tc>
          <w:tcPr>
            <w:tcW w:w="905" w:type="dxa"/>
          </w:tcPr>
          <w:p w:rsidR="00F36FEE" w:rsidRPr="00BF75DB" w:rsidRDefault="00AF4BD9" w:rsidP="002B5400">
            <w:pPr>
              <w:jc w:val="center"/>
              <w:rPr>
                <w:sz w:val="24"/>
                <w:szCs w:val="24"/>
              </w:rPr>
            </w:pPr>
            <w:r>
              <w:rPr>
                <w:sz w:val="24"/>
                <w:szCs w:val="24"/>
              </w:rPr>
              <w:t>-</w:t>
            </w:r>
          </w:p>
        </w:tc>
        <w:tc>
          <w:tcPr>
            <w:tcW w:w="1050" w:type="dxa"/>
          </w:tcPr>
          <w:p w:rsidR="00F36FEE" w:rsidRPr="00BF75DB" w:rsidRDefault="00AF4BD9" w:rsidP="002B5400">
            <w:pPr>
              <w:jc w:val="center"/>
              <w:rPr>
                <w:sz w:val="24"/>
                <w:szCs w:val="24"/>
              </w:rPr>
            </w:pPr>
            <w:r>
              <w:rPr>
                <w:sz w:val="24"/>
                <w:szCs w:val="24"/>
              </w:rPr>
              <w:t>-</w:t>
            </w:r>
          </w:p>
        </w:tc>
        <w:tc>
          <w:tcPr>
            <w:tcW w:w="1795" w:type="dxa"/>
          </w:tcPr>
          <w:p w:rsidR="00F36FEE" w:rsidRPr="00BF75DB" w:rsidRDefault="00AF4BD9" w:rsidP="002B5400">
            <w:pPr>
              <w:jc w:val="center"/>
              <w:rPr>
                <w:sz w:val="24"/>
                <w:szCs w:val="24"/>
              </w:rPr>
            </w:pPr>
            <w:r>
              <w:rPr>
                <w:sz w:val="24"/>
                <w:szCs w:val="24"/>
              </w:rPr>
              <w:t>-</w:t>
            </w:r>
          </w:p>
        </w:tc>
      </w:tr>
      <w:tr w:rsidR="007055A4" w:rsidRPr="00BF75DB" w:rsidTr="008412AD">
        <w:tc>
          <w:tcPr>
            <w:tcW w:w="0" w:type="auto"/>
          </w:tcPr>
          <w:p w:rsidR="007055A4" w:rsidRDefault="007055A4" w:rsidP="002B5400">
            <w:pPr>
              <w:jc w:val="center"/>
              <w:rPr>
                <w:sz w:val="24"/>
                <w:szCs w:val="24"/>
              </w:rPr>
            </w:pPr>
            <w:r>
              <w:rPr>
                <w:sz w:val="24"/>
                <w:szCs w:val="24"/>
              </w:rPr>
              <w:t>22</w:t>
            </w:r>
          </w:p>
        </w:tc>
        <w:tc>
          <w:tcPr>
            <w:tcW w:w="0" w:type="auto"/>
          </w:tcPr>
          <w:p w:rsidR="007055A4" w:rsidRPr="00BF75DB" w:rsidRDefault="007055A4" w:rsidP="002B5400">
            <w:pPr>
              <w:jc w:val="center"/>
              <w:rPr>
                <w:sz w:val="24"/>
                <w:szCs w:val="24"/>
              </w:rPr>
            </w:pPr>
            <w:r>
              <w:rPr>
                <w:sz w:val="24"/>
                <w:szCs w:val="24"/>
              </w:rPr>
              <w:t>Подсобные (школы, интернаты, дома пр</w:t>
            </w:r>
            <w:r>
              <w:rPr>
                <w:sz w:val="24"/>
                <w:szCs w:val="24"/>
              </w:rPr>
              <w:t>е</w:t>
            </w:r>
            <w:r>
              <w:rPr>
                <w:sz w:val="24"/>
                <w:szCs w:val="24"/>
              </w:rPr>
              <w:t>старелых)</w:t>
            </w:r>
          </w:p>
        </w:tc>
        <w:tc>
          <w:tcPr>
            <w:tcW w:w="0" w:type="auto"/>
          </w:tcPr>
          <w:p w:rsidR="007055A4" w:rsidRPr="00BF75DB" w:rsidRDefault="007055A4" w:rsidP="002B5400">
            <w:pPr>
              <w:jc w:val="center"/>
              <w:rPr>
                <w:sz w:val="24"/>
                <w:szCs w:val="24"/>
              </w:rPr>
            </w:pPr>
            <w:r>
              <w:rPr>
                <w:sz w:val="24"/>
                <w:szCs w:val="24"/>
              </w:rPr>
              <w:t>На внутреннее потре</w:t>
            </w:r>
            <w:r>
              <w:rPr>
                <w:sz w:val="24"/>
                <w:szCs w:val="24"/>
              </w:rPr>
              <w:t>б</w:t>
            </w:r>
            <w:r>
              <w:rPr>
                <w:sz w:val="24"/>
                <w:szCs w:val="24"/>
              </w:rPr>
              <w:t>ление</w:t>
            </w:r>
          </w:p>
        </w:tc>
        <w:tc>
          <w:tcPr>
            <w:tcW w:w="0" w:type="auto"/>
          </w:tcPr>
          <w:p w:rsidR="007055A4" w:rsidRDefault="007055A4" w:rsidP="002B5400">
            <w:pPr>
              <w:jc w:val="center"/>
              <w:rPr>
                <w:sz w:val="24"/>
                <w:szCs w:val="24"/>
              </w:rPr>
            </w:pPr>
            <w:r>
              <w:rPr>
                <w:sz w:val="24"/>
                <w:szCs w:val="24"/>
              </w:rPr>
              <w:t>овощи</w:t>
            </w:r>
          </w:p>
        </w:tc>
        <w:tc>
          <w:tcPr>
            <w:tcW w:w="989" w:type="dxa"/>
          </w:tcPr>
          <w:p w:rsidR="007055A4" w:rsidRDefault="007055A4" w:rsidP="002B5400">
            <w:pPr>
              <w:jc w:val="center"/>
              <w:rPr>
                <w:sz w:val="24"/>
                <w:szCs w:val="24"/>
              </w:rPr>
            </w:pPr>
            <w:r>
              <w:rPr>
                <w:sz w:val="24"/>
                <w:szCs w:val="24"/>
              </w:rPr>
              <w:t>71</w:t>
            </w:r>
          </w:p>
        </w:tc>
        <w:tc>
          <w:tcPr>
            <w:tcW w:w="2552" w:type="dxa"/>
          </w:tcPr>
          <w:p w:rsidR="007055A4" w:rsidRPr="00BF75DB" w:rsidRDefault="00AF4BD9" w:rsidP="002B5400">
            <w:pPr>
              <w:jc w:val="center"/>
              <w:rPr>
                <w:sz w:val="24"/>
                <w:szCs w:val="24"/>
              </w:rPr>
            </w:pPr>
            <w:r>
              <w:rPr>
                <w:sz w:val="24"/>
                <w:szCs w:val="24"/>
              </w:rPr>
              <w:t>-</w:t>
            </w:r>
          </w:p>
        </w:tc>
        <w:tc>
          <w:tcPr>
            <w:tcW w:w="1477" w:type="dxa"/>
          </w:tcPr>
          <w:p w:rsidR="007055A4" w:rsidRPr="00BF75DB" w:rsidRDefault="00AF4BD9" w:rsidP="002B5400">
            <w:pPr>
              <w:jc w:val="center"/>
              <w:rPr>
                <w:sz w:val="24"/>
                <w:szCs w:val="24"/>
              </w:rPr>
            </w:pPr>
            <w:r>
              <w:rPr>
                <w:sz w:val="24"/>
                <w:szCs w:val="24"/>
              </w:rPr>
              <w:t>-</w:t>
            </w:r>
          </w:p>
        </w:tc>
        <w:tc>
          <w:tcPr>
            <w:tcW w:w="905" w:type="dxa"/>
          </w:tcPr>
          <w:p w:rsidR="007055A4" w:rsidRPr="00BF75DB" w:rsidRDefault="00AF4BD9" w:rsidP="002B5400">
            <w:pPr>
              <w:jc w:val="center"/>
              <w:rPr>
                <w:sz w:val="24"/>
                <w:szCs w:val="24"/>
              </w:rPr>
            </w:pPr>
            <w:r>
              <w:rPr>
                <w:sz w:val="24"/>
                <w:szCs w:val="24"/>
              </w:rPr>
              <w:t>-</w:t>
            </w:r>
          </w:p>
        </w:tc>
        <w:tc>
          <w:tcPr>
            <w:tcW w:w="1050" w:type="dxa"/>
          </w:tcPr>
          <w:p w:rsidR="007055A4" w:rsidRPr="00BF75DB" w:rsidRDefault="00AF4BD9" w:rsidP="002B5400">
            <w:pPr>
              <w:jc w:val="center"/>
              <w:rPr>
                <w:sz w:val="24"/>
                <w:szCs w:val="24"/>
              </w:rPr>
            </w:pPr>
            <w:r>
              <w:rPr>
                <w:sz w:val="24"/>
                <w:szCs w:val="24"/>
              </w:rPr>
              <w:t>-</w:t>
            </w:r>
          </w:p>
        </w:tc>
        <w:tc>
          <w:tcPr>
            <w:tcW w:w="1795" w:type="dxa"/>
          </w:tcPr>
          <w:p w:rsidR="007055A4" w:rsidRPr="00BF75DB" w:rsidRDefault="00AF4BD9" w:rsidP="002B5400">
            <w:pPr>
              <w:jc w:val="center"/>
              <w:rPr>
                <w:sz w:val="24"/>
                <w:szCs w:val="24"/>
              </w:rPr>
            </w:pPr>
            <w:r>
              <w:rPr>
                <w:sz w:val="24"/>
                <w:szCs w:val="24"/>
              </w:rPr>
              <w:t>-</w:t>
            </w:r>
          </w:p>
        </w:tc>
      </w:tr>
      <w:tr w:rsidR="007055A4" w:rsidRPr="00BF75DB" w:rsidTr="008412AD">
        <w:tc>
          <w:tcPr>
            <w:tcW w:w="0" w:type="auto"/>
          </w:tcPr>
          <w:p w:rsidR="007055A4" w:rsidRDefault="007055A4" w:rsidP="002B5400">
            <w:pPr>
              <w:jc w:val="center"/>
              <w:rPr>
                <w:sz w:val="24"/>
                <w:szCs w:val="24"/>
              </w:rPr>
            </w:pPr>
          </w:p>
        </w:tc>
        <w:tc>
          <w:tcPr>
            <w:tcW w:w="0" w:type="auto"/>
          </w:tcPr>
          <w:p w:rsidR="007055A4" w:rsidRPr="00BF75DB" w:rsidRDefault="007055A4" w:rsidP="002B5400">
            <w:pPr>
              <w:jc w:val="center"/>
              <w:rPr>
                <w:sz w:val="24"/>
                <w:szCs w:val="24"/>
              </w:rPr>
            </w:pPr>
          </w:p>
        </w:tc>
        <w:tc>
          <w:tcPr>
            <w:tcW w:w="0" w:type="auto"/>
          </w:tcPr>
          <w:p w:rsidR="007055A4" w:rsidRPr="00BF75DB" w:rsidRDefault="007055A4" w:rsidP="002B5400">
            <w:pPr>
              <w:jc w:val="center"/>
              <w:rPr>
                <w:sz w:val="24"/>
                <w:szCs w:val="24"/>
              </w:rPr>
            </w:pPr>
          </w:p>
        </w:tc>
        <w:tc>
          <w:tcPr>
            <w:tcW w:w="0" w:type="auto"/>
          </w:tcPr>
          <w:p w:rsidR="007055A4" w:rsidRDefault="007055A4" w:rsidP="002B5400">
            <w:pPr>
              <w:jc w:val="center"/>
              <w:rPr>
                <w:sz w:val="24"/>
                <w:szCs w:val="24"/>
              </w:rPr>
            </w:pPr>
            <w:r>
              <w:rPr>
                <w:sz w:val="24"/>
                <w:szCs w:val="24"/>
              </w:rPr>
              <w:t>картофель</w:t>
            </w:r>
          </w:p>
        </w:tc>
        <w:tc>
          <w:tcPr>
            <w:tcW w:w="989" w:type="dxa"/>
          </w:tcPr>
          <w:p w:rsidR="007055A4" w:rsidRDefault="007055A4" w:rsidP="002B5400">
            <w:pPr>
              <w:jc w:val="center"/>
              <w:rPr>
                <w:sz w:val="24"/>
                <w:szCs w:val="24"/>
              </w:rPr>
            </w:pPr>
            <w:r>
              <w:rPr>
                <w:sz w:val="24"/>
                <w:szCs w:val="24"/>
              </w:rPr>
              <w:t>39</w:t>
            </w:r>
          </w:p>
        </w:tc>
        <w:tc>
          <w:tcPr>
            <w:tcW w:w="2552" w:type="dxa"/>
          </w:tcPr>
          <w:p w:rsidR="007055A4" w:rsidRPr="00BF75DB" w:rsidRDefault="00AF4BD9" w:rsidP="002B5400">
            <w:pPr>
              <w:jc w:val="center"/>
              <w:rPr>
                <w:sz w:val="24"/>
                <w:szCs w:val="24"/>
              </w:rPr>
            </w:pPr>
            <w:r>
              <w:rPr>
                <w:sz w:val="24"/>
                <w:szCs w:val="24"/>
              </w:rPr>
              <w:t>-</w:t>
            </w:r>
          </w:p>
        </w:tc>
        <w:tc>
          <w:tcPr>
            <w:tcW w:w="1477" w:type="dxa"/>
          </w:tcPr>
          <w:p w:rsidR="007055A4" w:rsidRPr="00BF75DB" w:rsidRDefault="00AF4BD9" w:rsidP="002B5400">
            <w:pPr>
              <w:jc w:val="center"/>
              <w:rPr>
                <w:sz w:val="24"/>
                <w:szCs w:val="24"/>
              </w:rPr>
            </w:pPr>
            <w:r>
              <w:rPr>
                <w:sz w:val="24"/>
                <w:szCs w:val="24"/>
              </w:rPr>
              <w:t>-</w:t>
            </w:r>
          </w:p>
        </w:tc>
        <w:tc>
          <w:tcPr>
            <w:tcW w:w="905" w:type="dxa"/>
          </w:tcPr>
          <w:p w:rsidR="007055A4" w:rsidRPr="00BF75DB" w:rsidRDefault="00AF4BD9" w:rsidP="002B5400">
            <w:pPr>
              <w:jc w:val="center"/>
              <w:rPr>
                <w:sz w:val="24"/>
                <w:szCs w:val="24"/>
              </w:rPr>
            </w:pPr>
            <w:r>
              <w:rPr>
                <w:sz w:val="24"/>
                <w:szCs w:val="24"/>
              </w:rPr>
              <w:t>-</w:t>
            </w:r>
          </w:p>
        </w:tc>
        <w:tc>
          <w:tcPr>
            <w:tcW w:w="1050" w:type="dxa"/>
          </w:tcPr>
          <w:p w:rsidR="007055A4" w:rsidRPr="00BF75DB" w:rsidRDefault="00AF4BD9" w:rsidP="002B5400">
            <w:pPr>
              <w:jc w:val="center"/>
              <w:rPr>
                <w:sz w:val="24"/>
                <w:szCs w:val="24"/>
              </w:rPr>
            </w:pPr>
            <w:r>
              <w:rPr>
                <w:sz w:val="24"/>
                <w:szCs w:val="24"/>
              </w:rPr>
              <w:t>-</w:t>
            </w:r>
          </w:p>
        </w:tc>
        <w:tc>
          <w:tcPr>
            <w:tcW w:w="1795" w:type="dxa"/>
          </w:tcPr>
          <w:p w:rsidR="007055A4" w:rsidRPr="00BF75DB" w:rsidRDefault="00AF4BD9" w:rsidP="002B5400">
            <w:pPr>
              <w:jc w:val="center"/>
              <w:rPr>
                <w:sz w:val="24"/>
                <w:szCs w:val="24"/>
              </w:rPr>
            </w:pPr>
            <w:r>
              <w:rPr>
                <w:sz w:val="24"/>
                <w:szCs w:val="24"/>
              </w:rPr>
              <w:t>-</w:t>
            </w:r>
          </w:p>
        </w:tc>
      </w:tr>
    </w:tbl>
    <w:p w:rsidR="00052FCC" w:rsidRPr="006A5A43" w:rsidRDefault="00052FCC" w:rsidP="00FF4FA1">
      <w:pPr>
        <w:spacing w:after="200" w:line="276" w:lineRule="auto"/>
        <w:jc w:val="right"/>
        <w:rPr>
          <w:rFonts w:eastAsia="Calibri"/>
          <w:sz w:val="28"/>
          <w:szCs w:val="28"/>
          <w:lang w:eastAsia="en-US"/>
        </w:rPr>
      </w:pPr>
    </w:p>
    <w:p w:rsidR="003E4C0C" w:rsidRDefault="003E4C0C" w:rsidP="003E4C0C">
      <w:pPr>
        <w:spacing w:after="200" w:line="276" w:lineRule="auto"/>
        <w:rPr>
          <w:rFonts w:eastAsia="Calibri"/>
          <w:sz w:val="24"/>
          <w:szCs w:val="24"/>
          <w:lang w:eastAsia="en-US"/>
        </w:rPr>
      </w:pPr>
    </w:p>
    <w:p w:rsidR="00380525" w:rsidRDefault="00380525" w:rsidP="003E4C0C">
      <w:pPr>
        <w:spacing w:after="200" w:line="276" w:lineRule="auto"/>
        <w:rPr>
          <w:rFonts w:eastAsia="Calibri"/>
          <w:sz w:val="24"/>
          <w:szCs w:val="24"/>
          <w:lang w:eastAsia="en-US"/>
        </w:rPr>
      </w:pPr>
    </w:p>
    <w:p w:rsidR="00380525" w:rsidRDefault="00380525" w:rsidP="003E4C0C">
      <w:pPr>
        <w:spacing w:after="200" w:line="276" w:lineRule="auto"/>
        <w:rPr>
          <w:rFonts w:eastAsia="Calibri"/>
          <w:sz w:val="24"/>
          <w:szCs w:val="24"/>
          <w:lang w:eastAsia="en-US"/>
        </w:rPr>
      </w:pPr>
    </w:p>
    <w:p w:rsidR="00FF4FA1" w:rsidRPr="00BF75DB" w:rsidRDefault="001E6D0E" w:rsidP="00CF368D">
      <w:pPr>
        <w:spacing w:after="200" w:line="276" w:lineRule="auto"/>
        <w:jc w:val="right"/>
        <w:rPr>
          <w:rFonts w:eastAsia="Calibri"/>
          <w:sz w:val="24"/>
          <w:szCs w:val="24"/>
          <w:lang w:eastAsia="en-US"/>
        </w:rPr>
      </w:pPr>
      <w:r>
        <w:rPr>
          <w:rFonts w:eastAsia="Calibri"/>
          <w:sz w:val="24"/>
          <w:szCs w:val="24"/>
          <w:lang w:eastAsia="en-US"/>
        </w:rPr>
        <w:t>Приложение 6</w:t>
      </w:r>
    </w:p>
    <w:p w:rsidR="00FF4FA1" w:rsidRPr="00BF75DB" w:rsidRDefault="00FF4FA1" w:rsidP="00FF4FA1">
      <w:pPr>
        <w:spacing w:after="200" w:line="276" w:lineRule="auto"/>
        <w:jc w:val="center"/>
        <w:rPr>
          <w:rFonts w:eastAsia="Calibri"/>
          <w:b/>
          <w:sz w:val="24"/>
          <w:szCs w:val="24"/>
          <w:lang w:eastAsia="en-US"/>
        </w:rPr>
      </w:pPr>
      <w:r w:rsidRPr="00BF75DB">
        <w:rPr>
          <w:rFonts w:eastAsia="Calibri"/>
          <w:b/>
          <w:sz w:val="24"/>
          <w:szCs w:val="24"/>
          <w:lang w:eastAsia="en-US"/>
        </w:rPr>
        <w:t xml:space="preserve">Целевые значения основных показателей социально-экономического развития </w:t>
      </w:r>
      <w:r w:rsidR="001E6D0E">
        <w:rPr>
          <w:rFonts w:eastAsia="Calibri"/>
          <w:b/>
          <w:sz w:val="24"/>
          <w:szCs w:val="24"/>
          <w:lang w:eastAsia="en-US"/>
        </w:rPr>
        <w:t>муниципального образования</w:t>
      </w:r>
    </w:p>
    <w:tbl>
      <w:tblPr>
        <w:tblStyle w:val="33"/>
        <w:tblW w:w="0" w:type="auto"/>
        <w:tblLook w:val="04A0" w:firstRow="1" w:lastRow="0" w:firstColumn="1" w:lastColumn="0" w:noHBand="0" w:noVBand="1"/>
      </w:tblPr>
      <w:tblGrid>
        <w:gridCol w:w="540"/>
        <w:gridCol w:w="8357"/>
        <w:gridCol w:w="2693"/>
        <w:gridCol w:w="1392"/>
        <w:gridCol w:w="1186"/>
        <w:gridCol w:w="1186"/>
      </w:tblGrid>
      <w:tr w:rsidR="00505F1F" w:rsidRPr="00BF75DB" w:rsidTr="002738BA">
        <w:tc>
          <w:tcPr>
            <w:tcW w:w="0" w:type="auto"/>
          </w:tcPr>
          <w:p w:rsidR="00505F1F" w:rsidRPr="00BF75DB" w:rsidRDefault="00505F1F" w:rsidP="00FF4FA1">
            <w:pPr>
              <w:jc w:val="both"/>
              <w:rPr>
                <w:rFonts w:ascii="Times New Roman" w:hAnsi="Times New Roman"/>
                <w:sz w:val="24"/>
                <w:szCs w:val="24"/>
              </w:rPr>
            </w:pPr>
            <w:r w:rsidRPr="00BF75DB">
              <w:rPr>
                <w:rFonts w:ascii="Times New Roman" w:hAnsi="Times New Roman"/>
                <w:sz w:val="24"/>
                <w:szCs w:val="24"/>
              </w:rPr>
              <w:lastRenderedPageBreak/>
              <w:t xml:space="preserve">№ </w:t>
            </w:r>
          </w:p>
          <w:p w:rsidR="00505F1F" w:rsidRPr="00BF75DB" w:rsidRDefault="00505F1F" w:rsidP="00FF4FA1">
            <w:pPr>
              <w:jc w:val="both"/>
              <w:rPr>
                <w:rFonts w:ascii="Times New Roman" w:hAnsi="Times New Roman"/>
                <w:sz w:val="24"/>
                <w:szCs w:val="24"/>
              </w:rPr>
            </w:pPr>
            <w:r w:rsidRPr="00BF75DB">
              <w:rPr>
                <w:rFonts w:ascii="Times New Roman" w:hAnsi="Times New Roman"/>
                <w:sz w:val="24"/>
                <w:szCs w:val="24"/>
              </w:rPr>
              <w:t>п/п</w:t>
            </w:r>
          </w:p>
        </w:tc>
        <w:tc>
          <w:tcPr>
            <w:tcW w:w="8357" w:type="dxa"/>
          </w:tcPr>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Наименование показателя</w:t>
            </w:r>
          </w:p>
        </w:tc>
        <w:tc>
          <w:tcPr>
            <w:tcW w:w="2693" w:type="dxa"/>
          </w:tcPr>
          <w:p w:rsidR="00505F1F" w:rsidRPr="00505F1F" w:rsidRDefault="00505F1F" w:rsidP="00FF4FA1">
            <w:pPr>
              <w:jc w:val="center"/>
              <w:rPr>
                <w:rFonts w:ascii="Times New Roman" w:hAnsi="Times New Roman"/>
                <w:sz w:val="24"/>
                <w:szCs w:val="24"/>
              </w:rPr>
            </w:pPr>
            <w:r w:rsidRPr="00505F1F">
              <w:rPr>
                <w:rFonts w:ascii="Times New Roman" w:hAnsi="Times New Roman"/>
                <w:sz w:val="24"/>
                <w:szCs w:val="24"/>
              </w:rPr>
              <w:t>Единица измерения</w:t>
            </w:r>
          </w:p>
        </w:tc>
        <w:tc>
          <w:tcPr>
            <w:tcW w:w="1392" w:type="dxa"/>
          </w:tcPr>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2020 г.</w:t>
            </w:r>
          </w:p>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(прогноз)</w:t>
            </w:r>
          </w:p>
        </w:tc>
        <w:tc>
          <w:tcPr>
            <w:tcW w:w="0" w:type="auto"/>
          </w:tcPr>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2021 г.</w:t>
            </w:r>
          </w:p>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(прогноз)</w:t>
            </w:r>
          </w:p>
        </w:tc>
        <w:tc>
          <w:tcPr>
            <w:tcW w:w="0" w:type="auto"/>
          </w:tcPr>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2022 г.</w:t>
            </w:r>
          </w:p>
          <w:p w:rsidR="00505F1F" w:rsidRPr="00BF75DB" w:rsidRDefault="00505F1F" w:rsidP="00FF4FA1">
            <w:pPr>
              <w:jc w:val="center"/>
              <w:rPr>
                <w:rFonts w:ascii="Times New Roman" w:hAnsi="Times New Roman"/>
                <w:sz w:val="24"/>
                <w:szCs w:val="24"/>
              </w:rPr>
            </w:pPr>
            <w:r w:rsidRPr="00BF75DB">
              <w:rPr>
                <w:rFonts w:ascii="Times New Roman" w:hAnsi="Times New Roman"/>
                <w:sz w:val="24"/>
                <w:szCs w:val="24"/>
              </w:rPr>
              <w:t>(прогноз)</w:t>
            </w:r>
          </w:p>
        </w:tc>
      </w:tr>
      <w:tr w:rsidR="002738BA" w:rsidRPr="00505F1F" w:rsidTr="00AA4B94">
        <w:tc>
          <w:tcPr>
            <w:tcW w:w="15354" w:type="dxa"/>
            <w:gridSpan w:val="6"/>
          </w:tcPr>
          <w:p w:rsidR="002738BA" w:rsidRPr="00505F1F" w:rsidRDefault="002738BA" w:rsidP="00FF4FA1">
            <w:pPr>
              <w:jc w:val="both"/>
              <w:rPr>
                <w:rFonts w:ascii="Times New Roman" w:hAnsi="Times New Roman"/>
                <w:sz w:val="24"/>
                <w:szCs w:val="24"/>
              </w:rPr>
            </w:pPr>
            <w:r w:rsidRPr="00505F1F">
              <w:rPr>
                <w:rFonts w:ascii="Times New Roman" w:hAnsi="Times New Roman"/>
                <w:b/>
                <w:color w:val="000000"/>
                <w:kern w:val="24"/>
                <w:sz w:val="24"/>
                <w:szCs w:val="24"/>
              </w:rPr>
              <w:t>1. Население</w:t>
            </w:r>
          </w:p>
        </w:tc>
      </w:tr>
      <w:tr w:rsidR="00434CC5" w:rsidRPr="00505F1F" w:rsidTr="000757DB">
        <w:tc>
          <w:tcPr>
            <w:tcW w:w="0" w:type="auto"/>
            <w:vMerge w:val="restart"/>
          </w:tcPr>
          <w:p w:rsidR="00434CC5" w:rsidRPr="00434CC5" w:rsidRDefault="00434CC5" w:rsidP="00FF4FA1">
            <w:pPr>
              <w:jc w:val="both"/>
              <w:rPr>
                <w:rFonts w:ascii="Times New Roman" w:hAnsi="Times New Roman"/>
                <w:sz w:val="24"/>
                <w:szCs w:val="24"/>
              </w:rPr>
            </w:pPr>
            <w:r w:rsidRPr="00434CC5">
              <w:rPr>
                <w:rFonts w:ascii="Times New Roman" w:hAnsi="Times New Roman"/>
                <w:sz w:val="24"/>
                <w:szCs w:val="24"/>
              </w:rPr>
              <w:t>1</w:t>
            </w:r>
          </w:p>
        </w:tc>
        <w:tc>
          <w:tcPr>
            <w:tcW w:w="8357" w:type="dxa"/>
            <w:vMerge w:val="restart"/>
          </w:tcPr>
          <w:p w:rsidR="00434CC5" w:rsidRPr="00505F1F" w:rsidRDefault="00434CC5"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Численность постоянного населения (среднегодовая) – всего, из них</w:t>
            </w: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человек</w:t>
            </w:r>
          </w:p>
        </w:tc>
        <w:tc>
          <w:tcPr>
            <w:tcW w:w="1392" w:type="dxa"/>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54500</w:t>
            </w:r>
          </w:p>
        </w:tc>
        <w:tc>
          <w:tcPr>
            <w:tcW w:w="0" w:type="auto"/>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54300</w:t>
            </w:r>
          </w:p>
        </w:tc>
        <w:tc>
          <w:tcPr>
            <w:tcW w:w="0" w:type="auto"/>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54100</w:t>
            </w:r>
          </w:p>
        </w:tc>
      </w:tr>
      <w:tr w:rsidR="00434CC5" w:rsidRPr="00505F1F" w:rsidTr="000757DB">
        <w:tc>
          <w:tcPr>
            <w:tcW w:w="0" w:type="auto"/>
            <w:vMerge/>
          </w:tcPr>
          <w:p w:rsidR="00434CC5" w:rsidRPr="00434CC5" w:rsidRDefault="00434CC5" w:rsidP="00FF4FA1">
            <w:pPr>
              <w:jc w:val="both"/>
              <w:rPr>
                <w:rFonts w:ascii="Times New Roman" w:hAnsi="Times New Roman"/>
                <w:sz w:val="24"/>
                <w:szCs w:val="24"/>
              </w:rPr>
            </w:pPr>
          </w:p>
        </w:tc>
        <w:tc>
          <w:tcPr>
            <w:tcW w:w="8357" w:type="dxa"/>
            <w:vMerge/>
          </w:tcPr>
          <w:p w:rsidR="00434CC5" w:rsidRPr="00505F1F" w:rsidRDefault="00434CC5" w:rsidP="00FF4FA1">
            <w:pPr>
              <w:textAlignment w:val="top"/>
              <w:rPr>
                <w:rFonts w:ascii="Times New Roman" w:hAnsi="Times New Roman"/>
                <w:color w:val="000000"/>
                <w:kern w:val="24"/>
                <w:sz w:val="24"/>
                <w:szCs w:val="24"/>
              </w:rPr>
            </w:pP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в % к предыдущему году</w:t>
            </w:r>
          </w:p>
        </w:tc>
        <w:tc>
          <w:tcPr>
            <w:tcW w:w="1392" w:type="dxa"/>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100,4</w:t>
            </w:r>
          </w:p>
        </w:tc>
        <w:tc>
          <w:tcPr>
            <w:tcW w:w="0" w:type="auto"/>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99,6</w:t>
            </w:r>
          </w:p>
        </w:tc>
        <w:tc>
          <w:tcPr>
            <w:tcW w:w="0" w:type="auto"/>
            <w:vAlign w:val="center"/>
          </w:tcPr>
          <w:p w:rsidR="00434CC5" w:rsidRPr="000757DB" w:rsidRDefault="004B0571" w:rsidP="000757DB">
            <w:pPr>
              <w:jc w:val="center"/>
              <w:rPr>
                <w:rFonts w:ascii="Times New Roman" w:hAnsi="Times New Roman"/>
                <w:sz w:val="24"/>
                <w:szCs w:val="24"/>
              </w:rPr>
            </w:pPr>
            <w:r w:rsidRPr="000757DB">
              <w:rPr>
                <w:rFonts w:ascii="Times New Roman" w:hAnsi="Times New Roman"/>
                <w:sz w:val="24"/>
                <w:szCs w:val="24"/>
              </w:rPr>
              <w:t>99,6</w:t>
            </w:r>
          </w:p>
        </w:tc>
      </w:tr>
      <w:tr w:rsidR="00635060" w:rsidRPr="00505F1F" w:rsidTr="000757DB">
        <w:tc>
          <w:tcPr>
            <w:tcW w:w="0" w:type="auto"/>
          </w:tcPr>
          <w:p w:rsidR="00635060" w:rsidRPr="00434CC5" w:rsidRDefault="00635060" w:rsidP="00FF4FA1">
            <w:pPr>
              <w:jc w:val="both"/>
              <w:rPr>
                <w:rFonts w:ascii="Times New Roman" w:hAnsi="Times New Roman"/>
                <w:sz w:val="24"/>
                <w:szCs w:val="24"/>
              </w:rPr>
            </w:pPr>
          </w:p>
        </w:tc>
        <w:tc>
          <w:tcPr>
            <w:tcW w:w="8357" w:type="dxa"/>
          </w:tcPr>
          <w:p w:rsidR="00635060" w:rsidRPr="00434CC5" w:rsidRDefault="00635060" w:rsidP="00FF4FA1">
            <w:pPr>
              <w:textAlignment w:val="top"/>
              <w:rPr>
                <w:rFonts w:ascii="Times New Roman" w:hAnsi="Times New Roman"/>
                <w:color w:val="000000"/>
                <w:kern w:val="24"/>
                <w:sz w:val="24"/>
                <w:szCs w:val="24"/>
              </w:rPr>
            </w:pPr>
            <w:r w:rsidRPr="00434CC5">
              <w:rPr>
                <w:rFonts w:ascii="Times New Roman" w:hAnsi="Times New Roman"/>
                <w:color w:val="000000"/>
                <w:kern w:val="24"/>
                <w:sz w:val="24"/>
                <w:szCs w:val="24"/>
              </w:rPr>
              <w:t>моложе трудоспособного возраста</w:t>
            </w:r>
          </w:p>
        </w:tc>
        <w:tc>
          <w:tcPr>
            <w:tcW w:w="2693" w:type="dxa"/>
          </w:tcPr>
          <w:p w:rsidR="00635060" w:rsidRPr="002738BA" w:rsidRDefault="00434CC5" w:rsidP="00052FCC">
            <w:pPr>
              <w:jc w:val="center"/>
              <w:rPr>
                <w:rFonts w:ascii="Times New Roman" w:hAnsi="Times New Roman"/>
              </w:rPr>
            </w:pPr>
            <w:r>
              <w:rPr>
                <w:rFonts w:ascii="Times New Roman" w:hAnsi="Times New Roman"/>
              </w:rPr>
              <w:t>человек</w:t>
            </w:r>
          </w:p>
        </w:tc>
        <w:tc>
          <w:tcPr>
            <w:tcW w:w="1392" w:type="dxa"/>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6730</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6550</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6370</w:t>
            </w:r>
          </w:p>
        </w:tc>
      </w:tr>
      <w:tr w:rsidR="00635060" w:rsidRPr="00505F1F" w:rsidTr="000757DB">
        <w:tc>
          <w:tcPr>
            <w:tcW w:w="0" w:type="auto"/>
          </w:tcPr>
          <w:p w:rsidR="00635060" w:rsidRPr="00434CC5" w:rsidRDefault="00635060" w:rsidP="00FF4FA1">
            <w:pPr>
              <w:jc w:val="both"/>
              <w:rPr>
                <w:rFonts w:ascii="Times New Roman" w:hAnsi="Times New Roman"/>
                <w:sz w:val="24"/>
                <w:szCs w:val="24"/>
              </w:rPr>
            </w:pPr>
          </w:p>
        </w:tc>
        <w:tc>
          <w:tcPr>
            <w:tcW w:w="8357" w:type="dxa"/>
          </w:tcPr>
          <w:p w:rsidR="00635060" w:rsidRPr="00434CC5" w:rsidRDefault="00635060" w:rsidP="00FF4FA1">
            <w:pPr>
              <w:textAlignment w:val="top"/>
              <w:rPr>
                <w:rFonts w:ascii="Times New Roman" w:hAnsi="Times New Roman"/>
                <w:color w:val="000000"/>
                <w:kern w:val="24"/>
                <w:sz w:val="24"/>
                <w:szCs w:val="24"/>
              </w:rPr>
            </w:pPr>
            <w:r w:rsidRPr="00434CC5">
              <w:rPr>
                <w:rFonts w:ascii="Times New Roman" w:hAnsi="Times New Roman"/>
                <w:color w:val="000000"/>
                <w:kern w:val="24"/>
                <w:sz w:val="24"/>
                <w:szCs w:val="24"/>
              </w:rPr>
              <w:t>в трудоспособном возрасте</w:t>
            </w:r>
          </w:p>
        </w:tc>
        <w:tc>
          <w:tcPr>
            <w:tcW w:w="2693" w:type="dxa"/>
          </w:tcPr>
          <w:p w:rsidR="00635060" w:rsidRPr="002738BA" w:rsidRDefault="00434CC5" w:rsidP="00052FCC">
            <w:pPr>
              <w:jc w:val="center"/>
              <w:rPr>
                <w:rFonts w:ascii="Times New Roman" w:hAnsi="Times New Roman"/>
              </w:rPr>
            </w:pPr>
            <w:r>
              <w:rPr>
                <w:rFonts w:ascii="Times New Roman" w:hAnsi="Times New Roman"/>
              </w:rPr>
              <w:t>человек</w:t>
            </w:r>
          </w:p>
        </w:tc>
        <w:tc>
          <w:tcPr>
            <w:tcW w:w="1392" w:type="dxa"/>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35182</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34882</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34582</w:t>
            </w:r>
          </w:p>
        </w:tc>
      </w:tr>
      <w:tr w:rsidR="00635060" w:rsidRPr="00505F1F" w:rsidTr="000757DB">
        <w:tc>
          <w:tcPr>
            <w:tcW w:w="0" w:type="auto"/>
          </w:tcPr>
          <w:p w:rsidR="00635060" w:rsidRPr="00434CC5" w:rsidRDefault="00635060" w:rsidP="00FF4FA1">
            <w:pPr>
              <w:jc w:val="both"/>
              <w:rPr>
                <w:rFonts w:ascii="Times New Roman" w:hAnsi="Times New Roman"/>
                <w:sz w:val="24"/>
                <w:szCs w:val="24"/>
              </w:rPr>
            </w:pPr>
          </w:p>
        </w:tc>
        <w:tc>
          <w:tcPr>
            <w:tcW w:w="8357" w:type="dxa"/>
          </w:tcPr>
          <w:p w:rsidR="00635060" w:rsidRPr="00434CC5" w:rsidRDefault="00635060" w:rsidP="00FF4FA1">
            <w:pPr>
              <w:textAlignment w:val="top"/>
              <w:rPr>
                <w:rFonts w:ascii="Times New Roman" w:hAnsi="Times New Roman"/>
                <w:color w:val="000000"/>
                <w:kern w:val="24"/>
                <w:sz w:val="24"/>
                <w:szCs w:val="24"/>
              </w:rPr>
            </w:pPr>
            <w:r w:rsidRPr="00434CC5">
              <w:rPr>
                <w:rFonts w:ascii="Times New Roman" w:hAnsi="Times New Roman"/>
                <w:color w:val="000000"/>
                <w:kern w:val="24"/>
                <w:sz w:val="24"/>
                <w:szCs w:val="24"/>
              </w:rPr>
              <w:t>старше трудоспособного возраста</w:t>
            </w:r>
          </w:p>
        </w:tc>
        <w:tc>
          <w:tcPr>
            <w:tcW w:w="2693" w:type="dxa"/>
          </w:tcPr>
          <w:p w:rsidR="00635060" w:rsidRPr="002738BA" w:rsidRDefault="00434CC5" w:rsidP="00052FCC">
            <w:pPr>
              <w:jc w:val="center"/>
              <w:rPr>
                <w:rFonts w:ascii="Times New Roman" w:hAnsi="Times New Roman"/>
              </w:rPr>
            </w:pPr>
            <w:r>
              <w:rPr>
                <w:rFonts w:ascii="Times New Roman" w:hAnsi="Times New Roman"/>
              </w:rPr>
              <w:t>человек</w:t>
            </w:r>
          </w:p>
        </w:tc>
        <w:tc>
          <w:tcPr>
            <w:tcW w:w="1392" w:type="dxa"/>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12588</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12868</w:t>
            </w:r>
          </w:p>
        </w:tc>
        <w:tc>
          <w:tcPr>
            <w:tcW w:w="0" w:type="auto"/>
            <w:vAlign w:val="center"/>
          </w:tcPr>
          <w:p w:rsidR="00635060" w:rsidRPr="000757DB" w:rsidRDefault="004B0571" w:rsidP="000757DB">
            <w:pPr>
              <w:jc w:val="center"/>
              <w:rPr>
                <w:rFonts w:ascii="Times New Roman" w:hAnsi="Times New Roman"/>
                <w:sz w:val="24"/>
                <w:szCs w:val="24"/>
              </w:rPr>
            </w:pPr>
            <w:r w:rsidRPr="000757DB">
              <w:rPr>
                <w:rFonts w:ascii="Times New Roman" w:hAnsi="Times New Roman"/>
                <w:sz w:val="24"/>
                <w:szCs w:val="24"/>
              </w:rPr>
              <w:t>13148</w:t>
            </w:r>
          </w:p>
        </w:tc>
      </w:tr>
      <w:tr w:rsidR="00434CC5" w:rsidRPr="00505F1F" w:rsidTr="002738BA">
        <w:tc>
          <w:tcPr>
            <w:tcW w:w="0" w:type="auto"/>
            <w:vMerge w:val="restart"/>
          </w:tcPr>
          <w:p w:rsidR="00434CC5" w:rsidRPr="00434CC5" w:rsidRDefault="00434CC5" w:rsidP="00FF4FA1">
            <w:pPr>
              <w:jc w:val="both"/>
              <w:rPr>
                <w:rFonts w:ascii="Times New Roman" w:hAnsi="Times New Roman"/>
                <w:sz w:val="24"/>
                <w:szCs w:val="24"/>
              </w:rPr>
            </w:pPr>
            <w:r w:rsidRPr="00434CC5">
              <w:rPr>
                <w:rFonts w:ascii="Times New Roman" w:hAnsi="Times New Roman"/>
                <w:sz w:val="24"/>
                <w:szCs w:val="24"/>
              </w:rPr>
              <w:t>2</w:t>
            </w:r>
          </w:p>
        </w:tc>
        <w:tc>
          <w:tcPr>
            <w:tcW w:w="8357" w:type="dxa"/>
            <w:vMerge w:val="restart"/>
          </w:tcPr>
          <w:p w:rsidR="00434CC5" w:rsidRPr="007E5F98" w:rsidRDefault="00434CC5"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Количество родившихся</w:t>
            </w: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человек</w:t>
            </w:r>
          </w:p>
        </w:tc>
        <w:tc>
          <w:tcPr>
            <w:tcW w:w="1392" w:type="dxa"/>
          </w:tcPr>
          <w:p w:rsidR="00434CC5" w:rsidRPr="000E29D2" w:rsidRDefault="000E29D2" w:rsidP="000E29D2">
            <w:pPr>
              <w:jc w:val="center"/>
              <w:rPr>
                <w:rFonts w:ascii="Times New Roman" w:hAnsi="Times New Roman"/>
                <w:sz w:val="24"/>
                <w:szCs w:val="24"/>
              </w:rPr>
            </w:pPr>
            <w:r w:rsidRPr="000E29D2">
              <w:rPr>
                <w:rFonts w:ascii="Times New Roman" w:hAnsi="Times New Roman"/>
                <w:sz w:val="24"/>
                <w:szCs w:val="24"/>
              </w:rPr>
              <w:t>315</w:t>
            </w:r>
          </w:p>
        </w:tc>
        <w:tc>
          <w:tcPr>
            <w:tcW w:w="0" w:type="auto"/>
          </w:tcPr>
          <w:p w:rsidR="00434CC5" w:rsidRPr="000E29D2" w:rsidRDefault="000E29D2" w:rsidP="000E29D2">
            <w:pPr>
              <w:jc w:val="center"/>
              <w:rPr>
                <w:rFonts w:ascii="Times New Roman" w:hAnsi="Times New Roman"/>
                <w:sz w:val="24"/>
                <w:szCs w:val="24"/>
              </w:rPr>
            </w:pPr>
            <w:r w:rsidRPr="000E29D2">
              <w:rPr>
                <w:rFonts w:ascii="Times New Roman" w:hAnsi="Times New Roman"/>
                <w:sz w:val="24"/>
                <w:szCs w:val="24"/>
              </w:rPr>
              <w:t>320</w:t>
            </w:r>
          </w:p>
        </w:tc>
        <w:tc>
          <w:tcPr>
            <w:tcW w:w="0" w:type="auto"/>
          </w:tcPr>
          <w:p w:rsidR="00434CC5" w:rsidRPr="000E29D2" w:rsidRDefault="000E29D2" w:rsidP="000E29D2">
            <w:pPr>
              <w:jc w:val="center"/>
              <w:rPr>
                <w:rFonts w:ascii="Times New Roman" w:hAnsi="Times New Roman"/>
                <w:sz w:val="24"/>
                <w:szCs w:val="24"/>
              </w:rPr>
            </w:pPr>
            <w:r w:rsidRPr="000E29D2">
              <w:rPr>
                <w:rFonts w:ascii="Times New Roman" w:hAnsi="Times New Roman"/>
                <w:sz w:val="24"/>
                <w:szCs w:val="24"/>
              </w:rPr>
              <w:t>320</w:t>
            </w:r>
          </w:p>
        </w:tc>
      </w:tr>
      <w:tr w:rsidR="00434CC5" w:rsidRPr="00505F1F" w:rsidTr="002738BA">
        <w:tc>
          <w:tcPr>
            <w:tcW w:w="0" w:type="auto"/>
            <w:vMerge/>
          </w:tcPr>
          <w:p w:rsidR="00434CC5" w:rsidRPr="00434CC5" w:rsidRDefault="00434CC5" w:rsidP="00FF4FA1">
            <w:pPr>
              <w:jc w:val="both"/>
              <w:rPr>
                <w:rFonts w:ascii="Times New Roman" w:hAnsi="Times New Roman"/>
                <w:sz w:val="24"/>
                <w:szCs w:val="24"/>
              </w:rPr>
            </w:pPr>
          </w:p>
        </w:tc>
        <w:tc>
          <w:tcPr>
            <w:tcW w:w="8357" w:type="dxa"/>
            <w:vMerge/>
          </w:tcPr>
          <w:p w:rsidR="00434CC5" w:rsidRPr="007E5F98" w:rsidRDefault="00434CC5" w:rsidP="00FF4FA1">
            <w:pPr>
              <w:textAlignment w:val="top"/>
              <w:rPr>
                <w:rFonts w:ascii="Times New Roman" w:hAnsi="Times New Roman"/>
                <w:color w:val="000000" w:themeColor="text1"/>
                <w:kern w:val="24"/>
                <w:sz w:val="24"/>
                <w:szCs w:val="24"/>
              </w:rPr>
            </w:pP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в % к предыдущему году</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91</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r>
      <w:tr w:rsidR="00635060" w:rsidRPr="00505F1F" w:rsidTr="002738BA">
        <w:tc>
          <w:tcPr>
            <w:tcW w:w="0" w:type="auto"/>
          </w:tcPr>
          <w:p w:rsidR="00635060" w:rsidRPr="00434CC5" w:rsidRDefault="00635060" w:rsidP="00FF4FA1">
            <w:pPr>
              <w:jc w:val="both"/>
              <w:rPr>
                <w:rFonts w:ascii="Times New Roman" w:hAnsi="Times New Roman"/>
                <w:sz w:val="24"/>
                <w:szCs w:val="24"/>
              </w:rPr>
            </w:pPr>
            <w:r w:rsidRPr="00434CC5">
              <w:rPr>
                <w:rFonts w:ascii="Times New Roman" w:hAnsi="Times New Roman"/>
                <w:sz w:val="24"/>
                <w:szCs w:val="24"/>
              </w:rPr>
              <w:t>3</w:t>
            </w:r>
          </w:p>
        </w:tc>
        <w:tc>
          <w:tcPr>
            <w:tcW w:w="8357" w:type="dxa"/>
          </w:tcPr>
          <w:p w:rsidR="00635060" w:rsidRPr="007E5F98" w:rsidRDefault="00635060"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Общий коэффициент рождаемости</w:t>
            </w:r>
          </w:p>
        </w:tc>
        <w:tc>
          <w:tcPr>
            <w:tcW w:w="2693" w:type="dxa"/>
          </w:tcPr>
          <w:p w:rsidR="00635060" w:rsidRPr="002738BA" w:rsidRDefault="00635060" w:rsidP="00052FCC">
            <w:pPr>
              <w:jc w:val="center"/>
              <w:rPr>
                <w:rFonts w:ascii="Times New Roman" w:hAnsi="Times New Roman"/>
              </w:rPr>
            </w:pPr>
            <w:r w:rsidRPr="002738BA">
              <w:rPr>
                <w:rFonts w:ascii="Times New Roman" w:hAnsi="Times New Roman"/>
              </w:rPr>
              <w:t>человек на 1000 насел</w:t>
            </w:r>
            <w:r w:rsidRPr="002738BA">
              <w:rPr>
                <w:rFonts w:ascii="Times New Roman" w:hAnsi="Times New Roman"/>
              </w:rPr>
              <w:t>е</w:t>
            </w:r>
            <w:r w:rsidRPr="002738BA">
              <w:rPr>
                <w:rFonts w:ascii="Times New Roman" w:hAnsi="Times New Roman"/>
              </w:rPr>
              <w:t>ния</w:t>
            </w:r>
          </w:p>
        </w:tc>
        <w:tc>
          <w:tcPr>
            <w:tcW w:w="1392" w:type="dxa"/>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1,041</w:t>
            </w:r>
          </w:p>
        </w:tc>
        <w:tc>
          <w:tcPr>
            <w:tcW w:w="0" w:type="auto"/>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1,035</w:t>
            </w:r>
          </w:p>
        </w:tc>
        <w:tc>
          <w:tcPr>
            <w:tcW w:w="0" w:type="auto"/>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1,064</w:t>
            </w:r>
          </w:p>
        </w:tc>
      </w:tr>
      <w:tr w:rsidR="00434CC5" w:rsidRPr="00505F1F" w:rsidTr="002738BA">
        <w:tc>
          <w:tcPr>
            <w:tcW w:w="0" w:type="auto"/>
            <w:vMerge w:val="restart"/>
          </w:tcPr>
          <w:p w:rsidR="00434CC5" w:rsidRPr="00434CC5" w:rsidRDefault="00434CC5" w:rsidP="00FF4FA1">
            <w:pPr>
              <w:jc w:val="both"/>
              <w:rPr>
                <w:rFonts w:ascii="Times New Roman" w:hAnsi="Times New Roman"/>
                <w:sz w:val="24"/>
                <w:szCs w:val="24"/>
              </w:rPr>
            </w:pPr>
            <w:r w:rsidRPr="00434CC5">
              <w:rPr>
                <w:rFonts w:ascii="Times New Roman" w:hAnsi="Times New Roman"/>
                <w:sz w:val="24"/>
                <w:szCs w:val="24"/>
              </w:rPr>
              <w:t>4</w:t>
            </w:r>
          </w:p>
        </w:tc>
        <w:tc>
          <w:tcPr>
            <w:tcW w:w="8357" w:type="dxa"/>
            <w:vMerge w:val="restart"/>
          </w:tcPr>
          <w:p w:rsidR="00434CC5" w:rsidRPr="007E5F98" w:rsidRDefault="00434CC5"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Количество умерших</w:t>
            </w: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человек</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645</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620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620</w:t>
            </w:r>
          </w:p>
        </w:tc>
      </w:tr>
      <w:tr w:rsidR="00434CC5" w:rsidRPr="00505F1F" w:rsidTr="002738BA">
        <w:tc>
          <w:tcPr>
            <w:tcW w:w="0" w:type="auto"/>
            <w:vMerge/>
          </w:tcPr>
          <w:p w:rsidR="00434CC5" w:rsidRPr="00434CC5" w:rsidRDefault="00434CC5" w:rsidP="00FF4FA1">
            <w:pPr>
              <w:jc w:val="both"/>
              <w:rPr>
                <w:rFonts w:ascii="Times New Roman" w:hAnsi="Times New Roman"/>
                <w:sz w:val="24"/>
                <w:szCs w:val="24"/>
              </w:rPr>
            </w:pPr>
          </w:p>
        </w:tc>
        <w:tc>
          <w:tcPr>
            <w:tcW w:w="8357" w:type="dxa"/>
            <w:vMerge/>
          </w:tcPr>
          <w:p w:rsidR="00434CC5" w:rsidRPr="007E5F98" w:rsidRDefault="00434CC5" w:rsidP="00FF4FA1">
            <w:pPr>
              <w:textAlignment w:val="top"/>
              <w:rPr>
                <w:rFonts w:ascii="Times New Roman" w:hAnsi="Times New Roman"/>
                <w:color w:val="000000" w:themeColor="text1"/>
                <w:kern w:val="24"/>
                <w:sz w:val="24"/>
                <w:szCs w:val="24"/>
              </w:rPr>
            </w:pPr>
          </w:p>
        </w:tc>
        <w:tc>
          <w:tcPr>
            <w:tcW w:w="2693" w:type="dxa"/>
          </w:tcPr>
          <w:p w:rsidR="00434CC5" w:rsidRPr="002738BA" w:rsidRDefault="00434CC5" w:rsidP="00052FCC">
            <w:pPr>
              <w:jc w:val="center"/>
              <w:rPr>
                <w:rFonts w:ascii="Times New Roman" w:hAnsi="Times New Roman"/>
              </w:rPr>
            </w:pPr>
            <w:r w:rsidRPr="002738BA">
              <w:rPr>
                <w:rFonts w:ascii="Times New Roman" w:hAnsi="Times New Roman"/>
              </w:rPr>
              <w:t>в % к предыдущему году</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94,5</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r>
      <w:tr w:rsidR="00635060" w:rsidRPr="00505F1F" w:rsidTr="002738BA">
        <w:tc>
          <w:tcPr>
            <w:tcW w:w="0" w:type="auto"/>
          </w:tcPr>
          <w:p w:rsidR="00635060" w:rsidRPr="00434CC5" w:rsidRDefault="002738BA" w:rsidP="00FF4FA1">
            <w:pPr>
              <w:jc w:val="both"/>
              <w:rPr>
                <w:rFonts w:ascii="Times New Roman" w:hAnsi="Times New Roman"/>
                <w:sz w:val="24"/>
                <w:szCs w:val="24"/>
              </w:rPr>
            </w:pPr>
            <w:r w:rsidRPr="00434CC5">
              <w:rPr>
                <w:rFonts w:ascii="Times New Roman" w:hAnsi="Times New Roman"/>
                <w:sz w:val="24"/>
                <w:szCs w:val="24"/>
              </w:rPr>
              <w:t>5</w:t>
            </w:r>
          </w:p>
        </w:tc>
        <w:tc>
          <w:tcPr>
            <w:tcW w:w="8357" w:type="dxa"/>
          </w:tcPr>
          <w:p w:rsidR="00635060" w:rsidRPr="007E5F98" w:rsidRDefault="002738BA"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Общий коэффициент смертности</w:t>
            </w:r>
          </w:p>
        </w:tc>
        <w:tc>
          <w:tcPr>
            <w:tcW w:w="2693" w:type="dxa"/>
          </w:tcPr>
          <w:p w:rsidR="00635060" w:rsidRPr="002738BA" w:rsidRDefault="002738BA" w:rsidP="00052FCC">
            <w:pPr>
              <w:jc w:val="center"/>
              <w:rPr>
                <w:rFonts w:ascii="Times New Roman" w:hAnsi="Times New Roman"/>
              </w:rPr>
            </w:pPr>
            <w:r w:rsidRPr="002738BA">
              <w:rPr>
                <w:rFonts w:ascii="Times New Roman" w:hAnsi="Times New Roman"/>
              </w:rPr>
              <w:t>человек на 1000 насел</w:t>
            </w:r>
            <w:r w:rsidRPr="002738BA">
              <w:rPr>
                <w:rFonts w:ascii="Times New Roman" w:hAnsi="Times New Roman"/>
              </w:rPr>
              <w:t>е</w:t>
            </w:r>
            <w:r w:rsidRPr="002738BA">
              <w:rPr>
                <w:rFonts w:ascii="Times New Roman" w:hAnsi="Times New Roman"/>
              </w:rPr>
              <w:t>ния</w:t>
            </w:r>
          </w:p>
        </w:tc>
        <w:tc>
          <w:tcPr>
            <w:tcW w:w="1392" w:type="dxa"/>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11,6</w:t>
            </w:r>
          </w:p>
        </w:tc>
        <w:tc>
          <w:tcPr>
            <w:tcW w:w="0" w:type="auto"/>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11,6</w:t>
            </w:r>
          </w:p>
        </w:tc>
        <w:tc>
          <w:tcPr>
            <w:tcW w:w="0" w:type="auto"/>
          </w:tcPr>
          <w:p w:rsidR="00635060" w:rsidRPr="000E29D2" w:rsidRDefault="000E29D2" w:rsidP="000E29D2">
            <w:pPr>
              <w:jc w:val="center"/>
              <w:rPr>
                <w:rFonts w:ascii="Times New Roman" w:hAnsi="Times New Roman"/>
                <w:sz w:val="24"/>
                <w:szCs w:val="24"/>
              </w:rPr>
            </w:pPr>
            <w:r>
              <w:rPr>
                <w:rFonts w:ascii="Times New Roman" w:hAnsi="Times New Roman"/>
                <w:sz w:val="24"/>
                <w:szCs w:val="24"/>
              </w:rPr>
              <w:t>11,5</w:t>
            </w:r>
          </w:p>
        </w:tc>
      </w:tr>
      <w:tr w:rsidR="00434CC5" w:rsidRPr="00505F1F" w:rsidTr="002738BA">
        <w:tc>
          <w:tcPr>
            <w:tcW w:w="0" w:type="auto"/>
            <w:vMerge w:val="restart"/>
          </w:tcPr>
          <w:p w:rsidR="00434CC5" w:rsidRPr="00434CC5" w:rsidRDefault="00434CC5" w:rsidP="00FF4FA1">
            <w:pPr>
              <w:jc w:val="both"/>
              <w:rPr>
                <w:rFonts w:ascii="Times New Roman" w:hAnsi="Times New Roman"/>
                <w:sz w:val="24"/>
                <w:szCs w:val="24"/>
              </w:rPr>
            </w:pPr>
            <w:r w:rsidRPr="00434CC5">
              <w:rPr>
                <w:rFonts w:ascii="Times New Roman" w:hAnsi="Times New Roman"/>
                <w:sz w:val="24"/>
                <w:szCs w:val="24"/>
              </w:rPr>
              <w:t>6</w:t>
            </w:r>
          </w:p>
        </w:tc>
        <w:tc>
          <w:tcPr>
            <w:tcW w:w="8357" w:type="dxa"/>
            <w:vMerge w:val="restart"/>
          </w:tcPr>
          <w:p w:rsidR="00434CC5" w:rsidRPr="007E5F98" w:rsidRDefault="00434CC5"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Естественный прирост (+), убыль (-)</w:t>
            </w:r>
          </w:p>
        </w:tc>
        <w:tc>
          <w:tcPr>
            <w:tcW w:w="2693" w:type="dxa"/>
          </w:tcPr>
          <w:p w:rsidR="00434CC5" w:rsidRPr="00505F1F" w:rsidRDefault="00434CC5" w:rsidP="00052FCC">
            <w:pPr>
              <w:jc w:val="center"/>
              <w:rPr>
                <w:sz w:val="24"/>
                <w:szCs w:val="24"/>
              </w:rPr>
            </w:pPr>
            <w:r w:rsidRPr="002738BA">
              <w:rPr>
                <w:rFonts w:ascii="Times New Roman" w:hAnsi="Times New Roman"/>
              </w:rPr>
              <w:t>человек</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-310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-120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-80</w:t>
            </w:r>
          </w:p>
        </w:tc>
      </w:tr>
      <w:tr w:rsidR="00434CC5" w:rsidRPr="00505F1F" w:rsidTr="002738BA">
        <w:tc>
          <w:tcPr>
            <w:tcW w:w="0" w:type="auto"/>
            <w:vMerge/>
          </w:tcPr>
          <w:p w:rsidR="00434CC5" w:rsidRPr="00434CC5" w:rsidRDefault="00434CC5" w:rsidP="00FF4FA1">
            <w:pPr>
              <w:jc w:val="both"/>
              <w:rPr>
                <w:rFonts w:ascii="Times New Roman" w:hAnsi="Times New Roman"/>
                <w:sz w:val="24"/>
                <w:szCs w:val="24"/>
              </w:rPr>
            </w:pPr>
          </w:p>
        </w:tc>
        <w:tc>
          <w:tcPr>
            <w:tcW w:w="8357" w:type="dxa"/>
            <w:vMerge/>
          </w:tcPr>
          <w:p w:rsidR="00434CC5" w:rsidRPr="007E5F98" w:rsidRDefault="00434CC5" w:rsidP="00FF4FA1">
            <w:pPr>
              <w:textAlignment w:val="top"/>
              <w:rPr>
                <w:rFonts w:ascii="Times New Roman" w:hAnsi="Times New Roman"/>
                <w:color w:val="000000" w:themeColor="text1"/>
                <w:kern w:val="24"/>
                <w:sz w:val="24"/>
                <w:szCs w:val="24"/>
              </w:rPr>
            </w:pPr>
          </w:p>
        </w:tc>
        <w:tc>
          <w:tcPr>
            <w:tcW w:w="2693" w:type="dxa"/>
          </w:tcPr>
          <w:p w:rsidR="00434CC5" w:rsidRPr="00505F1F" w:rsidRDefault="00434CC5" w:rsidP="00052FCC">
            <w:pPr>
              <w:jc w:val="center"/>
              <w:rPr>
                <w:sz w:val="24"/>
                <w:szCs w:val="24"/>
              </w:rPr>
            </w:pPr>
            <w:r w:rsidRPr="002738BA">
              <w:rPr>
                <w:rFonts w:ascii="Times New Roman" w:hAnsi="Times New Roman"/>
              </w:rPr>
              <w:t>в % к предыдущему году</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90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r>
      <w:tr w:rsidR="002738BA" w:rsidRPr="00505F1F" w:rsidTr="002738BA">
        <w:tc>
          <w:tcPr>
            <w:tcW w:w="0" w:type="auto"/>
          </w:tcPr>
          <w:p w:rsidR="002738BA" w:rsidRPr="00434CC5" w:rsidRDefault="002738BA" w:rsidP="00FF4FA1">
            <w:pPr>
              <w:jc w:val="both"/>
              <w:rPr>
                <w:rFonts w:ascii="Times New Roman" w:hAnsi="Times New Roman"/>
                <w:sz w:val="24"/>
                <w:szCs w:val="24"/>
              </w:rPr>
            </w:pPr>
            <w:r w:rsidRPr="00434CC5">
              <w:rPr>
                <w:rFonts w:ascii="Times New Roman" w:hAnsi="Times New Roman"/>
                <w:sz w:val="24"/>
                <w:szCs w:val="24"/>
              </w:rPr>
              <w:t>7</w:t>
            </w:r>
          </w:p>
        </w:tc>
        <w:tc>
          <w:tcPr>
            <w:tcW w:w="8357" w:type="dxa"/>
          </w:tcPr>
          <w:p w:rsidR="002738BA" w:rsidRPr="007E5F98" w:rsidRDefault="002738BA"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Коэффициент естественного прироста</w:t>
            </w:r>
          </w:p>
        </w:tc>
        <w:tc>
          <w:tcPr>
            <w:tcW w:w="2693" w:type="dxa"/>
          </w:tcPr>
          <w:p w:rsidR="002738BA" w:rsidRPr="00505F1F" w:rsidRDefault="002738BA" w:rsidP="00052FCC">
            <w:pPr>
              <w:jc w:val="center"/>
              <w:rPr>
                <w:sz w:val="24"/>
                <w:szCs w:val="24"/>
              </w:rPr>
            </w:pPr>
            <w:r w:rsidRPr="002738BA">
              <w:rPr>
                <w:rFonts w:ascii="Times New Roman" w:hAnsi="Times New Roman"/>
              </w:rPr>
              <w:t>человек на 1000 насел</w:t>
            </w:r>
            <w:r w:rsidRPr="002738BA">
              <w:rPr>
                <w:rFonts w:ascii="Times New Roman" w:hAnsi="Times New Roman"/>
              </w:rPr>
              <w:t>е</w:t>
            </w:r>
            <w:r w:rsidRPr="002738BA">
              <w:rPr>
                <w:rFonts w:ascii="Times New Roman" w:hAnsi="Times New Roman"/>
              </w:rPr>
              <w:t>ния</w:t>
            </w:r>
          </w:p>
        </w:tc>
        <w:tc>
          <w:tcPr>
            <w:tcW w:w="1392" w:type="dxa"/>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c>
          <w:tcPr>
            <w:tcW w:w="0" w:type="auto"/>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c>
          <w:tcPr>
            <w:tcW w:w="0" w:type="auto"/>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r>
      <w:tr w:rsidR="00434CC5" w:rsidRPr="00505F1F" w:rsidTr="002738BA">
        <w:tc>
          <w:tcPr>
            <w:tcW w:w="0" w:type="auto"/>
            <w:vMerge w:val="restart"/>
          </w:tcPr>
          <w:p w:rsidR="00434CC5" w:rsidRPr="00434CC5" w:rsidRDefault="00434CC5" w:rsidP="00FF4FA1">
            <w:pPr>
              <w:jc w:val="both"/>
              <w:rPr>
                <w:rFonts w:ascii="Times New Roman" w:hAnsi="Times New Roman"/>
                <w:sz w:val="24"/>
                <w:szCs w:val="24"/>
              </w:rPr>
            </w:pPr>
            <w:r w:rsidRPr="00434CC5">
              <w:rPr>
                <w:rFonts w:ascii="Times New Roman" w:hAnsi="Times New Roman"/>
                <w:sz w:val="24"/>
                <w:szCs w:val="24"/>
              </w:rPr>
              <w:t>8</w:t>
            </w:r>
          </w:p>
        </w:tc>
        <w:tc>
          <w:tcPr>
            <w:tcW w:w="8357" w:type="dxa"/>
            <w:vMerge w:val="restart"/>
          </w:tcPr>
          <w:p w:rsidR="00434CC5" w:rsidRPr="007E5F98" w:rsidRDefault="00434CC5"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Миграционный прирост (+), снижение (-)</w:t>
            </w:r>
          </w:p>
        </w:tc>
        <w:tc>
          <w:tcPr>
            <w:tcW w:w="2693" w:type="dxa"/>
          </w:tcPr>
          <w:p w:rsidR="00434CC5" w:rsidRPr="00505F1F" w:rsidRDefault="00434CC5" w:rsidP="00052FCC">
            <w:pPr>
              <w:jc w:val="center"/>
              <w:rPr>
                <w:sz w:val="24"/>
                <w:szCs w:val="24"/>
              </w:rPr>
            </w:pPr>
            <w:r w:rsidRPr="002738BA">
              <w:rPr>
                <w:rFonts w:ascii="Times New Roman" w:hAnsi="Times New Roman"/>
              </w:rPr>
              <w:t>человек</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-178</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-133</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-92</w:t>
            </w:r>
          </w:p>
        </w:tc>
      </w:tr>
      <w:tr w:rsidR="00434CC5" w:rsidRPr="00505F1F" w:rsidTr="002738BA">
        <w:tc>
          <w:tcPr>
            <w:tcW w:w="0" w:type="auto"/>
            <w:vMerge/>
          </w:tcPr>
          <w:p w:rsidR="00434CC5" w:rsidRPr="00434CC5" w:rsidRDefault="00434CC5" w:rsidP="00FF4FA1">
            <w:pPr>
              <w:jc w:val="both"/>
              <w:rPr>
                <w:rFonts w:ascii="Times New Roman" w:hAnsi="Times New Roman"/>
                <w:sz w:val="24"/>
                <w:szCs w:val="24"/>
              </w:rPr>
            </w:pPr>
          </w:p>
        </w:tc>
        <w:tc>
          <w:tcPr>
            <w:tcW w:w="8357" w:type="dxa"/>
            <w:vMerge/>
          </w:tcPr>
          <w:p w:rsidR="00434CC5" w:rsidRPr="007E5F98" w:rsidRDefault="00434CC5" w:rsidP="00FF4FA1">
            <w:pPr>
              <w:textAlignment w:val="top"/>
              <w:rPr>
                <w:rFonts w:ascii="Times New Roman" w:hAnsi="Times New Roman"/>
                <w:color w:val="000000" w:themeColor="text1"/>
                <w:kern w:val="24"/>
                <w:sz w:val="24"/>
                <w:szCs w:val="24"/>
              </w:rPr>
            </w:pPr>
          </w:p>
        </w:tc>
        <w:tc>
          <w:tcPr>
            <w:tcW w:w="2693" w:type="dxa"/>
          </w:tcPr>
          <w:p w:rsidR="00434CC5" w:rsidRPr="00505F1F" w:rsidRDefault="00434CC5" w:rsidP="00052FCC">
            <w:pPr>
              <w:jc w:val="center"/>
              <w:rPr>
                <w:sz w:val="24"/>
                <w:szCs w:val="24"/>
              </w:rPr>
            </w:pPr>
            <w:r w:rsidRPr="002738BA">
              <w:rPr>
                <w:rFonts w:ascii="Times New Roman" w:hAnsi="Times New Roman"/>
              </w:rPr>
              <w:t>в % к предыдущему году</w:t>
            </w:r>
          </w:p>
        </w:tc>
        <w:tc>
          <w:tcPr>
            <w:tcW w:w="1392" w:type="dxa"/>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c>
          <w:tcPr>
            <w:tcW w:w="0" w:type="auto"/>
          </w:tcPr>
          <w:p w:rsidR="00434CC5" w:rsidRPr="000E29D2" w:rsidRDefault="000E29D2" w:rsidP="000E29D2">
            <w:pPr>
              <w:jc w:val="center"/>
              <w:rPr>
                <w:rFonts w:ascii="Times New Roman" w:hAnsi="Times New Roman"/>
                <w:sz w:val="24"/>
                <w:szCs w:val="24"/>
              </w:rPr>
            </w:pPr>
            <w:r>
              <w:rPr>
                <w:rFonts w:ascii="Times New Roman" w:hAnsi="Times New Roman"/>
                <w:sz w:val="24"/>
                <w:szCs w:val="24"/>
              </w:rPr>
              <w:t>100</w:t>
            </w:r>
          </w:p>
        </w:tc>
      </w:tr>
      <w:tr w:rsidR="002738BA" w:rsidRPr="00505F1F" w:rsidTr="002738BA">
        <w:tc>
          <w:tcPr>
            <w:tcW w:w="0" w:type="auto"/>
          </w:tcPr>
          <w:p w:rsidR="002738BA" w:rsidRPr="00434CC5" w:rsidRDefault="002738BA" w:rsidP="00FF4FA1">
            <w:pPr>
              <w:jc w:val="both"/>
              <w:rPr>
                <w:rFonts w:ascii="Times New Roman" w:hAnsi="Times New Roman"/>
                <w:sz w:val="24"/>
                <w:szCs w:val="24"/>
              </w:rPr>
            </w:pPr>
            <w:r w:rsidRPr="00434CC5">
              <w:rPr>
                <w:rFonts w:ascii="Times New Roman" w:hAnsi="Times New Roman"/>
                <w:sz w:val="24"/>
                <w:szCs w:val="24"/>
              </w:rPr>
              <w:t>9</w:t>
            </w:r>
          </w:p>
        </w:tc>
        <w:tc>
          <w:tcPr>
            <w:tcW w:w="8357" w:type="dxa"/>
          </w:tcPr>
          <w:p w:rsidR="002738BA" w:rsidRPr="007E5F98" w:rsidRDefault="002738BA" w:rsidP="00FF4FA1">
            <w:pPr>
              <w:textAlignment w:val="top"/>
              <w:rPr>
                <w:rFonts w:ascii="Times New Roman" w:hAnsi="Times New Roman"/>
                <w:color w:val="000000" w:themeColor="text1"/>
                <w:kern w:val="24"/>
                <w:sz w:val="24"/>
                <w:szCs w:val="24"/>
              </w:rPr>
            </w:pPr>
            <w:r w:rsidRPr="007E5F98">
              <w:rPr>
                <w:rFonts w:ascii="Times New Roman" w:hAnsi="Times New Roman"/>
                <w:color w:val="000000" w:themeColor="text1"/>
                <w:kern w:val="24"/>
                <w:sz w:val="24"/>
                <w:szCs w:val="24"/>
              </w:rPr>
              <w:t>Коэффициент миграционного прироста</w:t>
            </w:r>
          </w:p>
        </w:tc>
        <w:tc>
          <w:tcPr>
            <w:tcW w:w="2693" w:type="dxa"/>
          </w:tcPr>
          <w:p w:rsidR="002738BA" w:rsidRPr="00505F1F" w:rsidRDefault="002738BA" w:rsidP="00052FCC">
            <w:pPr>
              <w:jc w:val="center"/>
              <w:rPr>
                <w:sz w:val="24"/>
                <w:szCs w:val="24"/>
              </w:rPr>
            </w:pPr>
            <w:r w:rsidRPr="002738BA">
              <w:rPr>
                <w:rFonts w:ascii="Times New Roman" w:hAnsi="Times New Roman"/>
              </w:rPr>
              <w:t>человек на 1000 насел</w:t>
            </w:r>
            <w:r w:rsidRPr="002738BA">
              <w:rPr>
                <w:rFonts w:ascii="Times New Roman" w:hAnsi="Times New Roman"/>
              </w:rPr>
              <w:t>е</w:t>
            </w:r>
            <w:r w:rsidRPr="002738BA">
              <w:rPr>
                <w:rFonts w:ascii="Times New Roman" w:hAnsi="Times New Roman"/>
              </w:rPr>
              <w:t>ния</w:t>
            </w:r>
          </w:p>
        </w:tc>
        <w:tc>
          <w:tcPr>
            <w:tcW w:w="1392" w:type="dxa"/>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c>
          <w:tcPr>
            <w:tcW w:w="0" w:type="auto"/>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c>
          <w:tcPr>
            <w:tcW w:w="0" w:type="auto"/>
          </w:tcPr>
          <w:p w:rsidR="002738BA" w:rsidRPr="000E29D2" w:rsidRDefault="000E29D2" w:rsidP="000E29D2">
            <w:pPr>
              <w:jc w:val="center"/>
              <w:rPr>
                <w:rFonts w:ascii="Times New Roman" w:hAnsi="Times New Roman"/>
                <w:sz w:val="24"/>
                <w:szCs w:val="24"/>
              </w:rPr>
            </w:pPr>
            <w:r>
              <w:rPr>
                <w:rFonts w:ascii="Times New Roman" w:hAnsi="Times New Roman"/>
                <w:sz w:val="24"/>
                <w:szCs w:val="24"/>
              </w:rPr>
              <w:t>-</w:t>
            </w:r>
          </w:p>
        </w:tc>
      </w:tr>
      <w:tr w:rsidR="002738BA" w:rsidRPr="00505F1F" w:rsidTr="00AA4B94">
        <w:tc>
          <w:tcPr>
            <w:tcW w:w="15354" w:type="dxa"/>
            <w:gridSpan w:val="6"/>
          </w:tcPr>
          <w:p w:rsidR="002738BA" w:rsidRPr="00434CC5" w:rsidRDefault="002738BA" w:rsidP="00FF4FA1">
            <w:pPr>
              <w:jc w:val="both"/>
              <w:rPr>
                <w:rFonts w:ascii="Times New Roman" w:hAnsi="Times New Roman"/>
                <w:b/>
                <w:sz w:val="24"/>
                <w:szCs w:val="24"/>
              </w:rPr>
            </w:pPr>
            <w:r w:rsidRPr="00434CC5">
              <w:rPr>
                <w:rFonts w:ascii="Times New Roman" w:hAnsi="Times New Roman"/>
                <w:b/>
                <w:sz w:val="24"/>
                <w:szCs w:val="24"/>
              </w:rPr>
              <w:t xml:space="preserve">       2. Труд и занятость</w:t>
            </w:r>
          </w:p>
        </w:tc>
      </w:tr>
      <w:tr w:rsidR="00434CC5" w:rsidRPr="00505F1F" w:rsidTr="006565DD">
        <w:tc>
          <w:tcPr>
            <w:tcW w:w="0" w:type="auto"/>
            <w:vMerge w:val="restart"/>
          </w:tcPr>
          <w:p w:rsidR="00434CC5" w:rsidRPr="001B2113" w:rsidRDefault="00434CC5" w:rsidP="00FF4FA1">
            <w:pPr>
              <w:jc w:val="both"/>
              <w:rPr>
                <w:rFonts w:ascii="Times New Roman" w:hAnsi="Times New Roman"/>
                <w:sz w:val="24"/>
                <w:szCs w:val="24"/>
              </w:rPr>
            </w:pPr>
            <w:r w:rsidRPr="001B2113">
              <w:rPr>
                <w:rFonts w:ascii="Times New Roman" w:hAnsi="Times New Roman"/>
                <w:sz w:val="24"/>
                <w:szCs w:val="24"/>
              </w:rPr>
              <w:t>10</w:t>
            </w:r>
          </w:p>
        </w:tc>
        <w:tc>
          <w:tcPr>
            <w:tcW w:w="8357" w:type="dxa"/>
            <w:vMerge w:val="restart"/>
          </w:tcPr>
          <w:p w:rsidR="00434CC5" w:rsidRPr="001B2113" w:rsidRDefault="00434CC5" w:rsidP="00FF4FA1">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Среднесписочная численность работников (без внешних совместителей) по полному кругу</w:t>
            </w:r>
          </w:p>
        </w:tc>
        <w:tc>
          <w:tcPr>
            <w:tcW w:w="2693" w:type="dxa"/>
          </w:tcPr>
          <w:p w:rsidR="00434CC5" w:rsidRPr="001B2113" w:rsidRDefault="00434CC5" w:rsidP="00434CC5">
            <w:pPr>
              <w:jc w:val="center"/>
              <w:rPr>
                <w:rFonts w:ascii="Times New Roman" w:hAnsi="Times New Roman"/>
                <w:sz w:val="24"/>
                <w:szCs w:val="24"/>
              </w:rPr>
            </w:pPr>
            <w:r w:rsidRPr="001B2113">
              <w:rPr>
                <w:rFonts w:ascii="Times New Roman" w:hAnsi="Times New Roman"/>
                <w:sz w:val="24"/>
                <w:szCs w:val="24"/>
              </w:rPr>
              <w:t>человек</w:t>
            </w:r>
          </w:p>
        </w:tc>
        <w:tc>
          <w:tcPr>
            <w:tcW w:w="1392" w:type="dxa"/>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16804</w:t>
            </w:r>
          </w:p>
        </w:tc>
        <w:tc>
          <w:tcPr>
            <w:tcW w:w="0" w:type="auto"/>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16809</w:t>
            </w:r>
          </w:p>
        </w:tc>
        <w:tc>
          <w:tcPr>
            <w:tcW w:w="0" w:type="auto"/>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16809</w:t>
            </w:r>
          </w:p>
        </w:tc>
      </w:tr>
      <w:tr w:rsidR="00434CC5" w:rsidRPr="00505F1F" w:rsidTr="006565DD">
        <w:tc>
          <w:tcPr>
            <w:tcW w:w="0" w:type="auto"/>
            <w:vMerge/>
          </w:tcPr>
          <w:p w:rsidR="00434CC5" w:rsidRPr="001B2113" w:rsidRDefault="00434CC5" w:rsidP="00FF4FA1">
            <w:pPr>
              <w:jc w:val="both"/>
              <w:rPr>
                <w:rFonts w:ascii="Times New Roman" w:hAnsi="Times New Roman"/>
                <w:sz w:val="24"/>
                <w:szCs w:val="24"/>
              </w:rPr>
            </w:pPr>
          </w:p>
        </w:tc>
        <w:tc>
          <w:tcPr>
            <w:tcW w:w="8357" w:type="dxa"/>
            <w:vMerge/>
          </w:tcPr>
          <w:p w:rsidR="00434CC5" w:rsidRPr="001B2113" w:rsidRDefault="00434CC5" w:rsidP="00FF4FA1">
            <w:pPr>
              <w:textAlignment w:val="top"/>
              <w:rPr>
                <w:rFonts w:ascii="Times New Roman" w:hAnsi="Times New Roman"/>
                <w:color w:val="000000"/>
                <w:kern w:val="24"/>
                <w:sz w:val="24"/>
                <w:szCs w:val="24"/>
              </w:rPr>
            </w:pPr>
          </w:p>
        </w:tc>
        <w:tc>
          <w:tcPr>
            <w:tcW w:w="2693" w:type="dxa"/>
          </w:tcPr>
          <w:p w:rsidR="00434CC5" w:rsidRPr="001B2113" w:rsidRDefault="00434CC5" w:rsidP="00FF4FA1">
            <w:pPr>
              <w:jc w:val="both"/>
              <w:rPr>
                <w:rFonts w:ascii="Times New Roman" w:hAnsi="Times New Roman"/>
              </w:rPr>
            </w:pPr>
            <w:r w:rsidRPr="001B2113">
              <w:rPr>
                <w:rFonts w:ascii="Times New Roman" w:hAnsi="Times New Roman"/>
              </w:rPr>
              <w:t>в % к предыдущему году</w:t>
            </w:r>
          </w:p>
        </w:tc>
        <w:tc>
          <w:tcPr>
            <w:tcW w:w="1392" w:type="dxa"/>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100</w:t>
            </w:r>
          </w:p>
        </w:tc>
        <w:tc>
          <w:tcPr>
            <w:tcW w:w="0" w:type="auto"/>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100</w:t>
            </w:r>
          </w:p>
        </w:tc>
        <w:tc>
          <w:tcPr>
            <w:tcW w:w="0" w:type="auto"/>
            <w:vAlign w:val="center"/>
          </w:tcPr>
          <w:p w:rsidR="00434CC5" w:rsidRPr="006565DD" w:rsidRDefault="00DF7E58" w:rsidP="006565DD">
            <w:pPr>
              <w:jc w:val="center"/>
              <w:rPr>
                <w:rFonts w:ascii="Times New Roman" w:hAnsi="Times New Roman"/>
                <w:sz w:val="24"/>
                <w:szCs w:val="24"/>
              </w:rPr>
            </w:pPr>
            <w:r w:rsidRPr="006565DD">
              <w:rPr>
                <w:rFonts w:ascii="Times New Roman" w:hAnsi="Times New Roman"/>
                <w:sz w:val="24"/>
                <w:szCs w:val="24"/>
              </w:rPr>
              <w:t>100</w:t>
            </w:r>
          </w:p>
        </w:tc>
      </w:tr>
      <w:tr w:rsidR="003E4C0C" w:rsidRPr="00505F1F" w:rsidTr="006565DD">
        <w:tc>
          <w:tcPr>
            <w:tcW w:w="0" w:type="auto"/>
            <w:vMerge w:val="restart"/>
          </w:tcPr>
          <w:p w:rsidR="003E4C0C" w:rsidRPr="001B2113" w:rsidRDefault="003E4C0C" w:rsidP="00FF4FA1">
            <w:pPr>
              <w:jc w:val="both"/>
              <w:rPr>
                <w:rFonts w:ascii="Times New Roman" w:hAnsi="Times New Roman"/>
                <w:sz w:val="24"/>
                <w:szCs w:val="24"/>
              </w:rPr>
            </w:pPr>
            <w:r w:rsidRPr="001B2113">
              <w:rPr>
                <w:rFonts w:ascii="Times New Roman" w:hAnsi="Times New Roman"/>
                <w:sz w:val="24"/>
                <w:szCs w:val="24"/>
              </w:rPr>
              <w:t>11</w:t>
            </w:r>
          </w:p>
        </w:tc>
        <w:tc>
          <w:tcPr>
            <w:tcW w:w="8357" w:type="dxa"/>
            <w:vMerge w:val="restart"/>
          </w:tcPr>
          <w:p w:rsidR="003E4C0C" w:rsidRPr="001B2113" w:rsidRDefault="003E4C0C" w:rsidP="00434CC5">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Среднесписочная численность работников (без внешних совместителей) по крупным и средним предприятиям</w:t>
            </w:r>
          </w:p>
        </w:tc>
        <w:tc>
          <w:tcPr>
            <w:tcW w:w="2693" w:type="dxa"/>
          </w:tcPr>
          <w:p w:rsidR="003E4C0C" w:rsidRPr="001B2113" w:rsidRDefault="003E4C0C" w:rsidP="003E4C0C">
            <w:pPr>
              <w:jc w:val="center"/>
              <w:rPr>
                <w:rFonts w:ascii="Times New Roman" w:hAnsi="Times New Roman"/>
                <w:sz w:val="24"/>
                <w:szCs w:val="24"/>
              </w:rPr>
            </w:pPr>
            <w:r>
              <w:rPr>
                <w:rFonts w:ascii="Times New Roman" w:hAnsi="Times New Roman"/>
                <w:sz w:val="24"/>
                <w:szCs w:val="24"/>
              </w:rPr>
              <w:t>человек</w:t>
            </w:r>
          </w:p>
        </w:tc>
        <w:tc>
          <w:tcPr>
            <w:tcW w:w="1392" w:type="dxa"/>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15404</w:t>
            </w:r>
          </w:p>
        </w:tc>
        <w:tc>
          <w:tcPr>
            <w:tcW w:w="0" w:type="auto"/>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15409</w:t>
            </w:r>
          </w:p>
        </w:tc>
        <w:tc>
          <w:tcPr>
            <w:tcW w:w="0" w:type="auto"/>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15409</w:t>
            </w:r>
          </w:p>
        </w:tc>
      </w:tr>
      <w:tr w:rsidR="003E4C0C" w:rsidRPr="00505F1F" w:rsidTr="006565DD">
        <w:tc>
          <w:tcPr>
            <w:tcW w:w="0" w:type="auto"/>
            <w:vMerge/>
          </w:tcPr>
          <w:p w:rsidR="003E4C0C" w:rsidRPr="001B2113" w:rsidRDefault="003E4C0C" w:rsidP="00FF4FA1">
            <w:pPr>
              <w:jc w:val="both"/>
              <w:rPr>
                <w:sz w:val="24"/>
                <w:szCs w:val="24"/>
              </w:rPr>
            </w:pPr>
          </w:p>
        </w:tc>
        <w:tc>
          <w:tcPr>
            <w:tcW w:w="8357" w:type="dxa"/>
            <w:vMerge/>
          </w:tcPr>
          <w:p w:rsidR="003E4C0C" w:rsidRPr="001B2113" w:rsidRDefault="003E4C0C" w:rsidP="002D66B3">
            <w:pPr>
              <w:textAlignment w:val="top"/>
              <w:rPr>
                <w:color w:val="000000"/>
                <w:kern w:val="24"/>
                <w:sz w:val="24"/>
                <w:szCs w:val="24"/>
              </w:rPr>
            </w:pPr>
          </w:p>
        </w:tc>
        <w:tc>
          <w:tcPr>
            <w:tcW w:w="2693" w:type="dxa"/>
          </w:tcPr>
          <w:p w:rsidR="003E4C0C" w:rsidRPr="001B2113" w:rsidRDefault="003E4C0C" w:rsidP="002D66B3">
            <w:pPr>
              <w:jc w:val="center"/>
              <w:rPr>
                <w:sz w:val="24"/>
                <w:szCs w:val="24"/>
              </w:rPr>
            </w:pPr>
            <w:r w:rsidRPr="001B2113">
              <w:rPr>
                <w:rFonts w:ascii="Times New Roman" w:hAnsi="Times New Roman"/>
              </w:rPr>
              <w:t>в % к предыдущему году</w:t>
            </w:r>
          </w:p>
        </w:tc>
        <w:tc>
          <w:tcPr>
            <w:tcW w:w="1392" w:type="dxa"/>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100</w:t>
            </w:r>
          </w:p>
        </w:tc>
        <w:tc>
          <w:tcPr>
            <w:tcW w:w="0" w:type="auto"/>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100</w:t>
            </w:r>
          </w:p>
        </w:tc>
        <w:tc>
          <w:tcPr>
            <w:tcW w:w="0" w:type="auto"/>
            <w:vAlign w:val="center"/>
          </w:tcPr>
          <w:p w:rsidR="003E4C0C" w:rsidRPr="006565DD" w:rsidRDefault="00F34DC7" w:rsidP="006565DD">
            <w:pPr>
              <w:jc w:val="center"/>
              <w:rPr>
                <w:rFonts w:ascii="Times New Roman" w:hAnsi="Times New Roman"/>
                <w:sz w:val="24"/>
                <w:szCs w:val="24"/>
              </w:rPr>
            </w:pPr>
            <w:r w:rsidRPr="006565DD">
              <w:rPr>
                <w:rFonts w:ascii="Times New Roman" w:hAnsi="Times New Roman"/>
                <w:sz w:val="24"/>
                <w:szCs w:val="24"/>
              </w:rPr>
              <w:t>100</w:t>
            </w:r>
          </w:p>
        </w:tc>
      </w:tr>
      <w:tr w:rsidR="002D66B3" w:rsidRPr="00505F1F" w:rsidTr="006565DD">
        <w:tc>
          <w:tcPr>
            <w:tcW w:w="0" w:type="auto"/>
            <w:vMerge w:val="restart"/>
          </w:tcPr>
          <w:p w:rsidR="002D66B3" w:rsidRPr="001B2113" w:rsidRDefault="002D66B3" w:rsidP="00FF4FA1">
            <w:pPr>
              <w:jc w:val="both"/>
              <w:rPr>
                <w:rFonts w:ascii="Times New Roman" w:hAnsi="Times New Roman"/>
                <w:sz w:val="24"/>
                <w:szCs w:val="24"/>
              </w:rPr>
            </w:pPr>
            <w:r w:rsidRPr="001B2113">
              <w:rPr>
                <w:rFonts w:ascii="Times New Roman" w:hAnsi="Times New Roman"/>
                <w:sz w:val="24"/>
                <w:szCs w:val="24"/>
              </w:rPr>
              <w:t>12</w:t>
            </w:r>
          </w:p>
        </w:tc>
        <w:tc>
          <w:tcPr>
            <w:tcW w:w="8357" w:type="dxa"/>
            <w:vMerge w:val="restart"/>
          </w:tcPr>
          <w:p w:rsidR="002D66B3" w:rsidRPr="003E4C0C" w:rsidRDefault="002D66B3" w:rsidP="002D66B3">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Фонд оплаты труда</w:t>
            </w:r>
            <w:r w:rsidR="00EB0CC3">
              <w:rPr>
                <w:rFonts w:ascii="Times New Roman" w:hAnsi="Times New Roman"/>
                <w:color w:val="000000"/>
                <w:kern w:val="24"/>
                <w:sz w:val="24"/>
                <w:szCs w:val="24"/>
              </w:rPr>
              <w:t xml:space="preserve"> </w:t>
            </w:r>
            <w:r w:rsidR="003E4C0C">
              <w:rPr>
                <w:rFonts w:ascii="Times New Roman" w:hAnsi="Times New Roman"/>
                <w:color w:val="000000"/>
                <w:kern w:val="24"/>
                <w:sz w:val="24"/>
                <w:szCs w:val="24"/>
              </w:rPr>
              <w:t>работников</w:t>
            </w:r>
          </w:p>
        </w:tc>
        <w:tc>
          <w:tcPr>
            <w:tcW w:w="2693" w:type="dxa"/>
          </w:tcPr>
          <w:p w:rsidR="002D66B3" w:rsidRPr="001B2113" w:rsidRDefault="002D66B3" w:rsidP="002D66B3">
            <w:pPr>
              <w:jc w:val="center"/>
              <w:rPr>
                <w:rFonts w:ascii="Times New Roman" w:hAnsi="Times New Roman"/>
                <w:sz w:val="24"/>
                <w:szCs w:val="24"/>
              </w:rPr>
            </w:pPr>
            <w:r w:rsidRPr="001B2113">
              <w:rPr>
                <w:rFonts w:ascii="Times New Roman" w:hAnsi="Times New Roman"/>
                <w:sz w:val="24"/>
                <w:szCs w:val="24"/>
              </w:rPr>
              <w:t>тыс. руб.</w:t>
            </w:r>
          </w:p>
        </w:tc>
        <w:tc>
          <w:tcPr>
            <w:tcW w:w="1392" w:type="dxa"/>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4051128</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4157838</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4271673</w:t>
            </w:r>
          </w:p>
        </w:tc>
      </w:tr>
      <w:tr w:rsidR="002D66B3" w:rsidRPr="00505F1F" w:rsidTr="006565DD">
        <w:tc>
          <w:tcPr>
            <w:tcW w:w="0" w:type="auto"/>
            <w:vMerge/>
          </w:tcPr>
          <w:p w:rsidR="002D66B3" w:rsidRPr="001B2113" w:rsidRDefault="002D66B3" w:rsidP="00FF4FA1">
            <w:pPr>
              <w:jc w:val="both"/>
              <w:rPr>
                <w:rFonts w:ascii="Times New Roman" w:hAnsi="Times New Roman"/>
                <w:sz w:val="24"/>
                <w:szCs w:val="24"/>
              </w:rPr>
            </w:pPr>
          </w:p>
        </w:tc>
        <w:tc>
          <w:tcPr>
            <w:tcW w:w="8357" w:type="dxa"/>
            <w:vMerge/>
          </w:tcPr>
          <w:p w:rsidR="002D66B3" w:rsidRPr="001B2113" w:rsidRDefault="002D66B3" w:rsidP="00FF4FA1">
            <w:pPr>
              <w:textAlignment w:val="top"/>
              <w:rPr>
                <w:rFonts w:ascii="Times New Roman" w:hAnsi="Times New Roman"/>
                <w:color w:val="000000"/>
                <w:kern w:val="24"/>
                <w:sz w:val="24"/>
                <w:szCs w:val="24"/>
              </w:rPr>
            </w:pPr>
          </w:p>
        </w:tc>
        <w:tc>
          <w:tcPr>
            <w:tcW w:w="2693" w:type="dxa"/>
          </w:tcPr>
          <w:p w:rsidR="002D66B3" w:rsidRPr="001B2113" w:rsidRDefault="002D66B3" w:rsidP="00FF4FA1">
            <w:pPr>
              <w:jc w:val="both"/>
              <w:rPr>
                <w:rFonts w:ascii="Times New Roman" w:hAnsi="Times New Roman"/>
                <w:sz w:val="24"/>
                <w:szCs w:val="24"/>
              </w:rPr>
            </w:pPr>
            <w:r w:rsidRPr="001B2113">
              <w:rPr>
                <w:rFonts w:ascii="Times New Roman" w:hAnsi="Times New Roman"/>
              </w:rPr>
              <w:t>в % к предыдущему году</w:t>
            </w:r>
          </w:p>
        </w:tc>
        <w:tc>
          <w:tcPr>
            <w:tcW w:w="1392" w:type="dxa"/>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102,8</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102,6</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102,7</w:t>
            </w:r>
          </w:p>
        </w:tc>
      </w:tr>
      <w:tr w:rsidR="002D66B3" w:rsidRPr="00505F1F" w:rsidTr="006565DD">
        <w:tc>
          <w:tcPr>
            <w:tcW w:w="0" w:type="auto"/>
          </w:tcPr>
          <w:p w:rsidR="002D66B3" w:rsidRPr="001B2113" w:rsidRDefault="002D66B3" w:rsidP="00FF4FA1">
            <w:pPr>
              <w:jc w:val="both"/>
              <w:rPr>
                <w:rFonts w:ascii="Times New Roman" w:hAnsi="Times New Roman"/>
                <w:sz w:val="24"/>
                <w:szCs w:val="24"/>
              </w:rPr>
            </w:pPr>
            <w:r w:rsidRPr="001B2113">
              <w:rPr>
                <w:rFonts w:ascii="Times New Roman" w:hAnsi="Times New Roman"/>
                <w:sz w:val="24"/>
                <w:szCs w:val="24"/>
              </w:rPr>
              <w:t>13</w:t>
            </w:r>
          </w:p>
        </w:tc>
        <w:tc>
          <w:tcPr>
            <w:tcW w:w="8357" w:type="dxa"/>
          </w:tcPr>
          <w:p w:rsidR="002D66B3" w:rsidRPr="001B2113" w:rsidRDefault="002D66B3" w:rsidP="00FF4FA1">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Среднемесячная номинальная начисленная заработная плата работников</w:t>
            </w:r>
          </w:p>
        </w:tc>
        <w:tc>
          <w:tcPr>
            <w:tcW w:w="2693" w:type="dxa"/>
          </w:tcPr>
          <w:p w:rsidR="002D66B3" w:rsidRPr="001B2113" w:rsidRDefault="002D66B3" w:rsidP="002D66B3">
            <w:pPr>
              <w:jc w:val="center"/>
              <w:rPr>
                <w:rFonts w:ascii="Times New Roman" w:hAnsi="Times New Roman"/>
                <w:sz w:val="24"/>
                <w:szCs w:val="24"/>
              </w:rPr>
            </w:pPr>
            <w:r w:rsidRPr="001B2113">
              <w:rPr>
                <w:rFonts w:ascii="Times New Roman" w:hAnsi="Times New Roman"/>
                <w:sz w:val="24"/>
                <w:szCs w:val="24"/>
              </w:rPr>
              <w:t>рублей</w:t>
            </w:r>
          </w:p>
        </w:tc>
        <w:tc>
          <w:tcPr>
            <w:tcW w:w="1392" w:type="dxa"/>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21919</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22493</w:t>
            </w:r>
          </w:p>
        </w:tc>
        <w:tc>
          <w:tcPr>
            <w:tcW w:w="0" w:type="auto"/>
            <w:vAlign w:val="center"/>
          </w:tcPr>
          <w:p w:rsidR="002D66B3" w:rsidRPr="006565DD" w:rsidRDefault="00F34DC7" w:rsidP="006565DD">
            <w:pPr>
              <w:jc w:val="center"/>
              <w:rPr>
                <w:rFonts w:ascii="Times New Roman" w:hAnsi="Times New Roman"/>
                <w:sz w:val="24"/>
                <w:szCs w:val="24"/>
              </w:rPr>
            </w:pPr>
            <w:r w:rsidRPr="006565DD">
              <w:rPr>
                <w:rFonts w:ascii="Times New Roman" w:hAnsi="Times New Roman"/>
                <w:sz w:val="24"/>
                <w:szCs w:val="24"/>
              </w:rPr>
              <w:t>23102</w:t>
            </w:r>
          </w:p>
        </w:tc>
      </w:tr>
      <w:tr w:rsidR="00DC32B5" w:rsidRPr="00505F1F" w:rsidTr="006565DD">
        <w:tc>
          <w:tcPr>
            <w:tcW w:w="0" w:type="auto"/>
          </w:tcPr>
          <w:p w:rsidR="00DC32B5" w:rsidRPr="0019252C" w:rsidRDefault="00DC32B5" w:rsidP="00FF4FA1">
            <w:pPr>
              <w:jc w:val="both"/>
              <w:rPr>
                <w:rFonts w:ascii="Times New Roman" w:hAnsi="Times New Roman"/>
                <w:sz w:val="24"/>
                <w:szCs w:val="24"/>
              </w:rPr>
            </w:pPr>
            <w:r w:rsidRPr="0019252C">
              <w:rPr>
                <w:rFonts w:ascii="Times New Roman" w:hAnsi="Times New Roman"/>
                <w:sz w:val="24"/>
                <w:szCs w:val="24"/>
              </w:rPr>
              <w:t>14</w:t>
            </w:r>
          </w:p>
        </w:tc>
        <w:tc>
          <w:tcPr>
            <w:tcW w:w="8357" w:type="dxa"/>
          </w:tcPr>
          <w:p w:rsidR="00DC32B5" w:rsidRPr="0019252C" w:rsidRDefault="00DC32B5" w:rsidP="00FF4FA1">
            <w:pPr>
              <w:textAlignment w:val="top"/>
              <w:rPr>
                <w:rFonts w:ascii="Times New Roman" w:hAnsi="Times New Roman"/>
                <w:color w:val="000000"/>
                <w:kern w:val="24"/>
                <w:sz w:val="24"/>
                <w:szCs w:val="24"/>
              </w:rPr>
            </w:pPr>
            <w:r w:rsidRPr="0019252C">
              <w:rPr>
                <w:rFonts w:ascii="Times New Roman" w:hAnsi="Times New Roman"/>
                <w:color w:val="000000"/>
                <w:kern w:val="24"/>
                <w:sz w:val="24"/>
                <w:szCs w:val="24"/>
              </w:rPr>
              <w:t>Темп роста</w:t>
            </w:r>
            <w:r w:rsidR="0019252C" w:rsidRPr="0019252C">
              <w:rPr>
                <w:rFonts w:ascii="Times New Roman" w:hAnsi="Times New Roman"/>
                <w:color w:val="000000"/>
                <w:kern w:val="24"/>
                <w:sz w:val="24"/>
                <w:szCs w:val="24"/>
              </w:rPr>
              <w:t xml:space="preserve"> среднемесячной номинальной начисленной заработной платы</w:t>
            </w:r>
          </w:p>
        </w:tc>
        <w:tc>
          <w:tcPr>
            <w:tcW w:w="2693" w:type="dxa"/>
          </w:tcPr>
          <w:p w:rsidR="00DC32B5" w:rsidRPr="0019252C" w:rsidRDefault="0019252C" w:rsidP="002D66B3">
            <w:pPr>
              <w:jc w:val="center"/>
              <w:rPr>
                <w:rFonts w:ascii="Times New Roman" w:hAnsi="Times New Roman"/>
                <w:sz w:val="24"/>
                <w:szCs w:val="24"/>
              </w:rPr>
            </w:pPr>
            <w:r w:rsidRPr="0019252C">
              <w:rPr>
                <w:rFonts w:ascii="Times New Roman" w:hAnsi="Times New Roman"/>
                <w:sz w:val="24"/>
                <w:szCs w:val="24"/>
              </w:rPr>
              <w:t>%</w:t>
            </w:r>
          </w:p>
        </w:tc>
        <w:tc>
          <w:tcPr>
            <w:tcW w:w="1392" w:type="dxa"/>
            <w:vAlign w:val="center"/>
          </w:tcPr>
          <w:p w:rsidR="00DC32B5" w:rsidRPr="006565DD" w:rsidRDefault="00F34DC7" w:rsidP="006565DD">
            <w:pPr>
              <w:jc w:val="center"/>
              <w:rPr>
                <w:rFonts w:ascii="Times New Roman" w:hAnsi="Times New Roman"/>
                <w:sz w:val="24"/>
                <w:szCs w:val="24"/>
              </w:rPr>
            </w:pPr>
            <w:r w:rsidRPr="006565DD">
              <w:rPr>
                <w:rFonts w:ascii="Times New Roman" w:hAnsi="Times New Roman"/>
                <w:sz w:val="24"/>
                <w:szCs w:val="24"/>
              </w:rPr>
              <w:t>102,8</w:t>
            </w:r>
          </w:p>
        </w:tc>
        <w:tc>
          <w:tcPr>
            <w:tcW w:w="0" w:type="auto"/>
            <w:vAlign w:val="center"/>
          </w:tcPr>
          <w:p w:rsidR="00DC32B5" w:rsidRPr="006565DD" w:rsidRDefault="00F34DC7" w:rsidP="006565DD">
            <w:pPr>
              <w:jc w:val="center"/>
              <w:rPr>
                <w:rFonts w:ascii="Times New Roman" w:hAnsi="Times New Roman"/>
                <w:sz w:val="24"/>
                <w:szCs w:val="24"/>
              </w:rPr>
            </w:pPr>
            <w:r w:rsidRPr="006565DD">
              <w:rPr>
                <w:rFonts w:ascii="Times New Roman" w:hAnsi="Times New Roman"/>
                <w:sz w:val="24"/>
                <w:szCs w:val="24"/>
              </w:rPr>
              <w:t>102,6</w:t>
            </w:r>
          </w:p>
        </w:tc>
        <w:tc>
          <w:tcPr>
            <w:tcW w:w="0" w:type="auto"/>
            <w:vAlign w:val="center"/>
          </w:tcPr>
          <w:p w:rsidR="00DC32B5" w:rsidRPr="006565DD" w:rsidRDefault="00F34DC7" w:rsidP="006565DD">
            <w:pPr>
              <w:jc w:val="center"/>
              <w:rPr>
                <w:rFonts w:ascii="Times New Roman" w:hAnsi="Times New Roman"/>
                <w:sz w:val="24"/>
                <w:szCs w:val="24"/>
              </w:rPr>
            </w:pPr>
            <w:r w:rsidRPr="006565DD">
              <w:rPr>
                <w:rFonts w:ascii="Times New Roman" w:hAnsi="Times New Roman"/>
                <w:sz w:val="24"/>
                <w:szCs w:val="24"/>
              </w:rPr>
              <w:t>102,7</w:t>
            </w:r>
          </w:p>
        </w:tc>
      </w:tr>
      <w:tr w:rsidR="00434CC5" w:rsidRPr="00505F1F" w:rsidTr="00936C97">
        <w:tc>
          <w:tcPr>
            <w:tcW w:w="0" w:type="auto"/>
          </w:tcPr>
          <w:p w:rsidR="00434CC5" w:rsidRPr="0019252C" w:rsidRDefault="002D66B3" w:rsidP="00FF4FA1">
            <w:pPr>
              <w:jc w:val="both"/>
              <w:rPr>
                <w:rFonts w:ascii="Times New Roman" w:hAnsi="Times New Roman"/>
                <w:sz w:val="24"/>
                <w:szCs w:val="24"/>
              </w:rPr>
            </w:pPr>
            <w:r w:rsidRPr="0019252C">
              <w:rPr>
                <w:rFonts w:ascii="Times New Roman" w:hAnsi="Times New Roman"/>
                <w:sz w:val="24"/>
                <w:szCs w:val="24"/>
              </w:rPr>
              <w:t>1</w:t>
            </w:r>
            <w:r w:rsidR="0019252C">
              <w:rPr>
                <w:rFonts w:ascii="Times New Roman" w:hAnsi="Times New Roman"/>
                <w:sz w:val="24"/>
                <w:szCs w:val="24"/>
              </w:rPr>
              <w:t>5</w:t>
            </w:r>
          </w:p>
        </w:tc>
        <w:tc>
          <w:tcPr>
            <w:tcW w:w="8357" w:type="dxa"/>
          </w:tcPr>
          <w:p w:rsidR="00434CC5" w:rsidRPr="006C57C1" w:rsidRDefault="002D66B3" w:rsidP="00FF4FA1">
            <w:pPr>
              <w:textAlignment w:val="top"/>
              <w:rPr>
                <w:rFonts w:ascii="Times New Roman" w:hAnsi="Times New Roman"/>
                <w:kern w:val="24"/>
                <w:sz w:val="24"/>
                <w:szCs w:val="24"/>
              </w:rPr>
            </w:pPr>
            <w:r w:rsidRPr="006C57C1">
              <w:rPr>
                <w:rFonts w:ascii="Times New Roman" w:hAnsi="Times New Roman"/>
                <w:kern w:val="24"/>
                <w:sz w:val="24"/>
                <w:szCs w:val="24"/>
              </w:rPr>
              <w:t>Численность работников, принятых на дополнительно введенные (созданные) рабочие места</w:t>
            </w:r>
          </w:p>
        </w:tc>
        <w:tc>
          <w:tcPr>
            <w:tcW w:w="2693" w:type="dxa"/>
          </w:tcPr>
          <w:p w:rsidR="00434CC5" w:rsidRPr="0019252C" w:rsidRDefault="002D66B3" w:rsidP="002D66B3">
            <w:pPr>
              <w:jc w:val="center"/>
              <w:rPr>
                <w:rFonts w:ascii="Times New Roman" w:hAnsi="Times New Roman"/>
                <w:sz w:val="24"/>
                <w:szCs w:val="24"/>
              </w:rPr>
            </w:pPr>
            <w:r w:rsidRPr="0019252C">
              <w:rPr>
                <w:rFonts w:ascii="Times New Roman" w:hAnsi="Times New Roman"/>
                <w:sz w:val="24"/>
                <w:szCs w:val="24"/>
              </w:rPr>
              <w:t>человек</w:t>
            </w:r>
          </w:p>
        </w:tc>
        <w:tc>
          <w:tcPr>
            <w:tcW w:w="1392" w:type="dxa"/>
            <w:vAlign w:val="center"/>
          </w:tcPr>
          <w:p w:rsidR="00434CC5" w:rsidRPr="0019252C" w:rsidRDefault="00936C97" w:rsidP="00936C97">
            <w:pPr>
              <w:jc w:val="center"/>
              <w:rPr>
                <w:rFonts w:ascii="Times New Roman" w:hAnsi="Times New Roman"/>
                <w:sz w:val="24"/>
                <w:szCs w:val="24"/>
              </w:rPr>
            </w:pPr>
            <w:r>
              <w:rPr>
                <w:rFonts w:ascii="Times New Roman" w:hAnsi="Times New Roman"/>
                <w:sz w:val="24"/>
                <w:szCs w:val="24"/>
              </w:rPr>
              <w:t>90</w:t>
            </w:r>
          </w:p>
        </w:tc>
        <w:tc>
          <w:tcPr>
            <w:tcW w:w="0" w:type="auto"/>
            <w:vAlign w:val="center"/>
          </w:tcPr>
          <w:p w:rsidR="00434CC5" w:rsidRPr="0019252C" w:rsidRDefault="00936C97" w:rsidP="00936C97">
            <w:pPr>
              <w:jc w:val="center"/>
              <w:rPr>
                <w:rFonts w:ascii="Times New Roman" w:hAnsi="Times New Roman"/>
                <w:sz w:val="24"/>
                <w:szCs w:val="24"/>
              </w:rPr>
            </w:pPr>
            <w:r>
              <w:rPr>
                <w:rFonts w:ascii="Times New Roman" w:hAnsi="Times New Roman"/>
                <w:sz w:val="24"/>
                <w:szCs w:val="24"/>
              </w:rPr>
              <w:t>95</w:t>
            </w:r>
          </w:p>
        </w:tc>
        <w:tc>
          <w:tcPr>
            <w:tcW w:w="0" w:type="auto"/>
            <w:vAlign w:val="center"/>
          </w:tcPr>
          <w:p w:rsidR="00434CC5" w:rsidRPr="0019252C" w:rsidRDefault="00936C97" w:rsidP="00936C97">
            <w:pPr>
              <w:jc w:val="center"/>
              <w:rPr>
                <w:rFonts w:ascii="Times New Roman" w:hAnsi="Times New Roman"/>
                <w:sz w:val="24"/>
                <w:szCs w:val="24"/>
              </w:rPr>
            </w:pPr>
            <w:r>
              <w:rPr>
                <w:rFonts w:ascii="Times New Roman" w:hAnsi="Times New Roman"/>
                <w:sz w:val="24"/>
                <w:szCs w:val="24"/>
              </w:rPr>
              <w:t>95</w:t>
            </w:r>
          </w:p>
        </w:tc>
      </w:tr>
      <w:tr w:rsidR="001B2113" w:rsidRPr="00505F1F" w:rsidTr="00AA4B94">
        <w:tc>
          <w:tcPr>
            <w:tcW w:w="15354" w:type="dxa"/>
            <w:gridSpan w:val="6"/>
          </w:tcPr>
          <w:p w:rsidR="001B2113" w:rsidRPr="001B2113" w:rsidRDefault="001B2113" w:rsidP="00FF4FA1">
            <w:pPr>
              <w:jc w:val="both"/>
              <w:rPr>
                <w:rFonts w:ascii="Times New Roman" w:hAnsi="Times New Roman"/>
                <w:b/>
                <w:sz w:val="24"/>
                <w:szCs w:val="24"/>
              </w:rPr>
            </w:pPr>
            <w:r w:rsidRPr="001B2113">
              <w:rPr>
                <w:rFonts w:ascii="Times New Roman" w:hAnsi="Times New Roman"/>
                <w:b/>
                <w:sz w:val="24"/>
                <w:szCs w:val="24"/>
              </w:rPr>
              <w:lastRenderedPageBreak/>
              <w:t>3. Малое и среднее предпринимательство, включая микропредприятия</w:t>
            </w:r>
          </w:p>
        </w:tc>
      </w:tr>
      <w:tr w:rsidR="002D66B3" w:rsidRPr="00505F1F" w:rsidTr="006565DD">
        <w:tc>
          <w:tcPr>
            <w:tcW w:w="0" w:type="auto"/>
          </w:tcPr>
          <w:p w:rsidR="002D66B3" w:rsidRPr="001B2113" w:rsidRDefault="001B2113" w:rsidP="00FF4FA1">
            <w:pPr>
              <w:jc w:val="both"/>
              <w:rPr>
                <w:rFonts w:ascii="Times New Roman" w:hAnsi="Times New Roman"/>
                <w:sz w:val="24"/>
                <w:szCs w:val="24"/>
              </w:rPr>
            </w:pPr>
            <w:r w:rsidRPr="001B2113">
              <w:rPr>
                <w:rFonts w:ascii="Times New Roman" w:hAnsi="Times New Roman"/>
                <w:sz w:val="24"/>
                <w:szCs w:val="24"/>
              </w:rPr>
              <w:t>1</w:t>
            </w:r>
            <w:r w:rsidR="0019252C">
              <w:rPr>
                <w:rFonts w:ascii="Times New Roman" w:hAnsi="Times New Roman"/>
                <w:sz w:val="24"/>
                <w:szCs w:val="24"/>
              </w:rPr>
              <w:t>6</w:t>
            </w:r>
          </w:p>
        </w:tc>
        <w:tc>
          <w:tcPr>
            <w:tcW w:w="8357" w:type="dxa"/>
          </w:tcPr>
          <w:p w:rsidR="002D66B3" w:rsidRPr="001B2113" w:rsidRDefault="001B2113" w:rsidP="00052FCC">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Количество малых и средних предприятий, включая микропредприятия</w:t>
            </w:r>
          </w:p>
        </w:tc>
        <w:tc>
          <w:tcPr>
            <w:tcW w:w="2693" w:type="dxa"/>
          </w:tcPr>
          <w:p w:rsidR="002D66B3" w:rsidRPr="001B2113" w:rsidRDefault="001B2113" w:rsidP="001B2113">
            <w:pPr>
              <w:jc w:val="center"/>
              <w:rPr>
                <w:rFonts w:ascii="Times New Roman" w:hAnsi="Times New Roman"/>
                <w:sz w:val="24"/>
                <w:szCs w:val="24"/>
              </w:rPr>
            </w:pPr>
            <w:r w:rsidRPr="001B2113">
              <w:rPr>
                <w:rFonts w:ascii="Times New Roman" w:hAnsi="Times New Roman"/>
                <w:sz w:val="24"/>
                <w:szCs w:val="24"/>
              </w:rPr>
              <w:t>единиц</w:t>
            </w:r>
          </w:p>
        </w:tc>
        <w:tc>
          <w:tcPr>
            <w:tcW w:w="1392" w:type="dxa"/>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315</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315</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320</w:t>
            </w:r>
          </w:p>
        </w:tc>
      </w:tr>
      <w:tr w:rsidR="002D66B3" w:rsidRPr="00505F1F" w:rsidTr="006565DD">
        <w:tc>
          <w:tcPr>
            <w:tcW w:w="0" w:type="auto"/>
          </w:tcPr>
          <w:p w:rsidR="002D66B3" w:rsidRPr="001B2113" w:rsidRDefault="002D66B3" w:rsidP="00FF4FA1">
            <w:pPr>
              <w:jc w:val="both"/>
              <w:rPr>
                <w:rFonts w:ascii="Times New Roman" w:hAnsi="Times New Roman"/>
                <w:sz w:val="24"/>
                <w:szCs w:val="24"/>
              </w:rPr>
            </w:pPr>
          </w:p>
        </w:tc>
        <w:tc>
          <w:tcPr>
            <w:tcW w:w="8357" w:type="dxa"/>
          </w:tcPr>
          <w:p w:rsidR="002D66B3" w:rsidRPr="001B2113" w:rsidRDefault="001B2113" w:rsidP="00FF4FA1">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средних предприятий</w:t>
            </w:r>
          </w:p>
        </w:tc>
        <w:tc>
          <w:tcPr>
            <w:tcW w:w="2693" w:type="dxa"/>
          </w:tcPr>
          <w:p w:rsidR="002D66B3" w:rsidRPr="001B2113" w:rsidRDefault="001B2113" w:rsidP="00DC32B5">
            <w:pPr>
              <w:jc w:val="center"/>
              <w:rPr>
                <w:rFonts w:ascii="Times New Roman" w:hAnsi="Times New Roman"/>
                <w:sz w:val="24"/>
                <w:szCs w:val="24"/>
              </w:rPr>
            </w:pPr>
            <w:r w:rsidRPr="001B2113">
              <w:rPr>
                <w:rFonts w:ascii="Times New Roman" w:hAnsi="Times New Roman"/>
                <w:sz w:val="24"/>
                <w:szCs w:val="24"/>
              </w:rPr>
              <w:t>единиц</w:t>
            </w:r>
          </w:p>
        </w:tc>
        <w:tc>
          <w:tcPr>
            <w:tcW w:w="1392" w:type="dxa"/>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w:t>
            </w:r>
          </w:p>
        </w:tc>
      </w:tr>
      <w:tr w:rsidR="002D66B3" w:rsidRPr="00505F1F" w:rsidTr="006565DD">
        <w:tc>
          <w:tcPr>
            <w:tcW w:w="0" w:type="auto"/>
          </w:tcPr>
          <w:p w:rsidR="002D66B3" w:rsidRPr="001B2113" w:rsidRDefault="002D66B3" w:rsidP="00FF4FA1">
            <w:pPr>
              <w:jc w:val="both"/>
              <w:rPr>
                <w:rFonts w:ascii="Times New Roman" w:hAnsi="Times New Roman"/>
                <w:sz w:val="24"/>
                <w:szCs w:val="24"/>
              </w:rPr>
            </w:pPr>
          </w:p>
        </w:tc>
        <w:tc>
          <w:tcPr>
            <w:tcW w:w="8357" w:type="dxa"/>
          </w:tcPr>
          <w:p w:rsidR="002D66B3" w:rsidRPr="001B2113" w:rsidRDefault="001B2113" w:rsidP="00FF4FA1">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малых предприятий</w:t>
            </w:r>
          </w:p>
        </w:tc>
        <w:tc>
          <w:tcPr>
            <w:tcW w:w="2693" w:type="dxa"/>
          </w:tcPr>
          <w:p w:rsidR="002D66B3" w:rsidRPr="001B2113" w:rsidRDefault="0019252C" w:rsidP="0019252C">
            <w:pPr>
              <w:jc w:val="center"/>
              <w:rPr>
                <w:rFonts w:ascii="Times New Roman" w:hAnsi="Times New Roman"/>
                <w:sz w:val="24"/>
                <w:szCs w:val="24"/>
              </w:rPr>
            </w:pPr>
            <w:r w:rsidRPr="001B2113">
              <w:rPr>
                <w:rFonts w:ascii="Times New Roman" w:hAnsi="Times New Roman"/>
                <w:sz w:val="24"/>
                <w:szCs w:val="24"/>
              </w:rPr>
              <w:t>единиц</w:t>
            </w:r>
          </w:p>
        </w:tc>
        <w:tc>
          <w:tcPr>
            <w:tcW w:w="1392" w:type="dxa"/>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22</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23</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24</w:t>
            </w:r>
          </w:p>
        </w:tc>
      </w:tr>
      <w:tr w:rsidR="002D66B3" w:rsidRPr="00505F1F" w:rsidTr="006565DD">
        <w:tc>
          <w:tcPr>
            <w:tcW w:w="0" w:type="auto"/>
          </w:tcPr>
          <w:p w:rsidR="002D66B3" w:rsidRPr="001B2113" w:rsidRDefault="002D66B3" w:rsidP="00FF4FA1">
            <w:pPr>
              <w:jc w:val="both"/>
              <w:rPr>
                <w:rFonts w:ascii="Times New Roman" w:hAnsi="Times New Roman"/>
                <w:sz w:val="24"/>
                <w:szCs w:val="24"/>
              </w:rPr>
            </w:pPr>
          </w:p>
        </w:tc>
        <w:tc>
          <w:tcPr>
            <w:tcW w:w="8357" w:type="dxa"/>
          </w:tcPr>
          <w:p w:rsidR="002D66B3" w:rsidRPr="001B2113" w:rsidRDefault="001B2113" w:rsidP="00FF4FA1">
            <w:pPr>
              <w:textAlignment w:val="top"/>
              <w:rPr>
                <w:rFonts w:ascii="Times New Roman" w:hAnsi="Times New Roman"/>
                <w:color w:val="000000"/>
                <w:kern w:val="24"/>
                <w:sz w:val="24"/>
                <w:szCs w:val="24"/>
              </w:rPr>
            </w:pPr>
            <w:r w:rsidRPr="001B2113">
              <w:rPr>
                <w:rFonts w:ascii="Times New Roman" w:hAnsi="Times New Roman"/>
                <w:color w:val="000000"/>
                <w:kern w:val="24"/>
                <w:sz w:val="24"/>
                <w:szCs w:val="24"/>
              </w:rPr>
              <w:t>микропредприятий</w:t>
            </w:r>
          </w:p>
        </w:tc>
        <w:tc>
          <w:tcPr>
            <w:tcW w:w="2693" w:type="dxa"/>
          </w:tcPr>
          <w:p w:rsidR="002D66B3" w:rsidRPr="001B2113" w:rsidRDefault="0019252C" w:rsidP="0019252C">
            <w:pPr>
              <w:jc w:val="center"/>
              <w:rPr>
                <w:rFonts w:ascii="Times New Roman" w:hAnsi="Times New Roman"/>
                <w:sz w:val="24"/>
                <w:szCs w:val="24"/>
              </w:rPr>
            </w:pPr>
            <w:r w:rsidRPr="001B2113">
              <w:rPr>
                <w:rFonts w:ascii="Times New Roman" w:hAnsi="Times New Roman"/>
                <w:sz w:val="24"/>
                <w:szCs w:val="24"/>
              </w:rPr>
              <w:t>единиц</w:t>
            </w:r>
          </w:p>
        </w:tc>
        <w:tc>
          <w:tcPr>
            <w:tcW w:w="1392" w:type="dxa"/>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55</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60</w:t>
            </w:r>
          </w:p>
        </w:tc>
        <w:tc>
          <w:tcPr>
            <w:tcW w:w="0" w:type="auto"/>
            <w:vAlign w:val="center"/>
          </w:tcPr>
          <w:p w:rsidR="002D66B3" w:rsidRPr="006565DD" w:rsidRDefault="00163BA4" w:rsidP="006565DD">
            <w:pPr>
              <w:jc w:val="center"/>
              <w:rPr>
                <w:rFonts w:ascii="Times New Roman" w:hAnsi="Times New Roman"/>
                <w:sz w:val="24"/>
                <w:szCs w:val="24"/>
              </w:rPr>
            </w:pPr>
            <w:r w:rsidRPr="006565DD">
              <w:rPr>
                <w:rFonts w:ascii="Times New Roman" w:hAnsi="Times New Roman"/>
                <w:sz w:val="24"/>
                <w:szCs w:val="24"/>
              </w:rPr>
              <w:t>65</w:t>
            </w:r>
          </w:p>
        </w:tc>
      </w:tr>
      <w:tr w:rsidR="001B2113" w:rsidRPr="00505F1F" w:rsidTr="006565DD">
        <w:tc>
          <w:tcPr>
            <w:tcW w:w="0" w:type="auto"/>
          </w:tcPr>
          <w:p w:rsidR="001B2113" w:rsidRPr="001B2113" w:rsidRDefault="0019252C" w:rsidP="00FF4FA1">
            <w:pPr>
              <w:jc w:val="both"/>
              <w:rPr>
                <w:rFonts w:ascii="Times New Roman" w:hAnsi="Times New Roman"/>
                <w:sz w:val="24"/>
                <w:szCs w:val="24"/>
              </w:rPr>
            </w:pPr>
            <w:r>
              <w:rPr>
                <w:rFonts w:ascii="Times New Roman" w:hAnsi="Times New Roman"/>
                <w:sz w:val="24"/>
                <w:szCs w:val="24"/>
              </w:rPr>
              <w:t>17</w:t>
            </w:r>
          </w:p>
        </w:tc>
        <w:tc>
          <w:tcPr>
            <w:tcW w:w="8357" w:type="dxa"/>
          </w:tcPr>
          <w:p w:rsidR="001B2113" w:rsidRPr="001B2113" w:rsidRDefault="0019252C"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Количество индивидуальных предпринимателей</w:t>
            </w:r>
          </w:p>
        </w:tc>
        <w:tc>
          <w:tcPr>
            <w:tcW w:w="2693" w:type="dxa"/>
          </w:tcPr>
          <w:p w:rsidR="001B2113" w:rsidRPr="001B2113" w:rsidRDefault="0019252C" w:rsidP="0019252C">
            <w:pPr>
              <w:jc w:val="center"/>
              <w:rPr>
                <w:rFonts w:ascii="Times New Roman" w:hAnsi="Times New Roman"/>
                <w:sz w:val="24"/>
                <w:szCs w:val="24"/>
              </w:rPr>
            </w:pPr>
            <w:r w:rsidRPr="001B2113">
              <w:rPr>
                <w:rFonts w:ascii="Times New Roman" w:hAnsi="Times New Roman"/>
                <w:sz w:val="24"/>
                <w:szCs w:val="24"/>
              </w:rPr>
              <w:t>единиц</w:t>
            </w:r>
          </w:p>
        </w:tc>
        <w:tc>
          <w:tcPr>
            <w:tcW w:w="1392" w:type="dxa"/>
            <w:vAlign w:val="center"/>
          </w:tcPr>
          <w:p w:rsidR="001B2113" w:rsidRPr="006565DD" w:rsidRDefault="00163BA4" w:rsidP="006565DD">
            <w:pPr>
              <w:jc w:val="center"/>
              <w:rPr>
                <w:rFonts w:ascii="Times New Roman" w:hAnsi="Times New Roman"/>
                <w:sz w:val="24"/>
                <w:szCs w:val="24"/>
              </w:rPr>
            </w:pPr>
            <w:r w:rsidRPr="006565DD">
              <w:rPr>
                <w:rFonts w:ascii="Times New Roman" w:hAnsi="Times New Roman"/>
                <w:sz w:val="24"/>
                <w:szCs w:val="24"/>
              </w:rPr>
              <w:t>690</w:t>
            </w:r>
          </w:p>
        </w:tc>
        <w:tc>
          <w:tcPr>
            <w:tcW w:w="0" w:type="auto"/>
            <w:vAlign w:val="center"/>
          </w:tcPr>
          <w:p w:rsidR="001B2113" w:rsidRPr="006565DD" w:rsidRDefault="00163BA4" w:rsidP="006565DD">
            <w:pPr>
              <w:jc w:val="center"/>
              <w:rPr>
                <w:rFonts w:ascii="Times New Roman" w:hAnsi="Times New Roman"/>
                <w:sz w:val="24"/>
                <w:szCs w:val="24"/>
              </w:rPr>
            </w:pPr>
            <w:r w:rsidRPr="006565DD">
              <w:rPr>
                <w:rFonts w:ascii="Times New Roman" w:hAnsi="Times New Roman"/>
                <w:sz w:val="24"/>
                <w:szCs w:val="24"/>
              </w:rPr>
              <w:t>695</w:t>
            </w:r>
          </w:p>
        </w:tc>
        <w:tc>
          <w:tcPr>
            <w:tcW w:w="0" w:type="auto"/>
            <w:vAlign w:val="center"/>
          </w:tcPr>
          <w:p w:rsidR="001B2113" w:rsidRPr="006565DD" w:rsidRDefault="00163BA4" w:rsidP="006565DD">
            <w:pPr>
              <w:jc w:val="center"/>
              <w:rPr>
                <w:rFonts w:ascii="Times New Roman" w:hAnsi="Times New Roman"/>
                <w:sz w:val="24"/>
                <w:szCs w:val="24"/>
              </w:rPr>
            </w:pPr>
            <w:r w:rsidRPr="006565DD">
              <w:rPr>
                <w:rFonts w:ascii="Times New Roman" w:hAnsi="Times New Roman"/>
                <w:sz w:val="24"/>
                <w:szCs w:val="24"/>
              </w:rPr>
              <w:t>700</w:t>
            </w:r>
          </w:p>
        </w:tc>
      </w:tr>
      <w:tr w:rsidR="001B2113" w:rsidRPr="00505F1F" w:rsidTr="002738BA">
        <w:tc>
          <w:tcPr>
            <w:tcW w:w="0" w:type="auto"/>
          </w:tcPr>
          <w:p w:rsidR="001B2113" w:rsidRPr="001B2113" w:rsidRDefault="0019252C" w:rsidP="00FF4FA1">
            <w:pPr>
              <w:jc w:val="both"/>
              <w:rPr>
                <w:rFonts w:ascii="Times New Roman" w:hAnsi="Times New Roman"/>
                <w:sz w:val="24"/>
                <w:szCs w:val="24"/>
              </w:rPr>
            </w:pPr>
            <w:r>
              <w:rPr>
                <w:rFonts w:ascii="Times New Roman" w:hAnsi="Times New Roman"/>
                <w:sz w:val="24"/>
                <w:szCs w:val="24"/>
              </w:rPr>
              <w:t>18</w:t>
            </w:r>
          </w:p>
        </w:tc>
        <w:tc>
          <w:tcPr>
            <w:tcW w:w="8357" w:type="dxa"/>
          </w:tcPr>
          <w:p w:rsidR="001B2113" w:rsidRPr="006C57C1" w:rsidRDefault="0019252C" w:rsidP="00FF4FA1">
            <w:pPr>
              <w:textAlignment w:val="top"/>
              <w:rPr>
                <w:rFonts w:ascii="Times New Roman" w:hAnsi="Times New Roman"/>
                <w:kern w:val="24"/>
                <w:sz w:val="24"/>
                <w:szCs w:val="24"/>
              </w:rPr>
            </w:pPr>
            <w:r w:rsidRPr="006C57C1">
              <w:rPr>
                <w:rFonts w:ascii="Times New Roman" w:hAnsi="Times New Roman"/>
                <w:kern w:val="24"/>
                <w:sz w:val="24"/>
                <w:szCs w:val="24"/>
              </w:rPr>
              <w:t>Среднесписочная численность работников малых и средних предприятий, включая микропредприятия (без внешних совместителей)</w:t>
            </w:r>
          </w:p>
        </w:tc>
        <w:tc>
          <w:tcPr>
            <w:tcW w:w="2693" w:type="dxa"/>
          </w:tcPr>
          <w:p w:rsidR="001B2113" w:rsidRPr="001B2113" w:rsidRDefault="0019252C" w:rsidP="0019252C">
            <w:pPr>
              <w:jc w:val="center"/>
              <w:rPr>
                <w:rFonts w:ascii="Times New Roman" w:hAnsi="Times New Roman"/>
                <w:sz w:val="24"/>
                <w:szCs w:val="24"/>
              </w:rPr>
            </w:pPr>
            <w:r>
              <w:rPr>
                <w:rFonts w:ascii="Times New Roman" w:hAnsi="Times New Roman"/>
                <w:sz w:val="24"/>
                <w:szCs w:val="24"/>
              </w:rPr>
              <w:t>человек</w:t>
            </w:r>
          </w:p>
        </w:tc>
        <w:tc>
          <w:tcPr>
            <w:tcW w:w="1392" w:type="dxa"/>
          </w:tcPr>
          <w:p w:rsidR="001B2113" w:rsidRPr="00CA27EA" w:rsidRDefault="00CA27EA" w:rsidP="00EB7B68">
            <w:pPr>
              <w:jc w:val="center"/>
              <w:rPr>
                <w:rFonts w:ascii="Times New Roman" w:hAnsi="Times New Roman"/>
                <w:sz w:val="24"/>
                <w:szCs w:val="24"/>
              </w:rPr>
            </w:pPr>
            <w:r w:rsidRPr="00CA27EA">
              <w:rPr>
                <w:rFonts w:ascii="Times New Roman" w:hAnsi="Times New Roman"/>
                <w:sz w:val="24"/>
                <w:szCs w:val="24"/>
              </w:rPr>
              <w:t>6240</w:t>
            </w:r>
          </w:p>
        </w:tc>
        <w:tc>
          <w:tcPr>
            <w:tcW w:w="0" w:type="auto"/>
          </w:tcPr>
          <w:p w:rsidR="001B2113" w:rsidRPr="00CA27EA" w:rsidRDefault="00CA27EA" w:rsidP="00EB7B68">
            <w:pPr>
              <w:jc w:val="center"/>
              <w:rPr>
                <w:rFonts w:ascii="Times New Roman" w:hAnsi="Times New Roman"/>
                <w:sz w:val="24"/>
                <w:szCs w:val="24"/>
              </w:rPr>
            </w:pPr>
            <w:r w:rsidRPr="00CA27EA">
              <w:rPr>
                <w:rFonts w:ascii="Times New Roman" w:hAnsi="Times New Roman"/>
                <w:sz w:val="24"/>
                <w:szCs w:val="24"/>
              </w:rPr>
              <w:t>6385</w:t>
            </w:r>
          </w:p>
        </w:tc>
        <w:tc>
          <w:tcPr>
            <w:tcW w:w="0" w:type="auto"/>
          </w:tcPr>
          <w:p w:rsidR="001B2113" w:rsidRPr="00CA27EA" w:rsidRDefault="00CA27EA" w:rsidP="00EB7B68">
            <w:pPr>
              <w:jc w:val="center"/>
              <w:rPr>
                <w:rFonts w:ascii="Times New Roman" w:hAnsi="Times New Roman"/>
                <w:sz w:val="24"/>
                <w:szCs w:val="24"/>
              </w:rPr>
            </w:pPr>
            <w:r w:rsidRPr="00CA27EA">
              <w:rPr>
                <w:rFonts w:ascii="Times New Roman" w:hAnsi="Times New Roman"/>
                <w:sz w:val="24"/>
                <w:szCs w:val="24"/>
              </w:rPr>
              <w:t>6385</w:t>
            </w:r>
          </w:p>
        </w:tc>
      </w:tr>
      <w:tr w:rsidR="0019252C" w:rsidRPr="00505F1F" w:rsidTr="00AA4B94">
        <w:tc>
          <w:tcPr>
            <w:tcW w:w="15354" w:type="dxa"/>
            <w:gridSpan w:val="6"/>
          </w:tcPr>
          <w:p w:rsidR="0019252C" w:rsidRPr="0019252C" w:rsidRDefault="0019252C" w:rsidP="00FF4FA1">
            <w:pPr>
              <w:jc w:val="both"/>
              <w:rPr>
                <w:rFonts w:ascii="Times New Roman" w:hAnsi="Times New Roman"/>
                <w:b/>
                <w:sz w:val="24"/>
                <w:szCs w:val="24"/>
              </w:rPr>
            </w:pPr>
            <w:r w:rsidRPr="0019252C">
              <w:rPr>
                <w:rFonts w:ascii="Times New Roman" w:hAnsi="Times New Roman"/>
                <w:b/>
                <w:sz w:val="24"/>
                <w:szCs w:val="24"/>
              </w:rPr>
              <w:t xml:space="preserve">        4. Инвестиции</w:t>
            </w:r>
          </w:p>
        </w:tc>
      </w:tr>
      <w:tr w:rsidR="003E4C0C" w:rsidRPr="00505F1F" w:rsidTr="006565DD">
        <w:tc>
          <w:tcPr>
            <w:tcW w:w="0" w:type="auto"/>
            <w:vMerge w:val="restart"/>
          </w:tcPr>
          <w:p w:rsidR="003E4C0C" w:rsidRPr="0019252C" w:rsidRDefault="003E4C0C" w:rsidP="00FF4FA1">
            <w:pPr>
              <w:jc w:val="both"/>
              <w:rPr>
                <w:rFonts w:ascii="Times New Roman" w:hAnsi="Times New Roman"/>
                <w:sz w:val="24"/>
                <w:szCs w:val="24"/>
              </w:rPr>
            </w:pPr>
            <w:r w:rsidRPr="0019252C">
              <w:rPr>
                <w:rFonts w:ascii="Times New Roman" w:hAnsi="Times New Roman"/>
                <w:sz w:val="24"/>
                <w:szCs w:val="24"/>
              </w:rPr>
              <w:t>19</w:t>
            </w:r>
          </w:p>
        </w:tc>
        <w:tc>
          <w:tcPr>
            <w:tcW w:w="8357" w:type="dxa"/>
          </w:tcPr>
          <w:p w:rsidR="003E4C0C" w:rsidRPr="0019252C" w:rsidRDefault="003E4C0C"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Объем инвестиций в основной капитал за счет всех источников финансиров</w:t>
            </w:r>
            <w:r>
              <w:rPr>
                <w:rFonts w:ascii="Times New Roman" w:hAnsi="Times New Roman"/>
                <w:color w:val="000000"/>
                <w:kern w:val="24"/>
                <w:sz w:val="24"/>
                <w:szCs w:val="24"/>
              </w:rPr>
              <w:t>а</w:t>
            </w:r>
            <w:r>
              <w:rPr>
                <w:rFonts w:ascii="Times New Roman" w:hAnsi="Times New Roman"/>
                <w:color w:val="000000"/>
                <w:kern w:val="24"/>
                <w:sz w:val="24"/>
                <w:szCs w:val="24"/>
              </w:rPr>
              <w:t>ния</w:t>
            </w:r>
          </w:p>
        </w:tc>
        <w:tc>
          <w:tcPr>
            <w:tcW w:w="2693" w:type="dxa"/>
          </w:tcPr>
          <w:p w:rsidR="003E4C0C" w:rsidRPr="0019252C" w:rsidRDefault="003E4C0C" w:rsidP="0019252C">
            <w:pPr>
              <w:jc w:val="center"/>
              <w:rPr>
                <w:rFonts w:ascii="Times New Roman" w:hAnsi="Times New Roman"/>
                <w:sz w:val="24"/>
                <w:szCs w:val="24"/>
              </w:rPr>
            </w:pPr>
            <w:r>
              <w:rPr>
                <w:rFonts w:ascii="Times New Roman" w:hAnsi="Times New Roman"/>
                <w:sz w:val="24"/>
                <w:szCs w:val="24"/>
              </w:rPr>
              <w:t>тыс. руб.</w:t>
            </w:r>
          </w:p>
        </w:tc>
        <w:tc>
          <w:tcPr>
            <w:tcW w:w="1392" w:type="dxa"/>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1014600</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315200</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316200</w:t>
            </w:r>
          </w:p>
        </w:tc>
      </w:tr>
      <w:tr w:rsidR="003E4C0C" w:rsidRPr="00505F1F" w:rsidTr="006565DD">
        <w:tc>
          <w:tcPr>
            <w:tcW w:w="0" w:type="auto"/>
            <w:vMerge/>
          </w:tcPr>
          <w:p w:rsidR="003E4C0C" w:rsidRDefault="003E4C0C" w:rsidP="00FF4FA1">
            <w:pPr>
              <w:jc w:val="both"/>
              <w:rPr>
                <w:sz w:val="24"/>
                <w:szCs w:val="24"/>
              </w:rPr>
            </w:pPr>
          </w:p>
        </w:tc>
        <w:tc>
          <w:tcPr>
            <w:tcW w:w="8357" w:type="dxa"/>
          </w:tcPr>
          <w:p w:rsidR="003E4C0C" w:rsidRPr="003E4C0C" w:rsidRDefault="003E4C0C" w:rsidP="00FF4FA1">
            <w:pPr>
              <w:textAlignment w:val="top"/>
              <w:rPr>
                <w:rFonts w:ascii="Times New Roman" w:hAnsi="Times New Roman"/>
                <w:color w:val="000000"/>
                <w:kern w:val="24"/>
                <w:sz w:val="24"/>
                <w:szCs w:val="24"/>
              </w:rPr>
            </w:pPr>
            <w:r w:rsidRPr="003E4C0C">
              <w:rPr>
                <w:rFonts w:ascii="Times New Roman" w:hAnsi="Times New Roman"/>
                <w:color w:val="000000"/>
                <w:kern w:val="24"/>
                <w:sz w:val="24"/>
                <w:szCs w:val="24"/>
              </w:rPr>
              <w:t>темп роста объема инвестиций в основной капитал за счет всех источников финансирования</w:t>
            </w:r>
          </w:p>
        </w:tc>
        <w:tc>
          <w:tcPr>
            <w:tcW w:w="2693" w:type="dxa"/>
          </w:tcPr>
          <w:p w:rsidR="003E4C0C" w:rsidRPr="00ED3EC4" w:rsidRDefault="003E4C0C" w:rsidP="003F2B85">
            <w:pPr>
              <w:jc w:val="center"/>
              <w:rPr>
                <w:rFonts w:ascii="Times New Roman" w:hAnsi="Times New Roman"/>
                <w:sz w:val="24"/>
                <w:szCs w:val="24"/>
              </w:rPr>
            </w:pPr>
            <w:r w:rsidRPr="00ED3EC4">
              <w:rPr>
                <w:rFonts w:ascii="Times New Roman" w:hAnsi="Times New Roman"/>
                <w:sz w:val="24"/>
                <w:szCs w:val="24"/>
              </w:rPr>
              <w:t>в % к</w:t>
            </w:r>
            <w:r w:rsidR="006565DD">
              <w:rPr>
                <w:rFonts w:ascii="Times New Roman" w:hAnsi="Times New Roman"/>
                <w:sz w:val="24"/>
                <w:szCs w:val="24"/>
              </w:rPr>
              <w:t xml:space="preserve"> </w:t>
            </w:r>
            <w:r w:rsidRPr="00ED3EC4">
              <w:rPr>
                <w:rFonts w:ascii="Times New Roman" w:hAnsi="Times New Roman"/>
              </w:rPr>
              <w:t>предыдущему году в сопоставимых ценах</w:t>
            </w:r>
          </w:p>
        </w:tc>
        <w:tc>
          <w:tcPr>
            <w:tcW w:w="1392" w:type="dxa"/>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217,5</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31,1</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100,3</w:t>
            </w:r>
          </w:p>
        </w:tc>
      </w:tr>
      <w:tr w:rsidR="003E4C0C" w:rsidRPr="00505F1F" w:rsidTr="006565DD">
        <w:tc>
          <w:tcPr>
            <w:tcW w:w="0" w:type="auto"/>
            <w:vMerge w:val="restart"/>
          </w:tcPr>
          <w:p w:rsidR="003E4C0C" w:rsidRPr="0019252C" w:rsidRDefault="003E4C0C" w:rsidP="00FF4FA1">
            <w:pPr>
              <w:jc w:val="both"/>
              <w:rPr>
                <w:rFonts w:ascii="Times New Roman" w:hAnsi="Times New Roman"/>
                <w:sz w:val="24"/>
                <w:szCs w:val="24"/>
              </w:rPr>
            </w:pPr>
            <w:r>
              <w:rPr>
                <w:rFonts w:ascii="Times New Roman" w:hAnsi="Times New Roman"/>
                <w:sz w:val="24"/>
                <w:szCs w:val="24"/>
              </w:rPr>
              <w:t>20</w:t>
            </w:r>
          </w:p>
        </w:tc>
        <w:tc>
          <w:tcPr>
            <w:tcW w:w="8357" w:type="dxa"/>
          </w:tcPr>
          <w:p w:rsidR="003E4C0C" w:rsidRPr="0019252C" w:rsidRDefault="003E4C0C"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Объем инвестиций в основной капитал (за исключением бюджетных средств)</w:t>
            </w:r>
          </w:p>
        </w:tc>
        <w:tc>
          <w:tcPr>
            <w:tcW w:w="2693" w:type="dxa"/>
          </w:tcPr>
          <w:p w:rsidR="003E4C0C" w:rsidRPr="0019252C" w:rsidRDefault="003E4C0C" w:rsidP="003F2B85">
            <w:pPr>
              <w:jc w:val="center"/>
              <w:rPr>
                <w:rFonts w:ascii="Times New Roman" w:hAnsi="Times New Roman"/>
                <w:sz w:val="24"/>
                <w:szCs w:val="24"/>
              </w:rPr>
            </w:pPr>
            <w:r>
              <w:rPr>
                <w:rFonts w:ascii="Times New Roman" w:hAnsi="Times New Roman"/>
                <w:sz w:val="24"/>
                <w:szCs w:val="24"/>
              </w:rPr>
              <w:t>тыс. руб.</w:t>
            </w:r>
          </w:p>
        </w:tc>
        <w:tc>
          <w:tcPr>
            <w:tcW w:w="1392" w:type="dxa"/>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1014600</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315200</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316200</w:t>
            </w:r>
          </w:p>
        </w:tc>
      </w:tr>
      <w:tr w:rsidR="003E4C0C" w:rsidRPr="00505F1F" w:rsidTr="006565DD">
        <w:tc>
          <w:tcPr>
            <w:tcW w:w="0" w:type="auto"/>
            <w:vMerge/>
          </w:tcPr>
          <w:p w:rsidR="003E4C0C" w:rsidRDefault="003E4C0C" w:rsidP="00FF4FA1">
            <w:pPr>
              <w:jc w:val="both"/>
              <w:rPr>
                <w:sz w:val="24"/>
                <w:szCs w:val="24"/>
              </w:rPr>
            </w:pPr>
          </w:p>
        </w:tc>
        <w:tc>
          <w:tcPr>
            <w:tcW w:w="8357" w:type="dxa"/>
          </w:tcPr>
          <w:p w:rsidR="003E4C0C" w:rsidRDefault="003E4C0C" w:rsidP="003E4C0C">
            <w:pPr>
              <w:textAlignment w:val="top"/>
              <w:rPr>
                <w:color w:val="000000"/>
                <w:kern w:val="24"/>
                <w:sz w:val="24"/>
                <w:szCs w:val="24"/>
              </w:rPr>
            </w:pPr>
            <w:r w:rsidRPr="003E4C0C">
              <w:rPr>
                <w:rFonts w:ascii="Times New Roman" w:hAnsi="Times New Roman"/>
                <w:color w:val="000000"/>
                <w:kern w:val="24"/>
                <w:sz w:val="24"/>
                <w:szCs w:val="24"/>
              </w:rPr>
              <w:t xml:space="preserve">темп роста объема инвестиций в основной капитал </w:t>
            </w:r>
            <w:r>
              <w:rPr>
                <w:rFonts w:ascii="Times New Roman" w:hAnsi="Times New Roman"/>
                <w:color w:val="000000"/>
                <w:kern w:val="24"/>
                <w:sz w:val="24"/>
                <w:szCs w:val="24"/>
              </w:rPr>
              <w:t>(за исключением бюдже</w:t>
            </w:r>
            <w:r>
              <w:rPr>
                <w:rFonts w:ascii="Times New Roman" w:hAnsi="Times New Roman"/>
                <w:color w:val="000000"/>
                <w:kern w:val="24"/>
                <w:sz w:val="24"/>
                <w:szCs w:val="24"/>
              </w:rPr>
              <w:t>т</w:t>
            </w:r>
            <w:r>
              <w:rPr>
                <w:rFonts w:ascii="Times New Roman" w:hAnsi="Times New Roman"/>
                <w:color w:val="000000"/>
                <w:kern w:val="24"/>
                <w:sz w:val="24"/>
                <w:szCs w:val="24"/>
              </w:rPr>
              <w:t>ных средств)</w:t>
            </w:r>
          </w:p>
        </w:tc>
        <w:tc>
          <w:tcPr>
            <w:tcW w:w="2693" w:type="dxa"/>
          </w:tcPr>
          <w:p w:rsidR="003E4C0C" w:rsidRDefault="003E4C0C" w:rsidP="003F2B85">
            <w:pPr>
              <w:jc w:val="center"/>
              <w:rPr>
                <w:sz w:val="24"/>
                <w:szCs w:val="24"/>
              </w:rPr>
            </w:pPr>
            <w:r w:rsidRPr="00ED3EC4">
              <w:rPr>
                <w:rFonts w:ascii="Times New Roman" w:hAnsi="Times New Roman"/>
                <w:sz w:val="24"/>
                <w:szCs w:val="24"/>
              </w:rPr>
              <w:t>в % к</w:t>
            </w:r>
            <w:r w:rsidR="00317AAB">
              <w:rPr>
                <w:rFonts w:ascii="Times New Roman" w:hAnsi="Times New Roman"/>
                <w:sz w:val="24"/>
                <w:szCs w:val="24"/>
              </w:rPr>
              <w:t xml:space="preserve"> </w:t>
            </w:r>
            <w:r w:rsidRPr="00ED3EC4">
              <w:rPr>
                <w:rFonts w:ascii="Times New Roman" w:hAnsi="Times New Roman"/>
              </w:rPr>
              <w:t>предыдущему году в сопоставимых ценах</w:t>
            </w:r>
          </w:p>
        </w:tc>
        <w:tc>
          <w:tcPr>
            <w:tcW w:w="1392" w:type="dxa"/>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217,5</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31,1</w:t>
            </w:r>
          </w:p>
        </w:tc>
        <w:tc>
          <w:tcPr>
            <w:tcW w:w="0" w:type="auto"/>
            <w:vAlign w:val="center"/>
          </w:tcPr>
          <w:p w:rsidR="003E4C0C" w:rsidRPr="006565DD" w:rsidRDefault="00331740" w:rsidP="006565DD">
            <w:pPr>
              <w:jc w:val="center"/>
              <w:rPr>
                <w:rFonts w:ascii="Times New Roman" w:hAnsi="Times New Roman"/>
                <w:sz w:val="24"/>
                <w:szCs w:val="24"/>
              </w:rPr>
            </w:pPr>
            <w:r w:rsidRPr="006565DD">
              <w:rPr>
                <w:rFonts w:ascii="Times New Roman" w:hAnsi="Times New Roman"/>
                <w:sz w:val="24"/>
                <w:szCs w:val="24"/>
              </w:rPr>
              <w:t>100,3</w:t>
            </w:r>
          </w:p>
        </w:tc>
      </w:tr>
      <w:tr w:rsidR="003F2B85" w:rsidRPr="00505F1F" w:rsidTr="00AA4B94">
        <w:tc>
          <w:tcPr>
            <w:tcW w:w="15354" w:type="dxa"/>
            <w:gridSpan w:val="6"/>
          </w:tcPr>
          <w:p w:rsidR="003F2B85" w:rsidRPr="007F2ACF" w:rsidRDefault="003F2B85" w:rsidP="007F2ACF">
            <w:pPr>
              <w:jc w:val="both"/>
              <w:rPr>
                <w:rFonts w:ascii="Times New Roman" w:hAnsi="Times New Roman"/>
                <w:b/>
                <w:sz w:val="24"/>
                <w:szCs w:val="24"/>
              </w:rPr>
            </w:pPr>
            <w:r w:rsidRPr="007F2ACF">
              <w:rPr>
                <w:rFonts w:ascii="Times New Roman" w:hAnsi="Times New Roman"/>
                <w:b/>
                <w:sz w:val="24"/>
                <w:szCs w:val="24"/>
              </w:rPr>
              <w:t xml:space="preserve">5. </w:t>
            </w:r>
            <w:r w:rsidR="007F2ACF" w:rsidRPr="007F2ACF">
              <w:rPr>
                <w:rFonts w:ascii="Times New Roman" w:hAnsi="Times New Roman"/>
                <w:b/>
                <w:sz w:val="24"/>
                <w:szCs w:val="24"/>
              </w:rPr>
              <w:t>Агропромышленный комплекс</w:t>
            </w:r>
          </w:p>
        </w:tc>
      </w:tr>
      <w:tr w:rsidR="00013CC8" w:rsidRPr="00505F1F" w:rsidTr="006B5C9B">
        <w:tc>
          <w:tcPr>
            <w:tcW w:w="0" w:type="auto"/>
          </w:tcPr>
          <w:p w:rsidR="00013CC8" w:rsidRPr="0019252C" w:rsidRDefault="00013CC8" w:rsidP="00FF4FA1">
            <w:pPr>
              <w:jc w:val="both"/>
              <w:rPr>
                <w:rFonts w:ascii="Times New Roman" w:hAnsi="Times New Roman"/>
                <w:sz w:val="24"/>
                <w:szCs w:val="24"/>
              </w:rPr>
            </w:pPr>
            <w:r>
              <w:rPr>
                <w:rFonts w:ascii="Times New Roman" w:hAnsi="Times New Roman"/>
                <w:sz w:val="24"/>
                <w:szCs w:val="24"/>
              </w:rPr>
              <w:t>21</w:t>
            </w:r>
          </w:p>
        </w:tc>
        <w:tc>
          <w:tcPr>
            <w:tcW w:w="8357" w:type="dxa"/>
          </w:tcPr>
          <w:p w:rsidR="00013CC8" w:rsidRPr="0019252C" w:rsidRDefault="00013CC8" w:rsidP="007F2ACF">
            <w:pPr>
              <w:textAlignment w:val="top"/>
              <w:rPr>
                <w:rFonts w:ascii="Times New Roman" w:hAnsi="Times New Roman"/>
                <w:color w:val="000000"/>
                <w:kern w:val="24"/>
                <w:sz w:val="24"/>
                <w:szCs w:val="24"/>
              </w:rPr>
            </w:pPr>
            <w:r w:rsidRPr="00505F1F">
              <w:rPr>
                <w:rFonts w:ascii="Times New Roman" w:hAnsi="Times New Roman"/>
                <w:color w:val="000000"/>
                <w:kern w:val="24"/>
                <w:sz w:val="24"/>
                <w:szCs w:val="24"/>
              </w:rPr>
              <w:t>Объем производства скота и птицы от сельскохозяйственных организаций и крестьянских (фермерских) хозяйств</w:t>
            </w:r>
          </w:p>
        </w:tc>
        <w:tc>
          <w:tcPr>
            <w:tcW w:w="2693" w:type="dxa"/>
          </w:tcPr>
          <w:p w:rsidR="00013CC8" w:rsidRPr="0019252C" w:rsidRDefault="00013CC8" w:rsidP="007F2ACF">
            <w:pPr>
              <w:jc w:val="center"/>
              <w:rPr>
                <w:rFonts w:ascii="Times New Roman" w:hAnsi="Times New Roman"/>
                <w:sz w:val="24"/>
                <w:szCs w:val="24"/>
              </w:rPr>
            </w:pPr>
            <w:r>
              <w:rPr>
                <w:rFonts w:ascii="Times New Roman" w:hAnsi="Times New Roman"/>
                <w:sz w:val="24"/>
                <w:szCs w:val="24"/>
              </w:rPr>
              <w:t>тонн</w:t>
            </w:r>
          </w:p>
        </w:tc>
        <w:tc>
          <w:tcPr>
            <w:tcW w:w="1392" w:type="dxa"/>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250</w:t>
            </w:r>
          </w:p>
        </w:tc>
        <w:tc>
          <w:tcPr>
            <w:tcW w:w="0" w:type="auto"/>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251</w:t>
            </w:r>
          </w:p>
        </w:tc>
        <w:tc>
          <w:tcPr>
            <w:tcW w:w="0" w:type="auto"/>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252</w:t>
            </w:r>
          </w:p>
        </w:tc>
      </w:tr>
      <w:tr w:rsidR="00013CC8" w:rsidRPr="00505F1F" w:rsidTr="006B5C9B">
        <w:tc>
          <w:tcPr>
            <w:tcW w:w="0" w:type="auto"/>
          </w:tcPr>
          <w:p w:rsidR="00013CC8" w:rsidRPr="0019252C" w:rsidRDefault="00013CC8" w:rsidP="00FF4FA1">
            <w:pPr>
              <w:jc w:val="both"/>
              <w:rPr>
                <w:rFonts w:ascii="Times New Roman" w:hAnsi="Times New Roman"/>
                <w:sz w:val="24"/>
                <w:szCs w:val="24"/>
              </w:rPr>
            </w:pPr>
            <w:r>
              <w:rPr>
                <w:rFonts w:ascii="Times New Roman" w:hAnsi="Times New Roman"/>
                <w:sz w:val="24"/>
                <w:szCs w:val="24"/>
              </w:rPr>
              <w:t>22</w:t>
            </w:r>
          </w:p>
        </w:tc>
        <w:tc>
          <w:tcPr>
            <w:tcW w:w="8357" w:type="dxa"/>
          </w:tcPr>
          <w:p w:rsidR="00013CC8" w:rsidRPr="0019252C" w:rsidRDefault="00013CC8" w:rsidP="00FF4FA1">
            <w:pPr>
              <w:textAlignment w:val="top"/>
              <w:rPr>
                <w:rFonts w:ascii="Times New Roman" w:hAnsi="Times New Roman"/>
                <w:color w:val="000000"/>
                <w:kern w:val="24"/>
                <w:sz w:val="24"/>
                <w:szCs w:val="24"/>
              </w:rPr>
            </w:pPr>
            <w:r w:rsidRPr="00505F1F">
              <w:rPr>
                <w:rFonts w:ascii="Times New Roman" w:hAnsi="Times New Roman"/>
                <w:color w:val="000000"/>
                <w:kern w:val="24"/>
                <w:sz w:val="24"/>
                <w:szCs w:val="24"/>
              </w:rPr>
              <w:t>Объем производства молока от сельскохозяйственных организаций и кр</w:t>
            </w:r>
            <w:r w:rsidRPr="00505F1F">
              <w:rPr>
                <w:rFonts w:ascii="Times New Roman" w:hAnsi="Times New Roman"/>
                <w:color w:val="000000"/>
                <w:kern w:val="24"/>
                <w:sz w:val="24"/>
                <w:szCs w:val="24"/>
              </w:rPr>
              <w:t>е</w:t>
            </w:r>
            <w:r w:rsidRPr="00505F1F">
              <w:rPr>
                <w:rFonts w:ascii="Times New Roman" w:hAnsi="Times New Roman"/>
                <w:color w:val="000000"/>
                <w:kern w:val="24"/>
                <w:sz w:val="24"/>
                <w:szCs w:val="24"/>
              </w:rPr>
              <w:t>стьянских (фермерских) хозяйств</w:t>
            </w:r>
          </w:p>
        </w:tc>
        <w:tc>
          <w:tcPr>
            <w:tcW w:w="2693" w:type="dxa"/>
          </w:tcPr>
          <w:p w:rsidR="00013CC8" w:rsidRPr="0019252C" w:rsidRDefault="00013CC8" w:rsidP="007F2ACF">
            <w:pPr>
              <w:jc w:val="center"/>
              <w:rPr>
                <w:rFonts w:ascii="Times New Roman" w:hAnsi="Times New Roman"/>
                <w:sz w:val="24"/>
                <w:szCs w:val="24"/>
              </w:rPr>
            </w:pPr>
            <w:r>
              <w:rPr>
                <w:rFonts w:ascii="Times New Roman" w:hAnsi="Times New Roman"/>
                <w:sz w:val="24"/>
                <w:szCs w:val="24"/>
              </w:rPr>
              <w:t>тонн</w:t>
            </w:r>
          </w:p>
        </w:tc>
        <w:tc>
          <w:tcPr>
            <w:tcW w:w="1392" w:type="dxa"/>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3550</w:t>
            </w:r>
          </w:p>
        </w:tc>
        <w:tc>
          <w:tcPr>
            <w:tcW w:w="0" w:type="auto"/>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3634</w:t>
            </w:r>
          </w:p>
        </w:tc>
        <w:tc>
          <w:tcPr>
            <w:tcW w:w="0" w:type="auto"/>
            <w:vAlign w:val="center"/>
          </w:tcPr>
          <w:p w:rsidR="00013CC8" w:rsidRPr="0019252C" w:rsidRDefault="00E5680B" w:rsidP="006B5C9B">
            <w:pPr>
              <w:jc w:val="center"/>
              <w:rPr>
                <w:rFonts w:ascii="Times New Roman" w:hAnsi="Times New Roman"/>
                <w:sz w:val="24"/>
                <w:szCs w:val="24"/>
              </w:rPr>
            </w:pPr>
            <w:r>
              <w:rPr>
                <w:rFonts w:ascii="Times New Roman" w:hAnsi="Times New Roman"/>
                <w:sz w:val="24"/>
                <w:szCs w:val="24"/>
              </w:rPr>
              <w:t>3732</w:t>
            </w:r>
          </w:p>
        </w:tc>
      </w:tr>
      <w:tr w:rsidR="00013CC8" w:rsidRPr="00505F1F" w:rsidTr="006B5C9B">
        <w:tc>
          <w:tcPr>
            <w:tcW w:w="0" w:type="auto"/>
          </w:tcPr>
          <w:p w:rsidR="00013CC8" w:rsidRPr="00ED3EC4" w:rsidRDefault="00013CC8" w:rsidP="00FF4FA1">
            <w:pPr>
              <w:jc w:val="both"/>
              <w:rPr>
                <w:rFonts w:ascii="Times New Roman" w:hAnsi="Times New Roman"/>
                <w:sz w:val="24"/>
                <w:szCs w:val="24"/>
              </w:rPr>
            </w:pPr>
            <w:r w:rsidRPr="00ED3EC4">
              <w:rPr>
                <w:rFonts w:ascii="Times New Roman" w:hAnsi="Times New Roman"/>
                <w:sz w:val="24"/>
                <w:szCs w:val="24"/>
              </w:rPr>
              <w:t>23</w:t>
            </w:r>
          </w:p>
        </w:tc>
        <w:tc>
          <w:tcPr>
            <w:tcW w:w="8357" w:type="dxa"/>
          </w:tcPr>
          <w:p w:rsidR="00013CC8" w:rsidRPr="00ED3EC4" w:rsidRDefault="00013CC8" w:rsidP="00FF4FA1">
            <w:pPr>
              <w:textAlignment w:val="top"/>
              <w:rPr>
                <w:rFonts w:ascii="Times New Roman" w:hAnsi="Times New Roman"/>
                <w:color w:val="000000"/>
                <w:kern w:val="24"/>
                <w:sz w:val="24"/>
                <w:szCs w:val="24"/>
              </w:rPr>
            </w:pPr>
            <w:r w:rsidRPr="00ED3EC4">
              <w:rPr>
                <w:rFonts w:ascii="Times New Roman" w:hAnsi="Times New Roman"/>
                <w:color w:val="000000"/>
                <w:kern w:val="24"/>
                <w:sz w:val="24"/>
                <w:szCs w:val="24"/>
              </w:rPr>
              <w:t>Производство сахарной свеклы</w:t>
            </w:r>
          </w:p>
        </w:tc>
        <w:tc>
          <w:tcPr>
            <w:tcW w:w="2693" w:type="dxa"/>
          </w:tcPr>
          <w:p w:rsidR="00013CC8" w:rsidRPr="00ED3EC4" w:rsidRDefault="00013CC8" w:rsidP="007F2ACF">
            <w:pPr>
              <w:jc w:val="center"/>
              <w:rPr>
                <w:rFonts w:ascii="Times New Roman" w:hAnsi="Times New Roman"/>
                <w:sz w:val="24"/>
                <w:szCs w:val="24"/>
              </w:rPr>
            </w:pPr>
            <w:r w:rsidRPr="00ED3EC4">
              <w:rPr>
                <w:rFonts w:ascii="Times New Roman" w:hAnsi="Times New Roman"/>
                <w:sz w:val="24"/>
                <w:szCs w:val="24"/>
              </w:rPr>
              <w:t>тонн</w:t>
            </w:r>
          </w:p>
        </w:tc>
        <w:tc>
          <w:tcPr>
            <w:tcW w:w="1392" w:type="dxa"/>
            <w:vAlign w:val="center"/>
          </w:tcPr>
          <w:p w:rsidR="00013CC8" w:rsidRPr="00ED3EC4" w:rsidRDefault="006B5C9B" w:rsidP="006B5C9B">
            <w:pPr>
              <w:jc w:val="center"/>
              <w:rPr>
                <w:rFonts w:ascii="Times New Roman" w:hAnsi="Times New Roman"/>
                <w:sz w:val="24"/>
                <w:szCs w:val="24"/>
              </w:rPr>
            </w:pPr>
            <w:r>
              <w:rPr>
                <w:rFonts w:ascii="Times New Roman" w:hAnsi="Times New Roman"/>
                <w:sz w:val="24"/>
                <w:szCs w:val="24"/>
              </w:rPr>
              <w:t>-</w:t>
            </w:r>
          </w:p>
        </w:tc>
        <w:tc>
          <w:tcPr>
            <w:tcW w:w="0" w:type="auto"/>
            <w:vAlign w:val="center"/>
          </w:tcPr>
          <w:p w:rsidR="00013CC8" w:rsidRPr="00ED3EC4" w:rsidRDefault="006B5C9B" w:rsidP="006B5C9B">
            <w:pPr>
              <w:jc w:val="center"/>
              <w:rPr>
                <w:rFonts w:ascii="Times New Roman" w:hAnsi="Times New Roman"/>
                <w:sz w:val="24"/>
                <w:szCs w:val="24"/>
              </w:rPr>
            </w:pPr>
            <w:r>
              <w:rPr>
                <w:rFonts w:ascii="Times New Roman" w:hAnsi="Times New Roman"/>
                <w:sz w:val="24"/>
                <w:szCs w:val="24"/>
              </w:rPr>
              <w:t>-</w:t>
            </w:r>
          </w:p>
        </w:tc>
        <w:tc>
          <w:tcPr>
            <w:tcW w:w="0" w:type="auto"/>
            <w:vAlign w:val="center"/>
          </w:tcPr>
          <w:p w:rsidR="00013CC8" w:rsidRPr="00ED3EC4" w:rsidRDefault="006B5C9B" w:rsidP="006B5C9B">
            <w:pPr>
              <w:jc w:val="center"/>
              <w:rPr>
                <w:rFonts w:ascii="Times New Roman" w:hAnsi="Times New Roman"/>
                <w:sz w:val="24"/>
                <w:szCs w:val="24"/>
              </w:rPr>
            </w:pPr>
            <w:r>
              <w:rPr>
                <w:rFonts w:ascii="Times New Roman" w:hAnsi="Times New Roman"/>
                <w:sz w:val="24"/>
                <w:szCs w:val="24"/>
              </w:rPr>
              <w:t>-</w:t>
            </w:r>
          </w:p>
        </w:tc>
      </w:tr>
      <w:tr w:rsidR="00013CC8" w:rsidRPr="00505F1F" w:rsidTr="006B5C9B">
        <w:tc>
          <w:tcPr>
            <w:tcW w:w="0" w:type="auto"/>
          </w:tcPr>
          <w:p w:rsidR="00013CC8" w:rsidRPr="00ED3EC4" w:rsidRDefault="00013CC8" w:rsidP="00FF4FA1">
            <w:pPr>
              <w:jc w:val="both"/>
              <w:rPr>
                <w:rFonts w:ascii="Times New Roman" w:hAnsi="Times New Roman"/>
                <w:sz w:val="24"/>
                <w:szCs w:val="24"/>
              </w:rPr>
            </w:pPr>
            <w:r w:rsidRPr="00ED3EC4">
              <w:rPr>
                <w:rFonts w:ascii="Times New Roman" w:hAnsi="Times New Roman"/>
                <w:sz w:val="24"/>
                <w:szCs w:val="24"/>
              </w:rPr>
              <w:t>24</w:t>
            </w:r>
          </w:p>
        </w:tc>
        <w:tc>
          <w:tcPr>
            <w:tcW w:w="8357" w:type="dxa"/>
          </w:tcPr>
          <w:p w:rsidR="00013CC8" w:rsidRPr="00ED3EC4" w:rsidRDefault="00013CC8" w:rsidP="00FF4FA1">
            <w:pPr>
              <w:textAlignment w:val="top"/>
              <w:rPr>
                <w:rFonts w:ascii="Times New Roman" w:hAnsi="Times New Roman"/>
                <w:color w:val="000000"/>
                <w:kern w:val="24"/>
                <w:sz w:val="24"/>
                <w:szCs w:val="24"/>
              </w:rPr>
            </w:pPr>
            <w:r w:rsidRPr="00ED3EC4">
              <w:rPr>
                <w:rFonts w:ascii="Times New Roman" w:hAnsi="Times New Roman"/>
                <w:color w:val="000000"/>
                <w:kern w:val="24"/>
                <w:sz w:val="24"/>
                <w:szCs w:val="24"/>
              </w:rPr>
              <w:t>Производство зерна в первоначально-оприходованном весе</w:t>
            </w:r>
          </w:p>
        </w:tc>
        <w:tc>
          <w:tcPr>
            <w:tcW w:w="2693" w:type="dxa"/>
          </w:tcPr>
          <w:p w:rsidR="00013CC8" w:rsidRPr="00ED3EC4" w:rsidRDefault="00013CC8" w:rsidP="007F2ACF">
            <w:pPr>
              <w:jc w:val="center"/>
              <w:rPr>
                <w:rFonts w:ascii="Times New Roman" w:hAnsi="Times New Roman"/>
                <w:sz w:val="24"/>
                <w:szCs w:val="24"/>
              </w:rPr>
            </w:pPr>
            <w:r w:rsidRPr="00ED3EC4">
              <w:rPr>
                <w:rFonts w:ascii="Times New Roman" w:hAnsi="Times New Roman"/>
                <w:sz w:val="24"/>
                <w:szCs w:val="24"/>
              </w:rPr>
              <w:t>тонн</w:t>
            </w:r>
          </w:p>
        </w:tc>
        <w:tc>
          <w:tcPr>
            <w:tcW w:w="1392" w:type="dxa"/>
            <w:vAlign w:val="center"/>
          </w:tcPr>
          <w:p w:rsidR="00013CC8" w:rsidRPr="00ED3EC4" w:rsidRDefault="00F34DC7" w:rsidP="006B5C9B">
            <w:pPr>
              <w:jc w:val="center"/>
              <w:rPr>
                <w:rFonts w:ascii="Times New Roman" w:hAnsi="Times New Roman"/>
                <w:sz w:val="24"/>
                <w:szCs w:val="24"/>
              </w:rPr>
            </w:pPr>
            <w:r>
              <w:rPr>
                <w:rFonts w:ascii="Times New Roman" w:hAnsi="Times New Roman"/>
                <w:sz w:val="24"/>
                <w:szCs w:val="24"/>
              </w:rPr>
              <w:t>23000</w:t>
            </w:r>
          </w:p>
        </w:tc>
        <w:tc>
          <w:tcPr>
            <w:tcW w:w="0" w:type="auto"/>
            <w:vAlign w:val="center"/>
          </w:tcPr>
          <w:p w:rsidR="00013CC8" w:rsidRPr="00ED3EC4" w:rsidRDefault="00F34DC7" w:rsidP="006B5C9B">
            <w:pPr>
              <w:jc w:val="center"/>
              <w:rPr>
                <w:rFonts w:ascii="Times New Roman" w:hAnsi="Times New Roman"/>
                <w:sz w:val="24"/>
                <w:szCs w:val="24"/>
              </w:rPr>
            </w:pPr>
            <w:r>
              <w:rPr>
                <w:rFonts w:ascii="Times New Roman" w:hAnsi="Times New Roman"/>
                <w:sz w:val="24"/>
                <w:szCs w:val="24"/>
              </w:rPr>
              <w:t>26400</w:t>
            </w:r>
          </w:p>
        </w:tc>
        <w:tc>
          <w:tcPr>
            <w:tcW w:w="0" w:type="auto"/>
            <w:vAlign w:val="center"/>
          </w:tcPr>
          <w:p w:rsidR="00013CC8" w:rsidRPr="00ED3EC4" w:rsidRDefault="00F34DC7" w:rsidP="006B5C9B">
            <w:pPr>
              <w:jc w:val="center"/>
              <w:rPr>
                <w:rFonts w:ascii="Times New Roman" w:hAnsi="Times New Roman"/>
                <w:sz w:val="24"/>
                <w:szCs w:val="24"/>
              </w:rPr>
            </w:pPr>
            <w:r>
              <w:rPr>
                <w:rFonts w:ascii="Times New Roman" w:hAnsi="Times New Roman"/>
                <w:sz w:val="24"/>
                <w:szCs w:val="24"/>
              </w:rPr>
              <w:t>31200</w:t>
            </w:r>
          </w:p>
        </w:tc>
      </w:tr>
      <w:tr w:rsidR="007F2ACF" w:rsidRPr="00505F1F" w:rsidTr="00AA4B94">
        <w:tc>
          <w:tcPr>
            <w:tcW w:w="15354" w:type="dxa"/>
            <w:gridSpan w:val="6"/>
          </w:tcPr>
          <w:p w:rsidR="007F2ACF" w:rsidRPr="007F2ACF" w:rsidRDefault="007F2ACF" w:rsidP="007F2ACF">
            <w:pPr>
              <w:jc w:val="both"/>
              <w:rPr>
                <w:rFonts w:ascii="Times New Roman" w:hAnsi="Times New Roman"/>
                <w:b/>
                <w:sz w:val="24"/>
                <w:szCs w:val="24"/>
              </w:rPr>
            </w:pPr>
            <w:r w:rsidRPr="007F2ACF">
              <w:rPr>
                <w:rFonts w:ascii="Times New Roman" w:hAnsi="Times New Roman"/>
                <w:b/>
                <w:sz w:val="24"/>
                <w:szCs w:val="24"/>
              </w:rPr>
              <w:t>6. Промышленность</w:t>
            </w:r>
          </w:p>
        </w:tc>
      </w:tr>
      <w:tr w:rsidR="00CF368D" w:rsidRPr="00505F1F" w:rsidTr="002738BA">
        <w:tc>
          <w:tcPr>
            <w:tcW w:w="0" w:type="auto"/>
            <w:vMerge w:val="restart"/>
          </w:tcPr>
          <w:p w:rsidR="00CF368D" w:rsidRPr="007F2ACF" w:rsidRDefault="00CF368D" w:rsidP="00FF4FA1">
            <w:pPr>
              <w:jc w:val="both"/>
              <w:rPr>
                <w:rFonts w:ascii="Times New Roman" w:hAnsi="Times New Roman"/>
                <w:sz w:val="24"/>
                <w:szCs w:val="24"/>
              </w:rPr>
            </w:pPr>
            <w:r w:rsidRPr="007F2ACF">
              <w:rPr>
                <w:rFonts w:ascii="Times New Roman" w:hAnsi="Times New Roman"/>
                <w:sz w:val="24"/>
                <w:szCs w:val="24"/>
              </w:rPr>
              <w:t>2</w:t>
            </w:r>
            <w:r>
              <w:rPr>
                <w:rFonts w:ascii="Times New Roman" w:hAnsi="Times New Roman"/>
                <w:sz w:val="24"/>
                <w:szCs w:val="24"/>
              </w:rPr>
              <w:t>5</w:t>
            </w:r>
          </w:p>
        </w:tc>
        <w:tc>
          <w:tcPr>
            <w:tcW w:w="8357" w:type="dxa"/>
            <w:vMerge w:val="restart"/>
          </w:tcPr>
          <w:p w:rsidR="00CF368D" w:rsidRPr="00013CC8" w:rsidRDefault="00CF368D" w:rsidP="007F2ACF">
            <w:pPr>
              <w:textAlignment w:val="top"/>
              <w:rPr>
                <w:rFonts w:ascii="Times New Roman" w:hAnsi="Times New Roman"/>
                <w:color w:val="000000"/>
                <w:kern w:val="24"/>
                <w:sz w:val="24"/>
                <w:szCs w:val="24"/>
              </w:rPr>
            </w:pPr>
            <w:r w:rsidRPr="00013CC8">
              <w:rPr>
                <w:rFonts w:ascii="Times New Roman" w:hAnsi="Times New Roman"/>
                <w:color w:val="000000"/>
                <w:kern w:val="24"/>
                <w:sz w:val="24"/>
                <w:szCs w:val="24"/>
              </w:rPr>
              <w:t>Объем отгруженных товаров собственного производства, выполненных работ и услуг собственными силами по ви</w:t>
            </w:r>
            <w:r>
              <w:rPr>
                <w:rFonts w:ascii="Times New Roman" w:hAnsi="Times New Roman"/>
                <w:color w:val="000000"/>
                <w:kern w:val="24"/>
                <w:sz w:val="24"/>
                <w:szCs w:val="24"/>
              </w:rPr>
              <w:t>дам экономической деятельности «</w:t>
            </w:r>
            <w:r w:rsidRPr="00013CC8">
              <w:rPr>
                <w:rFonts w:ascii="Times New Roman" w:hAnsi="Times New Roman"/>
                <w:color w:val="000000"/>
                <w:kern w:val="24"/>
                <w:sz w:val="24"/>
                <w:szCs w:val="24"/>
              </w:rPr>
              <w:t>Обр</w:t>
            </w:r>
            <w:r w:rsidRPr="00013CC8">
              <w:rPr>
                <w:rFonts w:ascii="Times New Roman" w:hAnsi="Times New Roman"/>
                <w:color w:val="000000"/>
                <w:kern w:val="24"/>
                <w:sz w:val="24"/>
                <w:szCs w:val="24"/>
              </w:rPr>
              <w:t>а</w:t>
            </w:r>
            <w:r w:rsidRPr="00013CC8">
              <w:rPr>
                <w:rFonts w:ascii="Times New Roman" w:hAnsi="Times New Roman"/>
                <w:color w:val="000000"/>
                <w:kern w:val="24"/>
                <w:sz w:val="24"/>
                <w:szCs w:val="24"/>
              </w:rPr>
              <w:t>ба</w:t>
            </w:r>
            <w:r>
              <w:rPr>
                <w:rFonts w:ascii="Times New Roman" w:hAnsi="Times New Roman"/>
                <w:color w:val="000000"/>
                <w:kern w:val="24"/>
                <w:sz w:val="24"/>
                <w:szCs w:val="24"/>
              </w:rPr>
              <w:t>тывающие производства», «</w:t>
            </w:r>
            <w:r w:rsidRPr="00013CC8">
              <w:rPr>
                <w:rFonts w:ascii="Times New Roman" w:hAnsi="Times New Roman"/>
                <w:color w:val="000000"/>
                <w:kern w:val="24"/>
                <w:sz w:val="24"/>
                <w:szCs w:val="24"/>
              </w:rPr>
              <w:t>Обеспечение электрической энергией, газом и па</w:t>
            </w:r>
            <w:r>
              <w:rPr>
                <w:rFonts w:ascii="Times New Roman" w:hAnsi="Times New Roman"/>
                <w:color w:val="000000"/>
                <w:kern w:val="24"/>
                <w:sz w:val="24"/>
                <w:szCs w:val="24"/>
              </w:rPr>
              <w:t>ром; кондиционирование воздуха», «</w:t>
            </w:r>
            <w:r w:rsidRPr="00013CC8">
              <w:rPr>
                <w:rFonts w:ascii="Times New Roman" w:hAnsi="Times New Roman"/>
                <w:color w:val="000000"/>
                <w:kern w:val="24"/>
                <w:sz w:val="24"/>
                <w:szCs w:val="24"/>
              </w:rPr>
              <w:t>Водоснабжение; водоотведение, орг</w:t>
            </w:r>
            <w:r w:rsidRPr="00013CC8">
              <w:rPr>
                <w:rFonts w:ascii="Times New Roman" w:hAnsi="Times New Roman"/>
                <w:color w:val="000000"/>
                <w:kern w:val="24"/>
                <w:sz w:val="24"/>
                <w:szCs w:val="24"/>
              </w:rPr>
              <w:t>а</w:t>
            </w:r>
            <w:r w:rsidRPr="00013CC8">
              <w:rPr>
                <w:rFonts w:ascii="Times New Roman" w:hAnsi="Times New Roman"/>
                <w:color w:val="000000"/>
                <w:kern w:val="24"/>
                <w:sz w:val="24"/>
                <w:szCs w:val="24"/>
              </w:rPr>
              <w:t>низация сбора и утилизации отходов, деятельность по ликвидации загрязн</w:t>
            </w:r>
            <w:r w:rsidRPr="00013CC8">
              <w:rPr>
                <w:rFonts w:ascii="Times New Roman" w:hAnsi="Times New Roman"/>
                <w:color w:val="000000"/>
                <w:kern w:val="24"/>
                <w:sz w:val="24"/>
                <w:szCs w:val="24"/>
              </w:rPr>
              <w:t>е</w:t>
            </w:r>
            <w:r w:rsidRPr="00013CC8">
              <w:rPr>
                <w:rFonts w:ascii="Times New Roman" w:hAnsi="Times New Roman"/>
                <w:color w:val="000000"/>
                <w:kern w:val="24"/>
                <w:sz w:val="24"/>
                <w:szCs w:val="24"/>
              </w:rPr>
              <w:t>ний</w:t>
            </w:r>
            <w:r>
              <w:rPr>
                <w:rFonts w:ascii="Times New Roman" w:hAnsi="Times New Roman"/>
                <w:color w:val="000000"/>
                <w:kern w:val="24"/>
                <w:sz w:val="24"/>
                <w:szCs w:val="24"/>
              </w:rPr>
              <w:t>»</w:t>
            </w:r>
          </w:p>
        </w:tc>
        <w:tc>
          <w:tcPr>
            <w:tcW w:w="2693" w:type="dxa"/>
          </w:tcPr>
          <w:p w:rsidR="00CF368D" w:rsidRPr="007F2ACF" w:rsidRDefault="00CF368D" w:rsidP="007F2ACF">
            <w:pPr>
              <w:jc w:val="center"/>
              <w:rPr>
                <w:rFonts w:ascii="Times New Roman" w:hAnsi="Times New Roman"/>
                <w:sz w:val="24"/>
                <w:szCs w:val="24"/>
              </w:rPr>
            </w:pPr>
            <w:r>
              <w:rPr>
                <w:rFonts w:ascii="Times New Roman" w:hAnsi="Times New Roman"/>
                <w:sz w:val="24"/>
                <w:szCs w:val="24"/>
              </w:rPr>
              <w:t>тыс</w:t>
            </w:r>
            <w:r w:rsidRPr="007F2ACF">
              <w:rPr>
                <w:rFonts w:ascii="Times New Roman" w:hAnsi="Times New Roman"/>
                <w:sz w:val="24"/>
                <w:szCs w:val="24"/>
              </w:rPr>
              <w:t>. руб.</w:t>
            </w:r>
          </w:p>
        </w:tc>
        <w:tc>
          <w:tcPr>
            <w:tcW w:w="1392" w:type="dxa"/>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5014864</w:t>
            </w:r>
          </w:p>
        </w:tc>
        <w:tc>
          <w:tcPr>
            <w:tcW w:w="0" w:type="auto"/>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5573622</w:t>
            </w:r>
          </w:p>
        </w:tc>
        <w:tc>
          <w:tcPr>
            <w:tcW w:w="0" w:type="auto"/>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5746998</w:t>
            </w:r>
          </w:p>
        </w:tc>
      </w:tr>
      <w:tr w:rsidR="00CF368D" w:rsidRPr="00505F1F" w:rsidTr="002738BA">
        <w:tc>
          <w:tcPr>
            <w:tcW w:w="0" w:type="auto"/>
            <w:vMerge/>
          </w:tcPr>
          <w:p w:rsidR="00CF368D" w:rsidRPr="007F2ACF" w:rsidRDefault="00CF368D" w:rsidP="00FF4FA1">
            <w:pPr>
              <w:jc w:val="both"/>
              <w:rPr>
                <w:sz w:val="24"/>
                <w:szCs w:val="24"/>
              </w:rPr>
            </w:pPr>
          </w:p>
        </w:tc>
        <w:tc>
          <w:tcPr>
            <w:tcW w:w="8357" w:type="dxa"/>
            <w:vMerge/>
          </w:tcPr>
          <w:p w:rsidR="00CF368D" w:rsidRPr="0019252C" w:rsidRDefault="00CF368D" w:rsidP="007F2ACF">
            <w:pPr>
              <w:textAlignment w:val="top"/>
              <w:rPr>
                <w:color w:val="000000"/>
                <w:kern w:val="24"/>
                <w:sz w:val="24"/>
                <w:szCs w:val="24"/>
              </w:rPr>
            </w:pPr>
          </w:p>
        </w:tc>
        <w:tc>
          <w:tcPr>
            <w:tcW w:w="2693" w:type="dxa"/>
          </w:tcPr>
          <w:p w:rsidR="00CF368D" w:rsidRDefault="00CF368D" w:rsidP="007F2ACF">
            <w:pPr>
              <w:jc w:val="center"/>
              <w:rPr>
                <w:sz w:val="24"/>
                <w:szCs w:val="24"/>
              </w:rPr>
            </w:pPr>
            <w:r w:rsidRPr="00ED3EC4">
              <w:rPr>
                <w:rFonts w:ascii="Times New Roman" w:hAnsi="Times New Roman"/>
                <w:sz w:val="24"/>
                <w:szCs w:val="24"/>
              </w:rPr>
              <w:t>в % к</w:t>
            </w:r>
            <w:r w:rsidR="006565DD">
              <w:rPr>
                <w:rFonts w:ascii="Times New Roman" w:hAnsi="Times New Roman"/>
                <w:sz w:val="24"/>
                <w:szCs w:val="24"/>
              </w:rPr>
              <w:t xml:space="preserve"> </w:t>
            </w:r>
            <w:r w:rsidRPr="00ED3EC4">
              <w:rPr>
                <w:rFonts w:ascii="Times New Roman" w:hAnsi="Times New Roman"/>
              </w:rPr>
              <w:t>предыдущему году в сопоставимых ценах</w:t>
            </w:r>
          </w:p>
        </w:tc>
        <w:tc>
          <w:tcPr>
            <w:tcW w:w="1392" w:type="dxa"/>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110,1</w:t>
            </w:r>
          </w:p>
        </w:tc>
        <w:tc>
          <w:tcPr>
            <w:tcW w:w="0" w:type="auto"/>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108,3</w:t>
            </w:r>
          </w:p>
        </w:tc>
        <w:tc>
          <w:tcPr>
            <w:tcW w:w="0" w:type="auto"/>
          </w:tcPr>
          <w:p w:rsidR="00CF368D" w:rsidRPr="006B5C9B" w:rsidRDefault="00D27983" w:rsidP="006B5C9B">
            <w:pPr>
              <w:jc w:val="center"/>
              <w:rPr>
                <w:rFonts w:ascii="Times New Roman" w:hAnsi="Times New Roman"/>
                <w:sz w:val="24"/>
                <w:szCs w:val="24"/>
              </w:rPr>
            </w:pPr>
            <w:r w:rsidRPr="006B5C9B">
              <w:rPr>
                <w:rFonts w:ascii="Times New Roman" w:hAnsi="Times New Roman"/>
                <w:sz w:val="24"/>
                <w:szCs w:val="24"/>
              </w:rPr>
              <w:t>103,0</w:t>
            </w:r>
          </w:p>
        </w:tc>
      </w:tr>
      <w:tr w:rsidR="007F2ACF" w:rsidRPr="00505F1F" w:rsidTr="00AA4B94">
        <w:tc>
          <w:tcPr>
            <w:tcW w:w="15354" w:type="dxa"/>
            <w:gridSpan w:val="6"/>
          </w:tcPr>
          <w:p w:rsidR="007F2ACF" w:rsidRPr="007F2ACF" w:rsidRDefault="007F2ACF" w:rsidP="007F2ACF">
            <w:pPr>
              <w:jc w:val="both"/>
              <w:rPr>
                <w:rFonts w:ascii="Times New Roman" w:hAnsi="Times New Roman"/>
                <w:b/>
                <w:sz w:val="24"/>
                <w:szCs w:val="24"/>
              </w:rPr>
            </w:pPr>
            <w:r w:rsidRPr="007F2ACF">
              <w:rPr>
                <w:rFonts w:ascii="Times New Roman" w:hAnsi="Times New Roman"/>
                <w:b/>
                <w:sz w:val="24"/>
                <w:szCs w:val="24"/>
              </w:rPr>
              <w:t>7. Обеспечение граждан жильем</w:t>
            </w:r>
          </w:p>
        </w:tc>
      </w:tr>
      <w:tr w:rsidR="007F2ACF" w:rsidRPr="00505F1F" w:rsidTr="00935BE6">
        <w:tc>
          <w:tcPr>
            <w:tcW w:w="0" w:type="auto"/>
          </w:tcPr>
          <w:p w:rsidR="007F2ACF" w:rsidRPr="007F2ACF" w:rsidRDefault="007F2ACF" w:rsidP="00FF4FA1">
            <w:pPr>
              <w:jc w:val="both"/>
              <w:rPr>
                <w:rFonts w:ascii="Times New Roman" w:hAnsi="Times New Roman"/>
                <w:sz w:val="24"/>
                <w:szCs w:val="24"/>
              </w:rPr>
            </w:pPr>
            <w:r w:rsidRPr="007F2ACF">
              <w:rPr>
                <w:rFonts w:ascii="Times New Roman" w:hAnsi="Times New Roman"/>
                <w:sz w:val="24"/>
                <w:szCs w:val="24"/>
              </w:rPr>
              <w:t>2</w:t>
            </w:r>
            <w:r w:rsidR="00ED3EC4">
              <w:rPr>
                <w:rFonts w:ascii="Times New Roman" w:hAnsi="Times New Roman"/>
                <w:sz w:val="24"/>
                <w:szCs w:val="24"/>
              </w:rPr>
              <w:t>6</w:t>
            </w:r>
          </w:p>
        </w:tc>
        <w:tc>
          <w:tcPr>
            <w:tcW w:w="8357" w:type="dxa"/>
          </w:tcPr>
          <w:p w:rsidR="007F2ACF" w:rsidRPr="007F2ACF" w:rsidRDefault="007F2ACF" w:rsidP="00E21F95">
            <w:pPr>
              <w:textAlignment w:val="top"/>
              <w:rPr>
                <w:rFonts w:ascii="Times New Roman" w:hAnsi="Times New Roman"/>
                <w:color w:val="000000"/>
                <w:kern w:val="24"/>
                <w:sz w:val="24"/>
                <w:szCs w:val="24"/>
              </w:rPr>
            </w:pPr>
            <w:r w:rsidRPr="007F2ACF">
              <w:rPr>
                <w:rFonts w:ascii="Times New Roman" w:hAnsi="Times New Roman"/>
                <w:color w:val="000000"/>
                <w:kern w:val="24"/>
                <w:sz w:val="24"/>
                <w:szCs w:val="24"/>
              </w:rPr>
              <w:t xml:space="preserve">Общая площадь введенногожилья с учетом индивидуального жилищного строительства  </w:t>
            </w:r>
          </w:p>
        </w:tc>
        <w:tc>
          <w:tcPr>
            <w:tcW w:w="2693" w:type="dxa"/>
          </w:tcPr>
          <w:p w:rsidR="007F2ACF" w:rsidRPr="007F2ACF" w:rsidRDefault="007F2ACF" w:rsidP="007F2ACF">
            <w:pPr>
              <w:jc w:val="center"/>
              <w:rPr>
                <w:rFonts w:ascii="Times New Roman" w:hAnsi="Times New Roman"/>
                <w:sz w:val="24"/>
                <w:szCs w:val="24"/>
              </w:rPr>
            </w:pPr>
            <w:r w:rsidRPr="007F2ACF">
              <w:rPr>
                <w:rFonts w:ascii="Times New Roman" w:hAnsi="Times New Roman"/>
                <w:color w:val="000000"/>
                <w:kern w:val="24"/>
                <w:sz w:val="24"/>
                <w:szCs w:val="24"/>
              </w:rPr>
              <w:t>кв.м</w:t>
            </w:r>
          </w:p>
        </w:tc>
        <w:tc>
          <w:tcPr>
            <w:tcW w:w="1392" w:type="dxa"/>
            <w:vAlign w:val="center"/>
          </w:tcPr>
          <w:p w:rsidR="007F2ACF" w:rsidRPr="007F2ACF" w:rsidRDefault="00CD4A81" w:rsidP="00935BE6">
            <w:pPr>
              <w:jc w:val="center"/>
              <w:rPr>
                <w:rFonts w:ascii="Times New Roman" w:hAnsi="Times New Roman"/>
                <w:sz w:val="24"/>
                <w:szCs w:val="24"/>
              </w:rPr>
            </w:pPr>
            <w:r>
              <w:rPr>
                <w:rFonts w:ascii="Times New Roman" w:hAnsi="Times New Roman"/>
                <w:sz w:val="24"/>
                <w:szCs w:val="24"/>
              </w:rPr>
              <w:t>16000</w:t>
            </w:r>
          </w:p>
        </w:tc>
        <w:tc>
          <w:tcPr>
            <w:tcW w:w="0" w:type="auto"/>
            <w:vAlign w:val="center"/>
          </w:tcPr>
          <w:p w:rsidR="007F2ACF" w:rsidRPr="007F2ACF" w:rsidRDefault="00CD4A81" w:rsidP="00935BE6">
            <w:pPr>
              <w:jc w:val="center"/>
              <w:rPr>
                <w:rFonts w:ascii="Times New Roman" w:hAnsi="Times New Roman"/>
                <w:sz w:val="24"/>
                <w:szCs w:val="24"/>
              </w:rPr>
            </w:pPr>
            <w:r>
              <w:rPr>
                <w:rFonts w:ascii="Times New Roman" w:hAnsi="Times New Roman"/>
                <w:sz w:val="24"/>
                <w:szCs w:val="24"/>
              </w:rPr>
              <w:t>16500</w:t>
            </w:r>
          </w:p>
        </w:tc>
        <w:tc>
          <w:tcPr>
            <w:tcW w:w="0" w:type="auto"/>
            <w:vAlign w:val="center"/>
          </w:tcPr>
          <w:p w:rsidR="007F2ACF" w:rsidRPr="007F2ACF" w:rsidRDefault="00CD4A81" w:rsidP="00935BE6">
            <w:pPr>
              <w:jc w:val="center"/>
              <w:rPr>
                <w:rFonts w:ascii="Times New Roman" w:hAnsi="Times New Roman"/>
                <w:sz w:val="24"/>
                <w:szCs w:val="24"/>
              </w:rPr>
            </w:pPr>
            <w:r>
              <w:rPr>
                <w:rFonts w:ascii="Times New Roman" w:hAnsi="Times New Roman"/>
                <w:sz w:val="24"/>
                <w:szCs w:val="24"/>
              </w:rPr>
              <w:t>17300</w:t>
            </w:r>
          </w:p>
        </w:tc>
      </w:tr>
      <w:tr w:rsidR="007F2ACF" w:rsidRPr="00505F1F" w:rsidTr="00935BE6">
        <w:tc>
          <w:tcPr>
            <w:tcW w:w="0" w:type="auto"/>
          </w:tcPr>
          <w:p w:rsidR="007F2ACF" w:rsidRPr="007F2ACF" w:rsidRDefault="007F2ACF" w:rsidP="00FF4FA1">
            <w:pPr>
              <w:jc w:val="both"/>
              <w:rPr>
                <w:rFonts w:ascii="Times New Roman" w:hAnsi="Times New Roman"/>
                <w:sz w:val="24"/>
                <w:szCs w:val="24"/>
              </w:rPr>
            </w:pPr>
            <w:r>
              <w:rPr>
                <w:rFonts w:ascii="Times New Roman" w:hAnsi="Times New Roman"/>
                <w:sz w:val="24"/>
                <w:szCs w:val="24"/>
              </w:rPr>
              <w:t>2</w:t>
            </w:r>
            <w:r w:rsidR="00ED3EC4">
              <w:rPr>
                <w:rFonts w:ascii="Times New Roman" w:hAnsi="Times New Roman"/>
                <w:sz w:val="24"/>
                <w:szCs w:val="24"/>
              </w:rPr>
              <w:t>7</w:t>
            </w:r>
          </w:p>
        </w:tc>
        <w:tc>
          <w:tcPr>
            <w:tcW w:w="8357" w:type="dxa"/>
          </w:tcPr>
          <w:p w:rsidR="007F2ACF" w:rsidRPr="007F2ACF" w:rsidRDefault="00E21F95"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 xml:space="preserve">Общая площадь жилых помещений, приходящаяся в среднем на 1 жителя </w:t>
            </w:r>
          </w:p>
        </w:tc>
        <w:tc>
          <w:tcPr>
            <w:tcW w:w="2693" w:type="dxa"/>
          </w:tcPr>
          <w:p w:rsidR="007F2ACF" w:rsidRPr="007F2ACF" w:rsidRDefault="00E21F95" w:rsidP="00E21F95">
            <w:pPr>
              <w:jc w:val="center"/>
              <w:rPr>
                <w:rFonts w:ascii="Times New Roman" w:hAnsi="Times New Roman"/>
                <w:sz w:val="24"/>
                <w:szCs w:val="24"/>
              </w:rPr>
            </w:pPr>
            <w:r w:rsidRPr="007F2ACF">
              <w:rPr>
                <w:rFonts w:ascii="Times New Roman" w:hAnsi="Times New Roman"/>
                <w:color w:val="000000"/>
                <w:kern w:val="24"/>
                <w:sz w:val="24"/>
                <w:szCs w:val="24"/>
              </w:rPr>
              <w:t>кв.м</w:t>
            </w:r>
          </w:p>
        </w:tc>
        <w:tc>
          <w:tcPr>
            <w:tcW w:w="1392" w:type="dxa"/>
            <w:vAlign w:val="center"/>
          </w:tcPr>
          <w:p w:rsidR="007F2ACF" w:rsidRPr="007F2ACF" w:rsidRDefault="00705DA7" w:rsidP="00935BE6">
            <w:pPr>
              <w:jc w:val="center"/>
              <w:rPr>
                <w:rFonts w:ascii="Times New Roman" w:hAnsi="Times New Roman"/>
                <w:sz w:val="24"/>
                <w:szCs w:val="24"/>
              </w:rPr>
            </w:pPr>
            <w:r>
              <w:rPr>
                <w:rFonts w:ascii="Times New Roman" w:hAnsi="Times New Roman"/>
                <w:sz w:val="24"/>
                <w:szCs w:val="24"/>
              </w:rPr>
              <w:t>24,4</w:t>
            </w:r>
          </w:p>
        </w:tc>
        <w:tc>
          <w:tcPr>
            <w:tcW w:w="0" w:type="auto"/>
            <w:vAlign w:val="center"/>
          </w:tcPr>
          <w:p w:rsidR="007F2ACF" w:rsidRPr="007F2ACF" w:rsidRDefault="00705DA7" w:rsidP="00935BE6">
            <w:pPr>
              <w:jc w:val="center"/>
              <w:rPr>
                <w:rFonts w:ascii="Times New Roman" w:hAnsi="Times New Roman"/>
                <w:sz w:val="24"/>
                <w:szCs w:val="24"/>
              </w:rPr>
            </w:pPr>
            <w:r>
              <w:rPr>
                <w:rFonts w:ascii="Times New Roman" w:hAnsi="Times New Roman"/>
                <w:sz w:val="24"/>
                <w:szCs w:val="24"/>
              </w:rPr>
              <w:t>24,5</w:t>
            </w:r>
          </w:p>
        </w:tc>
        <w:tc>
          <w:tcPr>
            <w:tcW w:w="0" w:type="auto"/>
            <w:vAlign w:val="center"/>
          </w:tcPr>
          <w:p w:rsidR="007F2ACF" w:rsidRPr="007F2ACF" w:rsidRDefault="00705DA7" w:rsidP="00935BE6">
            <w:pPr>
              <w:jc w:val="center"/>
              <w:rPr>
                <w:rFonts w:ascii="Times New Roman" w:hAnsi="Times New Roman"/>
                <w:sz w:val="24"/>
                <w:szCs w:val="24"/>
              </w:rPr>
            </w:pPr>
            <w:r>
              <w:rPr>
                <w:rFonts w:ascii="Times New Roman" w:hAnsi="Times New Roman"/>
                <w:sz w:val="24"/>
                <w:szCs w:val="24"/>
              </w:rPr>
              <w:t>24,6</w:t>
            </w:r>
          </w:p>
        </w:tc>
      </w:tr>
      <w:tr w:rsidR="00E21F95" w:rsidRPr="00505F1F" w:rsidTr="00AA4B94">
        <w:tc>
          <w:tcPr>
            <w:tcW w:w="15354" w:type="dxa"/>
            <w:gridSpan w:val="6"/>
          </w:tcPr>
          <w:p w:rsidR="00E21F95" w:rsidRPr="00E21F95" w:rsidRDefault="00E21F95" w:rsidP="00FF4FA1">
            <w:pPr>
              <w:jc w:val="both"/>
              <w:rPr>
                <w:rFonts w:ascii="Times New Roman" w:hAnsi="Times New Roman"/>
                <w:b/>
                <w:sz w:val="24"/>
                <w:szCs w:val="24"/>
              </w:rPr>
            </w:pPr>
            <w:r w:rsidRPr="00E21F95">
              <w:rPr>
                <w:rFonts w:ascii="Times New Roman" w:hAnsi="Times New Roman"/>
                <w:b/>
                <w:sz w:val="24"/>
                <w:szCs w:val="24"/>
              </w:rPr>
              <w:lastRenderedPageBreak/>
              <w:t xml:space="preserve">        8. Потребительский рынок</w:t>
            </w:r>
          </w:p>
        </w:tc>
      </w:tr>
      <w:tr w:rsidR="00E21F95" w:rsidRPr="00505F1F" w:rsidTr="00935BE6">
        <w:tc>
          <w:tcPr>
            <w:tcW w:w="0" w:type="auto"/>
            <w:vMerge w:val="restart"/>
          </w:tcPr>
          <w:p w:rsidR="00E21F95" w:rsidRPr="007F2ACF" w:rsidRDefault="00E21F95" w:rsidP="00FF4FA1">
            <w:pPr>
              <w:jc w:val="both"/>
              <w:rPr>
                <w:rFonts w:ascii="Times New Roman" w:hAnsi="Times New Roman"/>
                <w:sz w:val="24"/>
                <w:szCs w:val="24"/>
              </w:rPr>
            </w:pPr>
            <w:r>
              <w:rPr>
                <w:rFonts w:ascii="Times New Roman" w:hAnsi="Times New Roman"/>
                <w:sz w:val="24"/>
                <w:szCs w:val="24"/>
              </w:rPr>
              <w:t>2</w:t>
            </w:r>
            <w:r w:rsidR="00ED3EC4">
              <w:rPr>
                <w:rFonts w:ascii="Times New Roman" w:hAnsi="Times New Roman"/>
                <w:sz w:val="24"/>
                <w:szCs w:val="24"/>
              </w:rPr>
              <w:t>8</w:t>
            </w:r>
          </w:p>
        </w:tc>
        <w:tc>
          <w:tcPr>
            <w:tcW w:w="8357" w:type="dxa"/>
            <w:vMerge w:val="restart"/>
          </w:tcPr>
          <w:p w:rsidR="00E21F95" w:rsidRPr="007F2ACF" w:rsidRDefault="00E21F95"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Оборот розничной торговли</w:t>
            </w:r>
          </w:p>
        </w:tc>
        <w:tc>
          <w:tcPr>
            <w:tcW w:w="2693" w:type="dxa"/>
          </w:tcPr>
          <w:p w:rsidR="00E21F95" w:rsidRPr="007F2ACF" w:rsidRDefault="00E21F95" w:rsidP="00E21F95">
            <w:pPr>
              <w:jc w:val="center"/>
              <w:rPr>
                <w:rFonts w:ascii="Times New Roman" w:hAnsi="Times New Roman"/>
                <w:sz w:val="24"/>
                <w:szCs w:val="24"/>
              </w:rPr>
            </w:pPr>
            <w:r>
              <w:rPr>
                <w:rFonts w:ascii="Times New Roman" w:hAnsi="Times New Roman"/>
                <w:sz w:val="24"/>
                <w:szCs w:val="24"/>
              </w:rPr>
              <w:t>тыс. руб.</w:t>
            </w:r>
          </w:p>
        </w:tc>
        <w:tc>
          <w:tcPr>
            <w:tcW w:w="1392" w:type="dxa"/>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4335770</w:t>
            </w:r>
          </w:p>
        </w:tc>
        <w:tc>
          <w:tcPr>
            <w:tcW w:w="0" w:type="auto"/>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4668516</w:t>
            </w:r>
          </w:p>
        </w:tc>
        <w:tc>
          <w:tcPr>
            <w:tcW w:w="0" w:type="auto"/>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5038905</w:t>
            </w:r>
          </w:p>
        </w:tc>
      </w:tr>
      <w:tr w:rsidR="00E21F95" w:rsidRPr="00505F1F" w:rsidTr="00935BE6">
        <w:tc>
          <w:tcPr>
            <w:tcW w:w="0" w:type="auto"/>
            <w:vMerge/>
          </w:tcPr>
          <w:p w:rsidR="00E21F95" w:rsidRPr="007F2ACF" w:rsidRDefault="00E21F95" w:rsidP="00FF4FA1">
            <w:pPr>
              <w:jc w:val="both"/>
              <w:rPr>
                <w:rFonts w:ascii="Times New Roman" w:hAnsi="Times New Roman"/>
                <w:sz w:val="24"/>
                <w:szCs w:val="24"/>
              </w:rPr>
            </w:pPr>
          </w:p>
        </w:tc>
        <w:tc>
          <w:tcPr>
            <w:tcW w:w="8357" w:type="dxa"/>
            <w:vMerge/>
          </w:tcPr>
          <w:p w:rsidR="00E21F95" w:rsidRPr="007F2ACF" w:rsidRDefault="00E21F95" w:rsidP="00FF4FA1">
            <w:pPr>
              <w:textAlignment w:val="top"/>
              <w:rPr>
                <w:rFonts w:ascii="Times New Roman" w:hAnsi="Times New Roman"/>
                <w:sz w:val="24"/>
                <w:szCs w:val="24"/>
              </w:rPr>
            </w:pPr>
          </w:p>
        </w:tc>
        <w:tc>
          <w:tcPr>
            <w:tcW w:w="2693" w:type="dxa"/>
          </w:tcPr>
          <w:p w:rsidR="00E21F95" w:rsidRPr="007F2ACF" w:rsidRDefault="00E21F95" w:rsidP="00FF4FA1">
            <w:pPr>
              <w:jc w:val="both"/>
              <w:rPr>
                <w:rFonts w:ascii="Times New Roman" w:hAnsi="Times New Roman"/>
                <w:sz w:val="24"/>
                <w:szCs w:val="24"/>
              </w:rPr>
            </w:pPr>
            <w:r w:rsidRPr="001B2113">
              <w:rPr>
                <w:rFonts w:ascii="Times New Roman" w:hAnsi="Times New Roman"/>
              </w:rPr>
              <w:t>в % к предыдущему году</w:t>
            </w:r>
          </w:p>
        </w:tc>
        <w:tc>
          <w:tcPr>
            <w:tcW w:w="1392" w:type="dxa"/>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107</w:t>
            </w:r>
          </w:p>
        </w:tc>
        <w:tc>
          <w:tcPr>
            <w:tcW w:w="0" w:type="auto"/>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108</w:t>
            </w:r>
          </w:p>
        </w:tc>
        <w:tc>
          <w:tcPr>
            <w:tcW w:w="0" w:type="auto"/>
            <w:vAlign w:val="center"/>
          </w:tcPr>
          <w:p w:rsidR="00E21F95" w:rsidRPr="007F2ACF" w:rsidRDefault="00163BA4" w:rsidP="00935BE6">
            <w:pPr>
              <w:jc w:val="center"/>
              <w:rPr>
                <w:rFonts w:ascii="Times New Roman" w:hAnsi="Times New Roman"/>
                <w:sz w:val="24"/>
                <w:szCs w:val="24"/>
              </w:rPr>
            </w:pPr>
            <w:r>
              <w:rPr>
                <w:rFonts w:ascii="Times New Roman" w:hAnsi="Times New Roman"/>
                <w:sz w:val="24"/>
                <w:szCs w:val="24"/>
              </w:rPr>
              <w:t>108</w:t>
            </w:r>
          </w:p>
        </w:tc>
      </w:tr>
      <w:tr w:rsidR="00ED3EC4" w:rsidRPr="00505F1F" w:rsidTr="00AA4B94">
        <w:tc>
          <w:tcPr>
            <w:tcW w:w="15354" w:type="dxa"/>
            <w:gridSpan w:val="6"/>
          </w:tcPr>
          <w:p w:rsidR="00ED3EC4" w:rsidRPr="00ED3EC4" w:rsidRDefault="00ED3EC4" w:rsidP="00FF4FA1">
            <w:pPr>
              <w:jc w:val="both"/>
              <w:rPr>
                <w:rFonts w:ascii="Times New Roman" w:hAnsi="Times New Roman"/>
                <w:b/>
                <w:sz w:val="24"/>
                <w:szCs w:val="24"/>
              </w:rPr>
            </w:pPr>
            <w:r w:rsidRPr="00ED3EC4">
              <w:rPr>
                <w:rFonts w:ascii="Times New Roman" w:hAnsi="Times New Roman"/>
                <w:b/>
                <w:sz w:val="24"/>
                <w:szCs w:val="24"/>
              </w:rPr>
              <w:t xml:space="preserve">        9. Финансы</w:t>
            </w:r>
          </w:p>
        </w:tc>
      </w:tr>
      <w:tr w:rsidR="00317AAB" w:rsidRPr="00505F1F" w:rsidTr="00317AAB">
        <w:tc>
          <w:tcPr>
            <w:tcW w:w="0" w:type="auto"/>
          </w:tcPr>
          <w:p w:rsidR="00317AAB" w:rsidRPr="00C005DC" w:rsidRDefault="00317AAB" w:rsidP="00FF4FA1">
            <w:pPr>
              <w:jc w:val="both"/>
              <w:rPr>
                <w:rFonts w:ascii="Times New Roman" w:hAnsi="Times New Roman"/>
                <w:sz w:val="24"/>
                <w:szCs w:val="24"/>
              </w:rPr>
            </w:pPr>
            <w:r w:rsidRPr="00C005DC">
              <w:rPr>
                <w:rFonts w:ascii="Times New Roman" w:hAnsi="Times New Roman"/>
                <w:sz w:val="24"/>
                <w:szCs w:val="24"/>
              </w:rPr>
              <w:t>29</w:t>
            </w:r>
          </w:p>
        </w:tc>
        <w:tc>
          <w:tcPr>
            <w:tcW w:w="8357" w:type="dxa"/>
          </w:tcPr>
          <w:p w:rsidR="00317AAB" w:rsidRPr="00C005DC" w:rsidRDefault="00317AAB" w:rsidP="00FF4FA1">
            <w:pPr>
              <w:textAlignment w:val="top"/>
              <w:rPr>
                <w:rFonts w:ascii="Times New Roman" w:hAnsi="Times New Roman"/>
                <w:color w:val="000000"/>
                <w:kern w:val="24"/>
                <w:sz w:val="24"/>
                <w:szCs w:val="24"/>
              </w:rPr>
            </w:pPr>
            <w:r w:rsidRPr="00C005DC">
              <w:rPr>
                <w:rFonts w:ascii="Times New Roman" w:hAnsi="Times New Roman"/>
              </w:rPr>
              <w:t>Объем собственных доходов бюджета, за исключением доходов, полученных в виде безвозмездных и безвозвратных перечислений из бюджетов других уровней и вн</w:t>
            </w:r>
            <w:r w:rsidRPr="00C005DC">
              <w:rPr>
                <w:rFonts w:ascii="Times New Roman" w:hAnsi="Times New Roman"/>
              </w:rPr>
              <w:t>е</w:t>
            </w:r>
            <w:r w:rsidRPr="00C005DC">
              <w:rPr>
                <w:rFonts w:ascii="Times New Roman" w:hAnsi="Times New Roman"/>
              </w:rPr>
              <w:t>бюджетных фондов</w:t>
            </w:r>
          </w:p>
        </w:tc>
        <w:tc>
          <w:tcPr>
            <w:tcW w:w="2693" w:type="dxa"/>
          </w:tcPr>
          <w:p w:rsidR="00317AAB" w:rsidRPr="00C005DC" w:rsidRDefault="00317AAB" w:rsidP="00C005DC">
            <w:pPr>
              <w:jc w:val="center"/>
              <w:rPr>
                <w:rFonts w:ascii="Times New Roman" w:hAnsi="Times New Roman"/>
                <w:sz w:val="24"/>
                <w:szCs w:val="24"/>
              </w:rPr>
            </w:pPr>
            <w:r>
              <w:rPr>
                <w:rFonts w:ascii="Times New Roman" w:hAnsi="Times New Roman"/>
                <w:sz w:val="24"/>
                <w:szCs w:val="24"/>
              </w:rPr>
              <w:t>тыс. руб.</w:t>
            </w:r>
          </w:p>
        </w:tc>
        <w:tc>
          <w:tcPr>
            <w:tcW w:w="1392" w:type="dxa"/>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240,6</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257,5</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275,5</w:t>
            </w:r>
          </w:p>
        </w:tc>
      </w:tr>
      <w:tr w:rsidR="00317AAB" w:rsidRPr="00505F1F" w:rsidTr="00317AAB">
        <w:tc>
          <w:tcPr>
            <w:tcW w:w="0" w:type="auto"/>
          </w:tcPr>
          <w:p w:rsidR="00317AAB" w:rsidRPr="00C005DC" w:rsidRDefault="00317AAB" w:rsidP="00FF4FA1">
            <w:pPr>
              <w:jc w:val="both"/>
              <w:rPr>
                <w:rFonts w:ascii="Times New Roman" w:hAnsi="Times New Roman"/>
                <w:sz w:val="24"/>
                <w:szCs w:val="24"/>
              </w:rPr>
            </w:pPr>
            <w:r>
              <w:rPr>
                <w:rFonts w:ascii="Times New Roman" w:hAnsi="Times New Roman"/>
                <w:sz w:val="24"/>
                <w:szCs w:val="24"/>
              </w:rPr>
              <w:t>30</w:t>
            </w:r>
          </w:p>
        </w:tc>
        <w:tc>
          <w:tcPr>
            <w:tcW w:w="8357" w:type="dxa"/>
          </w:tcPr>
          <w:p w:rsidR="00317AAB" w:rsidRPr="00C005DC" w:rsidRDefault="00317AAB" w:rsidP="0068145A">
            <w:pPr>
              <w:textAlignment w:val="top"/>
              <w:rPr>
                <w:rFonts w:ascii="Times New Roman" w:hAnsi="Times New Roman"/>
                <w:color w:val="000000"/>
                <w:kern w:val="24"/>
                <w:sz w:val="24"/>
                <w:szCs w:val="24"/>
              </w:rPr>
            </w:pPr>
            <w:r w:rsidRPr="00505F1F">
              <w:rPr>
                <w:rFonts w:ascii="Times New Roman" w:hAnsi="Times New Roman"/>
                <w:color w:val="000000"/>
                <w:kern w:val="24"/>
                <w:sz w:val="24"/>
                <w:szCs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налоговых и неналоговых доходов бюджета муниципального образования с учетом поступлений дотаций и субсидий на софинансирование расходных обязательств по финансовому обеспечению деятельности муниц</w:t>
            </w:r>
            <w:r w:rsidRPr="00505F1F">
              <w:rPr>
                <w:rFonts w:ascii="Times New Roman" w:hAnsi="Times New Roman"/>
                <w:color w:val="000000"/>
                <w:kern w:val="24"/>
                <w:sz w:val="24"/>
                <w:szCs w:val="24"/>
              </w:rPr>
              <w:t>и</w:t>
            </w:r>
            <w:r w:rsidRPr="00505F1F">
              <w:rPr>
                <w:rFonts w:ascii="Times New Roman" w:hAnsi="Times New Roman"/>
                <w:color w:val="000000"/>
                <w:kern w:val="24"/>
                <w:sz w:val="24"/>
                <w:szCs w:val="24"/>
              </w:rPr>
              <w:t>пальных казенных учреждений и финансовому обеспечению выполнения м</w:t>
            </w:r>
            <w:r w:rsidRPr="00505F1F">
              <w:rPr>
                <w:rFonts w:ascii="Times New Roman" w:hAnsi="Times New Roman"/>
                <w:color w:val="000000"/>
                <w:kern w:val="24"/>
                <w:sz w:val="24"/>
                <w:szCs w:val="24"/>
              </w:rPr>
              <w:t>у</w:t>
            </w:r>
            <w:r w:rsidRPr="00505F1F">
              <w:rPr>
                <w:rFonts w:ascii="Times New Roman" w:hAnsi="Times New Roman"/>
                <w:color w:val="000000"/>
                <w:kern w:val="24"/>
                <w:sz w:val="24"/>
                <w:szCs w:val="24"/>
              </w:rPr>
              <w:t>ниципального задания бюджетными и автономными муниципальными учр</w:t>
            </w:r>
            <w:r w:rsidRPr="00505F1F">
              <w:rPr>
                <w:rFonts w:ascii="Times New Roman" w:hAnsi="Times New Roman"/>
                <w:color w:val="000000"/>
                <w:kern w:val="24"/>
                <w:sz w:val="24"/>
                <w:szCs w:val="24"/>
              </w:rPr>
              <w:t>е</w:t>
            </w:r>
            <w:r w:rsidRPr="00505F1F">
              <w:rPr>
                <w:rFonts w:ascii="Times New Roman" w:hAnsi="Times New Roman"/>
                <w:color w:val="000000"/>
                <w:kern w:val="24"/>
                <w:sz w:val="24"/>
                <w:szCs w:val="24"/>
              </w:rPr>
              <w:t>ждениями (в сопоставимых условиях)</w:t>
            </w:r>
          </w:p>
        </w:tc>
        <w:tc>
          <w:tcPr>
            <w:tcW w:w="2693" w:type="dxa"/>
          </w:tcPr>
          <w:p w:rsidR="00317AAB" w:rsidRDefault="00317AAB" w:rsidP="00FF4FA1">
            <w:pPr>
              <w:jc w:val="both"/>
              <w:rPr>
                <w:rFonts w:ascii="Times New Roman" w:hAnsi="Times New Roman"/>
                <w:sz w:val="24"/>
                <w:szCs w:val="24"/>
              </w:rPr>
            </w:pPr>
          </w:p>
          <w:p w:rsidR="00317AAB" w:rsidRPr="0068145A" w:rsidRDefault="00317AAB" w:rsidP="0068145A">
            <w:pPr>
              <w:jc w:val="center"/>
              <w:rPr>
                <w:rFonts w:ascii="Times New Roman" w:hAnsi="Times New Roman"/>
                <w:sz w:val="24"/>
                <w:szCs w:val="24"/>
              </w:rPr>
            </w:pPr>
            <w:r>
              <w:rPr>
                <w:rFonts w:ascii="Times New Roman" w:hAnsi="Times New Roman"/>
                <w:sz w:val="24"/>
                <w:szCs w:val="24"/>
              </w:rPr>
              <w:t>%</w:t>
            </w:r>
          </w:p>
        </w:tc>
        <w:tc>
          <w:tcPr>
            <w:tcW w:w="1392" w:type="dxa"/>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78,2</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81,1</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85,4</w:t>
            </w:r>
          </w:p>
        </w:tc>
      </w:tr>
      <w:tr w:rsidR="00317AAB" w:rsidRPr="00505F1F" w:rsidTr="00317AAB">
        <w:tc>
          <w:tcPr>
            <w:tcW w:w="0" w:type="auto"/>
          </w:tcPr>
          <w:p w:rsidR="00317AAB" w:rsidRPr="00C005DC" w:rsidRDefault="00317AAB" w:rsidP="00FF4FA1">
            <w:pPr>
              <w:jc w:val="both"/>
              <w:rPr>
                <w:rFonts w:ascii="Times New Roman" w:hAnsi="Times New Roman"/>
                <w:sz w:val="24"/>
                <w:szCs w:val="24"/>
              </w:rPr>
            </w:pPr>
            <w:r>
              <w:rPr>
                <w:rFonts w:ascii="Times New Roman" w:hAnsi="Times New Roman"/>
                <w:sz w:val="24"/>
                <w:szCs w:val="24"/>
              </w:rPr>
              <w:t>31</w:t>
            </w:r>
          </w:p>
        </w:tc>
        <w:tc>
          <w:tcPr>
            <w:tcW w:w="8357" w:type="dxa"/>
          </w:tcPr>
          <w:p w:rsidR="00317AAB" w:rsidRPr="00C005DC" w:rsidRDefault="00317AAB" w:rsidP="00FF4FA1">
            <w:pPr>
              <w:textAlignment w:val="top"/>
              <w:rPr>
                <w:rFonts w:ascii="Times New Roman" w:hAnsi="Times New Roman"/>
                <w:color w:val="000000"/>
                <w:kern w:val="24"/>
                <w:sz w:val="24"/>
                <w:szCs w:val="24"/>
              </w:rPr>
            </w:pPr>
            <w:r w:rsidRPr="00505F1F">
              <w:rPr>
                <w:rFonts w:ascii="Times New Roman" w:hAnsi="Times New Roman"/>
                <w:color w:val="000000"/>
                <w:kern w:val="24"/>
                <w:sz w:val="24"/>
                <w:szCs w:val="24"/>
              </w:rPr>
              <w:t>Темп роста налоговых и неналоговых  доходов консолидированных бюджетов муниципальных образований по отношению к предыдущему году (в сопост</w:t>
            </w:r>
            <w:r w:rsidRPr="00505F1F">
              <w:rPr>
                <w:rFonts w:ascii="Times New Roman" w:hAnsi="Times New Roman"/>
                <w:color w:val="000000"/>
                <w:kern w:val="24"/>
                <w:sz w:val="24"/>
                <w:szCs w:val="24"/>
              </w:rPr>
              <w:t>а</w:t>
            </w:r>
            <w:r w:rsidRPr="00505F1F">
              <w:rPr>
                <w:rFonts w:ascii="Times New Roman" w:hAnsi="Times New Roman"/>
                <w:color w:val="000000"/>
                <w:kern w:val="24"/>
                <w:sz w:val="24"/>
                <w:szCs w:val="24"/>
              </w:rPr>
              <w:t>вимых условиях)</w:t>
            </w:r>
          </w:p>
        </w:tc>
        <w:tc>
          <w:tcPr>
            <w:tcW w:w="2693" w:type="dxa"/>
          </w:tcPr>
          <w:p w:rsidR="00317AAB" w:rsidRPr="00C005DC" w:rsidRDefault="00317AAB" w:rsidP="0068145A">
            <w:pPr>
              <w:jc w:val="center"/>
              <w:rPr>
                <w:rFonts w:ascii="Times New Roman" w:hAnsi="Times New Roman"/>
                <w:sz w:val="24"/>
                <w:szCs w:val="24"/>
              </w:rPr>
            </w:pPr>
            <w:r>
              <w:rPr>
                <w:rFonts w:ascii="Times New Roman" w:hAnsi="Times New Roman"/>
                <w:sz w:val="24"/>
                <w:szCs w:val="24"/>
              </w:rPr>
              <w:t>%</w:t>
            </w:r>
          </w:p>
        </w:tc>
        <w:tc>
          <w:tcPr>
            <w:tcW w:w="1392" w:type="dxa"/>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107,9</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107,0</w:t>
            </w:r>
          </w:p>
        </w:tc>
        <w:tc>
          <w:tcPr>
            <w:tcW w:w="0" w:type="auto"/>
            <w:vAlign w:val="center"/>
          </w:tcPr>
          <w:p w:rsidR="00317AAB" w:rsidRPr="00317AAB" w:rsidRDefault="00317AAB" w:rsidP="00317AAB">
            <w:pPr>
              <w:jc w:val="center"/>
              <w:rPr>
                <w:rFonts w:ascii="Times New Roman" w:hAnsi="Times New Roman"/>
                <w:sz w:val="24"/>
                <w:szCs w:val="24"/>
              </w:rPr>
            </w:pPr>
            <w:r w:rsidRPr="00317AAB">
              <w:rPr>
                <w:rFonts w:ascii="Times New Roman" w:hAnsi="Times New Roman"/>
                <w:sz w:val="24"/>
                <w:szCs w:val="24"/>
              </w:rPr>
              <w:t>107,0</w:t>
            </w:r>
          </w:p>
        </w:tc>
      </w:tr>
      <w:tr w:rsidR="00317AAB" w:rsidRPr="00505F1F" w:rsidTr="00AA4B94">
        <w:tc>
          <w:tcPr>
            <w:tcW w:w="15354" w:type="dxa"/>
            <w:gridSpan w:val="6"/>
          </w:tcPr>
          <w:p w:rsidR="00317AAB" w:rsidRPr="0068145A" w:rsidRDefault="00317AAB" w:rsidP="0068145A">
            <w:pPr>
              <w:ind w:firstLine="720"/>
              <w:jc w:val="both"/>
              <w:rPr>
                <w:rFonts w:ascii="Times New Roman" w:hAnsi="Times New Roman"/>
                <w:b/>
                <w:sz w:val="24"/>
                <w:szCs w:val="24"/>
              </w:rPr>
            </w:pPr>
            <w:r w:rsidRPr="0068145A">
              <w:rPr>
                <w:rFonts w:ascii="Times New Roman" w:hAnsi="Times New Roman"/>
                <w:b/>
                <w:sz w:val="24"/>
                <w:szCs w:val="24"/>
              </w:rPr>
              <w:t>10. Ввод в действие объектов социально-культурного назначения</w:t>
            </w:r>
          </w:p>
        </w:tc>
      </w:tr>
      <w:tr w:rsidR="00317AAB" w:rsidRPr="00505F1F" w:rsidTr="002738BA">
        <w:tc>
          <w:tcPr>
            <w:tcW w:w="0" w:type="auto"/>
          </w:tcPr>
          <w:p w:rsidR="00317AAB" w:rsidRPr="0068145A" w:rsidRDefault="00317AAB" w:rsidP="00FF4FA1">
            <w:pPr>
              <w:jc w:val="both"/>
              <w:rPr>
                <w:rFonts w:ascii="Times New Roman" w:hAnsi="Times New Roman"/>
                <w:sz w:val="24"/>
                <w:szCs w:val="24"/>
              </w:rPr>
            </w:pPr>
            <w:r>
              <w:rPr>
                <w:rFonts w:ascii="Times New Roman" w:hAnsi="Times New Roman"/>
                <w:sz w:val="24"/>
                <w:szCs w:val="24"/>
              </w:rPr>
              <w:t>32</w:t>
            </w:r>
          </w:p>
        </w:tc>
        <w:tc>
          <w:tcPr>
            <w:tcW w:w="8357" w:type="dxa"/>
          </w:tcPr>
          <w:p w:rsidR="00317AAB" w:rsidRPr="0068145A" w:rsidRDefault="00317AAB"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Ввод в действие объектов социально-культурного назначения по всем исто</w:t>
            </w:r>
            <w:r>
              <w:rPr>
                <w:rFonts w:ascii="Times New Roman" w:hAnsi="Times New Roman"/>
                <w:color w:val="000000"/>
                <w:kern w:val="24"/>
                <w:sz w:val="24"/>
                <w:szCs w:val="24"/>
              </w:rPr>
              <w:t>ч</w:t>
            </w:r>
            <w:r>
              <w:rPr>
                <w:rFonts w:ascii="Times New Roman" w:hAnsi="Times New Roman"/>
                <w:color w:val="000000"/>
                <w:kern w:val="24"/>
                <w:sz w:val="24"/>
                <w:szCs w:val="24"/>
              </w:rPr>
              <w:t>никам финансирования:</w:t>
            </w:r>
          </w:p>
        </w:tc>
        <w:tc>
          <w:tcPr>
            <w:tcW w:w="2693" w:type="dxa"/>
          </w:tcPr>
          <w:p w:rsidR="00317AAB" w:rsidRPr="0068145A" w:rsidRDefault="00317AAB" w:rsidP="00FF4FA1">
            <w:pPr>
              <w:jc w:val="both"/>
              <w:rPr>
                <w:rFonts w:ascii="Times New Roman" w:hAnsi="Times New Roman"/>
                <w:sz w:val="24"/>
                <w:szCs w:val="24"/>
              </w:rPr>
            </w:pPr>
          </w:p>
        </w:tc>
        <w:tc>
          <w:tcPr>
            <w:tcW w:w="1392" w:type="dxa"/>
          </w:tcPr>
          <w:p w:rsidR="00317AAB" w:rsidRPr="0068145A" w:rsidRDefault="00317AAB" w:rsidP="00FF4FA1">
            <w:pPr>
              <w:jc w:val="both"/>
              <w:rPr>
                <w:rFonts w:ascii="Times New Roman" w:hAnsi="Times New Roman"/>
                <w:sz w:val="24"/>
                <w:szCs w:val="24"/>
              </w:rPr>
            </w:pPr>
          </w:p>
        </w:tc>
        <w:tc>
          <w:tcPr>
            <w:tcW w:w="0" w:type="auto"/>
          </w:tcPr>
          <w:p w:rsidR="00317AAB" w:rsidRPr="0068145A" w:rsidRDefault="00317AAB" w:rsidP="00FF4FA1">
            <w:pPr>
              <w:jc w:val="both"/>
              <w:rPr>
                <w:rFonts w:ascii="Times New Roman" w:hAnsi="Times New Roman"/>
                <w:sz w:val="24"/>
                <w:szCs w:val="24"/>
              </w:rPr>
            </w:pPr>
          </w:p>
        </w:tc>
        <w:tc>
          <w:tcPr>
            <w:tcW w:w="0" w:type="auto"/>
          </w:tcPr>
          <w:p w:rsidR="00317AAB" w:rsidRPr="0068145A" w:rsidRDefault="00317AAB" w:rsidP="00FF4FA1">
            <w:pPr>
              <w:jc w:val="both"/>
              <w:rPr>
                <w:rFonts w:ascii="Times New Roman" w:hAnsi="Times New Roman"/>
                <w:sz w:val="24"/>
                <w:szCs w:val="24"/>
              </w:rPr>
            </w:pPr>
          </w:p>
        </w:tc>
      </w:tr>
      <w:tr w:rsidR="00317AAB" w:rsidRPr="00505F1F" w:rsidTr="002738BA">
        <w:tc>
          <w:tcPr>
            <w:tcW w:w="0" w:type="auto"/>
          </w:tcPr>
          <w:p w:rsidR="00317AAB" w:rsidRPr="0068145A" w:rsidRDefault="00317AAB" w:rsidP="00FF4FA1">
            <w:pPr>
              <w:jc w:val="both"/>
              <w:rPr>
                <w:rFonts w:ascii="Times New Roman" w:hAnsi="Times New Roman"/>
                <w:sz w:val="24"/>
                <w:szCs w:val="24"/>
              </w:rPr>
            </w:pPr>
          </w:p>
        </w:tc>
        <w:tc>
          <w:tcPr>
            <w:tcW w:w="8357" w:type="dxa"/>
          </w:tcPr>
          <w:p w:rsidR="00317AAB" w:rsidRPr="0068145A" w:rsidRDefault="00317AAB"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дошкольные образовательные учреждения</w:t>
            </w:r>
          </w:p>
        </w:tc>
        <w:tc>
          <w:tcPr>
            <w:tcW w:w="2693" w:type="dxa"/>
          </w:tcPr>
          <w:p w:rsidR="00317AAB" w:rsidRPr="0068145A" w:rsidRDefault="00317AAB" w:rsidP="0068145A">
            <w:pPr>
              <w:jc w:val="center"/>
              <w:rPr>
                <w:rFonts w:ascii="Times New Roman" w:hAnsi="Times New Roman"/>
                <w:sz w:val="24"/>
                <w:szCs w:val="24"/>
              </w:rPr>
            </w:pPr>
            <w:r>
              <w:rPr>
                <w:rFonts w:ascii="Times New Roman" w:hAnsi="Times New Roman"/>
                <w:sz w:val="24"/>
                <w:szCs w:val="24"/>
              </w:rPr>
              <w:t>мест</w:t>
            </w:r>
          </w:p>
        </w:tc>
        <w:tc>
          <w:tcPr>
            <w:tcW w:w="1392" w:type="dxa"/>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90</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r>
      <w:tr w:rsidR="00317AAB" w:rsidRPr="00505F1F" w:rsidTr="002738BA">
        <w:tc>
          <w:tcPr>
            <w:tcW w:w="0" w:type="auto"/>
          </w:tcPr>
          <w:p w:rsidR="00317AAB" w:rsidRPr="0068145A" w:rsidRDefault="00317AAB" w:rsidP="00FF4FA1">
            <w:pPr>
              <w:jc w:val="both"/>
              <w:rPr>
                <w:rFonts w:ascii="Times New Roman" w:hAnsi="Times New Roman"/>
                <w:sz w:val="24"/>
                <w:szCs w:val="24"/>
              </w:rPr>
            </w:pPr>
          </w:p>
        </w:tc>
        <w:tc>
          <w:tcPr>
            <w:tcW w:w="8357" w:type="dxa"/>
          </w:tcPr>
          <w:p w:rsidR="00317AAB" w:rsidRPr="0068145A" w:rsidRDefault="00317AAB" w:rsidP="00FF4FA1">
            <w:pPr>
              <w:textAlignment w:val="top"/>
              <w:rPr>
                <w:rFonts w:ascii="Times New Roman" w:hAnsi="Times New Roman"/>
                <w:color w:val="000000"/>
                <w:kern w:val="24"/>
                <w:sz w:val="24"/>
                <w:szCs w:val="24"/>
              </w:rPr>
            </w:pPr>
            <w:r>
              <w:rPr>
                <w:rFonts w:ascii="Times New Roman" w:hAnsi="Times New Roman"/>
                <w:color w:val="000000"/>
                <w:kern w:val="24"/>
                <w:sz w:val="24"/>
                <w:szCs w:val="24"/>
              </w:rPr>
              <w:t>общеобразовательные учреждения</w:t>
            </w:r>
          </w:p>
        </w:tc>
        <w:tc>
          <w:tcPr>
            <w:tcW w:w="2693" w:type="dxa"/>
          </w:tcPr>
          <w:p w:rsidR="00317AAB" w:rsidRPr="0068145A" w:rsidRDefault="00317AAB" w:rsidP="0068145A">
            <w:pPr>
              <w:jc w:val="center"/>
              <w:rPr>
                <w:rFonts w:ascii="Times New Roman" w:hAnsi="Times New Roman"/>
                <w:sz w:val="24"/>
                <w:szCs w:val="24"/>
              </w:rPr>
            </w:pPr>
            <w:r>
              <w:rPr>
                <w:rFonts w:ascii="Times New Roman" w:hAnsi="Times New Roman"/>
                <w:sz w:val="24"/>
                <w:szCs w:val="24"/>
              </w:rPr>
              <w:t>уч. мест</w:t>
            </w:r>
          </w:p>
        </w:tc>
        <w:tc>
          <w:tcPr>
            <w:tcW w:w="1392" w:type="dxa"/>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r>
      <w:tr w:rsidR="00317AAB" w:rsidRPr="00505F1F" w:rsidTr="002738BA">
        <w:tc>
          <w:tcPr>
            <w:tcW w:w="0" w:type="auto"/>
          </w:tcPr>
          <w:p w:rsidR="00317AAB" w:rsidRPr="0068145A" w:rsidRDefault="00317AAB" w:rsidP="00FF4FA1">
            <w:pPr>
              <w:jc w:val="both"/>
              <w:rPr>
                <w:rFonts w:ascii="Times New Roman" w:hAnsi="Times New Roman"/>
                <w:sz w:val="24"/>
                <w:szCs w:val="24"/>
              </w:rPr>
            </w:pPr>
          </w:p>
        </w:tc>
        <w:tc>
          <w:tcPr>
            <w:tcW w:w="8357" w:type="dxa"/>
          </w:tcPr>
          <w:p w:rsidR="00317AAB" w:rsidRPr="0068145A" w:rsidRDefault="00317AAB" w:rsidP="00FF4FA1">
            <w:pPr>
              <w:textAlignment w:val="top"/>
              <w:rPr>
                <w:rFonts w:ascii="Times New Roman" w:hAnsi="Times New Roman"/>
                <w:sz w:val="24"/>
                <w:szCs w:val="24"/>
              </w:rPr>
            </w:pPr>
            <w:r w:rsidRPr="0068145A">
              <w:rPr>
                <w:rFonts w:ascii="Times New Roman" w:hAnsi="Times New Roman"/>
                <w:sz w:val="24"/>
                <w:szCs w:val="24"/>
              </w:rPr>
              <w:t>больничные</w:t>
            </w:r>
            <w:r>
              <w:rPr>
                <w:rFonts w:ascii="Times New Roman" w:hAnsi="Times New Roman"/>
                <w:sz w:val="24"/>
                <w:szCs w:val="24"/>
              </w:rPr>
              <w:t xml:space="preserve"> учреждения</w:t>
            </w:r>
          </w:p>
        </w:tc>
        <w:tc>
          <w:tcPr>
            <w:tcW w:w="2693" w:type="dxa"/>
          </w:tcPr>
          <w:p w:rsidR="00317AAB" w:rsidRPr="0068145A" w:rsidRDefault="00317AAB" w:rsidP="0068145A">
            <w:pPr>
              <w:jc w:val="center"/>
              <w:rPr>
                <w:rFonts w:ascii="Times New Roman" w:hAnsi="Times New Roman"/>
                <w:sz w:val="24"/>
                <w:szCs w:val="24"/>
              </w:rPr>
            </w:pPr>
            <w:r>
              <w:rPr>
                <w:rFonts w:ascii="Times New Roman" w:hAnsi="Times New Roman"/>
                <w:sz w:val="24"/>
                <w:szCs w:val="24"/>
              </w:rPr>
              <w:t>коек</w:t>
            </w:r>
          </w:p>
        </w:tc>
        <w:tc>
          <w:tcPr>
            <w:tcW w:w="1392" w:type="dxa"/>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r>
      <w:tr w:rsidR="00317AAB" w:rsidRPr="00505F1F" w:rsidTr="002738BA">
        <w:tc>
          <w:tcPr>
            <w:tcW w:w="0" w:type="auto"/>
          </w:tcPr>
          <w:p w:rsidR="00317AAB" w:rsidRPr="0068145A" w:rsidRDefault="00317AAB" w:rsidP="00FF4FA1">
            <w:pPr>
              <w:jc w:val="both"/>
              <w:rPr>
                <w:rFonts w:ascii="Times New Roman" w:hAnsi="Times New Roman"/>
                <w:sz w:val="24"/>
                <w:szCs w:val="24"/>
              </w:rPr>
            </w:pPr>
          </w:p>
        </w:tc>
        <w:tc>
          <w:tcPr>
            <w:tcW w:w="8357" w:type="dxa"/>
          </w:tcPr>
          <w:p w:rsidR="00317AAB" w:rsidRPr="0068145A" w:rsidRDefault="00317AAB" w:rsidP="00FF4FA1">
            <w:pPr>
              <w:textAlignment w:val="top"/>
              <w:rPr>
                <w:rFonts w:ascii="Times New Roman" w:hAnsi="Times New Roman"/>
                <w:sz w:val="24"/>
                <w:szCs w:val="24"/>
              </w:rPr>
            </w:pPr>
            <w:r>
              <w:rPr>
                <w:rFonts w:ascii="Times New Roman" w:hAnsi="Times New Roman"/>
                <w:sz w:val="24"/>
                <w:szCs w:val="24"/>
              </w:rPr>
              <w:t>фельдшерско-акушерских пунктов</w:t>
            </w:r>
          </w:p>
        </w:tc>
        <w:tc>
          <w:tcPr>
            <w:tcW w:w="2693" w:type="dxa"/>
          </w:tcPr>
          <w:p w:rsidR="00317AAB" w:rsidRPr="0068145A" w:rsidRDefault="00317AAB" w:rsidP="00E479B9">
            <w:pPr>
              <w:jc w:val="center"/>
              <w:rPr>
                <w:rFonts w:ascii="Times New Roman" w:hAnsi="Times New Roman"/>
                <w:sz w:val="24"/>
                <w:szCs w:val="24"/>
              </w:rPr>
            </w:pPr>
            <w:r>
              <w:rPr>
                <w:rFonts w:ascii="Times New Roman" w:hAnsi="Times New Roman"/>
                <w:sz w:val="24"/>
                <w:szCs w:val="24"/>
              </w:rPr>
              <w:t>единиц</w:t>
            </w:r>
          </w:p>
        </w:tc>
        <w:tc>
          <w:tcPr>
            <w:tcW w:w="1392" w:type="dxa"/>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3</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c>
          <w:tcPr>
            <w:tcW w:w="0" w:type="auto"/>
          </w:tcPr>
          <w:p w:rsidR="00317AAB" w:rsidRPr="0068145A" w:rsidRDefault="0089493B" w:rsidP="0089493B">
            <w:pPr>
              <w:jc w:val="center"/>
              <w:rPr>
                <w:rFonts w:ascii="Times New Roman" w:hAnsi="Times New Roman"/>
                <w:sz w:val="24"/>
                <w:szCs w:val="24"/>
              </w:rPr>
            </w:pPr>
            <w:r>
              <w:rPr>
                <w:rFonts w:ascii="Times New Roman" w:hAnsi="Times New Roman"/>
                <w:sz w:val="24"/>
                <w:szCs w:val="24"/>
              </w:rPr>
              <w:t>-</w:t>
            </w:r>
          </w:p>
        </w:tc>
      </w:tr>
    </w:tbl>
    <w:p w:rsidR="002B5400" w:rsidRDefault="002B5400" w:rsidP="00FF4FA1">
      <w:pPr>
        <w:rPr>
          <w:sz w:val="24"/>
          <w:szCs w:val="24"/>
        </w:rPr>
      </w:pPr>
    </w:p>
    <w:p w:rsidR="00912BAA" w:rsidRDefault="00912BAA" w:rsidP="00FF4FA1">
      <w:pPr>
        <w:rPr>
          <w:sz w:val="24"/>
          <w:szCs w:val="24"/>
        </w:rPr>
      </w:pPr>
    </w:p>
    <w:p w:rsidR="00912BAA" w:rsidRDefault="00912BAA" w:rsidP="00FF4FA1">
      <w:pPr>
        <w:rPr>
          <w:sz w:val="24"/>
          <w:szCs w:val="24"/>
        </w:rPr>
      </w:pPr>
    </w:p>
    <w:p w:rsidR="00052FCC" w:rsidRDefault="00052FCC" w:rsidP="00912BAA">
      <w:pPr>
        <w:jc w:val="right"/>
        <w:rPr>
          <w:sz w:val="24"/>
          <w:szCs w:val="24"/>
        </w:rPr>
      </w:pPr>
    </w:p>
    <w:p w:rsidR="00CF368D" w:rsidRDefault="00CF368D" w:rsidP="00912BAA">
      <w:pPr>
        <w:jc w:val="right"/>
        <w:rPr>
          <w:sz w:val="24"/>
          <w:szCs w:val="24"/>
        </w:rPr>
      </w:pPr>
    </w:p>
    <w:sectPr w:rsidR="00CF368D" w:rsidSect="00DC4CB4">
      <w:headerReference w:type="even" r:id="rId14"/>
      <w:headerReference w:type="default" r:id="rId15"/>
      <w:footerReference w:type="even" r:id="rId16"/>
      <w:footerReference w:type="default" r:id="rId17"/>
      <w:type w:val="oddPage"/>
      <w:pgSz w:w="16840" w:h="11907" w:orient="landscape" w:code="9"/>
      <w:pgMar w:top="1273" w:right="851" w:bottom="851" w:left="851" w:header="510" w:footer="39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AA" w:rsidRDefault="007704AA">
      <w:r>
        <w:separator/>
      </w:r>
    </w:p>
  </w:endnote>
  <w:endnote w:type="continuationSeparator" w:id="0">
    <w:p w:rsidR="007704AA" w:rsidRDefault="0077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w:altName w:val="Times New Roman"/>
    <w:panose1 w:val="00000000000000000000"/>
    <w:charset w:val="4D"/>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iaria_promedi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84" w:rsidRDefault="00EA1C6A" w:rsidP="001E62E9">
    <w:pPr>
      <w:pStyle w:val="a6"/>
      <w:framePr w:wrap="around" w:vAnchor="text" w:hAnchor="margin" w:xAlign="right" w:y="1"/>
      <w:rPr>
        <w:rStyle w:val="a5"/>
      </w:rPr>
    </w:pPr>
    <w:r>
      <w:rPr>
        <w:rStyle w:val="a5"/>
      </w:rPr>
      <w:fldChar w:fldCharType="begin"/>
    </w:r>
    <w:r w:rsidR="00C94284">
      <w:rPr>
        <w:rStyle w:val="a5"/>
      </w:rPr>
      <w:instrText xml:space="preserve">PAGE  </w:instrText>
    </w:r>
    <w:r>
      <w:rPr>
        <w:rStyle w:val="a5"/>
      </w:rPr>
      <w:fldChar w:fldCharType="separate"/>
    </w:r>
    <w:r w:rsidR="00C94284">
      <w:rPr>
        <w:rStyle w:val="a5"/>
        <w:noProof/>
      </w:rPr>
      <w:t>10</w:t>
    </w:r>
    <w:r>
      <w:rPr>
        <w:rStyle w:val="a5"/>
      </w:rPr>
      <w:fldChar w:fldCharType="end"/>
    </w:r>
  </w:p>
  <w:p w:rsidR="00C94284" w:rsidRDefault="00C942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84" w:rsidRDefault="00C94284">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AA" w:rsidRDefault="007704AA">
      <w:r>
        <w:separator/>
      </w:r>
    </w:p>
  </w:footnote>
  <w:footnote w:type="continuationSeparator" w:id="0">
    <w:p w:rsidR="007704AA" w:rsidRDefault="007704AA">
      <w:r>
        <w:continuationSeparator/>
      </w:r>
    </w:p>
  </w:footnote>
  <w:footnote w:id="1">
    <w:p w:rsidR="00C94284" w:rsidRDefault="00C94284">
      <w:pPr>
        <w:pStyle w:val="af5"/>
      </w:pPr>
      <w:r>
        <w:rPr>
          <w:rStyle w:val="afc"/>
        </w:rPr>
        <w:footnoteRef/>
      </w:r>
      <w:r>
        <w:t xml:space="preserve"> Численность работников администрации по штатному расписанию</w:t>
      </w:r>
    </w:p>
  </w:footnote>
  <w:footnote w:id="2">
    <w:p w:rsidR="00C94284" w:rsidRDefault="00C94284" w:rsidP="003D5401">
      <w:pPr>
        <w:pStyle w:val="af5"/>
      </w:pPr>
      <w:r w:rsidRPr="002E166B">
        <w:rPr>
          <w:rStyle w:val="afc"/>
        </w:rPr>
        <w:footnoteRef/>
      </w:r>
      <w:r w:rsidRPr="002E166B">
        <w:t xml:space="preserve"> При заполнении паспорта муниципального образованияможно руководствоваться годовыми формами статистической отчетности: 1-ЖКХ (зима), 22-ЖКХ (реформа), 22-ЖКХ (сводная), 1-Жилфонд, а также исполнением плана подготовки муниципального образования к предстоящему отопительному периоду.</w:t>
      </w:r>
    </w:p>
  </w:footnote>
  <w:footnote w:id="3">
    <w:p w:rsidR="00C94284" w:rsidRDefault="00C94284" w:rsidP="003D5401">
      <w:pPr>
        <w:pStyle w:val="af5"/>
      </w:pPr>
      <w:r>
        <w:rPr>
          <w:rStyle w:val="afc"/>
        </w:rPr>
        <w:footnoteRef/>
      </w:r>
      <w:r>
        <w:t xml:space="preserve"> площадь всех жилых помещений, расположенных в границах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84" w:rsidRDefault="00EA1C6A">
    <w:pPr>
      <w:pStyle w:val="a3"/>
      <w:framePr w:wrap="around" w:vAnchor="text" w:hAnchor="margin" w:xAlign="center" w:y="1"/>
      <w:rPr>
        <w:rStyle w:val="a5"/>
      </w:rPr>
    </w:pPr>
    <w:r>
      <w:rPr>
        <w:rStyle w:val="a5"/>
      </w:rPr>
      <w:fldChar w:fldCharType="begin"/>
    </w:r>
    <w:r w:rsidR="00C94284">
      <w:rPr>
        <w:rStyle w:val="a5"/>
      </w:rPr>
      <w:instrText xml:space="preserve">PAGE  </w:instrText>
    </w:r>
    <w:r>
      <w:rPr>
        <w:rStyle w:val="a5"/>
      </w:rPr>
      <w:fldChar w:fldCharType="end"/>
    </w:r>
  </w:p>
  <w:p w:rsidR="00C94284" w:rsidRDefault="00C94284">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763"/>
    </w:sdtPr>
    <w:sdtEndPr/>
    <w:sdtContent>
      <w:p w:rsidR="00C94284" w:rsidRDefault="007704AA">
        <w:pPr>
          <w:pStyle w:val="a3"/>
          <w:jc w:val="center"/>
        </w:pPr>
        <w:r>
          <w:fldChar w:fldCharType="begin"/>
        </w:r>
        <w:r>
          <w:instrText xml:space="preserve"> PAGE   \* MERGEFORMAT </w:instrText>
        </w:r>
        <w:r>
          <w:fldChar w:fldCharType="separate"/>
        </w:r>
        <w:r w:rsidR="00AE5166">
          <w:rPr>
            <w:noProof/>
          </w:rPr>
          <w:t>62</w:t>
        </w:r>
        <w:r>
          <w:rPr>
            <w:noProof/>
          </w:rPr>
          <w:fldChar w:fldCharType="end"/>
        </w:r>
      </w:p>
    </w:sdtContent>
  </w:sdt>
  <w:p w:rsidR="00C94284" w:rsidRDefault="00C94284">
    <w:pPr>
      <w:pStyle w:val="a3"/>
      <w:ind w:right="360"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70"/>
        </w:tabs>
        <w:ind w:left="170" w:hanging="170"/>
      </w:pPr>
      <w:rPr>
        <w:rFonts w:ascii="Times New Roman" w:hAnsi="Times New Roman"/>
        <w:b w:val="0"/>
        <w:i w:val="0"/>
        <w:color w:val="auto"/>
        <w:sz w:val="28"/>
      </w:rPr>
    </w:lvl>
  </w:abstractNum>
  <w:abstractNum w:abstractNumId="1">
    <w:nsid w:val="00000002"/>
    <w:multiLevelType w:val="multilevel"/>
    <w:tmpl w:val="00000002"/>
    <w:name w:val="WW8Num2"/>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5667"/>
        </w:tabs>
        <w:ind w:left="5667" w:hanging="705"/>
      </w:pPr>
      <w:rPr>
        <w:rFonts w:cs="Times New Roman"/>
      </w:rPr>
    </w:lvl>
    <w:lvl w:ilvl="2">
      <w:start w:val="9"/>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nsid w:val="00000003"/>
    <w:multiLevelType w:val="multilevel"/>
    <w:tmpl w:val="00000003"/>
    <w:name w:val="WW8Num3"/>
    <w:lvl w:ilvl="0">
      <w:start w:val="4"/>
      <w:numFmt w:val="decimal"/>
      <w:lvlText w:val="%1"/>
      <w:lvlJc w:val="left"/>
      <w:pPr>
        <w:tabs>
          <w:tab w:val="num" w:pos="645"/>
        </w:tabs>
        <w:ind w:left="645" w:hanging="645"/>
      </w:pPr>
      <w:rPr>
        <w:rFonts w:cs="Times New Roman"/>
      </w:rPr>
    </w:lvl>
    <w:lvl w:ilvl="1">
      <w:start w:val="6"/>
      <w:numFmt w:val="decimal"/>
      <w:lvlText w:val="%1.%2"/>
      <w:lvlJc w:val="left"/>
      <w:pPr>
        <w:tabs>
          <w:tab w:val="num" w:pos="5749"/>
        </w:tabs>
        <w:ind w:left="5749"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4"/>
    <w:multiLevelType w:val="multilevel"/>
    <w:tmpl w:val="00000004"/>
    <w:name w:val="WW8Num5"/>
    <w:lvl w:ilvl="0">
      <w:start w:val="6"/>
      <w:numFmt w:val="decimal"/>
      <w:lvlText w:val="%1"/>
      <w:lvlJc w:val="left"/>
      <w:pPr>
        <w:tabs>
          <w:tab w:val="num" w:pos="495"/>
        </w:tabs>
        <w:ind w:left="495" w:hanging="495"/>
      </w:pPr>
      <w:rPr>
        <w:rFonts w:cs="Times New Roman"/>
      </w:rPr>
    </w:lvl>
    <w:lvl w:ilvl="1">
      <w:start w:val="5"/>
      <w:numFmt w:val="decimal"/>
      <w:lvlText w:val="%1.%2"/>
      <w:lvlJc w:val="left"/>
      <w:pPr>
        <w:tabs>
          <w:tab w:val="num" w:pos="1023"/>
        </w:tabs>
        <w:ind w:left="1023" w:hanging="495"/>
      </w:pPr>
      <w:rPr>
        <w:rFonts w:cs="Times New Roman"/>
      </w:rPr>
    </w:lvl>
    <w:lvl w:ilvl="2">
      <w:start w:val="1"/>
      <w:numFmt w:val="decimal"/>
      <w:lvlText w:val="%1.%2.%3"/>
      <w:lvlJc w:val="left"/>
      <w:pPr>
        <w:tabs>
          <w:tab w:val="num" w:pos="1776"/>
        </w:tabs>
        <w:ind w:left="1776" w:hanging="720"/>
      </w:pPr>
      <w:rPr>
        <w:rFonts w:cs="Times New Roman"/>
      </w:rPr>
    </w:lvl>
    <w:lvl w:ilvl="3">
      <w:start w:val="1"/>
      <w:numFmt w:val="decimal"/>
      <w:lvlText w:val="%1.%2.%3.%4"/>
      <w:lvlJc w:val="left"/>
      <w:pPr>
        <w:tabs>
          <w:tab w:val="num" w:pos="2664"/>
        </w:tabs>
        <w:ind w:left="2664" w:hanging="1080"/>
      </w:pPr>
      <w:rPr>
        <w:rFonts w:cs="Times New Roman"/>
      </w:rPr>
    </w:lvl>
    <w:lvl w:ilvl="4">
      <w:start w:val="1"/>
      <w:numFmt w:val="decimal"/>
      <w:lvlText w:val="%1.%2.%3.%4.%5"/>
      <w:lvlJc w:val="left"/>
      <w:pPr>
        <w:tabs>
          <w:tab w:val="num" w:pos="3192"/>
        </w:tabs>
        <w:ind w:left="3192" w:hanging="1080"/>
      </w:pPr>
      <w:rPr>
        <w:rFonts w:cs="Times New Roman"/>
      </w:rPr>
    </w:lvl>
    <w:lvl w:ilvl="5">
      <w:start w:val="1"/>
      <w:numFmt w:val="decimal"/>
      <w:lvlText w:val="%1.%2.%3.%4.%5.%6"/>
      <w:lvlJc w:val="left"/>
      <w:pPr>
        <w:tabs>
          <w:tab w:val="num" w:pos="4080"/>
        </w:tabs>
        <w:ind w:left="4080" w:hanging="1440"/>
      </w:pPr>
      <w:rPr>
        <w:rFonts w:cs="Times New Roman"/>
      </w:rPr>
    </w:lvl>
    <w:lvl w:ilvl="6">
      <w:start w:val="1"/>
      <w:numFmt w:val="decimal"/>
      <w:lvlText w:val="%1.%2.%3.%4.%5.%6.%7"/>
      <w:lvlJc w:val="left"/>
      <w:pPr>
        <w:tabs>
          <w:tab w:val="num" w:pos="4608"/>
        </w:tabs>
        <w:ind w:left="4608" w:hanging="1440"/>
      </w:pPr>
      <w:rPr>
        <w:rFonts w:cs="Times New Roman"/>
      </w:rPr>
    </w:lvl>
    <w:lvl w:ilvl="7">
      <w:start w:val="1"/>
      <w:numFmt w:val="decimal"/>
      <w:lvlText w:val="%1.%2.%3.%4.%5.%6.%7.%8"/>
      <w:lvlJc w:val="left"/>
      <w:pPr>
        <w:tabs>
          <w:tab w:val="num" w:pos="5496"/>
        </w:tabs>
        <w:ind w:left="5496" w:hanging="1800"/>
      </w:pPr>
      <w:rPr>
        <w:rFonts w:cs="Times New Roman"/>
      </w:rPr>
    </w:lvl>
    <w:lvl w:ilvl="8">
      <w:start w:val="1"/>
      <w:numFmt w:val="decimal"/>
      <w:lvlText w:val="%1.%2.%3.%4.%5.%6.%7.%8.%9"/>
      <w:lvlJc w:val="left"/>
      <w:pPr>
        <w:tabs>
          <w:tab w:val="num" w:pos="6384"/>
        </w:tabs>
        <w:ind w:left="6384" w:hanging="2160"/>
      </w:pPr>
      <w:rPr>
        <w:rFonts w:cs="Times New Roman"/>
      </w:rPr>
    </w:lvl>
  </w:abstractNum>
  <w:abstractNum w:abstractNumId="4">
    <w:nsid w:val="00000005"/>
    <w:multiLevelType w:val="singleLevel"/>
    <w:tmpl w:val="00000005"/>
    <w:name w:val="WW8Num6"/>
    <w:lvl w:ilvl="0">
      <w:start w:val="1"/>
      <w:numFmt w:val="decimal"/>
      <w:lvlText w:val="%1."/>
      <w:lvlJc w:val="center"/>
      <w:pPr>
        <w:tabs>
          <w:tab w:val="num" w:pos="0"/>
        </w:tabs>
        <w:ind w:hanging="170"/>
      </w:pPr>
      <w:rPr>
        <w:rFonts w:ascii="Times New Roman" w:hAnsi="Times New Roman" w:cs="Times New Roman"/>
        <w:b w:val="0"/>
        <w:i w:val="0"/>
        <w:sz w:val="28"/>
        <w:szCs w:val="28"/>
      </w:rPr>
    </w:lvl>
  </w:abstractNum>
  <w:abstractNum w:abstractNumId="5">
    <w:nsid w:val="00000006"/>
    <w:multiLevelType w:val="multilevel"/>
    <w:tmpl w:val="00000006"/>
    <w:name w:val="WW8Num8"/>
    <w:lvl w:ilvl="0">
      <w:start w:val="5"/>
      <w:numFmt w:val="decimal"/>
      <w:lvlText w:val="%1"/>
      <w:lvlJc w:val="left"/>
      <w:pPr>
        <w:tabs>
          <w:tab w:val="num" w:pos="405"/>
        </w:tabs>
        <w:ind w:left="405" w:hanging="405"/>
      </w:pPr>
      <w:rPr>
        <w:rFonts w:cs="Times New Roman"/>
      </w:rPr>
    </w:lvl>
    <w:lvl w:ilvl="1">
      <w:start w:val="1"/>
      <w:numFmt w:val="decimal"/>
      <w:lvlText w:val="%1.%2"/>
      <w:lvlJc w:val="left"/>
      <w:pPr>
        <w:tabs>
          <w:tab w:val="num" w:pos="1620"/>
        </w:tabs>
        <w:ind w:left="1620" w:hanging="7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780"/>
        </w:tabs>
        <w:ind w:left="3780" w:hanging="1080"/>
      </w:pPr>
      <w:rPr>
        <w:rFonts w:cs="Times New Roman"/>
      </w:rPr>
    </w:lvl>
    <w:lvl w:ilvl="4">
      <w:start w:val="1"/>
      <w:numFmt w:val="decimal"/>
      <w:lvlText w:val="%1.%2.%3.%4.%5"/>
      <w:lvlJc w:val="left"/>
      <w:pPr>
        <w:tabs>
          <w:tab w:val="num" w:pos="5040"/>
        </w:tabs>
        <w:ind w:left="5040" w:hanging="1440"/>
      </w:pPr>
      <w:rPr>
        <w:rFonts w:cs="Times New Roman"/>
      </w:rPr>
    </w:lvl>
    <w:lvl w:ilvl="5">
      <w:start w:val="1"/>
      <w:numFmt w:val="decimal"/>
      <w:lvlText w:val="%1.%2.%3.%4.%5.%6"/>
      <w:lvlJc w:val="left"/>
      <w:pPr>
        <w:tabs>
          <w:tab w:val="num" w:pos="5940"/>
        </w:tabs>
        <w:ind w:left="5940" w:hanging="1440"/>
      </w:pPr>
      <w:rPr>
        <w:rFonts w:cs="Times New Roman"/>
      </w:rPr>
    </w:lvl>
    <w:lvl w:ilvl="6">
      <w:start w:val="1"/>
      <w:numFmt w:val="decimal"/>
      <w:lvlText w:val="%1.%2.%3.%4.%5.%6.%7"/>
      <w:lvlJc w:val="left"/>
      <w:pPr>
        <w:tabs>
          <w:tab w:val="num" w:pos="7200"/>
        </w:tabs>
        <w:ind w:left="7200" w:hanging="1800"/>
      </w:pPr>
      <w:rPr>
        <w:rFonts w:cs="Times New Roman"/>
      </w:rPr>
    </w:lvl>
    <w:lvl w:ilvl="7">
      <w:start w:val="1"/>
      <w:numFmt w:val="decimal"/>
      <w:lvlText w:val="%1.%2.%3.%4.%5.%6.%7.%8"/>
      <w:lvlJc w:val="left"/>
      <w:pPr>
        <w:tabs>
          <w:tab w:val="num" w:pos="8100"/>
        </w:tabs>
        <w:ind w:left="8100" w:hanging="1800"/>
      </w:pPr>
      <w:rPr>
        <w:rFonts w:cs="Times New Roman"/>
      </w:rPr>
    </w:lvl>
    <w:lvl w:ilvl="8">
      <w:start w:val="1"/>
      <w:numFmt w:val="decimal"/>
      <w:lvlText w:val="%1.%2.%3.%4.%5.%6.%7.%8.%9"/>
      <w:lvlJc w:val="left"/>
      <w:pPr>
        <w:tabs>
          <w:tab w:val="num" w:pos="9360"/>
        </w:tabs>
        <w:ind w:left="9360" w:hanging="2160"/>
      </w:pPr>
      <w:rPr>
        <w:rFonts w:cs="Times New Roman"/>
      </w:rPr>
    </w:lvl>
  </w:abstractNum>
  <w:abstractNum w:abstractNumId="6">
    <w:nsid w:val="00000007"/>
    <w:multiLevelType w:val="multilevel"/>
    <w:tmpl w:val="00000007"/>
    <w:name w:val="WW8Num9"/>
    <w:lvl w:ilvl="0">
      <w:start w:val="5"/>
      <w:numFmt w:val="decimal"/>
      <w:lvlText w:val="%1"/>
      <w:lvlJc w:val="left"/>
      <w:pPr>
        <w:tabs>
          <w:tab w:val="num" w:pos="570"/>
        </w:tabs>
        <w:ind w:left="570" w:hanging="570"/>
      </w:pPr>
      <w:rPr>
        <w:rFonts w:ascii="Times New Roman" w:hAnsi="Times New Roman" w:cs="Times New Roman"/>
        <w:b/>
      </w:rPr>
    </w:lvl>
    <w:lvl w:ilvl="1">
      <w:start w:val="3"/>
      <w:numFmt w:val="decimal"/>
      <w:lvlText w:val="%1.%2"/>
      <w:lvlJc w:val="left"/>
      <w:pPr>
        <w:tabs>
          <w:tab w:val="num" w:pos="1350"/>
        </w:tabs>
        <w:ind w:left="1350" w:hanging="720"/>
      </w:pPr>
      <w:rPr>
        <w:rFonts w:ascii="Times New Roman" w:hAnsi="Times New Roman" w:cs="Times New Roman"/>
        <w:b/>
      </w:rPr>
    </w:lvl>
    <w:lvl w:ilvl="2">
      <w:start w:val="1"/>
      <w:numFmt w:val="decimal"/>
      <w:lvlText w:val="%1.%2.%3"/>
      <w:lvlJc w:val="left"/>
      <w:pPr>
        <w:tabs>
          <w:tab w:val="num" w:pos="1980"/>
        </w:tabs>
        <w:ind w:left="1980" w:hanging="720"/>
      </w:pPr>
      <w:rPr>
        <w:rFonts w:ascii="Times New Roman" w:hAnsi="Times New Roman" w:cs="Times New Roman"/>
        <w:b w:val="0"/>
      </w:rPr>
    </w:lvl>
    <w:lvl w:ilvl="3">
      <w:start w:val="1"/>
      <w:numFmt w:val="decimal"/>
      <w:lvlText w:val="%1.%2.%3.%4"/>
      <w:lvlJc w:val="left"/>
      <w:pPr>
        <w:tabs>
          <w:tab w:val="num" w:pos="2970"/>
        </w:tabs>
        <w:ind w:left="2970" w:hanging="1080"/>
      </w:pPr>
      <w:rPr>
        <w:rFonts w:ascii="Times New Roman" w:hAnsi="Times New Roman" w:cs="Times New Roman"/>
        <w:b/>
      </w:rPr>
    </w:lvl>
    <w:lvl w:ilvl="4">
      <w:start w:val="1"/>
      <w:numFmt w:val="decimal"/>
      <w:lvlText w:val="%1.%2.%3.%4.%5"/>
      <w:lvlJc w:val="left"/>
      <w:pPr>
        <w:tabs>
          <w:tab w:val="num" w:pos="3960"/>
        </w:tabs>
        <w:ind w:left="3960" w:hanging="1440"/>
      </w:pPr>
      <w:rPr>
        <w:rFonts w:ascii="Times New Roman" w:hAnsi="Times New Roman" w:cs="Times New Roman"/>
        <w:b/>
      </w:rPr>
    </w:lvl>
    <w:lvl w:ilvl="5">
      <w:start w:val="1"/>
      <w:numFmt w:val="decimal"/>
      <w:lvlText w:val="%1.%2.%3.%4.%5.%6"/>
      <w:lvlJc w:val="left"/>
      <w:pPr>
        <w:tabs>
          <w:tab w:val="num" w:pos="4590"/>
        </w:tabs>
        <w:ind w:left="4590" w:hanging="1440"/>
      </w:pPr>
      <w:rPr>
        <w:rFonts w:ascii="Times New Roman" w:hAnsi="Times New Roman" w:cs="Times New Roman"/>
        <w:b/>
      </w:rPr>
    </w:lvl>
    <w:lvl w:ilvl="6">
      <w:start w:val="1"/>
      <w:numFmt w:val="decimal"/>
      <w:lvlText w:val="%1.%2.%3.%4.%5.%6.%7"/>
      <w:lvlJc w:val="left"/>
      <w:pPr>
        <w:tabs>
          <w:tab w:val="num" w:pos="5580"/>
        </w:tabs>
        <w:ind w:left="5580" w:hanging="1800"/>
      </w:pPr>
      <w:rPr>
        <w:rFonts w:ascii="Times New Roman" w:hAnsi="Times New Roman" w:cs="Times New Roman"/>
        <w:b/>
      </w:rPr>
    </w:lvl>
    <w:lvl w:ilvl="7">
      <w:start w:val="1"/>
      <w:numFmt w:val="decimal"/>
      <w:lvlText w:val="%1.%2.%3.%4.%5.%6.%7.%8"/>
      <w:lvlJc w:val="left"/>
      <w:pPr>
        <w:tabs>
          <w:tab w:val="num" w:pos="6210"/>
        </w:tabs>
        <w:ind w:left="6210" w:hanging="1800"/>
      </w:pPr>
      <w:rPr>
        <w:rFonts w:ascii="Times New Roman" w:hAnsi="Times New Roman" w:cs="Times New Roman"/>
        <w:b/>
      </w:rPr>
    </w:lvl>
    <w:lvl w:ilvl="8">
      <w:start w:val="1"/>
      <w:numFmt w:val="decimal"/>
      <w:lvlText w:val="%1.%2.%3.%4.%5.%6.%7.%8.%9"/>
      <w:lvlJc w:val="left"/>
      <w:pPr>
        <w:tabs>
          <w:tab w:val="num" w:pos="7200"/>
        </w:tabs>
        <w:ind w:left="7200" w:hanging="2160"/>
      </w:pPr>
      <w:rPr>
        <w:rFonts w:ascii="Times New Roman" w:hAnsi="Times New Roman" w:cs="Times New Roman"/>
        <w:b/>
      </w:rPr>
    </w:lvl>
  </w:abstractNum>
  <w:abstractNum w:abstractNumId="7">
    <w:nsid w:val="00000008"/>
    <w:multiLevelType w:val="singleLevel"/>
    <w:tmpl w:val="00000008"/>
    <w:name w:val="WW8Num10"/>
    <w:lvl w:ilvl="0">
      <w:start w:val="3"/>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12"/>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9">
    <w:nsid w:val="0000000A"/>
    <w:multiLevelType w:val="singleLevel"/>
    <w:tmpl w:val="0000000A"/>
    <w:name w:val="WW8Num13"/>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10">
    <w:nsid w:val="0000000B"/>
    <w:multiLevelType w:val="singleLevel"/>
    <w:tmpl w:val="0000000B"/>
    <w:name w:val="WW8Num14"/>
    <w:lvl w:ilvl="0">
      <w:start w:val="1"/>
      <w:numFmt w:val="bullet"/>
      <w:lvlText w:val="-"/>
      <w:lvlJc w:val="left"/>
      <w:pPr>
        <w:tabs>
          <w:tab w:val="num" w:pos="170"/>
        </w:tabs>
        <w:ind w:left="170" w:hanging="170"/>
      </w:pPr>
      <w:rPr>
        <w:rFonts w:ascii="Times New Roman" w:hAnsi="Times New Roman"/>
        <w:b w:val="0"/>
        <w:i w:val="0"/>
        <w:color w:val="auto"/>
        <w:sz w:val="24"/>
      </w:rPr>
    </w:lvl>
  </w:abstractNum>
  <w:abstractNum w:abstractNumId="11">
    <w:nsid w:val="0000000C"/>
    <w:multiLevelType w:val="singleLevel"/>
    <w:tmpl w:val="0000000C"/>
    <w:name w:val="WW8Num16"/>
    <w:lvl w:ilvl="0">
      <w:start w:val="1"/>
      <w:numFmt w:val="decimal"/>
      <w:lvlText w:val="%1."/>
      <w:lvlJc w:val="center"/>
      <w:pPr>
        <w:tabs>
          <w:tab w:val="num" w:pos="170"/>
        </w:tabs>
        <w:ind w:left="170" w:hanging="170"/>
      </w:pPr>
      <w:rPr>
        <w:rFonts w:ascii="Times New Roman" w:hAnsi="Times New Roman" w:cs="Times New Roman"/>
        <w:b w:val="0"/>
        <w:i w:val="0"/>
        <w:sz w:val="28"/>
        <w:szCs w:val="28"/>
      </w:rPr>
    </w:lvl>
  </w:abstractNum>
  <w:abstractNum w:abstractNumId="12">
    <w:nsid w:val="0000000D"/>
    <w:multiLevelType w:val="singleLevel"/>
    <w:tmpl w:val="0000000D"/>
    <w:name w:val="WW8Num17"/>
    <w:lvl w:ilvl="0">
      <w:start w:val="1"/>
      <w:numFmt w:val="decimal"/>
      <w:lvlText w:val="%1."/>
      <w:lvlJc w:val="center"/>
      <w:pPr>
        <w:tabs>
          <w:tab w:val="num" w:pos="0"/>
        </w:tabs>
        <w:ind w:hanging="170"/>
      </w:pPr>
      <w:rPr>
        <w:rFonts w:ascii="Times New Roman" w:hAnsi="Times New Roman" w:cs="Times New Roman"/>
        <w:b w:val="0"/>
        <w:i w:val="0"/>
        <w:sz w:val="28"/>
        <w:szCs w:val="28"/>
      </w:rPr>
    </w:lvl>
  </w:abstractNum>
  <w:abstractNum w:abstractNumId="13">
    <w:nsid w:val="0000000E"/>
    <w:multiLevelType w:val="multilevel"/>
    <w:tmpl w:val="0000000E"/>
    <w:name w:val="Outline"/>
    <w:lvl w:ilvl="0">
      <w:start w:val="4"/>
      <w:numFmt w:val="decimal"/>
      <w:lvlText w:val="%1"/>
      <w:lvlJc w:val="left"/>
      <w:pPr>
        <w:tabs>
          <w:tab w:val="num" w:pos="495"/>
        </w:tabs>
        <w:ind w:left="495" w:hanging="495"/>
      </w:pPr>
      <w:rPr>
        <w:rFonts w:cs="Times New Roman"/>
      </w:rPr>
    </w:lvl>
    <w:lvl w:ilvl="1">
      <w:start w:val="5"/>
      <w:numFmt w:val="decimal"/>
      <w:lvlText w:val="%1.%2"/>
      <w:lvlJc w:val="left"/>
      <w:pPr>
        <w:tabs>
          <w:tab w:val="num" w:pos="495"/>
        </w:tabs>
        <w:ind w:left="495" w:hanging="495"/>
      </w:pPr>
      <w:rPr>
        <w:rFonts w:cs="Times New Roman"/>
      </w:rPr>
    </w:lvl>
    <w:lvl w:ilvl="2">
      <w:start w:val="4"/>
      <w:numFmt w:val="decimal"/>
      <w:lvlText w:val="%3"/>
      <w:lvlJc w:val="left"/>
      <w:pPr>
        <w:tabs>
          <w:tab w:val="num" w:pos="495"/>
        </w:tabs>
        <w:ind w:left="495" w:hanging="495"/>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14C91FB5"/>
    <w:multiLevelType w:val="hybridMultilevel"/>
    <w:tmpl w:val="D7D48BB4"/>
    <w:lvl w:ilvl="0" w:tplc="AA003454">
      <w:start w:val="1"/>
      <w:numFmt w:val="decimal"/>
      <w:lvlText w:val="%1."/>
      <w:lvlJc w:val="left"/>
      <w:pPr>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DE1D7E"/>
    <w:multiLevelType w:val="multilevel"/>
    <w:tmpl w:val="807C75CC"/>
    <w:lvl w:ilvl="0">
      <w:start w:val="1"/>
      <w:numFmt w:val="decimal"/>
      <w:lvlText w:val="%1"/>
      <w:lvlJc w:val="left"/>
      <w:pPr>
        <w:ind w:left="360" w:hanging="360"/>
      </w:pPr>
      <w:rPr>
        <w:rFonts w:hint="default"/>
      </w:rPr>
    </w:lvl>
    <w:lvl w:ilvl="1">
      <w:start w:val="1"/>
      <w:numFmt w:val="decimal"/>
      <w:lvlText w:val="%12.%2"/>
      <w:lvlJc w:val="left"/>
      <w:pPr>
        <w:ind w:left="907" w:hanging="62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3164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4FF09D2"/>
    <w:multiLevelType w:val="multilevel"/>
    <w:tmpl w:val="AEC2EA18"/>
    <w:lvl w:ilvl="0">
      <w:start w:val="1"/>
      <w:numFmt w:val="decimal"/>
      <w:lvlText w:val="%1"/>
      <w:lvlJc w:val="left"/>
      <w:pPr>
        <w:ind w:left="360" w:hanging="360"/>
      </w:pPr>
      <w:rPr>
        <w:rFonts w:hint="default"/>
      </w:rPr>
    </w:lvl>
    <w:lvl w:ilvl="1">
      <w:start w:val="1"/>
      <w:numFmt w:val="decimal"/>
      <w:lvlText w:val="%13.%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5F3484"/>
    <w:multiLevelType w:val="multilevel"/>
    <w:tmpl w:val="AEC2EA18"/>
    <w:lvl w:ilvl="0">
      <w:start w:val="1"/>
      <w:numFmt w:val="decimal"/>
      <w:lvlText w:val="%1"/>
      <w:lvlJc w:val="left"/>
      <w:pPr>
        <w:ind w:left="360" w:hanging="360"/>
      </w:pPr>
      <w:rPr>
        <w:rFonts w:hint="default"/>
      </w:rPr>
    </w:lvl>
    <w:lvl w:ilvl="1">
      <w:start w:val="1"/>
      <w:numFmt w:val="decimal"/>
      <w:lvlText w:val="%13.%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D20CC2"/>
    <w:multiLevelType w:val="multilevel"/>
    <w:tmpl w:val="8DE64158"/>
    <w:lvl w:ilvl="0">
      <w:start w:val="1"/>
      <w:numFmt w:val="decimal"/>
      <w:lvlText w:val="%13"/>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1E97058"/>
    <w:multiLevelType w:val="multilevel"/>
    <w:tmpl w:val="61CAD7BE"/>
    <w:lvl w:ilvl="0">
      <w:start w:val="1"/>
      <w:numFmt w:val="decimal"/>
      <w:lvlText w:val="%1"/>
      <w:lvlJc w:val="left"/>
      <w:pPr>
        <w:ind w:left="360" w:hanging="360"/>
      </w:pPr>
      <w:rPr>
        <w:rFonts w:hint="default"/>
      </w:rPr>
    </w:lvl>
    <w:lvl w:ilvl="1">
      <w:start w:val="1"/>
      <w:numFmt w:val="decimal"/>
      <w:lvlText w:val="1%1.%2"/>
      <w:lvlJc w:val="left"/>
      <w:pPr>
        <w:ind w:left="1000" w:hanging="71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A227B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2D0034A"/>
    <w:multiLevelType w:val="hybridMultilevel"/>
    <w:tmpl w:val="22E2ACF6"/>
    <w:lvl w:ilvl="0" w:tplc="16008498">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3">
    <w:nsid w:val="45145D94"/>
    <w:multiLevelType w:val="multilevel"/>
    <w:tmpl w:val="D76AA3EE"/>
    <w:lvl w:ilvl="0">
      <w:start w:val="1"/>
      <w:numFmt w:val="decimal"/>
      <w:lvlText w:val="%1"/>
      <w:lvlJc w:val="left"/>
      <w:pPr>
        <w:ind w:left="360" w:hanging="360"/>
      </w:pPr>
      <w:rPr>
        <w:rFonts w:hint="default"/>
      </w:rPr>
    </w:lvl>
    <w:lvl w:ilvl="1">
      <w:start w:val="1"/>
      <w:numFmt w:val="decimal"/>
      <w:lvlText w:val="14.%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107DE"/>
    <w:multiLevelType w:val="hybridMultilevel"/>
    <w:tmpl w:val="F30C9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02639D"/>
    <w:multiLevelType w:val="hybridMultilevel"/>
    <w:tmpl w:val="708AC8A2"/>
    <w:lvl w:ilvl="0" w:tplc="E31407A4">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26">
    <w:nsid w:val="4B0C4CD1"/>
    <w:multiLevelType w:val="hybridMultilevel"/>
    <w:tmpl w:val="5364787C"/>
    <w:lvl w:ilvl="0" w:tplc="C346CE3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7A3EE5"/>
    <w:multiLevelType w:val="hybridMultilevel"/>
    <w:tmpl w:val="7948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A674A4"/>
    <w:multiLevelType w:val="multilevel"/>
    <w:tmpl w:val="BF548960"/>
    <w:lvl w:ilvl="0">
      <w:start w:val="1"/>
      <w:numFmt w:val="decimal"/>
      <w:lvlText w:val="%1"/>
      <w:lvlJc w:val="left"/>
      <w:pPr>
        <w:ind w:left="360" w:hanging="360"/>
      </w:pPr>
      <w:rPr>
        <w:rFonts w:hint="default"/>
      </w:rPr>
    </w:lvl>
    <w:lvl w:ilvl="1">
      <w:start w:val="1"/>
      <w:numFmt w:val="decimal"/>
      <w:lvlText w:val="5.%2"/>
      <w:lvlJc w:val="left"/>
      <w:pPr>
        <w:ind w:left="1000" w:hanging="71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D58775E"/>
    <w:multiLevelType w:val="hybridMultilevel"/>
    <w:tmpl w:val="3C608DAA"/>
    <w:lvl w:ilvl="0" w:tplc="E31407A4">
      <w:start w:val="1"/>
      <w:numFmt w:val="decimal"/>
      <w:lvlText w:val="%1."/>
      <w:lvlJc w:val="left"/>
      <w:pPr>
        <w:ind w:left="9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8408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1A5695"/>
    <w:multiLevelType w:val="hybridMultilevel"/>
    <w:tmpl w:val="159E992A"/>
    <w:lvl w:ilvl="0" w:tplc="57F609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D005E6"/>
    <w:multiLevelType w:val="multilevel"/>
    <w:tmpl w:val="DDBADCE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7B69E2"/>
    <w:multiLevelType w:val="multilevel"/>
    <w:tmpl w:val="AF90A780"/>
    <w:lvl w:ilvl="0">
      <w:start w:val="14"/>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A0645D6"/>
    <w:multiLevelType w:val="hybridMultilevel"/>
    <w:tmpl w:val="ED764926"/>
    <w:lvl w:ilvl="0" w:tplc="DF4C19C4">
      <w:start w:val="1"/>
      <w:numFmt w:val="bullet"/>
      <w:lvlText w:val="-"/>
      <w:lvlJc w:val="left"/>
      <w:pPr>
        <w:ind w:left="925" w:hanging="360"/>
      </w:pPr>
      <w:rPr>
        <w:rFonts w:hint="default"/>
      </w:rPr>
    </w:lvl>
    <w:lvl w:ilvl="1" w:tplc="04190003" w:tentative="1">
      <w:start w:val="1"/>
      <w:numFmt w:val="bullet"/>
      <w:lvlText w:val="o"/>
      <w:lvlJc w:val="left"/>
      <w:pPr>
        <w:ind w:left="1645" w:hanging="360"/>
      </w:pPr>
      <w:rPr>
        <w:rFonts w:ascii="Courier New" w:hAnsi="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35">
    <w:nsid w:val="6C704994"/>
    <w:multiLevelType w:val="multilevel"/>
    <w:tmpl w:val="DDBADCE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D341FB4"/>
    <w:multiLevelType w:val="hybridMultilevel"/>
    <w:tmpl w:val="C9069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F36C1"/>
    <w:multiLevelType w:val="hybridMultilevel"/>
    <w:tmpl w:val="2A64ACB4"/>
    <w:lvl w:ilvl="0" w:tplc="E6665ECC">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34"/>
  </w:num>
  <w:num w:numId="3">
    <w:abstractNumId w:val="22"/>
  </w:num>
  <w:num w:numId="4">
    <w:abstractNumId w:val="3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5"/>
  </w:num>
  <w:num w:numId="8">
    <w:abstractNumId w:val="14"/>
  </w:num>
  <w:num w:numId="9">
    <w:abstractNumId w:val="29"/>
  </w:num>
  <w:num w:numId="10">
    <w:abstractNumId w:val="27"/>
  </w:num>
  <w:num w:numId="11">
    <w:abstractNumId w:val="30"/>
  </w:num>
  <w:num w:numId="12">
    <w:abstractNumId w:val="36"/>
  </w:num>
  <w:num w:numId="13">
    <w:abstractNumId w:val="16"/>
  </w:num>
  <w:num w:numId="14">
    <w:abstractNumId w:val="28"/>
  </w:num>
  <w:num w:numId="15">
    <w:abstractNumId w:val="20"/>
  </w:num>
  <w:num w:numId="16">
    <w:abstractNumId w:val="15"/>
  </w:num>
  <w:num w:numId="17">
    <w:abstractNumId w:val="35"/>
  </w:num>
  <w:num w:numId="18">
    <w:abstractNumId w:val="19"/>
  </w:num>
  <w:num w:numId="19">
    <w:abstractNumId w:val="33"/>
  </w:num>
  <w:num w:numId="20">
    <w:abstractNumId w:val="17"/>
  </w:num>
  <w:num w:numId="21">
    <w:abstractNumId w:val="24"/>
  </w:num>
  <w:num w:numId="22">
    <w:abstractNumId w:val="32"/>
  </w:num>
  <w:num w:numId="23">
    <w:abstractNumId w:val="23"/>
  </w:num>
  <w:num w:numId="24">
    <w:abstractNumId w:val="26"/>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5661"/>
    <w:rsid w:val="00003ACC"/>
    <w:rsid w:val="00005CCE"/>
    <w:rsid w:val="000075F4"/>
    <w:rsid w:val="000079E4"/>
    <w:rsid w:val="000101E0"/>
    <w:rsid w:val="00011538"/>
    <w:rsid w:val="000115A2"/>
    <w:rsid w:val="00013CC8"/>
    <w:rsid w:val="0001476A"/>
    <w:rsid w:val="0001502E"/>
    <w:rsid w:val="00017140"/>
    <w:rsid w:val="00017B17"/>
    <w:rsid w:val="00020358"/>
    <w:rsid w:val="00022319"/>
    <w:rsid w:val="00022573"/>
    <w:rsid w:val="00026077"/>
    <w:rsid w:val="00026C13"/>
    <w:rsid w:val="00030BC9"/>
    <w:rsid w:val="00031AF6"/>
    <w:rsid w:val="000341AD"/>
    <w:rsid w:val="000349BB"/>
    <w:rsid w:val="00035556"/>
    <w:rsid w:val="000372B0"/>
    <w:rsid w:val="0004061B"/>
    <w:rsid w:val="00041CE4"/>
    <w:rsid w:val="000421BE"/>
    <w:rsid w:val="00045242"/>
    <w:rsid w:val="0004585E"/>
    <w:rsid w:val="0005197E"/>
    <w:rsid w:val="000520DA"/>
    <w:rsid w:val="00052FCC"/>
    <w:rsid w:val="000532F1"/>
    <w:rsid w:val="000536CA"/>
    <w:rsid w:val="000543D8"/>
    <w:rsid w:val="00055D0C"/>
    <w:rsid w:val="00061E64"/>
    <w:rsid w:val="00063AA0"/>
    <w:rsid w:val="00064FEA"/>
    <w:rsid w:val="000651A8"/>
    <w:rsid w:val="00070B04"/>
    <w:rsid w:val="0007109F"/>
    <w:rsid w:val="00072A1A"/>
    <w:rsid w:val="00074929"/>
    <w:rsid w:val="00075214"/>
    <w:rsid w:val="00075511"/>
    <w:rsid w:val="000757DB"/>
    <w:rsid w:val="00075D45"/>
    <w:rsid w:val="00076A8E"/>
    <w:rsid w:val="000778A8"/>
    <w:rsid w:val="000814FD"/>
    <w:rsid w:val="00081FC8"/>
    <w:rsid w:val="00084073"/>
    <w:rsid w:val="0008513B"/>
    <w:rsid w:val="00085661"/>
    <w:rsid w:val="00085F2A"/>
    <w:rsid w:val="000867C1"/>
    <w:rsid w:val="00087EB3"/>
    <w:rsid w:val="00093D7C"/>
    <w:rsid w:val="00096063"/>
    <w:rsid w:val="00097C20"/>
    <w:rsid w:val="000A0F1A"/>
    <w:rsid w:val="000A1B57"/>
    <w:rsid w:val="000A201D"/>
    <w:rsid w:val="000A33F7"/>
    <w:rsid w:val="000A37F8"/>
    <w:rsid w:val="000A387C"/>
    <w:rsid w:val="000A4E03"/>
    <w:rsid w:val="000A67F6"/>
    <w:rsid w:val="000B0433"/>
    <w:rsid w:val="000B18BC"/>
    <w:rsid w:val="000B28D3"/>
    <w:rsid w:val="000B339E"/>
    <w:rsid w:val="000B6C53"/>
    <w:rsid w:val="000B6CD0"/>
    <w:rsid w:val="000C272B"/>
    <w:rsid w:val="000C36E0"/>
    <w:rsid w:val="000C4C3F"/>
    <w:rsid w:val="000C69D7"/>
    <w:rsid w:val="000D01F8"/>
    <w:rsid w:val="000D0ABD"/>
    <w:rsid w:val="000D1D7E"/>
    <w:rsid w:val="000D2FF9"/>
    <w:rsid w:val="000D3742"/>
    <w:rsid w:val="000D3D54"/>
    <w:rsid w:val="000D436B"/>
    <w:rsid w:val="000D58C8"/>
    <w:rsid w:val="000D6DC1"/>
    <w:rsid w:val="000E09CB"/>
    <w:rsid w:val="000E29D2"/>
    <w:rsid w:val="000E2D67"/>
    <w:rsid w:val="000E398A"/>
    <w:rsid w:val="000E4C70"/>
    <w:rsid w:val="000E51AB"/>
    <w:rsid w:val="000E536F"/>
    <w:rsid w:val="000E7FF1"/>
    <w:rsid w:val="000F1725"/>
    <w:rsid w:val="000F67AE"/>
    <w:rsid w:val="00100BA8"/>
    <w:rsid w:val="00101AC8"/>
    <w:rsid w:val="00104647"/>
    <w:rsid w:val="00104AE6"/>
    <w:rsid w:val="0011077B"/>
    <w:rsid w:val="001125DD"/>
    <w:rsid w:val="00113495"/>
    <w:rsid w:val="001142D8"/>
    <w:rsid w:val="00114C99"/>
    <w:rsid w:val="00114FBB"/>
    <w:rsid w:val="0011647F"/>
    <w:rsid w:val="00116C21"/>
    <w:rsid w:val="00117354"/>
    <w:rsid w:val="00123382"/>
    <w:rsid w:val="00125BEC"/>
    <w:rsid w:val="001356A8"/>
    <w:rsid w:val="001357B3"/>
    <w:rsid w:val="00135A10"/>
    <w:rsid w:val="00136759"/>
    <w:rsid w:val="00136B60"/>
    <w:rsid w:val="001429C5"/>
    <w:rsid w:val="0014365F"/>
    <w:rsid w:val="001459F1"/>
    <w:rsid w:val="00155970"/>
    <w:rsid w:val="001577EC"/>
    <w:rsid w:val="0015787A"/>
    <w:rsid w:val="001578AE"/>
    <w:rsid w:val="00160723"/>
    <w:rsid w:val="00162FE8"/>
    <w:rsid w:val="00163BA4"/>
    <w:rsid w:val="00163F14"/>
    <w:rsid w:val="00163F42"/>
    <w:rsid w:val="0017061F"/>
    <w:rsid w:val="001726DC"/>
    <w:rsid w:val="00177913"/>
    <w:rsid w:val="001821DD"/>
    <w:rsid w:val="00182507"/>
    <w:rsid w:val="00183A0E"/>
    <w:rsid w:val="00190C38"/>
    <w:rsid w:val="0019252C"/>
    <w:rsid w:val="001930DE"/>
    <w:rsid w:val="00194FBB"/>
    <w:rsid w:val="00195A2C"/>
    <w:rsid w:val="001962FA"/>
    <w:rsid w:val="001A0011"/>
    <w:rsid w:val="001A08A7"/>
    <w:rsid w:val="001A2DB2"/>
    <w:rsid w:val="001A4FCF"/>
    <w:rsid w:val="001A52BB"/>
    <w:rsid w:val="001A5F53"/>
    <w:rsid w:val="001A669F"/>
    <w:rsid w:val="001B0034"/>
    <w:rsid w:val="001B10B4"/>
    <w:rsid w:val="001B2113"/>
    <w:rsid w:val="001B43DC"/>
    <w:rsid w:val="001B5E8C"/>
    <w:rsid w:val="001B79D7"/>
    <w:rsid w:val="001B7BF9"/>
    <w:rsid w:val="001C0F55"/>
    <w:rsid w:val="001C128D"/>
    <w:rsid w:val="001C2430"/>
    <w:rsid w:val="001C761A"/>
    <w:rsid w:val="001D1156"/>
    <w:rsid w:val="001D2551"/>
    <w:rsid w:val="001D3AE2"/>
    <w:rsid w:val="001D6019"/>
    <w:rsid w:val="001D652C"/>
    <w:rsid w:val="001D67D7"/>
    <w:rsid w:val="001D7615"/>
    <w:rsid w:val="001E096E"/>
    <w:rsid w:val="001E09C2"/>
    <w:rsid w:val="001E62E9"/>
    <w:rsid w:val="001E6D0E"/>
    <w:rsid w:val="001E7497"/>
    <w:rsid w:val="001F000C"/>
    <w:rsid w:val="001F4461"/>
    <w:rsid w:val="001F4DAF"/>
    <w:rsid w:val="001F6FC7"/>
    <w:rsid w:val="001F763C"/>
    <w:rsid w:val="00200DC1"/>
    <w:rsid w:val="00201EC3"/>
    <w:rsid w:val="00202418"/>
    <w:rsid w:val="00202C95"/>
    <w:rsid w:val="00204434"/>
    <w:rsid w:val="002069F0"/>
    <w:rsid w:val="00211B0E"/>
    <w:rsid w:val="00211DA1"/>
    <w:rsid w:val="0021409F"/>
    <w:rsid w:val="0021763F"/>
    <w:rsid w:val="00221F55"/>
    <w:rsid w:val="00221FBE"/>
    <w:rsid w:val="00225D27"/>
    <w:rsid w:val="0022625E"/>
    <w:rsid w:val="00230CC4"/>
    <w:rsid w:val="00235736"/>
    <w:rsid w:val="00235BA2"/>
    <w:rsid w:val="00241EE9"/>
    <w:rsid w:val="0024423D"/>
    <w:rsid w:val="00244646"/>
    <w:rsid w:val="002451F6"/>
    <w:rsid w:val="002452F9"/>
    <w:rsid w:val="00247EBF"/>
    <w:rsid w:val="00252463"/>
    <w:rsid w:val="00253233"/>
    <w:rsid w:val="00255DFF"/>
    <w:rsid w:val="002561EB"/>
    <w:rsid w:val="00256304"/>
    <w:rsid w:val="00256E0C"/>
    <w:rsid w:val="00257E4A"/>
    <w:rsid w:val="0026020F"/>
    <w:rsid w:val="002620DF"/>
    <w:rsid w:val="00262C07"/>
    <w:rsid w:val="00263688"/>
    <w:rsid w:val="002647C5"/>
    <w:rsid w:val="002738BA"/>
    <w:rsid w:val="002739C3"/>
    <w:rsid w:val="00273F3C"/>
    <w:rsid w:val="0027571C"/>
    <w:rsid w:val="00275818"/>
    <w:rsid w:val="002766B9"/>
    <w:rsid w:val="002815C7"/>
    <w:rsid w:val="00281C9D"/>
    <w:rsid w:val="00282A13"/>
    <w:rsid w:val="00282BD2"/>
    <w:rsid w:val="00284347"/>
    <w:rsid w:val="002848DE"/>
    <w:rsid w:val="0028751C"/>
    <w:rsid w:val="00293AEB"/>
    <w:rsid w:val="00295AFF"/>
    <w:rsid w:val="00296593"/>
    <w:rsid w:val="002A0D5D"/>
    <w:rsid w:val="002A30D4"/>
    <w:rsid w:val="002A3F52"/>
    <w:rsid w:val="002B048B"/>
    <w:rsid w:val="002B243D"/>
    <w:rsid w:val="002B49D2"/>
    <w:rsid w:val="002B528C"/>
    <w:rsid w:val="002B5400"/>
    <w:rsid w:val="002C28FF"/>
    <w:rsid w:val="002C396C"/>
    <w:rsid w:val="002C41E0"/>
    <w:rsid w:val="002C4E6A"/>
    <w:rsid w:val="002C7AA6"/>
    <w:rsid w:val="002D47F1"/>
    <w:rsid w:val="002D66B3"/>
    <w:rsid w:val="002D7593"/>
    <w:rsid w:val="002D7886"/>
    <w:rsid w:val="002E2631"/>
    <w:rsid w:val="002E427E"/>
    <w:rsid w:val="002E5A1E"/>
    <w:rsid w:val="002E5C19"/>
    <w:rsid w:val="002E67A6"/>
    <w:rsid w:val="002E7AEF"/>
    <w:rsid w:val="002F1C49"/>
    <w:rsid w:val="002F51F7"/>
    <w:rsid w:val="002F5B28"/>
    <w:rsid w:val="002F646C"/>
    <w:rsid w:val="00302DE0"/>
    <w:rsid w:val="003033FF"/>
    <w:rsid w:val="003037EA"/>
    <w:rsid w:val="00305B9E"/>
    <w:rsid w:val="00311D87"/>
    <w:rsid w:val="00312769"/>
    <w:rsid w:val="003132BE"/>
    <w:rsid w:val="003147FA"/>
    <w:rsid w:val="00315CDE"/>
    <w:rsid w:val="00317347"/>
    <w:rsid w:val="00317AAB"/>
    <w:rsid w:val="00320295"/>
    <w:rsid w:val="0032116B"/>
    <w:rsid w:val="003228CF"/>
    <w:rsid w:val="00323E5F"/>
    <w:rsid w:val="00324EB8"/>
    <w:rsid w:val="0032582E"/>
    <w:rsid w:val="0032631A"/>
    <w:rsid w:val="003267F9"/>
    <w:rsid w:val="00331740"/>
    <w:rsid w:val="00332267"/>
    <w:rsid w:val="00333CF4"/>
    <w:rsid w:val="003345AA"/>
    <w:rsid w:val="00334986"/>
    <w:rsid w:val="003439CB"/>
    <w:rsid w:val="0034551A"/>
    <w:rsid w:val="00345C76"/>
    <w:rsid w:val="0034754A"/>
    <w:rsid w:val="003502BA"/>
    <w:rsid w:val="00350A52"/>
    <w:rsid w:val="00350EF9"/>
    <w:rsid w:val="00351CDF"/>
    <w:rsid w:val="003538A3"/>
    <w:rsid w:val="00354767"/>
    <w:rsid w:val="0035747E"/>
    <w:rsid w:val="003639EC"/>
    <w:rsid w:val="00363AC4"/>
    <w:rsid w:val="0036449B"/>
    <w:rsid w:val="00364533"/>
    <w:rsid w:val="003707BF"/>
    <w:rsid w:val="00374029"/>
    <w:rsid w:val="003804F1"/>
    <w:rsid w:val="00380525"/>
    <w:rsid w:val="003809B1"/>
    <w:rsid w:val="0038201F"/>
    <w:rsid w:val="00386937"/>
    <w:rsid w:val="00387C31"/>
    <w:rsid w:val="00391D6C"/>
    <w:rsid w:val="00394616"/>
    <w:rsid w:val="00396817"/>
    <w:rsid w:val="003972B2"/>
    <w:rsid w:val="003972C9"/>
    <w:rsid w:val="003A1C95"/>
    <w:rsid w:val="003A1E7B"/>
    <w:rsid w:val="003A298B"/>
    <w:rsid w:val="003A3A31"/>
    <w:rsid w:val="003B09F2"/>
    <w:rsid w:val="003B0FBB"/>
    <w:rsid w:val="003B3E6E"/>
    <w:rsid w:val="003B6B4C"/>
    <w:rsid w:val="003B7060"/>
    <w:rsid w:val="003C00E0"/>
    <w:rsid w:val="003C2686"/>
    <w:rsid w:val="003C32AF"/>
    <w:rsid w:val="003C3E9F"/>
    <w:rsid w:val="003C57C9"/>
    <w:rsid w:val="003C5AE3"/>
    <w:rsid w:val="003C6E52"/>
    <w:rsid w:val="003D1618"/>
    <w:rsid w:val="003D2BE7"/>
    <w:rsid w:val="003D5401"/>
    <w:rsid w:val="003D6426"/>
    <w:rsid w:val="003D691C"/>
    <w:rsid w:val="003E07EC"/>
    <w:rsid w:val="003E46FD"/>
    <w:rsid w:val="003E4C0C"/>
    <w:rsid w:val="003E5A59"/>
    <w:rsid w:val="003F0149"/>
    <w:rsid w:val="003F1113"/>
    <w:rsid w:val="003F2127"/>
    <w:rsid w:val="003F2B85"/>
    <w:rsid w:val="003F46CC"/>
    <w:rsid w:val="003F4946"/>
    <w:rsid w:val="003F7C93"/>
    <w:rsid w:val="004001B5"/>
    <w:rsid w:val="0040094D"/>
    <w:rsid w:val="004033E6"/>
    <w:rsid w:val="00405492"/>
    <w:rsid w:val="004075A5"/>
    <w:rsid w:val="004102F2"/>
    <w:rsid w:val="004103BA"/>
    <w:rsid w:val="00411281"/>
    <w:rsid w:val="004140DE"/>
    <w:rsid w:val="00420ABA"/>
    <w:rsid w:val="004215EA"/>
    <w:rsid w:val="00421816"/>
    <w:rsid w:val="00423030"/>
    <w:rsid w:val="00423C20"/>
    <w:rsid w:val="00425979"/>
    <w:rsid w:val="004313FC"/>
    <w:rsid w:val="004324B2"/>
    <w:rsid w:val="00432E30"/>
    <w:rsid w:val="00434CC5"/>
    <w:rsid w:val="004367B5"/>
    <w:rsid w:val="00436A61"/>
    <w:rsid w:val="004370B7"/>
    <w:rsid w:val="004373FC"/>
    <w:rsid w:val="0044023C"/>
    <w:rsid w:val="00441647"/>
    <w:rsid w:val="004451B5"/>
    <w:rsid w:val="00445E94"/>
    <w:rsid w:val="0044602A"/>
    <w:rsid w:val="00446297"/>
    <w:rsid w:val="0044671D"/>
    <w:rsid w:val="004508CC"/>
    <w:rsid w:val="0045248C"/>
    <w:rsid w:val="00453066"/>
    <w:rsid w:val="00455EB8"/>
    <w:rsid w:val="00457233"/>
    <w:rsid w:val="004609CA"/>
    <w:rsid w:val="00461E00"/>
    <w:rsid w:val="00463236"/>
    <w:rsid w:val="00464C90"/>
    <w:rsid w:val="00466C48"/>
    <w:rsid w:val="0047105D"/>
    <w:rsid w:val="004711A8"/>
    <w:rsid w:val="004721AB"/>
    <w:rsid w:val="00472B6A"/>
    <w:rsid w:val="0047381E"/>
    <w:rsid w:val="00474377"/>
    <w:rsid w:val="004750C6"/>
    <w:rsid w:val="00480EA2"/>
    <w:rsid w:val="00482BDD"/>
    <w:rsid w:val="004831D8"/>
    <w:rsid w:val="00483216"/>
    <w:rsid w:val="004869B4"/>
    <w:rsid w:val="00487D72"/>
    <w:rsid w:val="00487E32"/>
    <w:rsid w:val="0049176D"/>
    <w:rsid w:val="00496159"/>
    <w:rsid w:val="004A18AF"/>
    <w:rsid w:val="004A35B3"/>
    <w:rsid w:val="004A4D95"/>
    <w:rsid w:val="004A66A6"/>
    <w:rsid w:val="004A6ABB"/>
    <w:rsid w:val="004A6E18"/>
    <w:rsid w:val="004A75F8"/>
    <w:rsid w:val="004A784E"/>
    <w:rsid w:val="004B0571"/>
    <w:rsid w:val="004B0D82"/>
    <w:rsid w:val="004B1E5F"/>
    <w:rsid w:val="004B424E"/>
    <w:rsid w:val="004B45DA"/>
    <w:rsid w:val="004B4BAD"/>
    <w:rsid w:val="004B6A5A"/>
    <w:rsid w:val="004C0B9C"/>
    <w:rsid w:val="004C21CD"/>
    <w:rsid w:val="004C47B1"/>
    <w:rsid w:val="004C4C43"/>
    <w:rsid w:val="004C73B2"/>
    <w:rsid w:val="004D1A71"/>
    <w:rsid w:val="004D7D5B"/>
    <w:rsid w:val="004F2EF6"/>
    <w:rsid w:val="004F46A1"/>
    <w:rsid w:val="004F5075"/>
    <w:rsid w:val="004F52C7"/>
    <w:rsid w:val="004F5CE6"/>
    <w:rsid w:val="004F7D32"/>
    <w:rsid w:val="004F7E1B"/>
    <w:rsid w:val="005000DC"/>
    <w:rsid w:val="00501FBD"/>
    <w:rsid w:val="00504ED4"/>
    <w:rsid w:val="0050515A"/>
    <w:rsid w:val="005055B3"/>
    <w:rsid w:val="00505F1F"/>
    <w:rsid w:val="00506CBA"/>
    <w:rsid w:val="0050777E"/>
    <w:rsid w:val="00507E54"/>
    <w:rsid w:val="005106B1"/>
    <w:rsid w:val="00511C94"/>
    <w:rsid w:val="00512F78"/>
    <w:rsid w:val="0051616E"/>
    <w:rsid w:val="005166B7"/>
    <w:rsid w:val="005169B5"/>
    <w:rsid w:val="00522CD4"/>
    <w:rsid w:val="00523340"/>
    <w:rsid w:val="00523B51"/>
    <w:rsid w:val="00523B80"/>
    <w:rsid w:val="005278BF"/>
    <w:rsid w:val="00527955"/>
    <w:rsid w:val="00530836"/>
    <w:rsid w:val="00530BA6"/>
    <w:rsid w:val="0053356B"/>
    <w:rsid w:val="005337CE"/>
    <w:rsid w:val="00534E8D"/>
    <w:rsid w:val="00535503"/>
    <w:rsid w:val="005362FF"/>
    <w:rsid w:val="00540D5F"/>
    <w:rsid w:val="00542915"/>
    <w:rsid w:val="005441DC"/>
    <w:rsid w:val="0054477C"/>
    <w:rsid w:val="00546B92"/>
    <w:rsid w:val="00547332"/>
    <w:rsid w:val="0054796F"/>
    <w:rsid w:val="005503C2"/>
    <w:rsid w:val="00551865"/>
    <w:rsid w:val="00551E25"/>
    <w:rsid w:val="00552272"/>
    <w:rsid w:val="00553175"/>
    <w:rsid w:val="005536F1"/>
    <w:rsid w:val="00555A1C"/>
    <w:rsid w:val="005601AB"/>
    <w:rsid w:val="00560505"/>
    <w:rsid w:val="00561312"/>
    <w:rsid w:val="005625CB"/>
    <w:rsid w:val="005627A2"/>
    <w:rsid w:val="00562D24"/>
    <w:rsid w:val="005673DE"/>
    <w:rsid w:val="0057576D"/>
    <w:rsid w:val="00575824"/>
    <w:rsid w:val="0057758B"/>
    <w:rsid w:val="005845C6"/>
    <w:rsid w:val="00591F5E"/>
    <w:rsid w:val="00592318"/>
    <w:rsid w:val="00592C58"/>
    <w:rsid w:val="00594126"/>
    <w:rsid w:val="00595853"/>
    <w:rsid w:val="005968CA"/>
    <w:rsid w:val="00597FF3"/>
    <w:rsid w:val="005A0077"/>
    <w:rsid w:val="005A1875"/>
    <w:rsid w:val="005A2841"/>
    <w:rsid w:val="005A2CEA"/>
    <w:rsid w:val="005A34EB"/>
    <w:rsid w:val="005B42A6"/>
    <w:rsid w:val="005B4514"/>
    <w:rsid w:val="005B521C"/>
    <w:rsid w:val="005B52D6"/>
    <w:rsid w:val="005B638A"/>
    <w:rsid w:val="005B7C84"/>
    <w:rsid w:val="005C02EE"/>
    <w:rsid w:val="005C141A"/>
    <w:rsid w:val="005C1900"/>
    <w:rsid w:val="005D7028"/>
    <w:rsid w:val="005D7384"/>
    <w:rsid w:val="005E0A3D"/>
    <w:rsid w:val="005E16EF"/>
    <w:rsid w:val="005E52E1"/>
    <w:rsid w:val="005E583F"/>
    <w:rsid w:val="005E665F"/>
    <w:rsid w:val="005E6F48"/>
    <w:rsid w:val="005E75A3"/>
    <w:rsid w:val="005F100D"/>
    <w:rsid w:val="005F2B0A"/>
    <w:rsid w:val="005F2FB9"/>
    <w:rsid w:val="005F4285"/>
    <w:rsid w:val="005F5F34"/>
    <w:rsid w:val="005F7A90"/>
    <w:rsid w:val="0060133D"/>
    <w:rsid w:val="00605FBD"/>
    <w:rsid w:val="006104DD"/>
    <w:rsid w:val="00610BBB"/>
    <w:rsid w:val="006129E4"/>
    <w:rsid w:val="00612B44"/>
    <w:rsid w:val="00614601"/>
    <w:rsid w:val="00617ADF"/>
    <w:rsid w:val="00617DF0"/>
    <w:rsid w:val="00620259"/>
    <w:rsid w:val="006212B4"/>
    <w:rsid w:val="00621EA3"/>
    <w:rsid w:val="00622134"/>
    <w:rsid w:val="00623532"/>
    <w:rsid w:val="00630272"/>
    <w:rsid w:val="006316DD"/>
    <w:rsid w:val="00632015"/>
    <w:rsid w:val="0063218D"/>
    <w:rsid w:val="006321FA"/>
    <w:rsid w:val="0063334A"/>
    <w:rsid w:val="006336A4"/>
    <w:rsid w:val="00633A62"/>
    <w:rsid w:val="0063486D"/>
    <w:rsid w:val="006348E7"/>
    <w:rsid w:val="00635060"/>
    <w:rsid w:val="00636C11"/>
    <w:rsid w:val="006379BC"/>
    <w:rsid w:val="00640064"/>
    <w:rsid w:val="0064166B"/>
    <w:rsid w:val="006435CD"/>
    <w:rsid w:val="00645195"/>
    <w:rsid w:val="00646ADD"/>
    <w:rsid w:val="00647D8B"/>
    <w:rsid w:val="00647F6E"/>
    <w:rsid w:val="00651BD7"/>
    <w:rsid w:val="00651D54"/>
    <w:rsid w:val="0065399B"/>
    <w:rsid w:val="00654D99"/>
    <w:rsid w:val="006565DD"/>
    <w:rsid w:val="006568A4"/>
    <w:rsid w:val="00660105"/>
    <w:rsid w:val="00660299"/>
    <w:rsid w:val="006607CE"/>
    <w:rsid w:val="00662637"/>
    <w:rsid w:val="00662A1C"/>
    <w:rsid w:val="006643BB"/>
    <w:rsid w:val="00672449"/>
    <w:rsid w:val="00672848"/>
    <w:rsid w:val="006729D9"/>
    <w:rsid w:val="00674AB4"/>
    <w:rsid w:val="006753D9"/>
    <w:rsid w:val="00675D30"/>
    <w:rsid w:val="006774C8"/>
    <w:rsid w:val="00680B90"/>
    <w:rsid w:val="00680BC1"/>
    <w:rsid w:val="0068145A"/>
    <w:rsid w:val="00683209"/>
    <w:rsid w:val="00683598"/>
    <w:rsid w:val="006856D0"/>
    <w:rsid w:val="00685BA2"/>
    <w:rsid w:val="00685BDB"/>
    <w:rsid w:val="00686FA3"/>
    <w:rsid w:val="0069234B"/>
    <w:rsid w:val="00695632"/>
    <w:rsid w:val="006964C4"/>
    <w:rsid w:val="006975FA"/>
    <w:rsid w:val="006A28E8"/>
    <w:rsid w:val="006A405B"/>
    <w:rsid w:val="006A5A43"/>
    <w:rsid w:val="006A629E"/>
    <w:rsid w:val="006B13D7"/>
    <w:rsid w:val="006B13EB"/>
    <w:rsid w:val="006B1BA2"/>
    <w:rsid w:val="006B3D3D"/>
    <w:rsid w:val="006B4460"/>
    <w:rsid w:val="006B536B"/>
    <w:rsid w:val="006B5C9B"/>
    <w:rsid w:val="006B79C7"/>
    <w:rsid w:val="006C57C1"/>
    <w:rsid w:val="006C5B18"/>
    <w:rsid w:val="006C6061"/>
    <w:rsid w:val="006D10FD"/>
    <w:rsid w:val="006D1293"/>
    <w:rsid w:val="006D3489"/>
    <w:rsid w:val="006D4647"/>
    <w:rsid w:val="006D4E51"/>
    <w:rsid w:val="006D5547"/>
    <w:rsid w:val="006D64C8"/>
    <w:rsid w:val="006D7669"/>
    <w:rsid w:val="006E1570"/>
    <w:rsid w:val="006E363A"/>
    <w:rsid w:val="006E5753"/>
    <w:rsid w:val="006E5C06"/>
    <w:rsid w:val="006E6C7E"/>
    <w:rsid w:val="006E74DA"/>
    <w:rsid w:val="006F0E41"/>
    <w:rsid w:val="006F18E8"/>
    <w:rsid w:val="006F399F"/>
    <w:rsid w:val="006F468E"/>
    <w:rsid w:val="006F66A8"/>
    <w:rsid w:val="006F6BAC"/>
    <w:rsid w:val="007011C7"/>
    <w:rsid w:val="00701389"/>
    <w:rsid w:val="007020F2"/>
    <w:rsid w:val="007055A4"/>
    <w:rsid w:val="00705DA7"/>
    <w:rsid w:val="0071026B"/>
    <w:rsid w:val="007103DD"/>
    <w:rsid w:val="00711CC8"/>
    <w:rsid w:val="007127DC"/>
    <w:rsid w:val="0071475C"/>
    <w:rsid w:val="007158B4"/>
    <w:rsid w:val="00721503"/>
    <w:rsid w:val="0072253A"/>
    <w:rsid w:val="00722D32"/>
    <w:rsid w:val="0072430E"/>
    <w:rsid w:val="0072442D"/>
    <w:rsid w:val="00724851"/>
    <w:rsid w:val="007256D5"/>
    <w:rsid w:val="00725C18"/>
    <w:rsid w:val="00727A6C"/>
    <w:rsid w:val="00732FF2"/>
    <w:rsid w:val="007361CB"/>
    <w:rsid w:val="0073799F"/>
    <w:rsid w:val="007416C1"/>
    <w:rsid w:val="00743004"/>
    <w:rsid w:val="00743CB6"/>
    <w:rsid w:val="00744B00"/>
    <w:rsid w:val="00745A7B"/>
    <w:rsid w:val="00756646"/>
    <w:rsid w:val="00762684"/>
    <w:rsid w:val="007638E5"/>
    <w:rsid w:val="00765084"/>
    <w:rsid w:val="007651FB"/>
    <w:rsid w:val="00765224"/>
    <w:rsid w:val="007652DB"/>
    <w:rsid w:val="007704AA"/>
    <w:rsid w:val="007705E3"/>
    <w:rsid w:val="00770D49"/>
    <w:rsid w:val="00771FFA"/>
    <w:rsid w:val="00775CAE"/>
    <w:rsid w:val="007775AE"/>
    <w:rsid w:val="00781ED3"/>
    <w:rsid w:val="0078210E"/>
    <w:rsid w:val="00782222"/>
    <w:rsid w:val="00783D90"/>
    <w:rsid w:val="00790113"/>
    <w:rsid w:val="007903EE"/>
    <w:rsid w:val="00792258"/>
    <w:rsid w:val="0079322F"/>
    <w:rsid w:val="00797AD3"/>
    <w:rsid w:val="007A1356"/>
    <w:rsid w:val="007A653B"/>
    <w:rsid w:val="007A654C"/>
    <w:rsid w:val="007B0C59"/>
    <w:rsid w:val="007B182B"/>
    <w:rsid w:val="007B6666"/>
    <w:rsid w:val="007C007A"/>
    <w:rsid w:val="007C2ADE"/>
    <w:rsid w:val="007C34C9"/>
    <w:rsid w:val="007C52A3"/>
    <w:rsid w:val="007D1E08"/>
    <w:rsid w:val="007D2A31"/>
    <w:rsid w:val="007D3148"/>
    <w:rsid w:val="007D41C4"/>
    <w:rsid w:val="007D7CBC"/>
    <w:rsid w:val="007E268C"/>
    <w:rsid w:val="007E4DBB"/>
    <w:rsid w:val="007E5E81"/>
    <w:rsid w:val="007E5F98"/>
    <w:rsid w:val="007E6E37"/>
    <w:rsid w:val="007E745C"/>
    <w:rsid w:val="007F0D12"/>
    <w:rsid w:val="007F2ACF"/>
    <w:rsid w:val="007F2CDA"/>
    <w:rsid w:val="007F3E6B"/>
    <w:rsid w:val="007F3F38"/>
    <w:rsid w:val="007F6591"/>
    <w:rsid w:val="008009BD"/>
    <w:rsid w:val="00801A0E"/>
    <w:rsid w:val="00810C87"/>
    <w:rsid w:val="0081132A"/>
    <w:rsid w:val="00815CAD"/>
    <w:rsid w:val="00817BC1"/>
    <w:rsid w:val="008209EA"/>
    <w:rsid w:val="00820DC7"/>
    <w:rsid w:val="00821B2E"/>
    <w:rsid w:val="00822DAD"/>
    <w:rsid w:val="00827C7F"/>
    <w:rsid w:val="00830A3B"/>
    <w:rsid w:val="00830ACB"/>
    <w:rsid w:val="00830E9C"/>
    <w:rsid w:val="0083161D"/>
    <w:rsid w:val="00832064"/>
    <w:rsid w:val="00832915"/>
    <w:rsid w:val="00833EF0"/>
    <w:rsid w:val="00834306"/>
    <w:rsid w:val="00834692"/>
    <w:rsid w:val="008368F1"/>
    <w:rsid w:val="0084055E"/>
    <w:rsid w:val="008412AD"/>
    <w:rsid w:val="008415A7"/>
    <w:rsid w:val="00842B54"/>
    <w:rsid w:val="00845A06"/>
    <w:rsid w:val="0085145B"/>
    <w:rsid w:val="00852199"/>
    <w:rsid w:val="008527C2"/>
    <w:rsid w:val="00853F63"/>
    <w:rsid w:val="008578E5"/>
    <w:rsid w:val="008602B4"/>
    <w:rsid w:val="00861E37"/>
    <w:rsid w:val="00862173"/>
    <w:rsid w:val="00862D4D"/>
    <w:rsid w:val="00862E60"/>
    <w:rsid w:val="0086377A"/>
    <w:rsid w:val="008703B9"/>
    <w:rsid w:val="008714BE"/>
    <w:rsid w:val="008741B3"/>
    <w:rsid w:val="0087456D"/>
    <w:rsid w:val="00875285"/>
    <w:rsid w:val="008757B5"/>
    <w:rsid w:val="00875861"/>
    <w:rsid w:val="008821AB"/>
    <w:rsid w:val="008842FE"/>
    <w:rsid w:val="00886373"/>
    <w:rsid w:val="00887EAB"/>
    <w:rsid w:val="008916C1"/>
    <w:rsid w:val="0089493B"/>
    <w:rsid w:val="008959C0"/>
    <w:rsid w:val="008963DC"/>
    <w:rsid w:val="0089657D"/>
    <w:rsid w:val="00897BB3"/>
    <w:rsid w:val="008A0880"/>
    <w:rsid w:val="008A1BE2"/>
    <w:rsid w:val="008A2DA9"/>
    <w:rsid w:val="008B2A9E"/>
    <w:rsid w:val="008B5EC4"/>
    <w:rsid w:val="008C1264"/>
    <w:rsid w:val="008C19F4"/>
    <w:rsid w:val="008C4773"/>
    <w:rsid w:val="008C697C"/>
    <w:rsid w:val="008C723A"/>
    <w:rsid w:val="008D061F"/>
    <w:rsid w:val="008D230E"/>
    <w:rsid w:val="008D7831"/>
    <w:rsid w:val="008E0BD1"/>
    <w:rsid w:val="008E1110"/>
    <w:rsid w:val="008E2951"/>
    <w:rsid w:val="008E34FE"/>
    <w:rsid w:val="008E369E"/>
    <w:rsid w:val="008E399B"/>
    <w:rsid w:val="008E76B3"/>
    <w:rsid w:val="008F0077"/>
    <w:rsid w:val="008F11AC"/>
    <w:rsid w:val="008F2091"/>
    <w:rsid w:val="008F2E7B"/>
    <w:rsid w:val="008F32A6"/>
    <w:rsid w:val="008F3590"/>
    <w:rsid w:val="008F437D"/>
    <w:rsid w:val="008F4B4B"/>
    <w:rsid w:val="008F791E"/>
    <w:rsid w:val="008F7EDE"/>
    <w:rsid w:val="009002AA"/>
    <w:rsid w:val="00901C1D"/>
    <w:rsid w:val="00901FE9"/>
    <w:rsid w:val="00903690"/>
    <w:rsid w:val="00904823"/>
    <w:rsid w:val="00905098"/>
    <w:rsid w:val="009050A2"/>
    <w:rsid w:val="00905F0A"/>
    <w:rsid w:val="0090749A"/>
    <w:rsid w:val="00910E59"/>
    <w:rsid w:val="00912BAA"/>
    <w:rsid w:val="009150F3"/>
    <w:rsid w:val="009174EE"/>
    <w:rsid w:val="0092029A"/>
    <w:rsid w:val="00920416"/>
    <w:rsid w:val="00920CED"/>
    <w:rsid w:val="00921B4D"/>
    <w:rsid w:val="00921F00"/>
    <w:rsid w:val="00923ECD"/>
    <w:rsid w:val="00924D19"/>
    <w:rsid w:val="00926F02"/>
    <w:rsid w:val="00930492"/>
    <w:rsid w:val="00930AA9"/>
    <w:rsid w:val="0093158A"/>
    <w:rsid w:val="009322BA"/>
    <w:rsid w:val="00933429"/>
    <w:rsid w:val="00935BE6"/>
    <w:rsid w:val="009366FB"/>
    <w:rsid w:val="00936C97"/>
    <w:rsid w:val="00941F54"/>
    <w:rsid w:val="009425CF"/>
    <w:rsid w:val="00942917"/>
    <w:rsid w:val="00942C1C"/>
    <w:rsid w:val="00950A49"/>
    <w:rsid w:val="00951840"/>
    <w:rsid w:val="00952FE6"/>
    <w:rsid w:val="009547A4"/>
    <w:rsid w:val="00957C0D"/>
    <w:rsid w:val="00960BB5"/>
    <w:rsid w:val="00962BEF"/>
    <w:rsid w:val="009635DA"/>
    <w:rsid w:val="0096546F"/>
    <w:rsid w:val="009655A3"/>
    <w:rsid w:val="00965881"/>
    <w:rsid w:val="00965E10"/>
    <w:rsid w:val="009720AB"/>
    <w:rsid w:val="009729AC"/>
    <w:rsid w:val="009747FC"/>
    <w:rsid w:val="00975200"/>
    <w:rsid w:val="00976396"/>
    <w:rsid w:val="009764F9"/>
    <w:rsid w:val="00976C37"/>
    <w:rsid w:val="00977444"/>
    <w:rsid w:val="009807BA"/>
    <w:rsid w:val="00981D55"/>
    <w:rsid w:val="0098240D"/>
    <w:rsid w:val="00985813"/>
    <w:rsid w:val="00986A50"/>
    <w:rsid w:val="0098736A"/>
    <w:rsid w:val="00990EB4"/>
    <w:rsid w:val="00991BE1"/>
    <w:rsid w:val="009929D9"/>
    <w:rsid w:val="00993EEF"/>
    <w:rsid w:val="00997C80"/>
    <w:rsid w:val="009A0DC0"/>
    <w:rsid w:val="009A1DF3"/>
    <w:rsid w:val="009A1F47"/>
    <w:rsid w:val="009A3A79"/>
    <w:rsid w:val="009A53B7"/>
    <w:rsid w:val="009A5AF7"/>
    <w:rsid w:val="009B1EA0"/>
    <w:rsid w:val="009B2AB1"/>
    <w:rsid w:val="009B38F4"/>
    <w:rsid w:val="009B4136"/>
    <w:rsid w:val="009B4952"/>
    <w:rsid w:val="009B61E5"/>
    <w:rsid w:val="009C02D3"/>
    <w:rsid w:val="009C65F6"/>
    <w:rsid w:val="009D092C"/>
    <w:rsid w:val="009D16D2"/>
    <w:rsid w:val="009D1D09"/>
    <w:rsid w:val="009D3217"/>
    <w:rsid w:val="009D46A6"/>
    <w:rsid w:val="009D606C"/>
    <w:rsid w:val="009E040A"/>
    <w:rsid w:val="009E21E2"/>
    <w:rsid w:val="009E2D6F"/>
    <w:rsid w:val="009E56AD"/>
    <w:rsid w:val="009E5717"/>
    <w:rsid w:val="009E631A"/>
    <w:rsid w:val="009E7710"/>
    <w:rsid w:val="009F0C71"/>
    <w:rsid w:val="009F2038"/>
    <w:rsid w:val="009F7B46"/>
    <w:rsid w:val="00A00A76"/>
    <w:rsid w:val="00A00BEF"/>
    <w:rsid w:val="00A068CD"/>
    <w:rsid w:val="00A11B78"/>
    <w:rsid w:val="00A1538B"/>
    <w:rsid w:val="00A21AA0"/>
    <w:rsid w:val="00A22A64"/>
    <w:rsid w:val="00A23C2A"/>
    <w:rsid w:val="00A24D10"/>
    <w:rsid w:val="00A257A8"/>
    <w:rsid w:val="00A25AA0"/>
    <w:rsid w:val="00A25EE1"/>
    <w:rsid w:val="00A333E3"/>
    <w:rsid w:val="00A357B2"/>
    <w:rsid w:val="00A419E8"/>
    <w:rsid w:val="00A42B72"/>
    <w:rsid w:val="00A43FE5"/>
    <w:rsid w:val="00A462DC"/>
    <w:rsid w:val="00A477A4"/>
    <w:rsid w:val="00A51711"/>
    <w:rsid w:val="00A51EA9"/>
    <w:rsid w:val="00A537FA"/>
    <w:rsid w:val="00A56A22"/>
    <w:rsid w:val="00A61778"/>
    <w:rsid w:val="00A61AE7"/>
    <w:rsid w:val="00A64DF6"/>
    <w:rsid w:val="00A650BA"/>
    <w:rsid w:val="00A6533D"/>
    <w:rsid w:val="00A66C47"/>
    <w:rsid w:val="00A67F37"/>
    <w:rsid w:val="00A71362"/>
    <w:rsid w:val="00A74E6E"/>
    <w:rsid w:val="00A76786"/>
    <w:rsid w:val="00A76BC1"/>
    <w:rsid w:val="00A77898"/>
    <w:rsid w:val="00A8090A"/>
    <w:rsid w:val="00A814B2"/>
    <w:rsid w:val="00A8523A"/>
    <w:rsid w:val="00A8675B"/>
    <w:rsid w:val="00A8746E"/>
    <w:rsid w:val="00A961EA"/>
    <w:rsid w:val="00A96614"/>
    <w:rsid w:val="00A96923"/>
    <w:rsid w:val="00AA04DC"/>
    <w:rsid w:val="00AA2B54"/>
    <w:rsid w:val="00AA3BB6"/>
    <w:rsid w:val="00AA4B94"/>
    <w:rsid w:val="00AA4CA5"/>
    <w:rsid w:val="00AA505D"/>
    <w:rsid w:val="00AA6713"/>
    <w:rsid w:val="00AB1415"/>
    <w:rsid w:val="00AB29B6"/>
    <w:rsid w:val="00AB2A80"/>
    <w:rsid w:val="00AC4959"/>
    <w:rsid w:val="00AC5142"/>
    <w:rsid w:val="00AC76CB"/>
    <w:rsid w:val="00AD2C5E"/>
    <w:rsid w:val="00AD38A9"/>
    <w:rsid w:val="00AD65AF"/>
    <w:rsid w:val="00AD6C8B"/>
    <w:rsid w:val="00AD7B0B"/>
    <w:rsid w:val="00AE1175"/>
    <w:rsid w:val="00AE2881"/>
    <w:rsid w:val="00AE4B4A"/>
    <w:rsid w:val="00AE4D62"/>
    <w:rsid w:val="00AE5166"/>
    <w:rsid w:val="00AE7CDA"/>
    <w:rsid w:val="00AF1EFD"/>
    <w:rsid w:val="00AF3A06"/>
    <w:rsid w:val="00AF4288"/>
    <w:rsid w:val="00AF46BD"/>
    <w:rsid w:val="00AF4796"/>
    <w:rsid w:val="00AF4BD9"/>
    <w:rsid w:val="00AF7B84"/>
    <w:rsid w:val="00B003B5"/>
    <w:rsid w:val="00B006EE"/>
    <w:rsid w:val="00B01292"/>
    <w:rsid w:val="00B01BF1"/>
    <w:rsid w:val="00B06651"/>
    <w:rsid w:val="00B072B3"/>
    <w:rsid w:val="00B1005C"/>
    <w:rsid w:val="00B15D10"/>
    <w:rsid w:val="00B17F5E"/>
    <w:rsid w:val="00B24A18"/>
    <w:rsid w:val="00B24C4B"/>
    <w:rsid w:val="00B255B2"/>
    <w:rsid w:val="00B30061"/>
    <w:rsid w:val="00B300C2"/>
    <w:rsid w:val="00B322FB"/>
    <w:rsid w:val="00B3744A"/>
    <w:rsid w:val="00B3767C"/>
    <w:rsid w:val="00B41422"/>
    <w:rsid w:val="00B4292F"/>
    <w:rsid w:val="00B42B9E"/>
    <w:rsid w:val="00B44F24"/>
    <w:rsid w:val="00B460DA"/>
    <w:rsid w:val="00B47451"/>
    <w:rsid w:val="00B50E2F"/>
    <w:rsid w:val="00B514D4"/>
    <w:rsid w:val="00B5350B"/>
    <w:rsid w:val="00B549F4"/>
    <w:rsid w:val="00B5566E"/>
    <w:rsid w:val="00B63514"/>
    <w:rsid w:val="00B640E3"/>
    <w:rsid w:val="00B65C3E"/>
    <w:rsid w:val="00B67925"/>
    <w:rsid w:val="00B72033"/>
    <w:rsid w:val="00B77BFE"/>
    <w:rsid w:val="00B8125E"/>
    <w:rsid w:val="00B81664"/>
    <w:rsid w:val="00B90E03"/>
    <w:rsid w:val="00B91C81"/>
    <w:rsid w:val="00B930E6"/>
    <w:rsid w:val="00B93650"/>
    <w:rsid w:val="00B944CA"/>
    <w:rsid w:val="00B95CF2"/>
    <w:rsid w:val="00BA0645"/>
    <w:rsid w:val="00BA2BE9"/>
    <w:rsid w:val="00BA5253"/>
    <w:rsid w:val="00BA5358"/>
    <w:rsid w:val="00BA60CC"/>
    <w:rsid w:val="00BA7516"/>
    <w:rsid w:val="00BB0A19"/>
    <w:rsid w:val="00BB18EB"/>
    <w:rsid w:val="00BB1CD6"/>
    <w:rsid w:val="00BB2654"/>
    <w:rsid w:val="00BB4095"/>
    <w:rsid w:val="00BB4ABE"/>
    <w:rsid w:val="00BB4B50"/>
    <w:rsid w:val="00BB4E61"/>
    <w:rsid w:val="00BB6C76"/>
    <w:rsid w:val="00BC19B4"/>
    <w:rsid w:val="00BC4813"/>
    <w:rsid w:val="00BC4C2B"/>
    <w:rsid w:val="00BC742D"/>
    <w:rsid w:val="00BC747E"/>
    <w:rsid w:val="00BC7B70"/>
    <w:rsid w:val="00BD1912"/>
    <w:rsid w:val="00BD19FD"/>
    <w:rsid w:val="00BD2412"/>
    <w:rsid w:val="00BD308B"/>
    <w:rsid w:val="00BD3835"/>
    <w:rsid w:val="00BD6BA6"/>
    <w:rsid w:val="00BD6E9A"/>
    <w:rsid w:val="00BE23AB"/>
    <w:rsid w:val="00BE3758"/>
    <w:rsid w:val="00BF06F8"/>
    <w:rsid w:val="00BF0765"/>
    <w:rsid w:val="00BF076C"/>
    <w:rsid w:val="00BF4095"/>
    <w:rsid w:val="00BF54D5"/>
    <w:rsid w:val="00BF5A27"/>
    <w:rsid w:val="00BF5C5E"/>
    <w:rsid w:val="00BF70FB"/>
    <w:rsid w:val="00BF75DB"/>
    <w:rsid w:val="00C00045"/>
    <w:rsid w:val="00C005DC"/>
    <w:rsid w:val="00C0089F"/>
    <w:rsid w:val="00C01ADC"/>
    <w:rsid w:val="00C02D9A"/>
    <w:rsid w:val="00C04538"/>
    <w:rsid w:val="00C04E2A"/>
    <w:rsid w:val="00C11043"/>
    <w:rsid w:val="00C1322F"/>
    <w:rsid w:val="00C139E2"/>
    <w:rsid w:val="00C140A7"/>
    <w:rsid w:val="00C1510F"/>
    <w:rsid w:val="00C2015E"/>
    <w:rsid w:val="00C23918"/>
    <w:rsid w:val="00C24168"/>
    <w:rsid w:val="00C2468C"/>
    <w:rsid w:val="00C257EB"/>
    <w:rsid w:val="00C270EF"/>
    <w:rsid w:val="00C31B3F"/>
    <w:rsid w:val="00C332D0"/>
    <w:rsid w:val="00C33890"/>
    <w:rsid w:val="00C347C7"/>
    <w:rsid w:val="00C36CF5"/>
    <w:rsid w:val="00C41611"/>
    <w:rsid w:val="00C41CB8"/>
    <w:rsid w:val="00C44AEC"/>
    <w:rsid w:val="00C45E91"/>
    <w:rsid w:val="00C45FA2"/>
    <w:rsid w:val="00C47047"/>
    <w:rsid w:val="00C51CBA"/>
    <w:rsid w:val="00C53433"/>
    <w:rsid w:val="00C53891"/>
    <w:rsid w:val="00C54902"/>
    <w:rsid w:val="00C56ECB"/>
    <w:rsid w:val="00C62024"/>
    <w:rsid w:val="00C63166"/>
    <w:rsid w:val="00C6366A"/>
    <w:rsid w:val="00C724D7"/>
    <w:rsid w:val="00C74700"/>
    <w:rsid w:val="00C7492D"/>
    <w:rsid w:val="00C75C87"/>
    <w:rsid w:val="00C7677E"/>
    <w:rsid w:val="00C76ACB"/>
    <w:rsid w:val="00C80F19"/>
    <w:rsid w:val="00C840BB"/>
    <w:rsid w:val="00C87085"/>
    <w:rsid w:val="00C90553"/>
    <w:rsid w:val="00C90E1D"/>
    <w:rsid w:val="00C930FB"/>
    <w:rsid w:val="00C93F03"/>
    <w:rsid w:val="00C94284"/>
    <w:rsid w:val="00C94F97"/>
    <w:rsid w:val="00CA05E4"/>
    <w:rsid w:val="00CA0D14"/>
    <w:rsid w:val="00CA27DB"/>
    <w:rsid w:val="00CA27EA"/>
    <w:rsid w:val="00CA3881"/>
    <w:rsid w:val="00CA5705"/>
    <w:rsid w:val="00CA7E09"/>
    <w:rsid w:val="00CB0B0D"/>
    <w:rsid w:val="00CB1847"/>
    <w:rsid w:val="00CB1EB2"/>
    <w:rsid w:val="00CB52D0"/>
    <w:rsid w:val="00CC09D1"/>
    <w:rsid w:val="00CC0A43"/>
    <w:rsid w:val="00CC296F"/>
    <w:rsid w:val="00CC381A"/>
    <w:rsid w:val="00CC5BF2"/>
    <w:rsid w:val="00CC6409"/>
    <w:rsid w:val="00CD2F73"/>
    <w:rsid w:val="00CD34F8"/>
    <w:rsid w:val="00CD4A81"/>
    <w:rsid w:val="00CD6DE8"/>
    <w:rsid w:val="00CE3496"/>
    <w:rsid w:val="00CE7D22"/>
    <w:rsid w:val="00CF2850"/>
    <w:rsid w:val="00CF368D"/>
    <w:rsid w:val="00CF40EE"/>
    <w:rsid w:val="00CF4A08"/>
    <w:rsid w:val="00CF5582"/>
    <w:rsid w:val="00CF69A6"/>
    <w:rsid w:val="00CF6A1D"/>
    <w:rsid w:val="00D01685"/>
    <w:rsid w:val="00D021A4"/>
    <w:rsid w:val="00D04D15"/>
    <w:rsid w:val="00D07383"/>
    <w:rsid w:val="00D10B02"/>
    <w:rsid w:val="00D10DEA"/>
    <w:rsid w:val="00D1259A"/>
    <w:rsid w:val="00D129D5"/>
    <w:rsid w:val="00D12D3C"/>
    <w:rsid w:val="00D12E9B"/>
    <w:rsid w:val="00D12ECA"/>
    <w:rsid w:val="00D14771"/>
    <w:rsid w:val="00D17FAB"/>
    <w:rsid w:val="00D211AA"/>
    <w:rsid w:val="00D22624"/>
    <w:rsid w:val="00D23D1C"/>
    <w:rsid w:val="00D24C0E"/>
    <w:rsid w:val="00D27983"/>
    <w:rsid w:val="00D30BD3"/>
    <w:rsid w:val="00D31344"/>
    <w:rsid w:val="00D325DA"/>
    <w:rsid w:val="00D33A4F"/>
    <w:rsid w:val="00D40C47"/>
    <w:rsid w:val="00D41F3F"/>
    <w:rsid w:val="00D4239C"/>
    <w:rsid w:val="00D4510D"/>
    <w:rsid w:val="00D51199"/>
    <w:rsid w:val="00D51F0C"/>
    <w:rsid w:val="00D550D7"/>
    <w:rsid w:val="00D56873"/>
    <w:rsid w:val="00D56A1A"/>
    <w:rsid w:val="00D57E83"/>
    <w:rsid w:val="00D62F9B"/>
    <w:rsid w:val="00D62FDE"/>
    <w:rsid w:val="00D6435C"/>
    <w:rsid w:val="00D6443F"/>
    <w:rsid w:val="00D66237"/>
    <w:rsid w:val="00D66715"/>
    <w:rsid w:val="00D668EF"/>
    <w:rsid w:val="00D66AED"/>
    <w:rsid w:val="00D67D2D"/>
    <w:rsid w:val="00D67D45"/>
    <w:rsid w:val="00D75B70"/>
    <w:rsid w:val="00D7761F"/>
    <w:rsid w:val="00D83C73"/>
    <w:rsid w:val="00D84CB4"/>
    <w:rsid w:val="00D8687B"/>
    <w:rsid w:val="00D87812"/>
    <w:rsid w:val="00D904BD"/>
    <w:rsid w:val="00D9107A"/>
    <w:rsid w:val="00D93377"/>
    <w:rsid w:val="00D94374"/>
    <w:rsid w:val="00D952E1"/>
    <w:rsid w:val="00DA198C"/>
    <w:rsid w:val="00DA19BE"/>
    <w:rsid w:val="00DA33BD"/>
    <w:rsid w:val="00DA78D7"/>
    <w:rsid w:val="00DA7F12"/>
    <w:rsid w:val="00DB1146"/>
    <w:rsid w:val="00DB136E"/>
    <w:rsid w:val="00DB59C2"/>
    <w:rsid w:val="00DB63DE"/>
    <w:rsid w:val="00DB6EDF"/>
    <w:rsid w:val="00DB726D"/>
    <w:rsid w:val="00DC231A"/>
    <w:rsid w:val="00DC2600"/>
    <w:rsid w:val="00DC2BA8"/>
    <w:rsid w:val="00DC3089"/>
    <w:rsid w:val="00DC32B5"/>
    <w:rsid w:val="00DC3899"/>
    <w:rsid w:val="00DC4CB4"/>
    <w:rsid w:val="00DC59FC"/>
    <w:rsid w:val="00DC7A2B"/>
    <w:rsid w:val="00DC7F0C"/>
    <w:rsid w:val="00DD0974"/>
    <w:rsid w:val="00DD33E3"/>
    <w:rsid w:val="00DD4A76"/>
    <w:rsid w:val="00DD6DE6"/>
    <w:rsid w:val="00DE07F6"/>
    <w:rsid w:val="00DE0911"/>
    <w:rsid w:val="00DE13A0"/>
    <w:rsid w:val="00DE5EA6"/>
    <w:rsid w:val="00DE6918"/>
    <w:rsid w:val="00DE7063"/>
    <w:rsid w:val="00DE7674"/>
    <w:rsid w:val="00DF2040"/>
    <w:rsid w:val="00DF4298"/>
    <w:rsid w:val="00DF52C1"/>
    <w:rsid w:val="00DF77AE"/>
    <w:rsid w:val="00DF7E58"/>
    <w:rsid w:val="00E0118F"/>
    <w:rsid w:val="00E01ACD"/>
    <w:rsid w:val="00E03A88"/>
    <w:rsid w:val="00E048E7"/>
    <w:rsid w:val="00E04E4D"/>
    <w:rsid w:val="00E0511F"/>
    <w:rsid w:val="00E06BD2"/>
    <w:rsid w:val="00E107EC"/>
    <w:rsid w:val="00E10A94"/>
    <w:rsid w:val="00E1145D"/>
    <w:rsid w:val="00E123DC"/>
    <w:rsid w:val="00E12EB5"/>
    <w:rsid w:val="00E131AA"/>
    <w:rsid w:val="00E1483E"/>
    <w:rsid w:val="00E14AD5"/>
    <w:rsid w:val="00E14C08"/>
    <w:rsid w:val="00E15AE1"/>
    <w:rsid w:val="00E16E56"/>
    <w:rsid w:val="00E16EC4"/>
    <w:rsid w:val="00E172F7"/>
    <w:rsid w:val="00E21F95"/>
    <w:rsid w:val="00E23DD7"/>
    <w:rsid w:val="00E24E90"/>
    <w:rsid w:val="00E41BF0"/>
    <w:rsid w:val="00E42415"/>
    <w:rsid w:val="00E479B9"/>
    <w:rsid w:val="00E51132"/>
    <w:rsid w:val="00E51FA0"/>
    <w:rsid w:val="00E530D2"/>
    <w:rsid w:val="00E55C23"/>
    <w:rsid w:val="00E561D9"/>
    <w:rsid w:val="00E5680B"/>
    <w:rsid w:val="00E60F7E"/>
    <w:rsid w:val="00E633FE"/>
    <w:rsid w:val="00E65C7F"/>
    <w:rsid w:val="00E67687"/>
    <w:rsid w:val="00E6784F"/>
    <w:rsid w:val="00E701BB"/>
    <w:rsid w:val="00E705DB"/>
    <w:rsid w:val="00E714FF"/>
    <w:rsid w:val="00E73E80"/>
    <w:rsid w:val="00E74300"/>
    <w:rsid w:val="00E76AB3"/>
    <w:rsid w:val="00E772B3"/>
    <w:rsid w:val="00E80299"/>
    <w:rsid w:val="00E81773"/>
    <w:rsid w:val="00E8187E"/>
    <w:rsid w:val="00E81C2F"/>
    <w:rsid w:val="00E84AE1"/>
    <w:rsid w:val="00E90992"/>
    <w:rsid w:val="00E91AF8"/>
    <w:rsid w:val="00E95C04"/>
    <w:rsid w:val="00EA14AE"/>
    <w:rsid w:val="00EA1C27"/>
    <w:rsid w:val="00EA1C6A"/>
    <w:rsid w:val="00EA5C21"/>
    <w:rsid w:val="00EA763F"/>
    <w:rsid w:val="00EA77AA"/>
    <w:rsid w:val="00EB0A75"/>
    <w:rsid w:val="00EB0CC3"/>
    <w:rsid w:val="00EB35E6"/>
    <w:rsid w:val="00EB3BE5"/>
    <w:rsid w:val="00EB588E"/>
    <w:rsid w:val="00EB5916"/>
    <w:rsid w:val="00EB7B68"/>
    <w:rsid w:val="00EC043A"/>
    <w:rsid w:val="00EC1584"/>
    <w:rsid w:val="00EC2AD0"/>
    <w:rsid w:val="00EC4475"/>
    <w:rsid w:val="00EC57D8"/>
    <w:rsid w:val="00EC7BD6"/>
    <w:rsid w:val="00ED35D8"/>
    <w:rsid w:val="00ED38CF"/>
    <w:rsid w:val="00ED3EC4"/>
    <w:rsid w:val="00ED47C5"/>
    <w:rsid w:val="00ED63DE"/>
    <w:rsid w:val="00ED7069"/>
    <w:rsid w:val="00EE1AC4"/>
    <w:rsid w:val="00EE2EB7"/>
    <w:rsid w:val="00EE4455"/>
    <w:rsid w:val="00EE446A"/>
    <w:rsid w:val="00EE7496"/>
    <w:rsid w:val="00EF0874"/>
    <w:rsid w:val="00EF0FCF"/>
    <w:rsid w:val="00EF2879"/>
    <w:rsid w:val="00EF313E"/>
    <w:rsid w:val="00EF3F30"/>
    <w:rsid w:val="00EF49F6"/>
    <w:rsid w:val="00EF651B"/>
    <w:rsid w:val="00F02521"/>
    <w:rsid w:val="00F0349C"/>
    <w:rsid w:val="00F06403"/>
    <w:rsid w:val="00F076A7"/>
    <w:rsid w:val="00F1157E"/>
    <w:rsid w:val="00F14369"/>
    <w:rsid w:val="00F2099F"/>
    <w:rsid w:val="00F20EBC"/>
    <w:rsid w:val="00F21CB1"/>
    <w:rsid w:val="00F22484"/>
    <w:rsid w:val="00F225AD"/>
    <w:rsid w:val="00F22BED"/>
    <w:rsid w:val="00F23C06"/>
    <w:rsid w:val="00F24C15"/>
    <w:rsid w:val="00F26930"/>
    <w:rsid w:val="00F27AC3"/>
    <w:rsid w:val="00F27DD1"/>
    <w:rsid w:val="00F306EB"/>
    <w:rsid w:val="00F309DA"/>
    <w:rsid w:val="00F30CF0"/>
    <w:rsid w:val="00F32DD4"/>
    <w:rsid w:val="00F34C0B"/>
    <w:rsid w:val="00F34DC7"/>
    <w:rsid w:val="00F36FEE"/>
    <w:rsid w:val="00F378A6"/>
    <w:rsid w:val="00F415D0"/>
    <w:rsid w:val="00F43045"/>
    <w:rsid w:val="00F52D5F"/>
    <w:rsid w:val="00F534E1"/>
    <w:rsid w:val="00F574F8"/>
    <w:rsid w:val="00F61715"/>
    <w:rsid w:val="00F64B07"/>
    <w:rsid w:val="00F65ACE"/>
    <w:rsid w:val="00F70147"/>
    <w:rsid w:val="00F71E9B"/>
    <w:rsid w:val="00F7323F"/>
    <w:rsid w:val="00F73644"/>
    <w:rsid w:val="00F73693"/>
    <w:rsid w:val="00F75789"/>
    <w:rsid w:val="00F757BB"/>
    <w:rsid w:val="00F75F4A"/>
    <w:rsid w:val="00F81532"/>
    <w:rsid w:val="00F81665"/>
    <w:rsid w:val="00F8409B"/>
    <w:rsid w:val="00F84854"/>
    <w:rsid w:val="00F86263"/>
    <w:rsid w:val="00F94390"/>
    <w:rsid w:val="00F95A24"/>
    <w:rsid w:val="00F95E55"/>
    <w:rsid w:val="00FA04E4"/>
    <w:rsid w:val="00FA0FF8"/>
    <w:rsid w:val="00FA1B5C"/>
    <w:rsid w:val="00FA44C7"/>
    <w:rsid w:val="00FA4D23"/>
    <w:rsid w:val="00FA5697"/>
    <w:rsid w:val="00FA59F6"/>
    <w:rsid w:val="00FA7D4B"/>
    <w:rsid w:val="00FB26A7"/>
    <w:rsid w:val="00FB2E55"/>
    <w:rsid w:val="00FB3A11"/>
    <w:rsid w:val="00FB3DEF"/>
    <w:rsid w:val="00FB4460"/>
    <w:rsid w:val="00FC0C75"/>
    <w:rsid w:val="00FC147D"/>
    <w:rsid w:val="00FC2571"/>
    <w:rsid w:val="00FC51A6"/>
    <w:rsid w:val="00FC52AF"/>
    <w:rsid w:val="00FC5C91"/>
    <w:rsid w:val="00FC5FE2"/>
    <w:rsid w:val="00FD06F8"/>
    <w:rsid w:val="00FD35F7"/>
    <w:rsid w:val="00FD4CBE"/>
    <w:rsid w:val="00FD6245"/>
    <w:rsid w:val="00FD62DE"/>
    <w:rsid w:val="00FD6B2C"/>
    <w:rsid w:val="00FD785A"/>
    <w:rsid w:val="00FE58DC"/>
    <w:rsid w:val="00FF2E62"/>
    <w:rsid w:val="00FF3A3C"/>
    <w:rsid w:val="00FF452E"/>
    <w:rsid w:val="00FF4FA1"/>
    <w:rsid w:val="00FF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DC"/>
  </w:style>
  <w:style w:type="paragraph" w:styleId="1">
    <w:name w:val="heading 1"/>
    <w:basedOn w:val="a"/>
    <w:next w:val="a"/>
    <w:link w:val="10"/>
    <w:uiPriority w:val="99"/>
    <w:qFormat/>
    <w:rsid w:val="006729D9"/>
    <w:pPr>
      <w:keepNext/>
      <w:widowControl w:val="0"/>
      <w:overflowPunct w:val="0"/>
      <w:autoSpaceDE w:val="0"/>
      <w:autoSpaceDN w:val="0"/>
      <w:adjustRightInd w:val="0"/>
      <w:spacing w:line="360" w:lineRule="auto"/>
      <w:jc w:val="both"/>
      <w:textAlignment w:val="baseline"/>
      <w:outlineLvl w:val="0"/>
    </w:pPr>
    <w:rPr>
      <w:rFonts w:ascii="Courier New" w:hAnsi="Courier New"/>
      <w:b/>
      <w:sz w:val="24"/>
    </w:rPr>
  </w:style>
  <w:style w:type="paragraph" w:styleId="2">
    <w:name w:val="heading 2"/>
    <w:basedOn w:val="a"/>
    <w:next w:val="a"/>
    <w:link w:val="20"/>
    <w:uiPriority w:val="99"/>
    <w:qFormat/>
    <w:rsid w:val="006729D9"/>
    <w:pPr>
      <w:keepNext/>
      <w:jc w:val="center"/>
      <w:outlineLvl w:val="1"/>
    </w:pPr>
    <w:rPr>
      <w:i/>
      <w:sz w:val="24"/>
    </w:rPr>
  </w:style>
  <w:style w:type="paragraph" w:styleId="3">
    <w:name w:val="heading 3"/>
    <w:basedOn w:val="a"/>
    <w:next w:val="a"/>
    <w:link w:val="30"/>
    <w:qFormat/>
    <w:rsid w:val="006729D9"/>
    <w:pPr>
      <w:keepNext/>
      <w:overflowPunct w:val="0"/>
      <w:autoSpaceDE w:val="0"/>
      <w:autoSpaceDN w:val="0"/>
      <w:adjustRightInd w:val="0"/>
      <w:jc w:val="center"/>
      <w:textAlignment w:val="baseline"/>
      <w:outlineLvl w:val="2"/>
    </w:pPr>
    <w:rPr>
      <w:b/>
      <w:spacing w:val="40"/>
      <w:sz w:val="36"/>
    </w:rPr>
  </w:style>
  <w:style w:type="paragraph" w:styleId="4">
    <w:name w:val="heading 4"/>
    <w:basedOn w:val="a"/>
    <w:next w:val="a"/>
    <w:link w:val="40"/>
    <w:qFormat/>
    <w:rsid w:val="006729D9"/>
    <w:pPr>
      <w:keepNext/>
      <w:overflowPunct w:val="0"/>
      <w:autoSpaceDE w:val="0"/>
      <w:autoSpaceDN w:val="0"/>
      <w:adjustRightInd w:val="0"/>
      <w:jc w:val="right"/>
      <w:textAlignment w:val="baseline"/>
      <w:outlineLvl w:val="3"/>
    </w:pPr>
    <w:rPr>
      <w:b/>
      <w:sz w:val="22"/>
    </w:rPr>
  </w:style>
  <w:style w:type="paragraph" w:styleId="5">
    <w:name w:val="heading 5"/>
    <w:basedOn w:val="a"/>
    <w:next w:val="a"/>
    <w:qFormat/>
    <w:rsid w:val="006729D9"/>
    <w:pPr>
      <w:keepNext/>
      <w:shd w:val="clear" w:color="auto" w:fill="FFFFFF"/>
      <w:spacing w:line="278" w:lineRule="exact"/>
      <w:ind w:right="68"/>
      <w:outlineLvl w:val="4"/>
    </w:pPr>
    <w:rPr>
      <w:color w:val="000000"/>
      <w:spacing w:val="-7"/>
      <w:sz w:val="24"/>
    </w:rPr>
  </w:style>
  <w:style w:type="paragraph" w:styleId="6">
    <w:name w:val="heading 6"/>
    <w:basedOn w:val="a"/>
    <w:next w:val="a"/>
    <w:qFormat/>
    <w:rsid w:val="006729D9"/>
    <w:pPr>
      <w:keepNext/>
      <w:overflowPunct w:val="0"/>
      <w:autoSpaceDE w:val="0"/>
      <w:autoSpaceDN w:val="0"/>
      <w:adjustRightInd w:val="0"/>
      <w:jc w:val="center"/>
      <w:textAlignment w:val="baseline"/>
      <w:outlineLvl w:val="5"/>
    </w:pPr>
    <w:rPr>
      <w:b/>
      <w:sz w:val="24"/>
      <w:lang w:val="en-US"/>
    </w:rPr>
  </w:style>
  <w:style w:type="paragraph" w:styleId="7">
    <w:name w:val="heading 7"/>
    <w:basedOn w:val="a"/>
    <w:next w:val="a"/>
    <w:qFormat/>
    <w:rsid w:val="006729D9"/>
    <w:pPr>
      <w:keepNext/>
      <w:shd w:val="clear" w:color="auto" w:fill="FFFFFF"/>
      <w:outlineLvl w:val="6"/>
    </w:pPr>
    <w:rPr>
      <w:color w:val="000000"/>
      <w:spacing w:val="-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5401"/>
    <w:rPr>
      <w:rFonts w:ascii="Courier New" w:hAnsi="Courier New"/>
      <w:b/>
      <w:sz w:val="24"/>
      <w:lang w:val="ru-RU" w:eastAsia="ru-RU" w:bidi="ar-SA"/>
    </w:rPr>
  </w:style>
  <w:style w:type="character" w:customStyle="1" w:styleId="20">
    <w:name w:val="Заголовок 2 Знак"/>
    <w:link w:val="2"/>
    <w:uiPriority w:val="99"/>
    <w:locked/>
    <w:rsid w:val="003D5401"/>
    <w:rPr>
      <w:i/>
      <w:sz w:val="24"/>
      <w:lang w:val="ru-RU" w:eastAsia="ru-RU" w:bidi="ar-SA"/>
    </w:rPr>
  </w:style>
  <w:style w:type="character" w:customStyle="1" w:styleId="30">
    <w:name w:val="Заголовок 3 Знак"/>
    <w:link w:val="3"/>
    <w:locked/>
    <w:rsid w:val="003D5401"/>
    <w:rPr>
      <w:b/>
      <w:spacing w:val="40"/>
      <w:sz w:val="36"/>
      <w:lang w:val="ru-RU" w:eastAsia="ru-RU" w:bidi="ar-SA"/>
    </w:rPr>
  </w:style>
  <w:style w:type="character" w:customStyle="1" w:styleId="40">
    <w:name w:val="Заголовок 4 Знак"/>
    <w:link w:val="4"/>
    <w:locked/>
    <w:rsid w:val="003D5401"/>
    <w:rPr>
      <w:b/>
      <w:sz w:val="22"/>
      <w:lang w:val="ru-RU" w:eastAsia="ru-RU" w:bidi="ar-SA"/>
    </w:rPr>
  </w:style>
  <w:style w:type="paragraph" w:styleId="a3">
    <w:name w:val="header"/>
    <w:basedOn w:val="a"/>
    <w:link w:val="a4"/>
    <w:uiPriority w:val="99"/>
    <w:rsid w:val="006729D9"/>
    <w:pPr>
      <w:widowControl w:val="0"/>
      <w:tabs>
        <w:tab w:val="center" w:pos="4536"/>
        <w:tab w:val="right" w:pos="9072"/>
      </w:tabs>
      <w:overflowPunct w:val="0"/>
      <w:autoSpaceDE w:val="0"/>
      <w:autoSpaceDN w:val="0"/>
      <w:adjustRightInd w:val="0"/>
      <w:textAlignment w:val="baseline"/>
    </w:pPr>
    <w:rPr>
      <w:rFonts w:ascii="Bodoni" w:hAnsi="Bodoni"/>
      <w:sz w:val="24"/>
    </w:rPr>
  </w:style>
  <w:style w:type="character" w:customStyle="1" w:styleId="a4">
    <w:name w:val="Верхний колонтитул Знак"/>
    <w:link w:val="a3"/>
    <w:uiPriority w:val="99"/>
    <w:locked/>
    <w:rsid w:val="003D5401"/>
    <w:rPr>
      <w:rFonts w:ascii="Bodoni" w:hAnsi="Bodoni"/>
      <w:sz w:val="24"/>
      <w:lang w:val="ru-RU" w:eastAsia="ru-RU" w:bidi="ar-SA"/>
    </w:rPr>
  </w:style>
  <w:style w:type="paragraph" w:styleId="21">
    <w:name w:val="Body Text 2"/>
    <w:basedOn w:val="a"/>
    <w:rsid w:val="006729D9"/>
    <w:pPr>
      <w:overflowPunct w:val="0"/>
      <w:autoSpaceDE w:val="0"/>
      <w:autoSpaceDN w:val="0"/>
      <w:adjustRightInd w:val="0"/>
      <w:spacing w:line="360" w:lineRule="auto"/>
      <w:jc w:val="both"/>
      <w:textAlignment w:val="baseline"/>
    </w:pPr>
    <w:rPr>
      <w:sz w:val="24"/>
    </w:rPr>
  </w:style>
  <w:style w:type="character" w:styleId="a5">
    <w:name w:val="page number"/>
    <w:basedOn w:val="a0"/>
    <w:rsid w:val="006729D9"/>
  </w:style>
  <w:style w:type="paragraph" w:styleId="a6">
    <w:name w:val="footer"/>
    <w:basedOn w:val="a"/>
    <w:link w:val="a7"/>
    <w:rsid w:val="006729D9"/>
    <w:pPr>
      <w:widowControl w:val="0"/>
      <w:tabs>
        <w:tab w:val="center" w:pos="4153"/>
        <w:tab w:val="right" w:pos="8306"/>
      </w:tabs>
      <w:overflowPunct w:val="0"/>
      <w:autoSpaceDE w:val="0"/>
      <w:autoSpaceDN w:val="0"/>
      <w:adjustRightInd w:val="0"/>
      <w:textAlignment w:val="baseline"/>
    </w:pPr>
    <w:rPr>
      <w:rFonts w:ascii="Bodoni" w:hAnsi="Bodoni"/>
      <w:sz w:val="24"/>
    </w:rPr>
  </w:style>
  <w:style w:type="character" w:customStyle="1" w:styleId="a7">
    <w:name w:val="Нижний колонтитул Знак"/>
    <w:link w:val="a6"/>
    <w:locked/>
    <w:rsid w:val="003D5401"/>
    <w:rPr>
      <w:rFonts w:ascii="Bodoni" w:hAnsi="Bodoni"/>
      <w:sz w:val="24"/>
      <w:lang w:val="ru-RU" w:eastAsia="ru-RU" w:bidi="ar-SA"/>
    </w:rPr>
  </w:style>
  <w:style w:type="paragraph" w:styleId="a8">
    <w:name w:val="Body Text Indent"/>
    <w:basedOn w:val="a"/>
    <w:link w:val="a9"/>
    <w:rsid w:val="006729D9"/>
    <w:pPr>
      <w:widowControl w:val="0"/>
      <w:overflowPunct w:val="0"/>
      <w:autoSpaceDE w:val="0"/>
      <w:autoSpaceDN w:val="0"/>
      <w:adjustRightInd w:val="0"/>
      <w:ind w:firstLine="709"/>
      <w:jc w:val="both"/>
      <w:textAlignment w:val="baseline"/>
    </w:pPr>
    <w:rPr>
      <w:sz w:val="24"/>
    </w:rPr>
  </w:style>
  <w:style w:type="character" w:customStyle="1" w:styleId="a9">
    <w:name w:val="Основной текст с отступом Знак"/>
    <w:link w:val="a8"/>
    <w:locked/>
    <w:rsid w:val="003D5401"/>
    <w:rPr>
      <w:sz w:val="24"/>
      <w:lang w:val="ru-RU" w:eastAsia="ru-RU" w:bidi="ar-SA"/>
    </w:rPr>
  </w:style>
  <w:style w:type="paragraph" w:styleId="aa">
    <w:name w:val="Body Text"/>
    <w:basedOn w:val="a"/>
    <w:link w:val="ab"/>
    <w:rsid w:val="006729D9"/>
    <w:pPr>
      <w:spacing w:line="360" w:lineRule="auto"/>
      <w:jc w:val="both"/>
    </w:pPr>
    <w:rPr>
      <w:sz w:val="24"/>
    </w:rPr>
  </w:style>
  <w:style w:type="character" w:customStyle="1" w:styleId="ab">
    <w:name w:val="Основной текст Знак"/>
    <w:link w:val="aa"/>
    <w:locked/>
    <w:rsid w:val="003D5401"/>
    <w:rPr>
      <w:sz w:val="24"/>
      <w:lang w:val="ru-RU" w:eastAsia="ru-RU" w:bidi="ar-SA"/>
    </w:rPr>
  </w:style>
  <w:style w:type="paragraph" w:customStyle="1" w:styleId="ConsNormal">
    <w:name w:val="ConsNormal"/>
    <w:rsid w:val="006729D9"/>
    <w:pPr>
      <w:widowControl w:val="0"/>
      <w:ind w:firstLine="720"/>
    </w:pPr>
    <w:rPr>
      <w:rFonts w:ascii="Arial" w:hAnsi="Arial"/>
      <w:snapToGrid w:val="0"/>
    </w:rPr>
  </w:style>
  <w:style w:type="paragraph" w:customStyle="1" w:styleId="ConsNonformat">
    <w:name w:val="ConsNonformat"/>
    <w:rsid w:val="006729D9"/>
    <w:pPr>
      <w:widowControl w:val="0"/>
    </w:pPr>
    <w:rPr>
      <w:rFonts w:ascii="Courier New" w:hAnsi="Courier New"/>
      <w:snapToGrid w:val="0"/>
    </w:rPr>
  </w:style>
  <w:style w:type="paragraph" w:styleId="ac">
    <w:name w:val="Normal (Web)"/>
    <w:aliases w:val="Обычный (Web)"/>
    <w:basedOn w:val="a"/>
    <w:uiPriority w:val="99"/>
    <w:rsid w:val="006729D9"/>
    <w:pPr>
      <w:spacing w:before="100" w:beforeAutospacing="1" w:after="100" w:afterAutospacing="1"/>
    </w:pPr>
    <w:rPr>
      <w:sz w:val="24"/>
      <w:szCs w:val="24"/>
    </w:rPr>
  </w:style>
  <w:style w:type="paragraph" w:customStyle="1" w:styleId="41">
    <w:name w:val="Знак Знак Знак4 Знак Знак Знак Знак Знак Знак Знак Знак Знак Знак Знак Знак Знак Знак Знак Знак"/>
    <w:basedOn w:val="a"/>
    <w:rsid w:val="003228CF"/>
    <w:pPr>
      <w:spacing w:before="100" w:beforeAutospacing="1" w:after="100" w:afterAutospacing="1"/>
    </w:pPr>
    <w:rPr>
      <w:rFonts w:ascii="Tahoma" w:hAnsi="Tahoma"/>
      <w:lang w:val="en-US" w:eastAsia="en-US"/>
    </w:rPr>
  </w:style>
  <w:style w:type="paragraph" w:styleId="ad">
    <w:name w:val="Balloon Text"/>
    <w:basedOn w:val="a"/>
    <w:link w:val="ae"/>
    <w:semiHidden/>
    <w:rsid w:val="008C1264"/>
    <w:rPr>
      <w:rFonts w:ascii="Tahoma" w:hAnsi="Tahoma" w:cs="Tahoma"/>
      <w:sz w:val="16"/>
      <w:szCs w:val="16"/>
    </w:rPr>
  </w:style>
  <w:style w:type="character" w:customStyle="1" w:styleId="ae">
    <w:name w:val="Текст выноски Знак"/>
    <w:link w:val="ad"/>
    <w:semiHidden/>
    <w:locked/>
    <w:rsid w:val="003D5401"/>
    <w:rPr>
      <w:rFonts w:ascii="Tahoma" w:hAnsi="Tahoma" w:cs="Tahoma"/>
      <w:sz w:val="16"/>
      <w:szCs w:val="16"/>
      <w:lang w:val="ru-RU" w:eastAsia="ru-RU" w:bidi="ar-SA"/>
    </w:rPr>
  </w:style>
  <w:style w:type="paragraph" w:styleId="af">
    <w:name w:val="Document Map"/>
    <w:basedOn w:val="a"/>
    <w:link w:val="af0"/>
    <w:rsid w:val="00512F78"/>
    <w:rPr>
      <w:rFonts w:ascii="Tahoma" w:hAnsi="Tahoma"/>
      <w:sz w:val="16"/>
      <w:szCs w:val="16"/>
    </w:rPr>
  </w:style>
  <w:style w:type="character" w:customStyle="1" w:styleId="af0">
    <w:name w:val="Схема документа Знак"/>
    <w:link w:val="af"/>
    <w:rsid w:val="00512F78"/>
    <w:rPr>
      <w:rFonts w:ascii="Tahoma" w:hAnsi="Tahoma" w:cs="Tahoma"/>
      <w:sz w:val="16"/>
      <w:szCs w:val="16"/>
      <w:lang w:val="ru-RU" w:eastAsia="ru-RU"/>
    </w:rPr>
  </w:style>
  <w:style w:type="table" w:styleId="af1">
    <w:name w:val="Table Grid"/>
    <w:basedOn w:val="a1"/>
    <w:uiPriority w:val="59"/>
    <w:rsid w:val="00FA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401"/>
    <w:pPr>
      <w:autoSpaceDE w:val="0"/>
      <w:autoSpaceDN w:val="0"/>
      <w:adjustRightInd w:val="0"/>
    </w:pPr>
    <w:rPr>
      <w:rFonts w:ascii="Calibri" w:hAnsi="Calibri" w:cs="Calibri"/>
      <w:sz w:val="22"/>
      <w:szCs w:val="22"/>
      <w:lang w:eastAsia="en-US"/>
    </w:rPr>
  </w:style>
  <w:style w:type="character" w:customStyle="1" w:styleId="WW8Num1z0">
    <w:name w:val="WW8Num1z0"/>
    <w:rsid w:val="003D5401"/>
    <w:rPr>
      <w:rFonts w:ascii="Times New Roman" w:hAnsi="Times New Roman"/>
      <w:color w:val="auto"/>
      <w:sz w:val="28"/>
    </w:rPr>
  </w:style>
  <w:style w:type="character" w:customStyle="1" w:styleId="WW8Num1z1">
    <w:name w:val="WW8Num1z1"/>
    <w:rsid w:val="003D5401"/>
    <w:rPr>
      <w:rFonts w:ascii="Courier New" w:hAnsi="Courier New"/>
    </w:rPr>
  </w:style>
  <w:style w:type="character" w:customStyle="1" w:styleId="WW8Num1z2">
    <w:name w:val="WW8Num1z2"/>
    <w:rsid w:val="003D5401"/>
    <w:rPr>
      <w:rFonts w:ascii="Wingdings" w:hAnsi="Wingdings"/>
    </w:rPr>
  </w:style>
  <w:style w:type="character" w:customStyle="1" w:styleId="WW8Num1z3">
    <w:name w:val="WW8Num1z3"/>
    <w:rsid w:val="003D5401"/>
    <w:rPr>
      <w:rFonts w:ascii="Symbol" w:hAnsi="Symbol"/>
    </w:rPr>
  </w:style>
  <w:style w:type="character" w:customStyle="1" w:styleId="WW8Num6z0">
    <w:name w:val="WW8Num6z0"/>
    <w:rsid w:val="003D5401"/>
    <w:rPr>
      <w:rFonts w:ascii="Times New Roman" w:hAnsi="Times New Roman"/>
      <w:sz w:val="28"/>
    </w:rPr>
  </w:style>
  <w:style w:type="character" w:customStyle="1" w:styleId="WW8Num6z1">
    <w:name w:val="WW8Num6z1"/>
    <w:rsid w:val="003D5401"/>
    <w:rPr>
      <w:rFonts w:ascii="Symbol" w:hAnsi="Symbol"/>
    </w:rPr>
  </w:style>
  <w:style w:type="character" w:customStyle="1" w:styleId="WW8Num9z0">
    <w:name w:val="WW8Num9z0"/>
    <w:rsid w:val="003D5401"/>
    <w:rPr>
      <w:rFonts w:ascii="Times New Roman" w:hAnsi="Times New Roman"/>
      <w:b/>
    </w:rPr>
  </w:style>
  <w:style w:type="character" w:customStyle="1" w:styleId="WW8Num9z2">
    <w:name w:val="WW8Num9z2"/>
    <w:rsid w:val="003D5401"/>
    <w:rPr>
      <w:rFonts w:ascii="Times New Roman" w:hAnsi="Times New Roman"/>
    </w:rPr>
  </w:style>
  <w:style w:type="character" w:customStyle="1" w:styleId="WW8Num12z0">
    <w:name w:val="WW8Num12z0"/>
    <w:rsid w:val="003D5401"/>
    <w:rPr>
      <w:rFonts w:ascii="Times New Roman" w:hAnsi="Times New Roman"/>
      <w:color w:val="auto"/>
      <w:sz w:val="24"/>
    </w:rPr>
  </w:style>
  <w:style w:type="character" w:customStyle="1" w:styleId="WW8Num12z1">
    <w:name w:val="WW8Num12z1"/>
    <w:rsid w:val="003D5401"/>
    <w:rPr>
      <w:rFonts w:ascii="Courier New" w:hAnsi="Courier New"/>
    </w:rPr>
  </w:style>
  <w:style w:type="character" w:customStyle="1" w:styleId="WW8Num12z2">
    <w:name w:val="WW8Num12z2"/>
    <w:rsid w:val="003D5401"/>
    <w:rPr>
      <w:rFonts w:ascii="Wingdings" w:hAnsi="Wingdings"/>
    </w:rPr>
  </w:style>
  <w:style w:type="character" w:customStyle="1" w:styleId="WW8Num12z3">
    <w:name w:val="WW8Num12z3"/>
    <w:rsid w:val="003D5401"/>
    <w:rPr>
      <w:rFonts w:ascii="Symbol" w:hAnsi="Symbol"/>
    </w:rPr>
  </w:style>
  <w:style w:type="character" w:customStyle="1" w:styleId="WW8Num13z0">
    <w:name w:val="WW8Num13z0"/>
    <w:rsid w:val="003D5401"/>
    <w:rPr>
      <w:rFonts w:ascii="Times New Roman" w:hAnsi="Times New Roman"/>
      <w:color w:val="auto"/>
      <w:sz w:val="24"/>
    </w:rPr>
  </w:style>
  <w:style w:type="character" w:customStyle="1" w:styleId="WW8Num13z1">
    <w:name w:val="WW8Num13z1"/>
    <w:rsid w:val="003D5401"/>
    <w:rPr>
      <w:rFonts w:ascii="Courier New" w:hAnsi="Courier New"/>
    </w:rPr>
  </w:style>
  <w:style w:type="character" w:customStyle="1" w:styleId="WW8Num13z2">
    <w:name w:val="WW8Num13z2"/>
    <w:rsid w:val="003D5401"/>
    <w:rPr>
      <w:rFonts w:ascii="Wingdings" w:hAnsi="Wingdings"/>
    </w:rPr>
  </w:style>
  <w:style w:type="character" w:customStyle="1" w:styleId="WW8Num13z3">
    <w:name w:val="WW8Num13z3"/>
    <w:rsid w:val="003D5401"/>
    <w:rPr>
      <w:rFonts w:ascii="Symbol" w:hAnsi="Symbol"/>
    </w:rPr>
  </w:style>
  <w:style w:type="character" w:customStyle="1" w:styleId="WW8Num14z0">
    <w:name w:val="WW8Num14z0"/>
    <w:rsid w:val="003D5401"/>
    <w:rPr>
      <w:rFonts w:ascii="Times New Roman" w:hAnsi="Times New Roman"/>
      <w:color w:val="auto"/>
      <w:sz w:val="24"/>
    </w:rPr>
  </w:style>
  <w:style w:type="character" w:customStyle="1" w:styleId="WW8Num14z1">
    <w:name w:val="WW8Num14z1"/>
    <w:rsid w:val="003D5401"/>
    <w:rPr>
      <w:rFonts w:ascii="Courier New" w:hAnsi="Courier New"/>
    </w:rPr>
  </w:style>
  <w:style w:type="character" w:customStyle="1" w:styleId="WW8Num14z2">
    <w:name w:val="WW8Num14z2"/>
    <w:rsid w:val="003D5401"/>
    <w:rPr>
      <w:rFonts w:ascii="Wingdings" w:hAnsi="Wingdings"/>
    </w:rPr>
  </w:style>
  <w:style w:type="character" w:customStyle="1" w:styleId="WW8Num14z3">
    <w:name w:val="WW8Num14z3"/>
    <w:rsid w:val="003D5401"/>
    <w:rPr>
      <w:rFonts w:ascii="Symbol" w:hAnsi="Symbol"/>
    </w:rPr>
  </w:style>
  <w:style w:type="character" w:customStyle="1" w:styleId="WW8Num16z0">
    <w:name w:val="WW8Num16z0"/>
    <w:rsid w:val="003D5401"/>
    <w:rPr>
      <w:rFonts w:ascii="Times New Roman" w:hAnsi="Times New Roman"/>
      <w:sz w:val="28"/>
    </w:rPr>
  </w:style>
  <w:style w:type="character" w:customStyle="1" w:styleId="WW8Num17z0">
    <w:name w:val="WW8Num17z0"/>
    <w:rsid w:val="003D5401"/>
    <w:rPr>
      <w:rFonts w:ascii="Times New Roman" w:hAnsi="Times New Roman"/>
      <w:sz w:val="28"/>
    </w:rPr>
  </w:style>
  <w:style w:type="character" w:customStyle="1" w:styleId="11">
    <w:name w:val="Основной шрифт абзаца1"/>
    <w:rsid w:val="003D5401"/>
  </w:style>
  <w:style w:type="character" w:customStyle="1" w:styleId="af2">
    <w:name w:val="Символ сноски"/>
    <w:rsid w:val="003D5401"/>
    <w:rPr>
      <w:rFonts w:cs="Times New Roman"/>
      <w:vertAlign w:val="superscript"/>
    </w:rPr>
  </w:style>
  <w:style w:type="character" w:customStyle="1" w:styleId="af3">
    <w:name w:val="Символы концевой сноски"/>
    <w:rsid w:val="003D5401"/>
  </w:style>
  <w:style w:type="paragraph" w:customStyle="1" w:styleId="12">
    <w:name w:val="Заголовок1"/>
    <w:basedOn w:val="a"/>
    <w:next w:val="aa"/>
    <w:rsid w:val="003D5401"/>
    <w:pPr>
      <w:keepNext/>
      <w:spacing w:before="240" w:after="120"/>
    </w:pPr>
    <w:rPr>
      <w:rFonts w:ascii="Arial" w:hAnsi="Arial" w:cs="Tahoma"/>
      <w:sz w:val="28"/>
      <w:szCs w:val="28"/>
      <w:lang w:eastAsia="ar-SA"/>
    </w:rPr>
  </w:style>
  <w:style w:type="paragraph" w:styleId="af4">
    <w:name w:val="List"/>
    <w:basedOn w:val="aa"/>
    <w:rsid w:val="003D5401"/>
    <w:pPr>
      <w:tabs>
        <w:tab w:val="left" w:pos="8280"/>
      </w:tabs>
      <w:spacing w:line="240" w:lineRule="auto"/>
      <w:jc w:val="center"/>
    </w:pPr>
    <w:rPr>
      <w:rFonts w:ascii="Arial" w:eastAsia="Calibri" w:hAnsi="Arial" w:cs="Tahoma"/>
      <w:sz w:val="28"/>
      <w:szCs w:val="28"/>
      <w:lang w:eastAsia="ar-SA"/>
    </w:rPr>
  </w:style>
  <w:style w:type="paragraph" w:customStyle="1" w:styleId="13">
    <w:name w:val="Название1"/>
    <w:basedOn w:val="a"/>
    <w:rsid w:val="003D5401"/>
    <w:pPr>
      <w:suppressLineNumbers/>
      <w:spacing w:before="120" w:after="120"/>
    </w:pPr>
    <w:rPr>
      <w:rFonts w:ascii="Arial" w:eastAsia="Calibri" w:hAnsi="Arial" w:cs="Tahoma"/>
      <w:i/>
      <w:iCs/>
      <w:sz w:val="24"/>
      <w:szCs w:val="24"/>
      <w:lang w:eastAsia="ar-SA"/>
    </w:rPr>
  </w:style>
  <w:style w:type="paragraph" w:customStyle="1" w:styleId="14">
    <w:name w:val="Указатель1"/>
    <w:basedOn w:val="a"/>
    <w:rsid w:val="003D5401"/>
    <w:pPr>
      <w:suppressLineNumbers/>
    </w:pPr>
    <w:rPr>
      <w:rFonts w:ascii="Arial" w:eastAsia="Calibri" w:hAnsi="Arial" w:cs="Tahoma"/>
      <w:sz w:val="24"/>
      <w:szCs w:val="24"/>
      <w:lang w:eastAsia="ar-SA"/>
    </w:rPr>
  </w:style>
  <w:style w:type="paragraph" w:styleId="af5">
    <w:name w:val="footnote text"/>
    <w:basedOn w:val="a"/>
    <w:link w:val="af6"/>
    <w:semiHidden/>
    <w:rsid w:val="003D5401"/>
    <w:rPr>
      <w:rFonts w:eastAsia="Calibri"/>
      <w:lang w:eastAsia="ar-SA"/>
    </w:rPr>
  </w:style>
  <w:style w:type="character" w:customStyle="1" w:styleId="af6">
    <w:name w:val="Текст сноски Знак"/>
    <w:link w:val="af5"/>
    <w:semiHidden/>
    <w:locked/>
    <w:rsid w:val="003D5401"/>
    <w:rPr>
      <w:rFonts w:eastAsia="Calibri"/>
      <w:lang w:val="ru-RU" w:eastAsia="ar-SA" w:bidi="ar-SA"/>
    </w:rPr>
  </w:style>
  <w:style w:type="paragraph" w:customStyle="1" w:styleId="af7">
    <w:name w:val="Таблицы (моноширинный)"/>
    <w:basedOn w:val="a"/>
    <w:next w:val="a"/>
    <w:rsid w:val="003D5401"/>
    <w:pPr>
      <w:autoSpaceDE w:val="0"/>
      <w:jc w:val="both"/>
    </w:pPr>
    <w:rPr>
      <w:rFonts w:ascii="Courier New" w:eastAsia="Calibri" w:hAnsi="Courier New" w:cs="Courier New"/>
      <w:sz w:val="26"/>
      <w:szCs w:val="26"/>
      <w:lang w:eastAsia="ar-SA"/>
    </w:rPr>
  </w:style>
  <w:style w:type="paragraph" w:customStyle="1" w:styleId="af8">
    <w:name w:val="Содержимое врезки"/>
    <w:basedOn w:val="aa"/>
    <w:rsid w:val="003D5401"/>
    <w:pPr>
      <w:tabs>
        <w:tab w:val="left" w:pos="8280"/>
      </w:tabs>
      <w:spacing w:line="240" w:lineRule="auto"/>
      <w:jc w:val="center"/>
    </w:pPr>
    <w:rPr>
      <w:rFonts w:eastAsia="Calibri"/>
      <w:sz w:val="28"/>
      <w:szCs w:val="28"/>
      <w:lang w:eastAsia="ar-SA"/>
    </w:rPr>
  </w:style>
  <w:style w:type="paragraph" w:customStyle="1" w:styleId="af9">
    <w:name w:val="Содержимое таблицы"/>
    <w:basedOn w:val="a"/>
    <w:rsid w:val="003D5401"/>
    <w:pPr>
      <w:suppressLineNumbers/>
    </w:pPr>
    <w:rPr>
      <w:rFonts w:eastAsia="Calibri"/>
      <w:sz w:val="24"/>
      <w:szCs w:val="24"/>
      <w:lang w:eastAsia="ar-SA"/>
    </w:rPr>
  </w:style>
  <w:style w:type="paragraph" w:customStyle="1" w:styleId="afa">
    <w:name w:val="Заголовок таблицы"/>
    <w:basedOn w:val="af9"/>
    <w:rsid w:val="003D5401"/>
    <w:pPr>
      <w:jc w:val="center"/>
    </w:pPr>
    <w:rPr>
      <w:b/>
      <w:bCs/>
      <w:i/>
      <w:iCs/>
    </w:rPr>
  </w:style>
  <w:style w:type="character" w:styleId="afb">
    <w:name w:val="line number"/>
    <w:rsid w:val="003D5401"/>
    <w:rPr>
      <w:rFonts w:cs="Times New Roman"/>
    </w:rPr>
  </w:style>
  <w:style w:type="character" w:styleId="afc">
    <w:name w:val="footnote reference"/>
    <w:semiHidden/>
    <w:rsid w:val="003D5401"/>
    <w:rPr>
      <w:rFonts w:cs="Times New Roman"/>
      <w:vertAlign w:val="superscript"/>
    </w:rPr>
  </w:style>
  <w:style w:type="character" w:customStyle="1" w:styleId="afd">
    <w:name w:val="Текст концевой сноски Знак"/>
    <w:link w:val="afe"/>
    <w:semiHidden/>
    <w:locked/>
    <w:rsid w:val="003D5401"/>
    <w:rPr>
      <w:lang w:eastAsia="ar-SA" w:bidi="ar-SA"/>
    </w:rPr>
  </w:style>
  <w:style w:type="paragraph" w:styleId="afe">
    <w:name w:val="endnote text"/>
    <w:basedOn w:val="a"/>
    <w:link w:val="afd"/>
    <w:semiHidden/>
    <w:rsid w:val="003D5401"/>
    <w:rPr>
      <w:lang w:eastAsia="ar-SA"/>
    </w:rPr>
  </w:style>
  <w:style w:type="paragraph" w:customStyle="1" w:styleId="Style13">
    <w:name w:val="Style13"/>
    <w:basedOn w:val="a"/>
    <w:rsid w:val="003D5401"/>
    <w:pPr>
      <w:widowControl w:val="0"/>
      <w:autoSpaceDE w:val="0"/>
      <w:autoSpaceDN w:val="0"/>
      <w:adjustRightInd w:val="0"/>
    </w:pPr>
    <w:rPr>
      <w:rFonts w:eastAsia="Calibri"/>
      <w:sz w:val="24"/>
      <w:szCs w:val="24"/>
    </w:rPr>
  </w:style>
  <w:style w:type="paragraph" w:customStyle="1" w:styleId="Style15">
    <w:name w:val="Style15"/>
    <w:basedOn w:val="a"/>
    <w:rsid w:val="003D5401"/>
    <w:pPr>
      <w:widowControl w:val="0"/>
      <w:autoSpaceDE w:val="0"/>
      <w:autoSpaceDN w:val="0"/>
      <w:adjustRightInd w:val="0"/>
    </w:pPr>
    <w:rPr>
      <w:rFonts w:eastAsia="Calibri"/>
      <w:sz w:val="24"/>
      <w:szCs w:val="24"/>
    </w:rPr>
  </w:style>
  <w:style w:type="paragraph" w:customStyle="1" w:styleId="Style21">
    <w:name w:val="Style21"/>
    <w:basedOn w:val="a"/>
    <w:rsid w:val="003D5401"/>
    <w:pPr>
      <w:widowControl w:val="0"/>
      <w:autoSpaceDE w:val="0"/>
      <w:autoSpaceDN w:val="0"/>
      <w:adjustRightInd w:val="0"/>
    </w:pPr>
    <w:rPr>
      <w:rFonts w:eastAsia="Calibri"/>
      <w:sz w:val="24"/>
      <w:szCs w:val="24"/>
    </w:rPr>
  </w:style>
  <w:style w:type="paragraph" w:customStyle="1" w:styleId="Style27">
    <w:name w:val="Style27"/>
    <w:basedOn w:val="a"/>
    <w:rsid w:val="003D5401"/>
    <w:pPr>
      <w:widowControl w:val="0"/>
      <w:autoSpaceDE w:val="0"/>
      <w:autoSpaceDN w:val="0"/>
      <w:adjustRightInd w:val="0"/>
    </w:pPr>
    <w:rPr>
      <w:rFonts w:eastAsia="Calibri"/>
      <w:sz w:val="24"/>
      <w:szCs w:val="24"/>
    </w:rPr>
  </w:style>
  <w:style w:type="paragraph" w:customStyle="1" w:styleId="Style2">
    <w:name w:val="Style2"/>
    <w:basedOn w:val="a"/>
    <w:rsid w:val="003D5401"/>
    <w:pPr>
      <w:widowControl w:val="0"/>
      <w:autoSpaceDE w:val="0"/>
      <w:autoSpaceDN w:val="0"/>
      <w:adjustRightInd w:val="0"/>
    </w:pPr>
    <w:rPr>
      <w:rFonts w:eastAsia="Calibri"/>
      <w:sz w:val="24"/>
      <w:szCs w:val="24"/>
    </w:rPr>
  </w:style>
  <w:style w:type="character" w:customStyle="1" w:styleId="FontStyle76">
    <w:name w:val="Font Style76"/>
    <w:rsid w:val="003D5401"/>
    <w:rPr>
      <w:rFonts w:ascii="Times New Roman" w:hAnsi="Times New Roman" w:cs="Times New Roman"/>
      <w:sz w:val="18"/>
      <w:szCs w:val="18"/>
    </w:rPr>
  </w:style>
  <w:style w:type="paragraph" w:customStyle="1" w:styleId="Style24">
    <w:name w:val="Style24"/>
    <w:basedOn w:val="a"/>
    <w:rsid w:val="003D5401"/>
    <w:pPr>
      <w:widowControl w:val="0"/>
      <w:autoSpaceDE w:val="0"/>
      <w:autoSpaceDN w:val="0"/>
      <w:adjustRightInd w:val="0"/>
    </w:pPr>
    <w:rPr>
      <w:rFonts w:eastAsia="Calibri"/>
      <w:sz w:val="24"/>
      <w:szCs w:val="24"/>
    </w:rPr>
  </w:style>
  <w:style w:type="character" w:customStyle="1" w:styleId="FontStyle74">
    <w:name w:val="Font Style74"/>
    <w:rsid w:val="003D5401"/>
    <w:rPr>
      <w:rFonts w:ascii="Times New Roman" w:hAnsi="Times New Roman" w:cs="Times New Roman"/>
      <w:b/>
      <w:bCs/>
      <w:sz w:val="16"/>
      <w:szCs w:val="16"/>
    </w:rPr>
  </w:style>
  <w:style w:type="character" w:customStyle="1" w:styleId="FontStyle75">
    <w:name w:val="Font Style75"/>
    <w:rsid w:val="003D5401"/>
    <w:rPr>
      <w:rFonts w:ascii="Times New Roman" w:hAnsi="Times New Roman" w:cs="Times New Roman"/>
      <w:sz w:val="8"/>
      <w:szCs w:val="8"/>
    </w:rPr>
  </w:style>
  <w:style w:type="character" w:customStyle="1" w:styleId="FontStyle78">
    <w:name w:val="Font Style78"/>
    <w:rsid w:val="003D5401"/>
    <w:rPr>
      <w:rFonts w:ascii="Times New Roman" w:hAnsi="Times New Roman" w:cs="Times New Roman"/>
      <w:sz w:val="18"/>
      <w:szCs w:val="18"/>
    </w:rPr>
  </w:style>
  <w:style w:type="paragraph" w:customStyle="1" w:styleId="Style1">
    <w:name w:val="Style1"/>
    <w:basedOn w:val="a"/>
    <w:rsid w:val="003D5401"/>
    <w:pPr>
      <w:widowControl w:val="0"/>
      <w:autoSpaceDE w:val="0"/>
      <w:autoSpaceDN w:val="0"/>
      <w:adjustRightInd w:val="0"/>
    </w:pPr>
    <w:rPr>
      <w:rFonts w:eastAsia="Calibri"/>
      <w:sz w:val="24"/>
      <w:szCs w:val="24"/>
    </w:rPr>
  </w:style>
  <w:style w:type="character" w:customStyle="1" w:styleId="FontStyle77">
    <w:name w:val="Font Style77"/>
    <w:rsid w:val="003D5401"/>
    <w:rPr>
      <w:rFonts w:ascii="Times New Roman" w:hAnsi="Times New Roman" w:cs="Times New Roman"/>
      <w:sz w:val="8"/>
      <w:szCs w:val="8"/>
    </w:rPr>
  </w:style>
  <w:style w:type="character" w:styleId="aff">
    <w:name w:val="Hyperlink"/>
    <w:rsid w:val="003D5401"/>
    <w:rPr>
      <w:rFonts w:cs="Times New Roman"/>
      <w:color w:val="0000FF"/>
      <w:u w:val="single"/>
    </w:rPr>
  </w:style>
  <w:style w:type="paragraph" w:customStyle="1" w:styleId="15">
    <w:name w:val="Абзац списка1"/>
    <w:basedOn w:val="a"/>
    <w:uiPriority w:val="99"/>
    <w:rsid w:val="003D5401"/>
    <w:pPr>
      <w:ind w:left="720"/>
      <w:contextualSpacing/>
    </w:pPr>
    <w:rPr>
      <w:rFonts w:eastAsia="Calibri"/>
      <w:sz w:val="24"/>
      <w:szCs w:val="24"/>
      <w:lang w:eastAsia="ar-SA"/>
    </w:rPr>
  </w:style>
  <w:style w:type="character" w:customStyle="1" w:styleId="FootnoteTextChar">
    <w:name w:val="Footnote Text Char"/>
    <w:basedOn w:val="a0"/>
    <w:semiHidden/>
    <w:locked/>
    <w:rsid w:val="00D12D3C"/>
    <w:rPr>
      <w:rFonts w:ascii="Times New Roman" w:hAnsi="Times New Roman" w:cs="Times New Roman"/>
      <w:sz w:val="20"/>
      <w:szCs w:val="20"/>
      <w:lang w:eastAsia="ar-SA" w:bidi="ar-SA"/>
    </w:rPr>
  </w:style>
  <w:style w:type="paragraph" w:styleId="aff0">
    <w:name w:val="List Paragraph"/>
    <w:basedOn w:val="a"/>
    <w:uiPriority w:val="34"/>
    <w:qFormat/>
    <w:rsid w:val="00D12E9B"/>
    <w:pPr>
      <w:ind w:left="720"/>
      <w:contextualSpacing/>
    </w:pPr>
  </w:style>
  <w:style w:type="paragraph" w:styleId="aff1">
    <w:name w:val="No Spacing"/>
    <w:uiPriority w:val="99"/>
    <w:qFormat/>
    <w:rsid w:val="004D1A71"/>
  </w:style>
  <w:style w:type="paragraph" w:customStyle="1" w:styleId="ConsPlusTitle">
    <w:name w:val="ConsPlusTitle"/>
    <w:rsid w:val="00923ECD"/>
    <w:pPr>
      <w:widowControl w:val="0"/>
      <w:autoSpaceDE w:val="0"/>
      <w:autoSpaceDN w:val="0"/>
    </w:pPr>
    <w:rPr>
      <w:rFonts w:ascii="Calibri" w:hAnsi="Calibri" w:cs="Calibri"/>
      <w:b/>
      <w:sz w:val="22"/>
    </w:rPr>
  </w:style>
  <w:style w:type="paragraph" w:customStyle="1" w:styleId="ConsPlusNonformat">
    <w:name w:val="ConsPlusNonformat"/>
    <w:rsid w:val="004215EA"/>
    <w:pPr>
      <w:widowControl w:val="0"/>
      <w:autoSpaceDE w:val="0"/>
      <w:autoSpaceDN w:val="0"/>
    </w:pPr>
    <w:rPr>
      <w:rFonts w:ascii="Courier New" w:hAnsi="Courier New" w:cs="Courier New"/>
    </w:rPr>
  </w:style>
  <w:style w:type="paragraph" w:customStyle="1" w:styleId="aff2">
    <w:name w:val="Абзац"/>
    <w:basedOn w:val="a"/>
    <w:link w:val="aff3"/>
    <w:rsid w:val="00C63166"/>
    <w:pPr>
      <w:spacing w:before="120" w:after="60"/>
      <w:ind w:firstLine="567"/>
      <w:jc w:val="both"/>
    </w:pPr>
    <w:rPr>
      <w:sz w:val="24"/>
      <w:szCs w:val="24"/>
    </w:rPr>
  </w:style>
  <w:style w:type="character" w:customStyle="1" w:styleId="aff3">
    <w:name w:val="Абзац Знак"/>
    <w:link w:val="aff2"/>
    <w:rsid w:val="00C63166"/>
    <w:rPr>
      <w:sz w:val="24"/>
      <w:szCs w:val="24"/>
    </w:rPr>
  </w:style>
  <w:style w:type="paragraph" w:customStyle="1" w:styleId="Style8">
    <w:name w:val="Style8"/>
    <w:basedOn w:val="a"/>
    <w:uiPriority w:val="99"/>
    <w:rsid w:val="00075D45"/>
    <w:pPr>
      <w:widowControl w:val="0"/>
      <w:autoSpaceDE w:val="0"/>
      <w:autoSpaceDN w:val="0"/>
      <w:adjustRightInd w:val="0"/>
    </w:pPr>
    <w:rPr>
      <w:sz w:val="24"/>
      <w:szCs w:val="24"/>
    </w:rPr>
  </w:style>
  <w:style w:type="table" w:customStyle="1" w:styleId="16">
    <w:name w:val="Сетка таблицы1"/>
    <w:basedOn w:val="a1"/>
    <w:next w:val="af1"/>
    <w:uiPriority w:val="59"/>
    <w:rsid w:val="007922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1"/>
    <w:uiPriority w:val="59"/>
    <w:rsid w:val="003645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54477C"/>
    <w:rPr>
      <w:b/>
      <w:bCs/>
      <w:shd w:val="clear" w:color="auto" w:fill="FFFFFF"/>
    </w:rPr>
  </w:style>
  <w:style w:type="paragraph" w:customStyle="1" w:styleId="32">
    <w:name w:val="Заголовок №3"/>
    <w:basedOn w:val="a"/>
    <w:link w:val="31"/>
    <w:rsid w:val="0054477C"/>
    <w:pPr>
      <w:widowControl w:val="0"/>
      <w:shd w:val="clear" w:color="auto" w:fill="FFFFFF"/>
      <w:spacing w:after="60" w:line="240" w:lineRule="atLeast"/>
      <w:jc w:val="center"/>
      <w:outlineLvl w:val="2"/>
    </w:pPr>
    <w:rPr>
      <w:b/>
      <w:bCs/>
    </w:rPr>
  </w:style>
  <w:style w:type="character" w:customStyle="1" w:styleId="60">
    <w:name w:val="Основной текст (6)_"/>
    <w:link w:val="61"/>
    <w:rsid w:val="0054477C"/>
    <w:rPr>
      <w:b/>
      <w:bCs/>
      <w:shd w:val="clear" w:color="auto" w:fill="FFFFFF"/>
    </w:rPr>
  </w:style>
  <w:style w:type="paragraph" w:customStyle="1" w:styleId="61">
    <w:name w:val="Основной текст (6)1"/>
    <w:basedOn w:val="a"/>
    <w:link w:val="60"/>
    <w:rsid w:val="0054477C"/>
    <w:pPr>
      <w:widowControl w:val="0"/>
      <w:shd w:val="clear" w:color="auto" w:fill="FFFFFF"/>
      <w:spacing w:before="180" w:line="240" w:lineRule="atLeast"/>
      <w:jc w:val="both"/>
    </w:pPr>
    <w:rPr>
      <w:b/>
      <w:bCs/>
    </w:rPr>
  </w:style>
  <w:style w:type="table" w:customStyle="1" w:styleId="33">
    <w:name w:val="Сетка таблицы3"/>
    <w:basedOn w:val="a1"/>
    <w:next w:val="af1"/>
    <w:uiPriority w:val="59"/>
    <w:rsid w:val="00FF4F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8">
    <w:name w:val="Font Style168"/>
    <w:rsid w:val="00453066"/>
    <w:rPr>
      <w:rFonts w:ascii="Times New Roman" w:hAnsi="Times New Roman" w:cs="Times New Roman"/>
      <w:sz w:val="26"/>
      <w:szCs w:val="26"/>
    </w:rPr>
  </w:style>
  <w:style w:type="character" w:customStyle="1" w:styleId="apple-converted-space">
    <w:name w:val="apple-converted-space"/>
    <w:basedOn w:val="a0"/>
    <w:rsid w:val="00D129D5"/>
  </w:style>
  <w:style w:type="character" w:customStyle="1" w:styleId="extended-textfull">
    <w:name w:val="extended-text__full"/>
    <w:basedOn w:val="a0"/>
    <w:rsid w:val="00552272"/>
  </w:style>
  <w:style w:type="paragraph" w:styleId="aff4">
    <w:name w:val="Plain Text"/>
    <w:basedOn w:val="a"/>
    <w:link w:val="aff5"/>
    <w:uiPriority w:val="99"/>
    <w:unhideWhenUsed/>
    <w:rsid w:val="000A1B57"/>
    <w:pPr>
      <w:spacing w:before="100" w:beforeAutospacing="1" w:after="100" w:afterAutospacing="1"/>
    </w:pPr>
    <w:rPr>
      <w:sz w:val="24"/>
      <w:szCs w:val="24"/>
    </w:rPr>
  </w:style>
  <w:style w:type="character" w:customStyle="1" w:styleId="aff5">
    <w:name w:val="Текст Знак"/>
    <w:basedOn w:val="a0"/>
    <w:link w:val="aff4"/>
    <w:uiPriority w:val="99"/>
    <w:rsid w:val="000A1B57"/>
    <w:rPr>
      <w:sz w:val="24"/>
      <w:szCs w:val="24"/>
    </w:rPr>
  </w:style>
  <w:style w:type="character" w:styleId="aff6">
    <w:name w:val="Strong"/>
    <w:basedOn w:val="a0"/>
    <w:uiPriority w:val="99"/>
    <w:qFormat/>
    <w:rsid w:val="00B91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9D9"/>
  </w:style>
  <w:style w:type="paragraph" w:styleId="1">
    <w:name w:val="heading 1"/>
    <w:basedOn w:val="a"/>
    <w:next w:val="a"/>
    <w:link w:val="10"/>
    <w:qFormat/>
    <w:rsid w:val="006729D9"/>
    <w:pPr>
      <w:keepNext/>
      <w:widowControl w:val="0"/>
      <w:overflowPunct w:val="0"/>
      <w:autoSpaceDE w:val="0"/>
      <w:autoSpaceDN w:val="0"/>
      <w:adjustRightInd w:val="0"/>
      <w:spacing w:line="360" w:lineRule="auto"/>
      <w:jc w:val="both"/>
      <w:textAlignment w:val="baseline"/>
      <w:outlineLvl w:val="0"/>
    </w:pPr>
    <w:rPr>
      <w:rFonts w:ascii="Courier New" w:hAnsi="Courier New"/>
      <w:b/>
      <w:sz w:val="24"/>
    </w:rPr>
  </w:style>
  <w:style w:type="paragraph" w:styleId="2">
    <w:name w:val="heading 2"/>
    <w:basedOn w:val="a"/>
    <w:next w:val="a"/>
    <w:link w:val="20"/>
    <w:qFormat/>
    <w:rsid w:val="006729D9"/>
    <w:pPr>
      <w:keepNext/>
      <w:jc w:val="center"/>
      <w:outlineLvl w:val="1"/>
    </w:pPr>
    <w:rPr>
      <w:i/>
      <w:sz w:val="24"/>
    </w:rPr>
  </w:style>
  <w:style w:type="paragraph" w:styleId="3">
    <w:name w:val="heading 3"/>
    <w:basedOn w:val="a"/>
    <w:next w:val="a"/>
    <w:link w:val="30"/>
    <w:qFormat/>
    <w:rsid w:val="006729D9"/>
    <w:pPr>
      <w:keepNext/>
      <w:overflowPunct w:val="0"/>
      <w:autoSpaceDE w:val="0"/>
      <w:autoSpaceDN w:val="0"/>
      <w:adjustRightInd w:val="0"/>
      <w:jc w:val="center"/>
      <w:textAlignment w:val="baseline"/>
      <w:outlineLvl w:val="2"/>
    </w:pPr>
    <w:rPr>
      <w:b/>
      <w:spacing w:val="40"/>
      <w:sz w:val="36"/>
    </w:rPr>
  </w:style>
  <w:style w:type="paragraph" w:styleId="4">
    <w:name w:val="heading 4"/>
    <w:basedOn w:val="a"/>
    <w:next w:val="a"/>
    <w:link w:val="40"/>
    <w:qFormat/>
    <w:rsid w:val="006729D9"/>
    <w:pPr>
      <w:keepNext/>
      <w:overflowPunct w:val="0"/>
      <w:autoSpaceDE w:val="0"/>
      <w:autoSpaceDN w:val="0"/>
      <w:adjustRightInd w:val="0"/>
      <w:jc w:val="right"/>
      <w:textAlignment w:val="baseline"/>
      <w:outlineLvl w:val="3"/>
    </w:pPr>
    <w:rPr>
      <w:b/>
      <w:sz w:val="22"/>
    </w:rPr>
  </w:style>
  <w:style w:type="paragraph" w:styleId="5">
    <w:name w:val="heading 5"/>
    <w:basedOn w:val="a"/>
    <w:next w:val="a"/>
    <w:qFormat/>
    <w:rsid w:val="006729D9"/>
    <w:pPr>
      <w:keepNext/>
      <w:shd w:val="clear" w:color="auto" w:fill="FFFFFF"/>
      <w:spacing w:line="278" w:lineRule="exact"/>
      <w:ind w:right="68"/>
      <w:outlineLvl w:val="4"/>
    </w:pPr>
    <w:rPr>
      <w:color w:val="000000"/>
      <w:spacing w:val="-7"/>
      <w:sz w:val="24"/>
    </w:rPr>
  </w:style>
  <w:style w:type="paragraph" w:styleId="6">
    <w:name w:val="heading 6"/>
    <w:basedOn w:val="a"/>
    <w:next w:val="a"/>
    <w:qFormat/>
    <w:rsid w:val="006729D9"/>
    <w:pPr>
      <w:keepNext/>
      <w:overflowPunct w:val="0"/>
      <w:autoSpaceDE w:val="0"/>
      <w:autoSpaceDN w:val="0"/>
      <w:adjustRightInd w:val="0"/>
      <w:jc w:val="center"/>
      <w:textAlignment w:val="baseline"/>
      <w:outlineLvl w:val="5"/>
    </w:pPr>
    <w:rPr>
      <w:b/>
      <w:sz w:val="24"/>
      <w:lang w:val="en-US"/>
    </w:rPr>
  </w:style>
  <w:style w:type="paragraph" w:styleId="7">
    <w:name w:val="heading 7"/>
    <w:basedOn w:val="a"/>
    <w:next w:val="a"/>
    <w:qFormat/>
    <w:rsid w:val="006729D9"/>
    <w:pPr>
      <w:keepNext/>
      <w:shd w:val="clear" w:color="auto" w:fill="FFFFFF"/>
      <w:outlineLvl w:val="6"/>
    </w:pPr>
    <w:rPr>
      <w:color w:val="000000"/>
      <w:spacing w:val="-7"/>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D5401"/>
    <w:rPr>
      <w:rFonts w:ascii="Courier New" w:hAnsi="Courier New"/>
      <w:b/>
      <w:sz w:val="24"/>
      <w:lang w:val="ru-RU" w:eastAsia="ru-RU" w:bidi="ar-SA"/>
    </w:rPr>
  </w:style>
  <w:style w:type="character" w:customStyle="1" w:styleId="20">
    <w:name w:val="Заголовок 2 Знак"/>
    <w:link w:val="2"/>
    <w:locked/>
    <w:rsid w:val="003D5401"/>
    <w:rPr>
      <w:i/>
      <w:sz w:val="24"/>
      <w:lang w:val="ru-RU" w:eastAsia="ru-RU" w:bidi="ar-SA"/>
    </w:rPr>
  </w:style>
  <w:style w:type="character" w:customStyle="1" w:styleId="30">
    <w:name w:val="Заголовок 3 Знак"/>
    <w:link w:val="3"/>
    <w:locked/>
    <w:rsid w:val="003D5401"/>
    <w:rPr>
      <w:b/>
      <w:spacing w:val="40"/>
      <w:sz w:val="36"/>
      <w:lang w:val="ru-RU" w:eastAsia="ru-RU" w:bidi="ar-SA"/>
    </w:rPr>
  </w:style>
  <w:style w:type="character" w:customStyle="1" w:styleId="40">
    <w:name w:val="Заголовок 4 Знак"/>
    <w:link w:val="4"/>
    <w:locked/>
    <w:rsid w:val="003D5401"/>
    <w:rPr>
      <w:b/>
      <w:sz w:val="22"/>
      <w:lang w:val="ru-RU" w:eastAsia="ru-RU" w:bidi="ar-SA"/>
    </w:rPr>
  </w:style>
  <w:style w:type="paragraph" w:styleId="a3">
    <w:name w:val="header"/>
    <w:basedOn w:val="a"/>
    <w:link w:val="a4"/>
    <w:uiPriority w:val="99"/>
    <w:rsid w:val="006729D9"/>
    <w:pPr>
      <w:widowControl w:val="0"/>
      <w:tabs>
        <w:tab w:val="center" w:pos="4536"/>
        <w:tab w:val="right" w:pos="9072"/>
      </w:tabs>
      <w:overflowPunct w:val="0"/>
      <w:autoSpaceDE w:val="0"/>
      <w:autoSpaceDN w:val="0"/>
      <w:adjustRightInd w:val="0"/>
      <w:textAlignment w:val="baseline"/>
    </w:pPr>
    <w:rPr>
      <w:rFonts w:ascii="Bodoni" w:hAnsi="Bodoni"/>
      <w:sz w:val="24"/>
    </w:rPr>
  </w:style>
  <w:style w:type="character" w:customStyle="1" w:styleId="a4">
    <w:name w:val="Верхний колонтитул Знак"/>
    <w:link w:val="a3"/>
    <w:uiPriority w:val="99"/>
    <w:locked/>
    <w:rsid w:val="003D5401"/>
    <w:rPr>
      <w:rFonts w:ascii="Bodoni" w:hAnsi="Bodoni"/>
      <w:sz w:val="24"/>
      <w:lang w:val="ru-RU" w:eastAsia="ru-RU" w:bidi="ar-SA"/>
    </w:rPr>
  </w:style>
  <w:style w:type="paragraph" w:styleId="21">
    <w:name w:val="Body Text 2"/>
    <w:basedOn w:val="a"/>
    <w:rsid w:val="006729D9"/>
    <w:pPr>
      <w:overflowPunct w:val="0"/>
      <w:autoSpaceDE w:val="0"/>
      <w:autoSpaceDN w:val="0"/>
      <w:adjustRightInd w:val="0"/>
      <w:spacing w:line="360" w:lineRule="auto"/>
      <w:jc w:val="both"/>
      <w:textAlignment w:val="baseline"/>
    </w:pPr>
    <w:rPr>
      <w:sz w:val="24"/>
    </w:rPr>
  </w:style>
  <w:style w:type="character" w:styleId="a5">
    <w:name w:val="page number"/>
    <w:basedOn w:val="a0"/>
    <w:rsid w:val="006729D9"/>
  </w:style>
  <w:style w:type="paragraph" w:styleId="a6">
    <w:name w:val="footer"/>
    <w:basedOn w:val="a"/>
    <w:link w:val="a7"/>
    <w:rsid w:val="006729D9"/>
    <w:pPr>
      <w:widowControl w:val="0"/>
      <w:tabs>
        <w:tab w:val="center" w:pos="4153"/>
        <w:tab w:val="right" w:pos="8306"/>
      </w:tabs>
      <w:overflowPunct w:val="0"/>
      <w:autoSpaceDE w:val="0"/>
      <w:autoSpaceDN w:val="0"/>
      <w:adjustRightInd w:val="0"/>
      <w:textAlignment w:val="baseline"/>
    </w:pPr>
    <w:rPr>
      <w:rFonts w:ascii="Bodoni" w:hAnsi="Bodoni"/>
      <w:sz w:val="24"/>
    </w:rPr>
  </w:style>
  <w:style w:type="character" w:customStyle="1" w:styleId="a7">
    <w:name w:val="Нижний колонтитул Знак"/>
    <w:link w:val="a6"/>
    <w:locked/>
    <w:rsid w:val="003D5401"/>
    <w:rPr>
      <w:rFonts w:ascii="Bodoni" w:hAnsi="Bodoni"/>
      <w:sz w:val="24"/>
      <w:lang w:val="ru-RU" w:eastAsia="ru-RU" w:bidi="ar-SA"/>
    </w:rPr>
  </w:style>
  <w:style w:type="paragraph" w:styleId="a8">
    <w:name w:val="Body Text Indent"/>
    <w:basedOn w:val="a"/>
    <w:link w:val="a9"/>
    <w:rsid w:val="006729D9"/>
    <w:pPr>
      <w:widowControl w:val="0"/>
      <w:overflowPunct w:val="0"/>
      <w:autoSpaceDE w:val="0"/>
      <w:autoSpaceDN w:val="0"/>
      <w:adjustRightInd w:val="0"/>
      <w:ind w:firstLine="709"/>
      <w:jc w:val="both"/>
      <w:textAlignment w:val="baseline"/>
    </w:pPr>
    <w:rPr>
      <w:sz w:val="24"/>
    </w:rPr>
  </w:style>
  <w:style w:type="character" w:customStyle="1" w:styleId="a9">
    <w:name w:val="Основной текст с отступом Знак"/>
    <w:link w:val="a8"/>
    <w:locked/>
    <w:rsid w:val="003D5401"/>
    <w:rPr>
      <w:sz w:val="24"/>
      <w:lang w:val="ru-RU" w:eastAsia="ru-RU" w:bidi="ar-SA"/>
    </w:rPr>
  </w:style>
  <w:style w:type="paragraph" w:styleId="aa">
    <w:name w:val="Body Text"/>
    <w:basedOn w:val="a"/>
    <w:link w:val="ab"/>
    <w:rsid w:val="006729D9"/>
    <w:pPr>
      <w:spacing w:line="360" w:lineRule="auto"/>
      <w:jc w:val="both"/>
    </w:pPr>
    <w:rPr>
      <w:sz w:val="24"/>
    </w:rPr>
  </w:style>
  <w:style w:type="character" w:customStyle="1" w:styleId="ab">
    <w:name w:val="Основной текст Знак"/>
    <w:link w:val="aa"/>
    <w:locked/>
    <w:rsid w:val="003D5401"/>
    <w:rPr>
      <w:sz w:val="24"/>
      <w:lang w:val="ru-RU" w:eastAsia="ru-RU" w:bidi="ar-SA"/>
    </w:rPr>
  </w:style>
  <w:style w:type="paragraph" w:customStyle="1" w:styleId="ConsNormal">
    <w:name w:val="ConsNormal"/>
    <w:rsid w:val="006729D9"/>
    <w:pPr>
      <w:widowControl w:val="0"/>
      <w:ind w:firstLine="720"/>
    </w:pPr>
    <w:rPr>
      <w:rFonts w:ascii="Arial" w:hAnsi="Arial"/>
      <w:snapToGrid w:val="0"/>
    </w:rPr>
  </w:style>
  <w:style w:type="paragraph" w:customStyle="1" w:styleId="ConsNonformat">
    <w:name w:val="ConsNonformat"/>
    <w:rsid w:val="006729D9"/>
    <w:pPr>
      <w:widowControl w:val="0"/>
    </w:pPr>
    <w:rPr>
      <w:rFonts w:ascii="Courier New" w:hAnsi="Courier New"/>
      <w:snapToGrid w:val="0"/>
    </w:rPr>
  </w:style>
  <w:style w:type="paragraph" w:styleId="ac">
    <w:name w:val="Normal (Web)"/>
    <w:aliases w:val="Обычный (Web)"/>
    <w:basedOn w:val="a"/>
    <w:rsid w:val="006729D9"/>
    <w:pPr>
      <w:spacing w:before="100" w:beforeAutospacing="1" w:after="100" w:afterAutospacing="1"/>
    </w:pPr>
    <w:rPr>
      <w:sz w:val="24"/>
      <w:szCs w:val="24"/>
    </w:rPr>
  </w:style>
  <w:style w:type="paragraph" w:customStyle="1" w:styleId="41">
    <w:name w:val="Знак Знак Знак4 Знак Знак Знак Знак Знак Знак Знак Знак Знак Знак Знак Знак Знак Знак Знак Знак"/>
    <w:basedOn w:val="a"/>
    <w:rsid w:val="003228CF"/>
    <w:pPr>
      <w:spacing w:before="100" w:beforeAutospacing="1" w:after="100" w:afterAutospacing="1"/>
    </w:pPr>
    <w:rPr>
      <w:rFonts w:ascii="Tahoma" w:hAnsi="Tahoma"/>
      <w:lang w:val="en-US" w:eastAsia="en-US"/>
    </w:rPr>
  </w:style>
  <w:style w:type="paragraph" w:styleId="ad">
    <w:name w:val="Balloon Text"/>
    <w:basedOn w:val="a"/>
    <w:link w:val="ae"/>
    <w:semiHidden/>
    <w:rsid w:val="008C1264"/>
    <w:rPr>
      <w:rFonts w:ascii="Tahoma" w:hAnsi="Tahoma" w:cs="Tahoma"/>
      <w:sz w:val="16"/>
      <w:szCs w:val="16"/>
    </w:rPr>
  </w:style>
  <w:style w:type="character" w:customStyle="1" w:styleId="ae">
    <w:name w:val="Текст выноски Знак"/>
    <w:link w:val="ad"/>
    <w:semiHidden/>
    <w:locked/>
    <w:rsid w:val="003D5401"/>
    <w:rPr>
      <w:rFonts w:ascii="Tahoma" w:hAnsi="Tahoma" w:cs="Tahoma"/>
      <w:sz w:val="16"/>
      <w:szCs w:val="16"/>
      <w:lang w:val="ru-RU" w:eastAsia="ru-RU" w:bidi="ar-SA"/>
    </w:rPr>
  </w:style>
  <w:style w:type="paragraph" w:styleId="af">
    <w:name w:val="Document Map"/>
    <w:basedOn w:val="a"/>
    <w:link w:val="af0"/>
    <w:rsid w:val="00512F78"/>
    <w:rPr>
      <w:rFonts w:ascii="Tahoma" w:hAnsi="Tahoma"/>
      <w:sz w:val="16"/>
      <w:szCs w:val="16"/>
    </w:rPr>
  </w:style>
  <w:style w:type="character" w:customStyle="1" w:styleId="af0">
    <w:name w:val="Схема документа Знак"/>
    <w:link w:val="af"/>
    <w:rsid w:val="00512F78"/>
    <w:rPr>
      <w:rFonts w:ascii="Tahoma" w:hAnsi="Tahoma" w:cs="Tahoma"/>
      <w:sz w:val="16"/>
      <w:szCs w:val="16"/>
      <w:lang w:val="ru-RU" w:eastAsia="ru-RU"/>
    </w:rPr>
  </w:style>
  <w:style w:type="table" w:styleId="af1">
    <w:name w:val="Table Grid"/>
    <w:basedOn w:val="a1"/>
    <w:uiPriority w:val="59"/>
    <w:rsid w:val="00FA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401"/>
    <w:pPr>
      <w:autoSpaceDE w:val="0"/>
      <w:autoSpaceDN w:val="0"/>
      <w:adjustRightInd w:val="0"/>
    </w:pPr>
    <w:rPr>
      <w:rFonts w:ascii="Calibri" w:hAnsi="Calibri" w:cs="Calibri"/>
      <w:sz w:val="22"/>
      <w:szCs w:val="22"/>
      <w:lang w:eastAsia="en-US"/>
    </w:rPr>
  </w:style>
  <w:style w:type="character" w:customStyle="1" w:styleId="WW8Num1z0">
    <w:name w:val="WW8Num1z0"/>
    <w:rsid w:val="003D5401"/>
    <w:rPr>
      <w:rFonts w:ascii="Times New Roman" w:hAnsi="Times New Roman"/>
      <w:color w:val="auto"/>
      <w:sz w:val="28"/>
    </w:rPr>
  </w:style>
  <w:style w:type="character" w:customStyle="1" w:styleId="WW8Num1z1">
    <w:name w:val="WW8Num1z1"/>
    <w:rsid w:val="003D5401"/>
    <w:rPr>
      <w:rFonts w:ascii="Courier New" w:hAnsi="Courier New"/>
    </w:rPr>
  </w:style>
  <w:style w:type="character" w:customStyle="1" w:styleId="WW8Num1z2">
    <w:name w:val="WW8Num1z2"/>
    <w:rsid w:val="003D5401"/>
    <w:rPr>
      <w:rFonts w:ascii="Wingdings" w:hAnsi="Wingdings"/>
    </w:rPr>
  </w:style>
  <w:style w:type="character" w:customStyle="1" w:styleId="WW8Num1z3">
    <w:name w:val="WW8Num1z3"/>
    <w:rsid w:val="003D5401"/>
    <w:rPr>
      <w:rFonts w:ascii="Symbol" w:hAnsi="Symbol"/>
    </w:rPr>
  </w:style>
  <w:style w:type="character" w:customStyle="1" w:styleId="WW8Num6z0">
    <w:name w:val="WW8Num6z0"/>
    <w:rsid w:val="003D5401"/>
    <w:rPr>
      <w:rFonts w:ascii="Times New Roman" w:hAnsi="Times New Roman"/>
      <w:sz w:val="28"/>
    </w:rPr>
  </w:style>
  <w:style w:type="character" w:customStyle="1" w:styleId="WW8Num6z1">
    <w:name w:val="WW8Num6z1"/>
    <w:rsid w:val="003D5401"/>
    <w:rPr>
      <w:rFonts w:ascii="Symbol" w:hAnsi="Symbol"/>
    </w:rPr>
  </w:style>
  <w:style w:type="character" w:customStyle="1" w:styleId="WW8Num9z0">
    <w:name w:val="WW8Num9z0"/>
    <w:rsid w:val="003D5401"/>
    <w:rPr>
      <w:rFonts w:ascii="Times New Roman" w:hAnsi="Times New Roman"/>
      <w:b/>
    </w:rPr>
  </w:style>
  <w:style w:type="character" w:customStyle="1" w:styleId="WW8Num9z2">
    <w:name w:val="WW8Num9z2"/>
    <w:rsid w:val="003D5401"/>
    <w:rPr>
      <w:rFonts w:ascii="Times New Roman" w:hAnsi="Times New Roman"/>
    </w:rPr>
  </w:style>
  <w:style w:type="character" w:customStyle="1" w:styleId="WW8Num12z0">
    <w:name w:val="WW8Num12z0"/>
    <w:rsid w:val="003D5401"/>
    <w:rPr>
      <w:rFonts w:ascii="Times New Roman" w:hAnsi="Times New Roman"/>
      <w:color w:val="auto"/>
      <w:sz w:val="24"/>
    </w:rPr>
  </w:style>
  <w:style w:type="character" w:customStyle="1" w:styleId="WW8Num12z1">
    <w:name w:val="WW8Num12z1"/>
    <w:rsid w:val="003D5401"/>
    <w:rPr>
      <w:rFonts w:ascii="Courier New" w:hAnsi="Courier New"/>
    </w:rPr>
  </w:style>
  <w:style w:type="character" w:customStyle="1" w:styleId="WW8Num12z2">
    <w:name w:val="WW8Num12z2"/>
    <w:rsid w:val="003D5401"/>
    <w:rPr>
      <w:rFonts w:ascii="Wingdings" w:hAnsi="Wingdings"/>
    </w:rPr>
  </w:style>
  <w:style w:type="character" w:customStyle="1" w:styleId="WW8Num12z3">
    <w:name w:val="WW8Num12z3"/>
    <w:rsid w:val="003D5401"/>
    <w:rPr>
      <w:rFonts w:ascii="Symbol" w:hAnsi="Symbol"/>
    </w:rPr>
  </w:style>
  <w:style w:type="character" w:customStyle="1" w:styleId="WW8Num13z0">
    <w:name w:val="WW8Num13z0"/>
    <w:rsid w:val="003D5401"/>
    <w:rPr>
      <w:rFonts w:ascii="Times New Roman" w:hAnsi="Times New Roman"/>
      <w:color w:val="auto"/>
      <w:sz w:val="24"/>
    </w:rPr>
  </w:style>
  <w:style w:type="character" w:customStyle="1" w:styleId="WW8Num13z1">
    <w:name w:val="WW8Num13z1"/>
    <w:rsid w:val="003D5401"/>
    <w:rPr>
      <w:rFonts w:ascii="Courier New" w:hAnsi="Courier New"/>
    </w:rPr>
  </w:style>
  <w:style w:type="character" w:customStyle="1" w:styleId="WW8Num13z2">
    <w:name w:val="WW8Num13z2"/>
    <w:rsid w:val="003D5401"/>
    <w:rPr>
      <w:rFonts w:ascii="Wingdings" w:hAnsi="Wingdings"/>
    </w:rPr>
  </w:style>
  <w:style w:type="character" w:customStyle="1" w:styleId="WW8Num13z3">
    <w:name w:val="WW8Num13z3"/>
    <w:rsid w:val="003D5401"/>
    <w:rPr>
      <w:rFonts w:ascii="Symbol" w:hAnsi="Symbol"/>
    </w:rPr>
  </w:style>
  <w:style w:type="character" w:customStyle="1" w:styleId="WW8Num14z0">
    <w:name w:val="WW8Num14z0"/>
    <w:rsid w:val="003D5401"/>
    <w:rPr>
      <w:rFonts w:ascii="Times New Roman" w:hAnsi="Times New Roman"/>
      <w:color w:val="auto"/>
      <w:sz w:val="24"/>
    </w:rPr>
  </w:style>
  <w:style w:type="character" w:customStyle="1" w:styleId="WW8Num14z1">
    <w:name w:val="WW8Num14z1"/>
    <w:rsid w:val="003D5401"/>
    <w:rPr>
      <w:rFonts w:ascii="Courier New" w:hAnsi="Courier New"/>
    </w:rPr>
  </w:style>
  <w:style w:type="character" w:customStyle="1" w:styleId="WW8Num14z2">
    <w:name w:val="WW8Num14z2"/>
    <w:rsid w:val="003D5401"/>
    <w:rPr>
      <w:rFonts w:ascii="Wingdings" w:hAnsi="Wingdings"/>
    </w:rPr>
  </w:style>
  <w:style w:type="character" w:customStyle="1" w:styleId="WW8Num14z3">
    <w:name w:val="WW8Num14z3"/>
    <w:rsid w:val="003D5401"/>
    <w:rPr>
      <w:rFonts w:ascii="Symbol" w:hAnsi="Symbol"/>
    </w:rPr>
  </w:style>
  <w:style w:type="character" w:customStyle="1" w:styleId="WW8Num16z0">
    <w:name w:val="WW8Num16z0"/>
    <w:rsid w:val="003D5401"/>
    <w:rPr>
      <w:rFonts w:ascii="Times New Roman" w:hAnsi="Times New Roman"/>
      <w:sz w:val="28"/>
    </w:rPr>
  </w:style>
  <w:style w:type="character" w:customStyle="1" w:styleId="WW8Num17z0">
    <w:name w:val="WW8Num17z0"/>
    <w:rsid w:val="003D5401"/>
    <w:rPr>
      <w:rFonts w:ascii="Times New Roman" w:hAnsi="Times New Roman"/>
      <w:sz w:val="28"/>
    </w:rPr>
  </w:style>
  <w:style w:type="character" w:customStyle="1" w:styleId="11">
    <w:name w:val="Основной шрифт абзаца1"/>
    <w:rsid w:val="003D5401"/>
  </w:style>
  <w:style w:type="character" w:customStyle="1" w:styleId="af2">
    <w:name w:val="Символ сноски"/>
    <w:rsid w:val="003D5401"/>
    <w:rPr>
      <w:rFonts w:cs="Times New Roman"/>
      <w:vertAlign w:val="superscript"/>
    </w:rPr>
  </w:style>
  <w:style w:type="character" w:customStyle="1" w:styleId="af3">
    <w:name w:val="Символы концевой сноски"/>
    <w:rsid w:val="003D5401"/>
  </w:style>
  <w:style w:type="paragraph" w:customStyle="1" w:styleId="12">
    <w:name w:val="Заголовок1"/>
    <w:basedOn w:val="a"/>
    <w:next w:val="aa"/>
    <w:rsid w:val="003D5401"/>
    <w:pPr>
      <w:keepNext/>
      <w:spacing w:before="240" w:after="120"/>
    </w:pPr>
    <w:rPr>
      <w:rFonts w:ascii="Arial" w:hAnsi="Arial" w:cs="Tahoma"/>
      <w:sz w:val="28"/>
      <w:szCs w:val="28"/>
      <w:lang w:eastAsia="ar-SA"/>
    </w:rPr>
  </w:style>
  <w:style w:type="paragraph" w:styleId="af4">
    <w:name w:val="List"/>
    <w:basedOn w:val="aa"/>
    <w:rsid w:val="003D5401"/>
    <w:pPr>
      <w:tabs>
        <w:tab w:val="left" w:pos="8280"/>
      </w:tabs>
      <w:spacing w:line="240" w:lineRule="auto"/>
      <w:jc w:val="center"/>
    </w:pPr>
    <w:rPr>
      <w:rFonts w:ascii="Arial" w:eastAsia="Calibri" w:hAnsi="Arial" w:cs="Tahoma"/>
      <w:sz w:val="28"/>
      <w:szCs w:val="28"/>
      <w:lang w:eastAsia="ar-SA"/>
    </w:rPr>
  </w:style>
  <w:style w:type="paragraph" w:customStyle="1" w:styleId="13">
    <w:name w:val="Название1"/>
    <w:basedOn w:val="a"/>
    <w:rsid w:val="003D5401"/>
    <w:pPr>
      <w:suppressLineNumbers/>
      <w:spacing w:before="120" w:after="120"/>
    </w:pPr>
    <w:rPr>
      <w:rFonts w:ascii="Arial" w:eastAsia="Calibri" w:hAnsi="Arial" w:cs="Tahoma"/>
      <w:i/>
      <w:iCs/>
      <w:sz w:val="24"/>
      <w:szCs w:val="24"/>
      <w:lang w:eastAsia="ar-SA"/>
    </w:rPr>
  </w:style>
  <w:style w:type="paragraph" w:customStyle="1" w:styleId="14">
    <w:name w:val="Указатель1"/>
    <w:basedOn w:val="a"/>
    <w:rsid w:val="003D5401"/>
    <w:pPr>
      <w:suppressLineNumbers/>
    </w:pPr>
    <w:rPr>
      <w:rFonts w:ascii="Arial" w:eastAsia="Calibri" w:hAnsi="Arial" w:cs="Tahoma"/>
      <w:sz w:val="24"/>
      <w:szCs w:val="24"/>
      <w:lang w:eastAsia="ar-SA"/>
    </w:rPr>
  </w:style>
  <w:style w:type="paragraph" w:styleId="af5">
    <w:name w:val="footnote text"/>
    <w:basedOn w:val="a"/>
    <w:link w:val="af6"/>
    <w:semiHidden/>
    <w:rsid w:val="003D5401"/>
    <w:rPr>
      <w:rFonts w:eastAsia="Calibri"/>
      <w:lang w:eastAsia="ar-SA"/>
    </w:rPr>
  </w:style>
  <w:style w:type="character" w:customStyle="1" w:styleId="af6">
    <w:name w:val="Текст сноски Знак"/>
    <w:link w:val="af5"/>
    <w:semiHidden/>
    <w:locked/>
    <w:rsid w:val="003D5401"/>
    <w:rPr>
      <w:rFonts w:eastAsia="Calibri"/>
      <w:lang w:val="ru-RU" w:eastAsia="ar-SA" w:bidi="ar-SA"/>
    </w:rPr>
  </w:style>
  <w:style w:type="paragraph" w:customStyle="1" w:styleId="af7">
    <w:name w:val="Таблицы (моноширинный)"/>
    <w:basedOn w:val="a"/>
    <w:next w:val="a"/>
    <w:rsid w:val="003D5401"/>
    <w:pPr>
      <w:autoSpaceDE w:val="0"/>
      <w:jc w:val="both"/>
    </w:pPr>
    <w:rPr>
      <w:rFonts w:ascii="Courier New" w:eastAsia="Calibri" w:hAnsi="Courier New" w:cs="Courier New"/>
      <w:sz w:val="26"/>
      <w:szCs w:val="26"/>
      <w:lang w:eastAsia="ar-SA"/>
    </w:rPr>
  </w:style>
  <w:style w:type="paragraph" w:customStyle="1" w:styleId="af8">
    <w:name w:val="Содержимое врезки"/>
    <w:basedOn w:val="aa"/>
    <w:rsid w:val="003D5401"/>
    <w:pPr>
      <w:tabs>
        <w:tab w:val="left" w:pos="8280"/>
      </w:tabs>
      <w:spacing w:line="240" w:lineRule="auto"/>
      <w:jc w:val="center"/>
    </w:pPr>
    <w:rPr>
      <w:rFonts w:eastAsia="Calibri"/>
      <w:sz w:val="28"/>
      <w:szCs w:val="28"/>
      <w:lang w:eastAsia="ar-SA"/>
    </w:rPr>
  </w:style>
  <w:style w:type="paragraph" w:customStyle="1" w:styleId="af9">
    <w:name w:val="Содержимое таблицы"/>
    <w:basedOn w:val="a"/>
    <w:rsid w:val="003D5401"/>
    <w:pPr>
      <w:suppressLineNumbers/>
    </w:pPr>
    <w:rPr>
      <w:rFonts w:eastAsia="Calibri"/>
      <w:sz w:val="24"/>
      <w:szCs w:val="24"/>
      <w:lang w:eastAsia="ar-SA"/>
    </w:rPr>
  </w:style>
  <w:style w:type="paragraph" w:customStyle="1" w:styleId="afa">
    <w:name w:val="Заголовок таблицы"/>
    <w:basedOn w:val="af9"/>
    <w:rsid w:val="003D5401"/>
    <w:pPr>
      <w:jc w:val="center"/>
    </w:pPr>
    <w:rPr>
      <w:b/>
      <w:bCs/>
      <w:i/>
      <w:iCs/>
    </w:rPr>
  </w:style>
  <w:style w:type="character" w:styleId="afb">
    <w:name w:val="line number"/>
    <w:rsid w:val="003D5401"/>
    <w:rPr>
      <w:rFonts w:cs="Times New Roman"/>
    </w:rPr>
  </w:style>
  <w:style w:type="character" w:styleId="afc">
    <w:name w:val="footnote reference"/>
    <w:semiHidden/>
    <w:rsid w:val="003D5401"/>
    <w:rPr>
      <w:rFonts w:cs="Times New Roman"/>
      <w:vertAlign w:val="superscript"/>
    </w:rPr>
  </w:style>
  <w:style w:type="character" w:customStyle="1" w:styleId="afd">
    <w:name w:val="Текст концевой сноски Знак"/>
    <w:link w:val="afe"/>
    <w:semiHidden/>
    <w:locked/>
    <w:rsid w:val="003D5401"/>
    <w:rPr>
      <w:lang w:eastAsia="ar-SA" w:bidi="ar-SA"/>
    </w:rPr>
  </w:style>
  <w:style w:type="paragraph" w:styleId="afe">
    <w:name w:val="endnote text"/>
    <w:basedOn w:val="a"/>
    <w:link w:val="afd"/>
    <w:semiHidden/>
    <w:rsid w:val="003D5401"/>
    <w:rPr>
      <w:lang w:eastAsia="ar-SA"/>
    </w:rPr>
  </w:style>
  <w:style w:type="paragraph" w:customStyle="1" w:styleId="Style13">
    <w:name w:val="Style13"/>
    <w:basedOn w:val="a"/>
    <w:rsid w:val="003D5401"/>
    <w:pPr>
      <w:widowControl w:val="0"/>
      <w:autoSpaceDE w:val="0"/>
      <w:autoSpaceDN w:val="0"/>
      <w:adjustRightInd w:val="0"/>
    </w:pPr>
    <w:rPr>
      <w:rFonts w:eastAsia="Calibri"/>
      <w:sz w:val="24"/>
      <w:szCs w:val="24"/>
    </w:rPr>
  </w:style>
  <w:style w:type="paragraph" w:customStyle="1" w:styleId="Style15">
    <w:name w:val="Style15"/>
    <w:basedOn w:val="a"/>
    <w:rsid w:val="003D5401"/>
    <w:pPr>
      <w:widowControl w:val="0"/>
      <w:autoSpaceDE w:val="0"/>
      <w:autoSpaceDN w:val="0"/>
      <w:adjustRightInd w:val="0"/>
    </w:pPr>
    <w:rPr>
      <w:rFonts w:eastAsia="Calibri"/>
      <w:sz w:val="24"/>
      <w:szCs w:val="24"/>
    </w:rPr>
  </w:style>
  <w:style w:type="paragraph" w:customStyle="1" w:styleId="Style21">
    <w:name w:val="Style21"/>
    <w:basedOn w:val="a"/>
    <w:rsid w:val="003D5401"/>
    <w:pPr>
      <w:widowControl w:val="0"/>
      <w:autoSpaceDE w:val="0"/>
      <w:autoSpaceDN w:val="0"/>
      <w:adjustRightInd w:val="0"/>
    </w:pPr>
    <w:rPr>
      <w:rFonts w:eastAsia="Calibri"/>
      <w:sz w:val="24"/>
      <w:szCs w:val="24"/>
    </w:rPr>
  </w:style>
  <w:style w:type="paragraph" w:customStyle="1" w:styleId="Style27">
    <w:name w:val="Style27"/>
    <w:basedOn w:val="a"/>
    <w:rsid w:val="003D5401"/>
    <w:pPr>
      <w:widowControl w:val="0"/>
      <w:autoSpaceDE w:val="0"/>
      <w:autoSpaceDN w:val="0"/>
      <w:adjustRightInd w:val="0"/>
    </w:pPr>
    <w:rPr>
      <w:rFonts w:eastAsia="Calibri"/>
      <w:sz w:val="24"/>
      <w:szCs w:val="24"/>
    </w:rPr>
  </w:style>
  <w:style w:type="paragraph" w:customStyle="1" w:styleId="Style2">
    <w:name w:val="Style2"/>
    <w:basedOn w:val="a"/>
    <w:rsid w:val="003D5401"/>
    <w:pPr>
      <w:widowControl w:val="0"/>
      <w:autoSpaceDE w:val="0"/>
      <w:autoSpaceDN w:val="0"/>
      <w:adjustRightInd w:val="0"/>
    </w:pPr>
    <w:rPr>
      <w:rFonts w:eastAsia="Calibri"/>
      <w:sz w:val="24"/>
      <w:szCs w:val="24"/>
    </w:rPr>
  </w:style>
  <w:style w:type="character" w:customStyle="1" w:styleId="FontStyle76">
    <w:name w:val="Font Style76"/>
    <w:rsid w:val="003D5401"/>
    <w:rPr>
      <w:rFonts w:ascii="Times New Roman" w:hAnsi="Times New Roman" w:cs="Times New Roman"/>
      <w:sz w:val="18"/>
      <w:szCs w:val="18"/>
    </w:rPr>
  </w:style>
  <w:style w:type="paragraph" w:customStyle="1" w:styleId="Style24">
    <w:name w:val="Style24"/>
    <w:basedOn w:val="a"/>
    <w:rsid w:val="003D5401"/>
    <w:pPr>
      <w:widowControl w:val="0"/>
      <w:autoSpaceDE w:val="0"/>
      <w:autoSpaceDN w:val="0"/>
      <w:adjustRightInd w:val="0"/>
    </w:pPr>
    <w:rPr>
      <w:rFonts w:eastAsia="Calibri"/>
      <w:sz w:val="24"/>
      <w:szCs w:val="24"/>
    </w:rPr>
  </w:style>
  <w:style w:type="character" w:customStyle="1" w:styleId="FontStyle74">
    <w:name w:val="Font Style74"/>
    <w:rsid w:val="003D5401"/>
    <w:rPr>
      <w:rFonts w:ascii="Times New Roman" w:hAnsi="Times New Roman" w:cs="Times New Roman"/>
      <w:b/>
      <w:bCs/>
      <w:sz w:val="16"/>
      <w:szCs w:val="16"/>
    </w:rPr>
  </w:style>
  <w:style w:type="character" w:customStyle="1" w:styleId="FontStyle75">
    <w:name w:val="Font Style75"/>
    <w:rsid w:val="003D5401"/>
    <w:rPr>
      <w:rFonts w:ascii="Times New Roman" w:hAnsi="Times New Roman" w:cs="Times New Roman"/>
      <w:sz w:val="8"/>
      <w:szCs w:val="8"/>
    </w:rPr>
  </w:style>
  <w:style w:type="character" w:customStyle="1" w:styleId="FontStyle78">
    <w:name w:val="Font Style78"/>
    <w:rsid w:val="003D5401"/>
    <w:rPr>
      <w:rFonts w:ascii="Times New Roman" w:hAnsi="Times New Roman" w:cs="Times New Roman"/>
      <w:sz w:val="18"/>
      <w:szCs w:val="18"/>
    </w:rPr>
  </w:style>
  <w:style w:type="paragraph" w:customStyle="1" w:styleId="Style1">
    <w:name w:val="Style1"/>
    <w:basedOn w:val="a"/>
    <w:rsid w:val="003D5401"/>
    <w:pPr>
      <w:widowControl w:val="0"/>
      <w:autoSpaceDE w:val="0"/>
      <w:autoSpaceDN w:val="0"/>
      <w:adjustRightInd w:val="0"/>
    </w:pPr>
    <w:rPr>
      <w:rFonts w:eastAsia="Calibri"/>
      <w:sz w:val="24"/>
      <w:szCs w:val="24"/>
    </w:rPr>
  </w:style>
  <w:style w:type="character" w:customStyle="1" w:styleId="FontStyle77">
    <w:name w:val="Font Style77"/>
    <w:rsid w:val="003D5401"/>
    <w:rPr>
      <w:rFonts w:ascii="Times New Roman" w:hAnsi="Times New Roman" w:cs="Times New Roman"/>
      <w:sz w:val="8"/>
      <w:szCs w:val="8"/>
    </w:rPr>
  </w:style>
  <w:style w:type="character" w:styleId="aff">
    <w:name w:val="Hyperlink"/>
    <w:rsid w:val="003D5401"/>
    <w:rPr>
      <w:rFonts w:cs="Times New Roman"/>
      <w:color w:val="0000FF"/>
      <w:u w:val="single"/>
    </w:rPr>
  </w:style>
  <w:style w:type="paragraph" w:customStyle="1" w:styleId="15">
    <w:name w:val="Абзац списка1"/>
    <w:basedOn w:val="a"/>
    <w:rsid w:val="003D5401"/>
    <w:pPr>
      <w:ind w:left="720"/>
      <w:contextualSpacing/>
    </w:pPr>
    <w:rPr>
      <w:rFonts w:eastAsia="Calibri"/>
      <w:sz w:val="24"/>
      <w:szCs w:val="24"/>
      <w:lang w:eastAsia="ar-SA"/>
    </w:rPr>
  </w:style>
  <w:style w:type="character" w:customStyle="1" w:styleId="FootnoteTextChar">
    <w:name w:val="Footnote Text Char"/>
    <w:basedOn w:val="a0"/>
    <w:semiHidden/>
    <w:locked/>
    <w:rsid w:val="00D12D3C"/>
    <w:rPr>
      <w:rFonts w:ascii="Times New Roman" w:hAnsi="Times New Roman" w:cs="Times New Roman"/>
      <w:sz w:val="20"/>
      <w:szCs w:val="20"/>
      <w:lang w:eastAsia="ar-SA" w:bidi="ar-SA"/>
    </w:rPr>
  </w:style>
  <w:style w:type="paragraph" w:styleId="aff0">
    <w:name w:val="List Paragraph"/>
    <w:basedOn w:val="a"/>
    <w:uiPriority w:val="34"/>
    <w:qFormat/>
    <w:rsid w:val="00D12E9B"/>
    <w:pPr>
      <w:ind w:left="720"/>
      <w:contextualSpacing/>
    </w:pPr>
  </w:style>
  <w:style w:type="paragraph" w:styleId="aff1">
    <w:name w:val="No Spacing"/>
    <w:uiPriority w:val="1"/>
    <w:qFormat/>
    <w:rsid w:val="004D1A71"/>
  </w:style>
  <w:style w:type="paragraph" w:customStyle="1" w:styleId="ConsPlusTitle">
    <w:name w:val="ConsPlusTitle"/>
    <w:rsid w:val="00923ECD"/>
    <w:pPr>
      <w:widowControl w:val="0"/>
      <w:autoSpaceDE w:val="0"/>
      <w:autoSpaceDN w:val="0"/>
    </w:pPr>
    <w:rPr>
      <w:rFonts w:ascii="Calibri" w:hAnsi="Calibri" w:cs="Calibri"/>
      <w:b/>
      <w:sz w:val="22"/>
    </w:rPr>
  </w:style>
  <w:style w:type="paragraph" w:customStyle="1" w:styleId="ConsPlusNonformat">
    <w:name w:val="ConsPlusNonformat"/>
    <w:rsid w:val="004215EA"/>
    <w:pPr>
      <w:widowControl w:val="0"/>
      <w:autoSpaceDE w:val="0"/>
      <w:autoSpaceDN w:val="0"/>
    </w:pPr>
    <w:rPr>
      <w:rFonts w:ascii="Courier New" w:hAnsi="Courier New" w:cs="Courier New"/>
    </w:rPr>
  </w:style>
  <w:style w:type="paragraph" w:customStyle="1" w:styleId="aff2">
    <w:name w:val="Абзац"/>
    <w:basedOn w:val="a"/>
    <w:link w:val="aff3"/>
    <w:rsid w:val="00C63166"/>
    <w:pPr>
      <w:spacing w:before="120" w:after="60"/>
      <w:ind w:firstLine="567"/>
      <w:jc w:val="both"/>
    </w:pPr>
    <w:rPr>
      <w:sz w:val="24"/>
      <w:szCs w:val="24"/>
    </w:rPr>
  </w:style>
  <w:style w:type="character" w:customStyle="1" w:styleId="aff3">
    <w:name w:val="Абзац Знак"/>
    <w:link w:val="aff2"/>
    <w:rsid w:val="00C63166"/>
    <w:rPr>
      <w:sz w:val="24"/>
      <w:szCs w:val="24"/>
    </w:rPr>
  </w:style>
  <w:style w:type="paragraph" w:customStyle="1" w:styleId="Style8">
    <w:name w:val="Style8"/>
    <w:basedOn w:val="a"/>
    <w:uiPriority w:val="99"/>
    <w:rsid w:val="00075D45"/>
    <w:pPr>
      <w:widowControl w:val="0"/>
      <w:autoSpaceDE w:val="0"/>
      <w:autoSpaceDN w:val="0"/>
      <w:adjustRightInd w:val="0"/>
    </w:pPr>
    <w:rPr>
      <w:sz w:val="24"/>
      <w:szCs w:val="24"/>
    </w:rPr>
  </w:style>
  <w:style w:type="table" w:customStyle="1" w:styleId="16">
    <w:name w:val="Сетка таблицы1"/>
    <w:basedOn w:val="a1"/>
    <w:next w:val="af1"/>
    <w:uiPriority w:val="59"/>
    <w:rsid w:val="007922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1"/>
    <w:uiPriority w:val="59"/>
    <w:rsid w:val="003645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54477C"/>
    <w:rPr>
      <w:b/>
      <w:bCs/>
      <w:shd w:val="clear" w:color="auto" w:fill="FFFFFF"/>
    </w:rPr>
  </w:style>
  <w:style w:type="paragraph" w:customStyle="1" w:styleId="32">
    <w:name w:val="Заголовок №3"/>
    <w:basedOn w:val="a"/>
    <w:link w:val="31"/>
    <w:rsid w:val="0054477C"/>
    <w:pPr>
      <w:widowControl w:val="0"/>
      <w:shd w:val="clear" w:color="auto" w:fill="FFFFFF"/>
      <w:spacing w:after="60" w:line="240" w:lineRule="atLeast"/>
      <w:jc w:val="center"/>
      <w:outlineLvl w:val="2"/>
    </w:pPr>
    <w:rPr>
      <w:b/>
      <w:bCs/>
    </w:rPr>
  </w:style>
  <w:style w:type="character" w:customStyle="1" w:styleId="60">
    <w:name w:val="Основной текст (6)_"/>
    <w:link w:val="61"/>
    <w:rsid w:val="0054477C"/>
    <w:rPr>
      <w:b/>
      <w:bCs/>
      <w:shd w:val="clear" w:color="auto" w:fill="FFFFFF"/>
    </w:rPr>
  </w:style>
  <w:style w:type="paragraph" w:customStyle="1" w:styleId="61">
    <w:name w:val="Основной текст (6)1"/>
    <w:basedOn w:val="a"/>
    <w:link w:val="60"/>
    <w:rsid w:val="0054477C"/>
    <w:pPr>
      <w:widowControl w:val="0"/>
      <w:shd w:val="clear" w:color="auto" w:fill="FFFFFF"/>
      <w:spacing w:before="180" w:line="240" w:lineRule="atLeast"/>
      <w:jc w:val="both"/>
    </w:pPr>
    <w:rPr>
      <w:b/>
      <w:bCs/>
    </w:rPr>
  </w:style>
  <w:style w:type="table" w:customStyle="1" w:styleId="33">
    <w:name w:val="Сетка таблицы3"/>
    <w:basedOn w:val="a1"/>
    <w:next w:val="af1"/>
    <w:uiPriority w:val="59"/>
    <w:rsid w:val="00FF4F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6117">
      <w:bodyDiv w:val="1"/>
      <w:marLeft w:val="0"/>
      <w:marRight w:val="0"/>
      <w:marTop w:val="0"/>
      <w:marBottom w:val="0"/>
      <w:divBdr>
        <w:top w:val="none" w:sz="0" w:space="0" w:color="auto"/>
        <w:left w:val="none" w:sz="0" w:space="0" w:color="auto"/>
        <w:bottom w:val="none" w:sz="0" w:space="0" w:color="auto"/>
        <w:right w:val="none" w:sz="0" w:space="0" w:color="auto"/>
      </w:divBdr>
      <w:divsChild>
        <w:div w:id="430398297">
          <w:marLeft w:val="0"/>
          <w:marRight w:val="0"/>
          <w:marTop w:val="0"/>
          <w:marBottom w:val="0"/>
          <w:divBdr>
            <w:top w:val="none" w:sz="0" w:space="0" w:color="auto"/>
            <w:left w:val="none" w:sz="0" w:space="0" w:color="auto"/>
            <w:bottom w:val="none" w:sz="0" w:space="0" w:color="auto"/>
            <w:right w:val="none" w:sz="0" w:space="0" w:color="auto"/>
          </w:divBdr>
          <w:divsChild>
            <w:div w:id="1709406988">
              <w:marLeft w:val="0"/>
              <w:marRight w:val="0"/>
              <w:marTop w:val="0"/>
              <w:marBottom w:val="0"/>
              <w:divBdr>
                <w:top w:val="none" w:sz="0" w:space="0" w:color="auto"/>
                <w:left w:val="none" w:sz="0" w:space="0" w:color="auto"/>
                <w:bottom w:val="none" w:sz="0" w:space="0" w:color="auto"/>
                <w:right w:val="none" w:sz="0" w:space="0" w:color="auto"/>
              </w:divBdr>
              <w:divsChild>
                <w:div w:id="52042770">
                  <w:marLeft w:val="0"/>
                  <w:marRight w:val="0"/>
                  <w:marTop w:val="0"/>
                  <w:marBottom w:val="0"/>
                  <w:divBdr>
                    <w:top w:val="none" w:sz="0" w:space="0" w:color="auto"/>
                    <w:left w:val="none" w:sz="0" w:space="0" w:color="auto"/>
                    <w:bottom w:val="none" w:sz="0" w:space="0" w:color="auto"/>
                    <w:right w:val="none" w:sz="0" w:space="0" w:color="auto"/>
                  </w:divBdr>
                  <w:divsChild>
                    <w:div w:id="1220434513">
                      <w:marLeft w:val="0"/>
                      <w:marRight w:val="0"/>
                      <w:marTop w:val="0"/>
                      <w:marBottom w:val="0"/>
                      <w:divBdr>
                        <w:top w:val="none" w:sz="0" w:space="0" w:color="auto"/>
                        <w:left w:val="none" w:sz="0" w:space="0" w:color="auto"/>
                        <w:bottom w:val="none" w:sz="0" w:space="0" w:color="auto"/>
                        <w:right w:val="none" w:sz="0" w:space="0" w:color="auto"/>
                      </w:divBdr>
                      <w:divsChild>
                        <w:div w:id="346177072">
                          <w:marLeft w:val="0"/>
                          <w:marRight w:val="0"/>
                          <w:marTop w:val="0"/>
                          <w:marBottom w:val="0"/>
                          <w:divBdr>
                            <w:top w:val="none" w:sz="0" w:space="0" w:color="auto"/>
                            <w:left w:val="none" w:sz="0" w:space="0" w:color="auto"/>
                            <w:bottom w:val="none" w:sz="0" w:space="0" w:color="auto"/>
                            <w:right w:val="none" w:sz="0" w:space="0" w:color="auto"/>
                          </w:divBdr>
                          <w:divsChild>
                            <w:div w:id="529294313">
                              <w:marLeft w:val="0"/>
                              <w:marRight w:val="0"/>
                              <w:marTop w:val="0"/>
                              <w:marBottom w:val="0"/>
                              <w:divBdr>
                                <w:top w:val="none" w:sz="0" w:space="0" w:color="auto"/>
                                <w:left w:val="none" w:sz="0" w:space="0" w:color="auto"/>
                                <w:bottom w:val="none" w:sz="0" w:space="0" w:color="auto"/>
                                <w:right w:val="none" w:sz="0" w:space="0" w:color="auto"/>
                              </w:divBdr>
                              <w:divsChild>
                                <w:div w:id="1535734426">
                                  <w:marLeft w:val="0"/>
                                  <w:marRight w:val="0"/>
                                  <w:marTop w:val="0"/>
                                  <w:marBottom w:val="0"/>
                                  <w:divBdr>
                                    <w:top w:val="none" w:sz="0" w:space="0" w:color="auto"/>
                                    <w:left w:val="none" w:sz="0" w:space="0" w:color="auto"/>
                                    <w:bottom w:val="none" w:sz="0" w:space="0" w:color="auto"/>
                                    <w:right w:val="none" w:sz="0" w:space="0" w:color="auto"/>
                                  </w:divBdr>
                                  <w:divsChild>
                                    <w:div w:id="1007294078">
                                      <w:marLeft w:val="0"/>
                                      <w:marRight w:val="0"/>
                                      <w:marTop w:val="0"/>
                                      <w:marBottom w:val="0"/>
                                      <w:divBdr>
                                        <w:top w:val="none" w:sz="0" w:space="0" w:color="auto"/>
                                        <w:left w:val="none" w:sz="0" w:space="0" w:color="auto"/>
                                        <w:bottom w:val="none" w:sz="0" w:space="0" w:color="auto"/>
                                        <w:right w:val="none" w:sz="0" w:space="0" w:color="auto"/>
                                      </w:divBdr>
                                      <w:divsChild>
                                        <w:div w:id="1902517468">
                                          <w:marLeft w:val="0"/>
                                          <w:marRight w:val="0"/>
                                          <w:marTop w:val="0"/>
                                          <w:marBottom w:val="0"/>
                                          <w:divBdr>
                                            <w:top w:val="none" w:sz="0" w:space="0" w:color="auto"/>
                                            <w:left w:val="none" w:sz="0" w:space="0" w:color="auto"/>
                                            <w:bottom w:val="none" w:sz="0" w:space="0" w:color="auto"/>
                                            <w:right w:val="none" w:sz="0" w:space="0" w:color="auto"/>
                                          </w:divBdr>
                                          <w:divsChild>
                                            <w:div w:id="1767191695">
                                              <w:marLeft w:val="0"/>
                                              <w:marRight w:val="0"/>
                                              <w:marTop w:val="0"/>
                                              <w:marBottom w:val="0"/>
                                              <w:divBdr>
                                                <w:top w:val="none" w:sz="0" w:space="0" w:color="auto"/>
                                                <w:left w:val="none" w:sz="0" w:space="0" w:color="auto"/>
                                                <w:bottom w:val="none" w:sz="0" w:space="0" w:color="auto"/>
                                                <w:right w:val="none" w:sz="0" w:space="0" w:color="auto"/>
                                              </w:divBdr>
                                              <w:divsChild>
                                                <w:div w:id="1334840800">
                                                  <w:marLeft w:val="0"/>
                                                  <w:marRight w:val="0"/>
                                                  <w:marTop w:val="0"/>
                                                  <w:marBottom w:val="0"/>
                                                  <w:divBdr>
                                                    <w:top w:val="none" w:sz="0" w:space="0" w:color="auto"/>
                                                    <w:left w:val="none" w:sz="0" w:space="0" w:color="auto"/>
                                                    <w:bottom w:val="none" w:sz="0" w:space="0" w:color="auto"/>
                                                    <w:right w:val="none" w:sz="0" w:space="0" w:color="auto"/>
                                                  </w:divBdr>
                                                  <w:divsChild>
                                                    <w:div w:id="1753623560">
                                                      <w:marLeft w:val="0"/>
                                                      <w:marRight w:val="0"/>
                                                      <w:marTop w:val="0"/>
                                                      <w:marBottom w:val="0"/>
                                                      <w:divBdr>
                                                        <w:top w:val="none" w:sz="0" w:space="0" w:color="auto"/>
                                                        <w:left w:val="none" w:sz="0" w:space="0" w:color="auto"/>
                                                        <w:bottom w:val="none" w:sz="0" w:space="0" w:color="auto"/>
                                                        <w:right w:val="none" w:sz="0" w:space="0" w:color="auto"/>
                                                      </w:divBdr>
                                                      <w:divsChild>
                                                        <w:div w:id="62414574">
                                                          <w:marLeft w:val="0"/>
                                                          <w:marRight w:val="0"/>
                                                          <w:marTop w:val="0"/>
                                                          <w:marBottom w:val="0"/>
                                                          <w:divBdr>
                                                            <w:top w:val="none" w:sz="0" w:space="0" w:color="auto"/>
                                                            <w:left w:val="none" w:sz="0" w:space="0" w:color="auto"/>
                                                            <w:bottom w:val="none" w:sz="0" w:space="0" w:color="auto"/>
                                                            <w:right w:val="none" w:sz="0" w:space="0" w:color="auto"/>
                                                          </w:divBdr>
                                                          <w:divsChild>
                                                            <w:div w:id="419641815">
                                                              <w:marLeft w:val="0"/>
                                                              <w:marRight w:val="0"/>
                                                              <w:marTop w:val="0"/>
                                                              <w:marBottom w:val="0"/>
                                                              <w:divBdr>
                                                                <w:top w:val="none" w:sz="0" w:space="0" w:color="auto"/>
                                                                <w:left w:val="none" w:sz="0" w:space="0" w:color="auto"/>
                                                                <w:bottom w:val="none" w:sz="0" w:space="0" w:color="auto"/>
                                                                <w:right w:val="none" w:sz="0" w:space="0" w:color="auto"/>
                                                              </w:divBdr>
                                                              <w:divsChild>
                                                                <w:div w:id="706216827">
                                                                  <w:marLeft w:val="0"/>
                                                                  <w:marRight w:val="0"/>
                                                                  <w:marTop w:val="0"/>
                                                                  <w:marBottom w:val="0"/>
                                                                  <w:divBdr>
                                                                    <w:top w:val="none" w:sz="0" w:space="0" w:color="auto"/>
                                                                    <w:left w:val="none" w:sz="0" w:space="0" w:color="auto"/>
                                                                    <w:bottom w:val="none" w:sz="0" w:space="0" w:color="auto"/>
                                                                    <w:right w:val="none" w:sz="0" w:space="0" w:color="auto"/>
                                                                  </w:divBdr>
                                                                  <w:divsChild>
                                                                    <w:div w:id="1251038635">
                                                                      <w:marLeft w:val="0"/>
                                                                      <w:marRight w:val="0"/>
                                                                      <w:marTop w:val="0"/>
                                                                      <w:marBottom w:val="0"/>
                                                                      <w:divBdr>
                                                                        <w:top w:val="none" w:sz="0" w:space="0" w:color="auto"/>
                                                                        <w:left w:val="none" w:sz="0" w:space="0" w:color="auto"/>
                                                                        <w:bottom w:val="none" w:sz="0" w:space="0" w:color="auto"/>
                                                                        <w:right w:val="none" w:sz="0" w:space="0" w:color="auto"/>
                                                                      </w:divBdr>
                                                                      <w:divsChild>
                                                                        <w:div w:id="1499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3600">
      <w:bodyDiv w:val="1"/>
      <w:marLeft w:val="0"/>
      <w:marRight w:val="0"/>
      <w:marTop w:val="0"/>
      <w:marBottom w:val="0"/>
      <w:divBdr>
        <w:top w:val="none" w:sz="0" w:space="0" w:color="auto"/>
        <w:left w:val="none" w:sz="0" w:space="0" w:color="auto"/>
        <w:bottom w:val="none" w:sz="0" w:space="0" w:color="auto"/>
        <w:right w:val="none" w:sz="0" w:space="0" w:color="auto"/>
      </w:divBdr>
    </w:div>
    <w:div w:id="559706668">
      <w:bodyDiv w:val="1"/>
      <w:marLeft w:val="0"/>
      <w:marRight w:val="0"/>
      <w:marTop w:val="0"/>
      <w:marBottom w:val="0"/>
      <w:divBdr>
        <w:top w:val="none" w:sz="0" w:space="0" w:color="auto"/>
        <w:left w:val="none" w:sz="0" w:space="0" w:color="auto"/>
        <w:bottom w:val="none" w:sz="0" w:space="0" w:color="auto"/>
        <w:right w:val="none" w:sz="0" w:space="0" w:color="auto"/>
      </w:divBdr>
    </w:div>
    <w:div w:id="605502428">
      <w:bodyDiv w:val="1"/>
      <w:marLeft w:val="0"/>
      <w:marRight w:val="0"/>
      <w:marTop w:val="0"/>
      <w:marBottom w:val="0"/>
      <w:divBdr>
        <w:top w:val="none" w:sz="0" w:space="0" w:color="auto"/>
        <w:left w:val="none" w:sz="0" w:space="0" w:color="auto"/>
        <w:bottom w:val="none" w:sz="0" w:space="0" w:color="auto"/>
        <w:right w:val="none" w:sz="0" w:space="0" w:color="auto"/>
      </w:divBdr>
    </w:div>
    <w:div w:id="971134169">
      <w:bodyDiv w:val="1"/>
      <w:marLeft w:val="0"/>
      <w:marRight w:val="0"/>
      <w:marTop w:val="0"/>
      <w:marBottom w:val="0"/>
      <w:divBdr>
        <w:top w:val="none" w:sz="0" w:space="0" w:color="auto"/>
        <w:left w:val="none" w:sz="0" w:space="0" w:color="auto"/>
        <w:bottom w:val="none" w:sz="0" w:space="0" w:color="auto"/>
        <w:right w:val="none" w:sz="0" w:space="0" w:color="auto"/>
      </w:divBdr>
    </w:div>
    <w:div w:id="1046491315">
      <w:bodyDiv w:val="1"/>
      <w:marLeft w:val="0"/>
      <w:marRight w:val="0"/>
      <w:marTop w:val="0"/>
      <w:marBottom w:val="0"/>
      <w:divBdr>
        <w:top w:val="none" w:sz="0" w:space="0" w:color="auto"/>
        <w:left w:val="none" w:sz="0" w:space="0" w:color="auto"/>
        <w:bottom w:val="none" w:sz="0" w:space="0" w:color="auto"/>
        <w:right w:val="none" w:sz="0" w:space="0" w:color="auto"/>
      </w:divBdr>
    </w:div>
    <w:div w:id="1307514972">
      <w:bodyDiv w:val="1"/>
      <w:marLeft w:val="0"/>
      <w:marRight w:val="0"/>
      <w:marTop w:val="0"/>
      <w:marBottom w:val="0"/>
      <w:divBdr>
        <w:top w:val="none" w:sz="0" w:space="0" w:color="auto"/>
        <w:left w:val="none" w:sz="0" w:space="0" w:color="auto"/>
        <w:bottom w:val="none" w:sz="0" w:space="0" w:color="auto"/>
        <w:right w:val="none" w:sz="0" w:space="0" w:color="auto"/>
      </w:divBdr>
      <w:divsChild>
        <w:div w:id="348918910">
          <w:marLeft w:val="0"/>
          <w:marRight w:val="0"/>
          <w:marTop w:val="0"/>
          <w:marBottom w:val="0"/>
          <w:divBdr>
            <w:top w:val="none" w:sz="0" w:space="0" w:color="auto"/>
            <w:left w:val="none" w:sz="0" w:space="0" w:color="auto"/>
            <w:bottom w:val="none" w:sz="0" w:space="0" w:color="auto"/>
            <w:right w:val="none" w:sz="0" w:space="0" w:color="auto"/>
          </w:divBdr>
        </w:div>
        <w:div w:id="868371075">
          <w:marLeft w:val="0"/>
          <w:marRight w:val="0"/>
          <w:marTop w:val="0"/>
          <w:marBottom w:val="0"/>
          <w:divBdr>
            <w:top w:val="none" w:sz="0" w:space="0" w:color="auto"/>
            <w:left w:val="none" w:sz="0" w:space="0" w:color="auto"/>
            <w:bottom w:val="none" w:sz="0" w:space="0" w:color="auto"/>
            <w:right w:val="none" w:sz="0" w:space="0" w:color="auto"/>
          </w:divBdr>
        </w:div>
        <w:div w:id="322977446">
          <w:marLeft w:val="0"/>
          <w:marRight w:val="0"/>
          <w:marTop w:val="0"/>
          <w:marBottom w:val="0"/>
          <w:divBdr>
            <w:top w:val="none" w:sz="0" w:space="0" w:color="auto"/>
            <w:left w:val="none" w:sz="0" w:space="0" w:color="auto"/>
            <w:bottom w:val="none" w:sz="0" w:space="0" w:color="auto"/>
            <w:right w:val="none" w:sz="0" w:space="0" w:color="auto"/>
          </w:divBdr>
        </w:div>
        <w:div w:id="222178175">
          <w:marLeft w:val="0"/>
          <w:marRight w:val="0"/>
          <w:marTop w:val="0"/>
          <w:marBottom w:val="0"/>
          <w:divBdr>
            <w:top w:val="none" w:sz="0" w:space="0" w:color="auto"/>
            <w:left w:val="none" w:sz="0" w:space="0" w:color="auto"/>
            <w:bottom w:val="none" w:sz="0" w:space="0" w:color="auto"/>
            <w:right w:val="none" w:sz="0" w:space="0" w:color="auto"/>
          </w:divBdr>
        </w:div>
        <w:div w:id="1079987053">
          <w:marLeft w:val="0"/>
          <w:marRight w:val="0"/>
          <w:marTop w:val="0"/>
          <w:marBottom w:val="0"/>
          <w:divBdr>
            <w:top w:val="none" w:sz="0" w:space="0" w:color="auto"/>
            <w:left w:val="none" w:sz="0" w:space="0" w:color="auto"/>
            <w:bottom w:val="none" w:sz="0" w:space="0" w:color="auto"/>
            <w:right w:val="none" w:sz="0" w:space="0" w:color="auto"/>
          </w:divBdr>
        </w:div>
        <w:div w:id="633564143">
          <w:marLeft w:val="0"/>
          <w:marRight w:val="0"/>
          <w:marTop w:val="0"/>
          <w:marBottom w:val="0"/>
          <w:divBdr>
            <w:top w:val="none" w:sz="0" w:space="0" w:color="auto"/>
            <w:left w:val="none" w:sz="0" w:space="0" w:color="auto"/>
            <w:bottom w:val="none" w:sz="0" w:space="0" w:color="auto"/>
            <w:right w:val="none" w:sz="0" w:space="0" w:color="auto"/>
          </w:divBdr>
        </w:div>
        <w:div w:id="1240364037">
          <w:marLeft w:val="0"/>
          <w:marRight w:val="0"/>
          <w:marTop w:val="0"/>
          <w:marBottom w:val="0"/>
          <w:divBdr>
            <w:top w:val="none" w:sz="0" w:space="0" w:color="auto"/>
            <w:left w:val="none" w:sz="0" w:space="0" w:color="auto"/>
            <w:bottom w:val="none" w:sz="0" w:space="0" w:color="auto"/>
            <w:right w:val="none" w:sz="0" w:space="0" w:color="auto"/>
          </w:divBdr>
        </w:div>
        <w:div w:id="503083672">
          <w:marLeft w:val="0"/>
          <w:marRight w:val="0"/>
          <w:marTop w:val="0"/>
          <w:marBottom w:val="0"/>
          <w:divBdr>
            <w:top w:val="none" w:sz="0" w:space="0" w:color="auto"/>
            <w:left w:val="none" w:sz="0" w:space="0" w:color="auto"/>
            <w:bottom w:val="none" w:sz="0" w:space="0" w:color="auto"/>
            <w:right w:val="none" w:sz="0" w:space="0" w:color="auto"/>
          </w:divBdr>
        </w:div>
        <w:div w:id="1257056095">
          <w:marLeft w:val="0"/>
          <w:marRight w:val="0"/>
          <w:marTop w:val="0"/>
          <w:marBottom w:val="0"/>
          <w:divBdr>
            <w:top w:val="none" w:sz="0" w:space="0" w:color="auto"/>
            <w:left w:val="none" w:sz="0" w:space="0" w:color="auto"/>
            <w:bottom w:val="none" w:sz="0" w:space="0" w:color="auto"/>
            <w:right w:val="none" w:sz="0" w:space="0" w:color="auto"/>
          </w:divBdr>
        </w:div>
        <w:div w:id="211043182">
          <w:marLeft w:val="0"/>
          <w:marRight w:val="0"/>
          <w:marTop w:val="0"/>
          <w:marBottom w:val="0"/>
          <w:divBdr>
            <w:top w:val="none" w:sz="0" w:space="0" w:color="auto"/>
            <w:left w:val="none" w:sz="0" w:space="0" w:color="auto"/>
            <w:bottom w:val="none" w:sz="0" w:space="0" w:color="auto"/>
            <w:right w:val="none" w:sz="0" w:space="0" w:color="auto"/>
          </w:divBdr>
        </w:div>
        <w:div w:id="1786773781">
          <w:marLeft w:val="0"/>
          <w:marRight w:val="0"/>
          <w:marTop w:val="0"/>
          <w:marBottom w:val="0"/>
          <w:divBdr>
            <w:top w:val="none" w:sz="0" w:space="0" w:color="auto"/>
            <w:left w:val="none" w:sz="0" w:space="0" w:color="auto"/>
            <w:bottom w:val="none" w:sz="0" w:space="0" w:color="auto"/>
            <w:right w:val="none" w:sz="0" w:space="0" w:color="auto"/>
          </w:divBdr>
        </w:div>
        <w:div w:id="336545046">
          <w:marLeft w:val="0"/>
          <w:marRight w:val="0"/>
          <w:marTop w:val="0"/>
          <w:marBottom w:val="0"/>
          <w:divBdr>
            <w:top w:val="none" w:sz="0" w:space="0" w:color="auto"/>
            <w:left w:val="none" w:sz="0" w:space="0" w:color="auto"/>
            <w:bottom w:val="none" w:sz="0" w:space="0" w:color="auto"/>
            <w:right w:val="none" w:sz="0" w:space="0" w:color="auto"/>
          </w:divBdr>
        </w:div>
        <w:div w:id="1774745773">
          <w:marLeft w:val="0"/>
          <w:marRight w:val="0"/>
          <w:marTop w:val="0"/>
          <w:marBottom w:val="0"/>
          <w:divBdr>
            <w:top w:val="none" w:sz="0" w:space="0" w:color="auto"/>
            <w:left w:val="none" w:sz="0" w:space="0" w:color="auto"/>
            <w:bottom w:val="none" w:sz="0" w:space="0" w:color="auto"/>
            <w:right w:val="none" w:sz="0" w:space="0" w:color="auto"/>
          </w:divBdr>
        </w:div>
        <w:div w:id="555165828">
          <w:marLeft w:val="0"/>
          <w:marRight w:val="0"/>
          <w:marTop w:val="0"/>
          <w:marBottom w:val="0"/>
          <w:divBdr>
            <w:top w:val="none" w:sz="0" w:space="0" w:color="auto"/>
            <w:left w:val="none" w:sz="0" w:space="0" w:color="auto"/>
            <w:bottom w:val="none" w:sz="0" w:space="0" w:color="auto"/>
            <w:right w:val="none" w:sz="0" w:space="0" w:color="auto"/>
          </w:divBdr>
        </w:div>
        <w:div w:id="1846627660">
          <w:marLeft w:val="0"/>
          <w:marRight w:val="0"/>
          <w:marTop w:val="0"/>
          <w:marBottom w:val="0"/>
          <w:divBdr>
            <w:top w:val="none" w:sz="0" w:space="0" w:color="auto"/>
            <w:left w:val="none" w:sz="0" w:space="0" w:color="auto"/>
            <w:bottom w:val="none" w:sz="0" w:space="0" w:color="auto"/>
            <w:right w:val="none" w:sz="0" w:space="0" w:color="auto"/>
          </w:divBdr>
        </w:div>
        <w:div w:id="1778912871">
          <w:marLeft w:val="0"/>
          <w:marRight w:val="0"/>
          <w:marTop w:val="0"/>
          <w:marBottom w:val="0"/>
          <w:divBdr>
            <w:top w:val="none" w:sz="0" w:space="0" w:color="auto"/>
            <w:left w:val="none" w:sz="0" w:space="0" w:color="auto"/>
            <w:bottom w:val="none" w:sz="0" w:space="0" w:color="auto"/>
            <w:right w:val="none" w:sz="0" w:space="0" w:color="auto"/>
          </w:divBdr>
        </w:div>
        <w:div w:id="416678977">
          <w:marLeft w:val="0"/>
          <w:marRight w:val="0"/>
          <w:marTop w:val="0"/>
          <w:marBottom w:val="0"/>
          <w:divBdr>
            <w:top w:val="none" w:sz="0" w:space="0" w:color="auto"/>
            <w:left w:val="none" w:sz="0" w:space="0" w:color="auto"/>
            <w:bottom w:val="none" w:sz="0" w:space="0" w:color="auto"/>
            <w:right w:val="none" w:sz="0" w:space="0" w:color="auto"/>
          </w:divBdr>
        </w:div>
        <w:div w:id="991636818">
          <w:marLeft w:val="0"/>
          <w:marRight w:val="0"/>
          <w:marTop w:val="0"/>
          <w:marBottom w:val="0"/>
          <w:divBdr>
            <w:top w:val="none" w:sz="0" w:space="0" w:color="auto"/>
            <w:left w:val="none" w:sz="0" w:space="0" w:color="auto"/>
            <w:bottom w:val="none" w:sz="0" w:space="0" w:color="auto"/>
            <w:right w:val="none" w:sz="0" w:space="0" w:color="auto"/>
          </w:divBdr>
        </w:div>
        <w:div w:id="655450853">
          <w:marLeft w:val="0"/>
          <w:marRight w:val="0"/>
          <w:marTop w:val="0"/>
          <w:marBottom w:val="0"/>
          <w:divBdr>
            <w:top w:val="none" w:sz="0" w:space="0" w:color="auto"/>
            <w:left w:val="none" w:sz="0" w:space="0" w:color="auto"/>
            <w:bottom w:val="none" w:sz="0" w:space="0" w:color="auto"/>
            <w:right w:val="none" w:sz="0" w:space="0" w:color="auto"/>
          </w:divBdr>
        </w:div>
        <w:div w:id="533077458">
          <w:marLeft w:val="0"/>
          <w:marRight w:val="0"/>
          <w:marTop w:val="0"/>
          <w:marBottom w:val="0"/>
          <w:divBdr>
            <w:top w:val="none" w:sz="0" w:space="0" w:color="auto"/>
            <w:left w:val="none" w:sz="0" w:space="0" w:color="auto"/>
            <w:bottom w:val="none" w:sz="0" w:space="0" w:color="auto"/>
            <w:right w:val="none" w:sz="0" w:space="0" w:color="auto"/>
          </w:divBdr>
        </w:div>
        <w:div w:id="227615918">
          <w:marLeft w:val="0"/>
          <w:marRight w:val="0"/>
          <w:marTop w:val="0"/>
          <w:marBottom w:val="0"/>
          <w:divBdr>
            <w:top w:val="none" w:sz="0" w:space="0" w:color="auto"/>
            <w:left w:val="none" w:sz="0" w:space="0" w:color="auto"/>
            <w:bottom w:val="none" w:sz="0" w:space="0" w:color="auto"/>
            <w:right w:val="none" w:sz="0" w:space="0" w:color="auto"/>
          </w:divBdr>
        </w:div>
        <w:div w:id="1169247931">
          <w:marLeft w:val="0"/>
          <w:marRight w:val="0"/>
          <w:marTop w:val="0"/>
          <w:marBottom w:val="0"/>
          <w:divBdr>
            <w:top w:val="none" w:sz="0" w:space="0" w:color="auto"/>
            <w:left w:val="none" w:sz="0" w:space="0" w:color="auto"/>
            <w:bottom w:val="none" w:sz="0" w:space="0" w:color="auto"/>
            <w:right w:val="none" w:sz="0" w:space="0" w:color="auto"/>
          </w:divBdr>
        </w:div>
        <w:div w:id="113987205">
          <w:marLeft w:val="0"/>
          <w:marRight w:val="0"/>
          <w:marTop w:val="0"/>
          <w:marBottom w:val="0"/>
          <w:divBdr>
            <w:top w:val="none" w:sz="0" w:space="0" w:color="auto"/>
            <w:left w:val="none" w:sz="0" w:space="0" w:color="auto"/>
            <w:bottom w:val="none" w:sz="0" w:space="0" w:color="auto"/>
            <w:right w:val="none" w:sz="0" w:space="0" w:color="auto"/>
          </w:divBdr>
        </w:div>
        <w:div w:id="1987665630">
          <w:marLeft w:val="0"/>
          <w:marRight w:val="0"/>
          <w:marTop w:val="0"/>
          <w:marBottom w:val="0"/>
          <w:divBdr>
            <w:top w:val="none" w:sz="0" w:space="0" w:color="auto"/>
            <w:left w:val="none" w:sz="0" w:space="0" w:color="auto"/>
            <w:bottom w:val="none" w:sz="0" w:space="0" w:color="auto"/>
            <w:right w:val="none" w:sz="0" w:space="0" w:color="auto"/>
          </w:divBdr>
        </w:div>
        <w:div w:id="287053414">
          <w:marLeft w:val="0"/>
          <w:marRight w:val="0"/>
          <w:marTop w:val="0"/>
          <w:marBottom w:val="0"/>
          <w:divBdr>
            <w:top w:val="none" w:sz="0" w:space="0" w:color="auto"/>
            <w:left w:val="none" w:sz="0" w:space="0" w:color="auto"/>
            <w:bottom w:val="none" w:sz="0" w:space="0" w:color="auto"/>
            <w:right w:val="none" w:sz="0" w:space="0" w:color="auto"/>
          </w:divBdr>
        </w:div>
        <w:div w:id="1139348975">
          <w:marLeft w:val="0"/>
          <w:marRight w:val="0"/>
          <w:marTop w:val="0"/>
          <w:marBottom w:val="0"/>
          <w:divBdr>
            <w:top w:val="none" w:sz="0" w:space="0" w:color="auto"/>
            <w:left w:val="none" w:sz="0" w:space="0" w:color="auto"/>
            <w:bottom w:val="none" w:sz="0" w:space="0" w:color="auto"/>
            <w:right w:val="none" w:sz="0" w:space="0" w:color="auto"/>
          </w:divBdr>
        </w:div>
        <w:div w:id="1868836765">
          <w:marLeft w:val="0"/>
          <w:marRight w:val="0"/>
          <w:marTop w:val="0"/>
          <w:marBottom w:val="0"/>
          <w:divBdr>
            <w:top w:val="none" w:sz="0" w:space="0" w:color="auto"/>
            <w:left w:val="none" w:sz="0" w:space="0" w:color="auto"/>
            <w:bottom w:val="none" w:sz="0" w:space="0" w:color="auto"/>
            <w:right w:val="none" w:sz="0" w:space="0" w:color="auto"/>
          </w:divBdr>
        </w:div>
        <w:div w:id="1090469439">
          <w:marLeft w:val="0"/>
          <w:marRight w:val="0"/>
          <w:marTop w:val="0"/>
          <w:marBottom w:val="0"/>
          <w:divBdr>
            <w:top w:val="none" w:sz="0" w:space="0" w:color="auto"/>
            <w:left w:val="none" w:sz="0" w:space="0" w:color="auto"/>
            <w:bottom w:val="none" w:sz="0" w:space="0" w:color="auto"/>
            <w:right w:val="none" w:sz="0" w:space="0" w:color="auto"/>
          </w:divBdr>
        </w:div>
        <w:div w:id="10374105">
          <w:marLeft w:val="0"/>
          <w:marRight w:val="0"/>
          <w:marTop w:val="0"/>
          <w:marBottom w:val="0"/>
          <w:divBdr>
            <w:top w:val="none" w:sz="0" w:space="0" w:color="auto"/>
            <w:left w:val="none" w:sz="0" w:space="0" w:color="auto"/>
            <w:bottom w:val="none" w:sz="0" w:space="0" w:color="auto"/>
            <w:right w:val="none" w:sz="0" w:space="0" w:color="auto"/>
          </w:divBdr>
        </w:div>
        <w:div w:id="1445883450">
          <w:marLeft w:val="0"/>
          <w:marRight w:val="0"/>
          <w:marTop w:val="0"/>
          <w:marBottom w:val="0"/>
          <w:divBdr>
            <w:top w:val="none" w:sz="0" w:space="0" w:color="auto"/>
            <w:left w:val="none" w:sz="0" w:space="0" w:color="auto"/>
            <w:bottom w:val="none" w:sz="0" w:space="0" w:color="auto"/>
            <w:right w:val="none" w:sz="0" w:space="0" w:color="auto"/>
          </w:divBdr>
        </w:div>
        <w:div w:id="1105922612">
          <w:marLeft w:val="0"/>
          <w:marRight w:val="0"/>
          <w:marTop w:val="0"/>
          <w:marBottom w:val="0"/>
          <w:divBdr>
            <w:top w:val="none" w:sz="0" w:space="0" w:color="auto"/>
            <w:left w:val="none" w:sz="0" w:space="0" w:color="auto"/>
            <w:bottom w:val="none" w:sz="0" w:space="0" w:color="auto"/>
            <w:right w:val="none" w:sz="0" w:space="0" w:color="auto"/>
          </w:divBdr>
        </w:div>
        <w:div w:id="1820729932">
          <w:marLeft w:val="0"/>
          <w:marRight w:val="0"/>
          <w:marTop w:val="0"/>
          <w:marBottom w:val="0"/>
          <w:divBdr>
            <w:top w:val="none" w:sz="0" w:space="0" w:color="auto"/>
            <w:left w:val="none" w:sz="0" w:space="0" w:color="auto"/>
            <w:bottom w:val="none" w:sz="0" w:space="0" w:color="auto"/>
            <w:right w:val="none" w:sz="0" w:space="0" w:color="auto"/>
          </w:divBdr>
        </w:div>
        <w:div w:id="1194029913">
          <w:marLeft w:val="0"/>
          <w:marRight w:val="0"/>
          <w:marTop w:val="0"/>
          <w:marBottom w:val="0"/>
          <w:divBdr>
            <w:top w:val="none" w:sz="0" w:space="0" w:color="auto"/>
            <w:left w:val="none" w:sz="0" w:space="0" w:color="auto"/>
            <w:bottom w:val="none" w:sz="0" w:space="0" w:color="auto"/>
            <w:right w:val="none" w:sz="0" w:space="0" w:color="auto"/>
          </w:divBdr>
        </w:div>
        <w:div w:id="1347974947">
          <w:marLeft w:val="0"/>
          <w:marRight w:val="0"/>
          <w:marTop w:val="0"/>
          <w:marBottom w:val="0"/>
          <w:divBdr>
            <w:top w:val="none" w:sz="0" w:space="0" w:color="auto"/>
            <w:left w:val="none" w:sz="0" w:space="0" w:color="auto"/>
            <w:bottom w:val="none" w:sz="0" w:space="0" w:color="auto"/>
            <w:right w:val="none" w:sz="0" w:space="0" w:color="auto"/>
          </w:divBdr>
        </w:div>
        <w:div w:id="408187573">
          <w:marLeft w:val="0"/>
          <w:marRight w:val="0"/>
          <w:marTop w:val="0"/>
          <w:marBottom w:val="0"/>
          <w:divBdr>
            <w:top w:val="none" w:sz="0" w:space="0" w:color="auto"/>
            <w:left w:val="none" w:sz="0" w:space="0" w:color="auto"/>
            <w:bottom w:val="none" w:sz="0" w:space="0" w:color="auto"/>
            <w:right w:val="none" w:sz="0" w:space="0" w:color="auto"/>
          </w:divBdr>
        </w:div>
        <w:div w:id="758713932">
          <w:marLeft w:val="0"/>
          <w:marRight w:val="0"/>
          <w:marTop w:val="0"/>
          <w:marBottom w:val="0"/>
          <w:divBdr>
            <w:top w:val="none" w:sz="0" w:space="0" w:color="auto"/>
            <w:left w:val="none" w:sz="0" w:space="0" w:color="auto"/>
            <w:bottom w:val="none" w:sz="0" w:space="0" w:color="auto"/>
            <w:right w:val="none" w:sz="0" w:space="0" w:color="auto"/>
          </w:divBdr>
        </w:div>
        <w:div w:id="359093380">
          <w:marLeft w:val="0"/>
          <w:marRight w:val="0"/>
          <w:marTop w:val="0"/>
          <w:marBottom w:val="0"/>
          <w:divBdr>
            <w:top w:val="none" w:sz="0" w:space="0" w:color="auto"/>
            <w:left w:val="none" w:sz="0" w:space="0" w:color="auto"/>
            <w:bottom w:val="none" w:sz="0" w:space="0" w:color="auto"/>
            <w:right w:val="none" w:sz="0" w:space="0" w:color="auto"/>
          </w:divBdr>
        </w:div>
        <w:div w:id="1697193594">
          <w:marLeft w:val="0"/>
          <w:marRight w:val="0"/>
          <w:marTop w:val="0"/>
          <w:marBottom w:val="0"/>
          <w:divBdr>
            <w:top w:val="none" w:sz="0" w:space="0" w:color="auto"/>
            <w:left w:val="none" w:sz="0" w:space="0" w:color="auto"/>
            <w:bottom w:val="none" w:sz="0" w:space="0" w:color="auto"/>
            <w:right w:val="none" w:sz="0" w:space="0" w:color="auto"/>
          </w:divBdr>
        </w:div>
        <w:div w:id="1301154447">
          <w:marLeft w:val="0"/>
          <w:marRight w:val="0"/>
          <w:marTop w:val="0"/>
          <w:marBottom w:val="0"/>
          <w:divBdr>
            <w:top w:val="none" w:sz="0" w:space="0" w:color="auto"/>
            <w:left w:val="none" w:sz="0" w:space="0" w:color="auto"/>
            <w:bottom w:val="none" w:sz="0" w:space="0" w:color="auto"/>
            <w:right w:val="none" w:sz="0" w:space="0" w:color="auto"/>
          </w:divBdr>
        </w:div>
        <w:div w:id="454906565">
          <w:marLeft w:val="0"/>
          <w:marRight w:val="0"/>
          <w:marTop w:val="0"/>
          <w:marBottom w:val="0"/>
          <w:divBdr>
            <w:top w:val="none" w:sz="0" w:space="0" w:color="auto"/>
            <w:left w:val="none" w:sz="0" w:space="0" w:color="auto"/>
            <w:bottom w:val="none" w:sz="0" w:space="0" w:color="auto"/>
            <w:right w:val="none" w:sz="0" w:space="0" w:color="auto"/>
          </w:divBdr>
        </w:div>
        <w:div w:id="1713191877">
          <w:marLeft w:val="0"/>
          <w:marRight w:val="0"/>
          <w:marTop w:val="0"/>
          <w:marBottom w:val="0"/>
          <w:divBdr>
            <w:top w:val="none" w:sz="0" w:space="0" w:color="auto"/>
            <w:left w:val="none" w:sz="0" w:space="0" w:color="auto"/>
            <w:bottom w:val="none" w:sz="0" w:space="0" w:color="auto"/>
            <w:right w:val="none" w:sz="0" w:space="0" w:color="auto"/>
          </w:divBdr>
        </w:div>
        <w:div w:id="386032286">
          <w:marLeft w:val="0"/>
          <w:marRight w:val="0"/>
          <w:marTop w:val="0"/>
          <w:marBottom w:val="0"/>
          <w:divBdr>
            <w:top w:val="none" w:sz="0" w:space="0" w:color="auto"/>
            <w:left w:val="none" w:sz="0" w:space="0" w:color="auto"/>
            <w:bottom w:val="none" w:sz="0" w:space="0" w:color="auto"/>
            <w:right w:val="none" w:sz="0" w:space="0" w:color="auto"/>
          </w:divBdr>
        </w:div>
        <w:div w:id="1955552108">
          <w:marLeft w:val="0"/>
          <w:marRight w:val="0"/>
          <w:marTop w:val="0"/>
          <w:marBottom w:val="0"/>
          <w:divBdr>
            <w:top w:val="none" w:sz="0" w:space="0" w:color="auto"/>
            <w:left w:val="none" w:sz="0" w:space="0" w:color="auto"/>
            <w:bottom w:val="none" w:sz="0" w:space="0" w:color="auto"/>
            <w:right w:val="none" w:sz="0" w:space="0" w:color="auto"/>
          </w:divBdr>
        </w:div>
        <w:div w:id="1777863696">
          <w:marLeft w:val="0"/>
          <w:marRight w:val="0"/>
          <w:marTop w:val="0"/>
          <w:marBottom w:val="0"/>
          <w:divBdr>
            <w:top w:val="none" w:sz="0" w:space="0" w:color="auto"/>
            <w:left w:val="none" w:sz="0" w:space="0" w:color="auto"/>
            <w:bottom w:val="none" w:sz="0" w:space="0" w:color="auto"/>
            <w:right w:val="none" w:sz="0" w:space="0" w:color="auto"/>
          </w:divBdr>
        </w:div>
      </w:divsChild>
    </w:div>
    <w:div w:id="1448235752">
      <w:bodyDiv w:val="1"/>
      <w:marLeft w:val="0"/>
      <w:marRight w:val="0"/>
      <w:marTop w:val="0"/>
      <w:marBottom w:val="0"/>
      <w:divBdr>
        <w:top w:val="none" w:sz="0" w:space="0" w:color="auto"/>
        <w:left w:val="none" w:sz="0" w:space="0" w:color="auto"/>
        <w:bottom w:val="none" w:sz="0" w:space="0" w:color="auto"/>
        <w:right w:val="none" w:sz="0" w:space="0" w:color="auto"/>
      </w:divBdr>
      <w:divsChild>
        <w:div w:id="1756634019">
          <w:marLeft w:val="0"/>
          <w:marRight w:val="0"/>
          <w:marTop w:val="0"/>
          <w:marBottom w:val="0"/>
          <w:divBdr>
            <w:top w:val="none" w:sz="0" w:space="0" w:color="auto"/>
            <w:left w:val="none" w:sz="0" w:space="0" w:color="auto"/>
            <w:bottom w:val="none" w:sz="0" w:space="0" w:color="auto"/>
            <w:right w:val="none" w:sz="0" w:space="0" w:color="auto"/>
          </w:divBdr>
          <w:divsChild>
            <w:div w:id="586501785">
              <w:marLeft w:val="0"/>
              <w:marRight w:val="0"/>
              <w:marTop w:val="0"/>
              <w:marBottom w:val="0"/>
              <w:divBdr>
                <w:top w:val="none" w:sz="0" w:space="0" w:color="auto"/>
                <w:left w:val="none" w:sz="0" w:space="0" w:color="auto"/>
                <w:bottom w:val="none" w:sz="0" w:space="0" w:color="auto"/>
                <w:right w:val="none" w:sz="0" w:space="0" w:color="auto"/>
              </w:divBdr>
            </w:div>
            <w:div w:id="1626352902">
              <w:marLeft w:val="0"/>
              <w:marRight w:val="0"/>
              <w:marTop w:val="0"/>
              <w:marBottom w:val="0"/>
              <w:divBdr>
                <w:top w:val="none" w:sz="0" w:space="0" w:color="auto"/>
                <w:left w:val="none" w:sz="0" w:space="0" w:color="auto"/>
                <w:bottom w:val="none" w:sz="0" w:space="0" w:color="auto"/>
                <w:right w:val="none" w:sz="0" w:space="0" w:color="auto"/>
              </w:divBdr>
            </w:div>
            <w:div w:id="1678386452">
              <w:marLeft w:val="0"/>
              <w:marRight w:val="0"/>
              <w:marTop w:val="0"/>
              <w:marBottom w:val="0"/>
              <w:divBdr>
                <w:top w:val="none" w:sz="0" w:space="0" w:color="auto"/>
                <w:left w:val="none" w:sz="0" w:space="0" w:color="auto"/>
                <w:bottom w:val="none" w:sz="0" w:space="0" w:color="auto"/>
                <w:right w:val="none" w:sz="0" w:space="0" w:color="auto"/>
              </w:divBdr>
            </w:div>
            <w:div w:id="2058237200">
              <w:marLeft w:val="0"/>
              <w:marRight w:val="0"/>
              <w:marTop w:val="0"/>
              <w:marBottom w:val="0"/>
              <w:divBdr>
                <w:top w:val="none" w:sz="0" w:space="0" w:color="auto"/>
                <w:left w:val="none" w:sz="0" w:space="0" w:color="auto"/>
                <w:bottom w:val="none" w:sz="0" w:space="0" w:color="auto"/>
                <w:right w:val="none" w:sz="0" w:space="0" w:color="auto"/>
              </w:divBdr>
            </w:div>
            <w:div w:id="1347170951">
              <w:marLeft w:val="0"/>
              <w:marRight w:val="0"/>
              <w:marTop w:val="0"/>
              <w:marBottom w:val="0"/>
              <w:divBdr>
                <w:top w:val="none" w:sz="0" w:space="0" w:color="auto"/>
                <w:left w:val="none" w:sz="0" w:space="0" w:color="auto"/>
                <w:bottom w:val="none" w:sz="0" w:space="0" w:color="auto"/>
                <w:right w:val="none" w:sz="0" w:space="0" w:color="auto"/>
              </w:divBdr>
            </w:div>
            <w:div w:id="128015363">
              <w:marLeft w:val="0"/>
              <w:marRight w:val="0"/>
              <w:marTop w:val="0"/>
              <w:marBottom w:val="0"/>
              <w:divBdr>
                <w:top w:val="none" w:sz="0" w:space="0" w:color="auto"/>
                <w:left w:val="none" w:sz="0" w:space="0" w:color="auto"/>
                <w:bottom w:val="none" w:sz="0" w:space="0" w:color="auto"/>
                <w:right w:val="none" w:sz="0" w:space="0" w:color="auto"/>
              </w:divBdr>
            </w:div>
            <w:div w:id="353310598">
              <w:marLeft w:val="0"/>
              <w:marRight w:val="0"/>
              <w:marTop w:val="0"/>
              <w:marBottom w:val="0"/>
              <w:divBdr>
                <w:top w:val="none" w:sz="0" w:space="0" w:color="auto"/>
                <w:left w:val="none" w:sz="0" w:space="0" w:color="auto"/>
                <w:bottom w:val="none" w:sz="0" w:space="0" w:color="auto"/>
                <w:right w:val="none" w:sz="0" w:space="0" w:color="auto"/>
              </w:divBdr>
            </w:div>
            <w:div w:id="30961006">
              <w:marLeft w:val="0"/>
              <w:marRight w:val="0"/>
              <w:marTop w:val="0"/>
              <w:marBottom w:val="0"/>
              <w:divBdr>
                <w:top w:val="none" w:sz="0" w:space="0" w:color="auto"/>
                <w:left w:val="none" w:sz="0" w:space="0" w:color="auto"/>
                <w:bottom w:val="none" w:sz="0" w:space="0" w:color="auto"/>
                <w:right w:val="none" w:sz="0" w:space="0" w:color="auto"/>
              </w:divBdr>
            </w:div>
            <w:div w:id="948005421">
              <w:marLeft w:val="0"/>
              <w:marRight w:val="0"/>
              <w:marTop w:val="0"/>
              <w:marBottom w:val="0"/>
              <w:divBdr>
                <w:top w:val="none" w:sz="0" w:space="0" w:color="auto"/>
                <w:left w:val="none" w:sz="0" w:space="0" w:color="auto"/>
                <w:bottom w:val="none" w:sz="0" w:space="0" w:color="auto"/>
                <w:right w:val="none" w:sz="0" w:space="0" w:color="auto"/>
              </w:divBdr>
            </w:div>
            <w:div w:id="1917789121">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1205674486">
              <w:marLeft w:val="0"/>
              <w:marRight w:val="0"/>
              <w:marTop w:val="0"/>
              <w:marBottom w:val="0"/>
              <w:divBdr>
                <w:top w:val="none" w:sz="0" w:space="0" w:color="auto"/>
                <w:left w:val="none" w:sz="0" w:space="0" w:color="auto"/>
                <w:bottom w:val="none" w:sz="0" w:space="0" w:color="auto"/>
                <w:right w:val="none" w:sz="0" w:space="0" w:color="auto"/>
              </w:divBdr>
            </w:div>
            <w:div w:id="1568343845">
              <w:marLeft w:val="0"/>
              <w:marRight w:val="0"/>
              <w:marTop w:val="0"/>
              <w:marBottom w:val="0"/>
              <w:divBdr>
                <w:top w:val="none" w:sz="0" w:space="0" w:color="auto"/>
                <w:left w:val="none" w:sz="0" w:space="0" w:color="auto"/>
                <w:bottom w:val="none" w:sz="0" w:space="0" w:color="auto"/>
                <w:right w:val="none" w:sz="0" w:space="0" w:color="auto"/>
              </w:divBdr>
            </w:div>
            <w:div w:id="768694313">
              <w:marLeft w:val="0"/>
              <w:marRight w:val="0"/>
              <w:marTop w:val="0"/>
              <w:marBottom w:val="0"/>
              <w:divBdr>
                <w:top w:val="none" w:sz="0" w:space="0" w:color="auto"/>
                <w:left w:val="none" w:sz="0" w:space="0" w:color="auto"/>
                <w:bottom w:val="none" w:sz="0" w:space="0" w:color="auto"/>
                <w:right w:val="none" w:sz="0" w:space="0" w:color="auto"/>
              </w:divBdr>
            </w:div>
            <w:div w:id="1232235722">
              <w:marLeft w:val="0"/>
              <w:marRight w:val="0"/>
              <w:marTop w:val="0"/>
              <w:marBottom w:val="0"/>
              <w:divBdr>
                <w:top w:val="none" w:sz="0" w:space="0" w:color="auto"/>
                <w:left w:val="none" w:sz="0" w:space="0" w:color="auto"/>
                <w:bottom w:val="none" w:sz="0" w:space="0" w:color="auto"/>
                <w:right w:val="none" w:sz="0" w:space="0" w:color="auto"/>
              </w:divBdr>
            </w:div>
            <w:div w:id="422185279">
              <w:marLeft w:val="0"/>
              <w:marRight w:val="0"/>
              <w:marTop w:val="0"/>
              <w:marBottom w:val="0"/>
              <w:divBdr>
                <w:top w:val="none" w:sz="0" w:space="0" w:color="auto"/>
                <w:left w:val="none" w:sz="0" w:space="0" w:color="auto"/>
                <w:bottom w:val="none" w:sz="0" w:space="0" w:color="auto"/>
                <w:right w:val="none" w:sz="0" w:space="0" w:color="auto"/>
              </w:divBdr>
            </w:div>
            <w:div w:id="1128863576">
              <w:marLeft w:val="0"/>
              <w:marRight w:val="0"/>
              <w:marTop w:val="0"/>
              <w:marBottom w:val="0"/>
              <w:divBdr>
                <w:top w:val="none" w:sz="0" w:space="0" w:color="auto"/>
                <w:left w:val="none" w:sz="0" w:space="0" w:color="auto"/>
                <w:bottom w:val="none" w:sz="0" w:space="0" w:color="auto"/>
                <w:right w:val="none" w:sz="0" w:space="0" w:color="auto"/>
              </w:divBdr>
            </w:div>
            <w:div w:id="455804916">
              <w:marLeft w:val="0"/>
              <w:marRight w:val="0"/>
              <w:marTop w:val="0"/>
              <w:marBottom w:val="0"/>
              <w:divBdr>
                <w:top w:val="none" w:sz="0" w:space="0" w:color="auto"/>
                <w:left w:val="none" w:sz="0" w:space="0" w:color="auto"/>
                <w:bottom w:val="none" w:sz="0" w:space="0" w:color="auto"/>
                <w:right w:val="none" w:sz="0" w:space="0" w:color="auto"/>
              </w:divBdr>
            </w:div>
            <w:div w:id="473914167">
              <w:marLeft w:val="0"/>
              <w:marRight w:val="0"/>
              <w:marTop w:val="0"/>
              <w:marBottom w:val="0"/>
              <w:divBdr>
                <w:top w:val="none" w:sz="0" w:space="0" w:color="auto"/>
                <w:left w:val="none" w:sz="0" w:space="0" w:color="auto"/>
                <w:bottom w:val="none" w:sz="0" w:space="0" w:color="auto"/>
                <w:right w:val="none" w:sz="0" w:space="0" w:color="auto"/>
              </w:divBdr>
            </w:div>
            <w:div w:id="9070524">
              <w:marLeft w:val="0"/>
              <w:marRight w:val="0"/>
              <w:marTop w:val="0"/>
              <w:marBottom w:val="0"/>
              <w:divBdr>
                <w:top w:val="none" w:sz="0" w:space="0" w:color="auto"/>
                <w:left w:val="none" w:sz="0" w:space="0" w:color="auto"/>
                <w:bottom w:val="none" w:sz="0" w:space="0" w:color="auto"/>
                <w:right w:val="none" w:sz="0" w:space="0" w:color="auto"/>
              </w:divBdr>
            </w:div>
            <w:div w:id="1307199020">
              <w:marLeft w:val="0"/>
              <w:marRight w:val="0"/>
              <w:marTop w:val="0"/>
              <w:marBottom w:val="0"/>
              <w:divBdr>
                <w:top w:val="none" w:sz="0" w:space="0" w:color="auto"/>
                <w:left w:val="none" w:sz="0" w:space="0" w:color="auto"/>
                <w:bottom w:val="none" w:sz="0" w:space="0" w:color="auto"/>
                <w:right w:val="none" w:sz="0" w:space="0" w:color="auto"/>
              </w:divBdr>
            </w:div>
            <w:div w:id="518157595">
              <w:marLeft w:val="0"/>
              <w:marRight w:val="0"/>
              <w:marTop w:val="0"/>
              <w:marBottom w:val="0"/>
              <w:divBdr>
                <w:top w:val="none" w:sz="0" w:space="0" w:color="auto"/>
                <w:left w:val="none" w:sz="0" w:space="0" w:color="auto"/>
                <w:bottom w:val="none" w:sz="0" w:space="0" w:color="auto"/>
                <w:right w:val="none" w:sz="0" w:space="0" w:color="auto"/>
              </w:divBdr>
            </w:div>
            <w:div w:id="1246956944">
              <w:marLeft w:val="0"/>
              <w:marRight w:val="0"/>
              <w:marTop w:val="0"/>
              <w:marBottom w:val="0"/>
              <w:divBdr>
                <w:top w:val="none" w:sz="0" w:space="0" w:color="auto"/>
                <w:left w:val="none" w:sz="0" w:space="0" w:color="auto"/>
                <w:bottom w:val="none" w:sz="0" w:space="0" w:color="auto"/>
                <w:right w:val="none" w:sz="0" w:space="0" w:color="auto"/>
              </w:divBdr>
            </w:div>
            <w:div w:id="1558204766">
              <w:marLeft w:val="0"/>
              <w:marRight w:val="0"/>
              <w:marTop w:val="0"/>
              <w:marBottom w:val="0"/>
              <w:divBdr>
                <w:top w:val="none" w:sz="0" w:space="0" w:color="auto"/>
                <w:left w:val="none" w:sz="0" w:space="0" w:color="auto"/>
                <w:bottom w:val="none" w:sz="0" w:space="0" w:color="auto"/>
                <w:right w:val="none" w:sz="0" w:space="0" w:color="auto"/>
              </w:divBdr>
            </w:div>
            <w:div w:id="717894703">
              <w:marLeft w:val="0"/>
              <w:marRight w:val="0"/>
              <w:marTop w:val="0"/>
              <w:marBottom w:val="0"/>
              <w:divBdr>
                <w:top w:val="none" w:sz="0" w:space="0" w:color="auto"/>
                <w:left w:val="none" w:sz="0" w:space="0" w:color="auto"/>
                <w:bottom w:val="none" w:sz="0" w:space="0" w:color="auto"/>
                <w:right w:val="none" w:sz="0" w:space="0" w:color="auto"/>
              </w:divBdr>
            </w:div>
            <w:div w:id="45295874">
              <w:marLeft w:val="0"/>
              <w:marRight w:val="0"/>
              <w:marTop w:val="0"/>
              <w:marBottom w:val="0"/>
              <w:divBdr>
                <w:top w:val="none" w:sz="0" w:space="0" w:color="auto"/>
                <w:left w:val="none" w:sz="0" w:space="0" w:color="auto"/>
                <w:bottom w:val="none" w:sz="0" w:space="0" w:color="auto"/>
                <w:right w:val="none" w:sz="0" w:space="0" w:color="auto"/>
              </w:divBdr>
            </w:div>
            <w:div w:id="1489590732">
              <w:marLeft w:val="0"/>
              <w:marRight w:val="0"/>
              <w:marTop w:val="0"/>
              <w:marBottom w:val="0"/>
              <w:divBdr>
                <w:top w:val="none" w:sz="0" w:space="0" w:color="auto"/>
                <w:left w:val="none" w:sz="0" w:space="0" w:color="auto"/>
                <w:bottom w:val="none" w:sz="0" w:space="0" w:color="auto"/>
                <w:right w:val="none" w:sz="0" w:space="0" w:color="auto"/>
              </w:divBdr>
            </w:div>
            <w:div w:id="410003884">
              <w:marLeft w:val="0"/>
              <w:marRight w:val="0"/>
              <w:marTop w:val="0"/>
              <w:marBottom w:val="0"/>
              <w:divBdr>
                <w:top w:val="none" w:sz="0" w:space="0" w:color="auto"/>
                <w:left w:val="none" w:sz="0" w:space="0" w:color="auto"/>
                <w:bottom w:val="none" w:sz="0" w:space="0" w:color="auto"/>
                <w:right w:val="none" w:sz="0" w:space="0" w:color="auto"/>
              </w:divBdr>
            </w:div>
            <w:div w:id="1109159922">
              <w:marLeft w:val="0"/>
              <w:marRight w:val="0"/>
              <w:marTop w:val="0"/>
              <w:marBottom w:val="0"/>
              <w:divBdr>
                <w:top w:val="none" w:sz="0" w:space="0" w:color="auto"/>
                <w:left w:val="none" w:sz="0" w:space="0" w:color="auto"/>
                <w:bottom w:val="none" w:sz="0" w:space="0" w:color="auto"/>
                <w:right w:val="none" w:sz="0" w:space="0" w:color="auto"/>
              </w:divBdr>
            </w:div>
            <w:div w:id="1052775259">
              <w:marLeft w:val="0"/>
              <w:marRight w:val="0"/>
              <w:marTop w:val="0"/>
              <w:marBottom w:val="0"/>
              <w:divBdr>
                <w:top w:val="none" w:sz="0" w:space="0" w:color="auto"/>
                <w:left w:val="none" w:sz="0" w:space="0" w:color="auto"/>
                <w:bottom w:val="none" w:sz="0" w:space="0" w:color="auto"/>
                <w:right w:val="none" w:sz="0" w:space="0" w:color="auto"/>
              </w:divBdr>
            </w:div>
            <w:div w:id="92287204">
              <w:marLeft w:val="0"/>
              <w:marRight w:val="0"/>
              <w:marTop w:val="0"/>
              <w:marBottom w:val="0"/>
              <w:divBdr>
                <w:top w:val="none" w:sz="0" w:space="0" w:color="auto"/>
                <w:left w:val="none" w:sz="0" w:space="0" w:color="auto"/>
                <w:bottom w:val="none" w:sz="0" w:space="0" w:color="auto"/>
                <w:right w:val="none" w:sz="0" w:space="0" w:color="auto"/>
              </w:divBdr>
            </w:div>
            <w:div w:id="1056320990">
              <w:marLeft w:val="0"/>
              <w:marRight w:val="0"/>
              <w:marTop w:val="0"/>
              <w:marBottom w:val="0"/>
              <w:divBdr>
                <w:top w:val="none" w:sz="0" w:space="0" w:color="auto"/>
                <w:left w:val="none" w:sz="0" w:space="0" w:color="auto"/>
                <w:bottom w:val="none" w:sz="0" w:space="0" w:color="auto"/>
                <w:right w:val="none" w:sz="0" w:space="0" w:color="auto"/>
              </w:divBdr>
            </w:div>
            <w:div w:id="1056709344">
              <w:marLeft w:val="0"/>
              <w:marRight w:val="0"/>
              <w:marTop w:val="0"/>
              <w:marBottom w:val="0"/>
              <w:divBdr>
                <w:top w:val="none" w:sz="0" w:space="0" w:color="auto"/>
                <w:left w:val="none" w:sz="0" w:space="0" w:color="auto"/>
                <w:bottom w:val="none" w:sz="0" w:space="0" w:color="auto"/>
                <w:right w:val="none" w:sz="0" w:space="0" w:color="auto"/>
              </w:divBdr>
            </w:div>
            <w:div w:id="136843598">
              <w:marLeft w:val="0"/>
              <w:marRight w:val="0"/>
              <w:marTop w:val="0"/>
              <w:marBottom w:val="0"/>
              <w:divBdr>
                <w:top w:val="none" w:sz="0" w:space="0" w:color="auto"/>
                <w:left w:val="none" w:sz="0" w:space="0" w:color="auto"/>
                <w:bottom w:val="none" w:sz="0" w:space="0" w:color="auto"/>
                <w:right w:val="none" w:sz="0" w:space="0" w:color="auto"/>
              </w:divBdr>
            </w:div>
            <w:div w:id="1974485778">
              <w:marLeft w:val="0"/>
              <w:marRight w:val="0"/>
              <w:marTop w:val="0"/>
              <w:marBottom w:val="0"/>
              <w:divBdr>
                <w:top w:val="none" w:sz="0" w:space="0" w:color="auto"/>
                <w:left w:val="none" w:sz="0" w:space="0" w:color="auto"/>
                <w:bottom w:val="none" w:sz="0" w:space="0" w:color="auto"/>
                <w:right w:val="none" w:sz="0" w:space="0" w:color="auto"/>
              </w:divBdr>
            </w:div>
            <w:div w:id="583342004">
              <w:marLeft w:val="0"/>
              <w:marRight w:val="0"/>
              <w:marTop w:val="0"/>
              <w:marBottom w:val="0"/>
              <w:divBdr>
                <w:top w:val="none" w:sz="0" w:space="0" w:color="auto"/>
                <w:left w:val="none" w:sz="0" w:space="0" w:color="auto"/>
                <w:bottom w:val="none" w:sz="0" w:space="0" w:color="auto"/>
                <w:right w:val="none" w:sz="0" w:space="0" w:color="auto"/>
              </w:divBdr>
            </w:div>
            <w:div w:id="1945577932">
              <w:marLeft w:val="0"/>
              <w:marRight w:val="0"/>
              <w:marTop w:val="0"/>
              <w:marBottom w:val="0"/>
              <w:divBdr>
                <w:top w:val="none" w:sz="0" w:space="0" w:color="auto"/>
                <w:left w:val="none" w:sz="0" w:space="0" w:color="auto"/>
                <w:bottom w:val="none" w:sz="0" w:space="0" w:color="auto"/>
                <w:right w:val="none" w:sz="0" w:space="0" w:color="auto"/>
              </w:divBdr>
            </w:div>
            <w:div w:id="369183316">
              <w:marLeft w:val="0"/>
              <w:marRight w:val="0"/>
              <w:marTop w:val="0"/>
              <w:marBottom w:val="0"/>
              <w:divBdr>
                <w:top w:val="none" w:sz="0" w:space="0" w:color="auto"/>
                <w:left w:val="none" w:sz="0" w:space="0" w:color="auto"/>
                <w:bottom w:val="none" w:sz="0" w:space="0" w:color="auto"/>
                <w:right w:val="none" w:sz="0" w:space="0" w:color="auto"/>
              </w:divBdr>
            </w:div>
            <w:div w:id="162548130">
              <w:marLeft w:val="0"/>
              <w:marRight w:val="0"/>
              <w:marTop w:val="0"/>
              <w:marBottom w:val="0"/>
              <w:divBdr>
                <w:top w:val="none" w:sz="0" w:space="0" w:color="auto"/>
                <w:left w:val="none" w:sz="0" w:space="0" w:color="auto"/>
                <w:bottom w:val="none" w:sz="0" w:space="0" w:color="auto"/>
                <w:right w:val="none" w:sz="0" w:space="0" w:color="auto"/>
              </w:divBdr>
            </w:div>
            <w:div w:id="1707756825">
              <w:marLeft w:val="0"/>
              <w:marRight w:val="0"/>
              <w:marTop w:val="0"/>
              <w:marBottom w:val="0"/>
              <w:divBdr>
                <w:top w:val="none" w:sz="0" w:space="0" w:color="auto"/>
                <w:left w:val="none" w:sz="0" w:space="0" w:color="auto"/>
                <w:bottom w:val="none" w:sz="0" w:space="0" w:color="auto"/>
                <w:right w:val="none" w:sz="0" w:space="0" w:color="auto"/>
              </w:divBdr>
            </w:div>
            <w:div w:id="1611666143">
              <w:marLeft w:val="0"/>
              <w:marRight w:val="0"/>
              <w:marTop w:val="0"/>
              <w:marBottom w:val="0"/>
              <w:divBdr>
                <w:top w:val="none" w:sz="0" w:space="0" w:color="auto"/>
                <w:left w:val="none" w:sz="0" w:space="0" w:color="auto"/>
                <w:bottom w:val="none" w:sz="0" w:space="0" w:color="auto"/>
                <w:right w:val="none" w:sz="0" w:space="0" w:color="auto"/>
              </w:divBdr>
            </w:div>
            <w:div w:id="2139250993">
              <w:marLeft w:val="0"/>
              <w:marRight w:val="0"/>
              <w:marTop w:val="0"/>
              <w:marBottom w:val="0"/>
              <w:divBdr>
                <w:top w:val="none" w:sz="0" w:space="0" w:color="auto"/>
                <w:left w:val="none" w:sz="0" w:space="0" w:color="auto"/>
                <w:bottom w:val="none" w:sz="0" w:space="0" w:color="auto"/>
                <w:right w:val="none" w:sz="0" w:space="0" w:color="auto"/>
              </w:divBdr>
            </w:div>
            <w:div w:id="1179390808">
              <w:marLeft w:val="0"/>
              <w:marRight w:val="0"/>
              <w:marTop w:val="0"/>
              <w:marBottom w:val="0"/>
              <w:divBdr>
                <w:top w:val="none" w:sz="0" w:space="0" w:color="auto"/>
                <w:left w:val="none" w:sz="0" w:space="0" w:color="auto"/>
                <w:bottom w:val="none" w:sz="0" w:space="0" w:color="auto"/>
                <w:right w:val="none" w:sz="0" w:space="0" w:color="auto"/>
              </w:divBdr>
            </w:div>
            <w:div w:id="712653389">
              <w:marLeft w:val="0"/>
              <w:marRight w:val="0"/>
              <w:marTop w:val="0"/>
              <w:marBottom w:val="0"/>
              <w:divBdr>
                <w:top w:val="none" w:sz="0" w:space="0" w:color="auto"/>
                <w:left w:val="none" w:sz="0" w:space="0" w:color="auto"/>
                <w:bottom w:val="none" w:sz="0" w:space="0" w:color="auto"/>
                <w:right w:val="none" w:sz="0" w:space="0" w:color="auto"/>
              </w:divBdr>
            </w:div>
            <w:div w:id="806124199">
              <w:marLeft w:val="0"/>
              <w:marRight w:val="0"/>
              <w:marTop w:val="0"/>
              <w:marBottom w:val="0"/>
              <w:divBdr>
                <w:top w:val="none" w:sz="0" w:space="0" w:color="auto"/>
                <w:left w:val="none" w:sz="0" w:space="0" w:color="auto"/>
                <w:bottom w:val="none" w:sz="0" w:space="0" w:color="auto"/>
                <w:right w:val="none" w:sz="0" w:space="0" w:color="auto"/>
              </w:divBdr>
            </w:div>
            <w:div w:id="215430651">
              <w:marLeft w:val="0"/>
              <w:marRight w:val="0"/>
              <w:marTop w:val="0"/>
              <w:marBottom w:val="0"/>
              <w:divBdr>
                <w:top w:val="none" w:sz="0" w:space="0" w:color="auto"/>
                <w:left w:val="none" w:sz="0" w:space="0" w:color="auto"/>
                <w:bottom w:val="none" w:sz="0" w:space="0" w:color="auto"/>
                <w:right w:val="none" w:sz="0" w:space="0" w:color="auto"/>
              </w:divBdr>
            </w:div>
            <w:div w:id="2512380">
              <w:marLeft w:val="0"/>
              <w:marRight w:val="0"/>
              <w:marTop w:val="0"/>
              <w:marBottom w:val="0"/>
              <w:divBdr>
                <w:top w:val="none" w:sz="0" w:space="0" w:color="auto"/>
                <w:left w:val="none" w:sz="0" w:space="0" w:color="auto"/>
                <w:bottom w:val="none" w:sz="0" w:space="0" w:color="auto"/>
                <w:right w:val="none" w:sz="0" w:space="0" w:color="auto"/>
              </w:divBdr>
            </w:div>
            <w:div w:id="1109082477">
              <w:marLeft w:val="0"/>
              <w:marRight w:val="0"/>
              <w:marTop w:val="0"/>
              <w:marBottom w:val="0"/>
              <w:divBdr>
                <w:top w:val="none" w:sz="0" w:space="0" w:color="auto"/>
                <w:left w:val="none" w:sz="0" w:space="0" w:color="auto"/>
                <w:bottom w:val="none" w:sz="0" w:space="0" w:color="auto"/>
                <w:right w:val="none" w:sz="0" w:space="0" w:color="auto"/>
              </w:divBdr>
            </w:div>
            <w:div w:id="61636550">
              <w:marLeft w:val="0"/>
              <w:marRight w:val="0"/>
              <w:marTop w:val="0"/>
              <w:marBottom w:val="0"/>
              <w:divBdr>
                <w:top w:val="none" w:sz="0" w:space="0" w:color="auto"/>
                <w:left w:val="none" w:sz="0" w:space="0" w:color="auto"/>
                <w:bottom w:val="none" w:sz="0" w:space="0" w:color="auto"/>
                <w:right w:val="none" w:sz="0" w:space="0" w:color="auto"/>
              </w:divBdr>
            </w:div>
            <w:div w:id="1803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158">
      <w:bodyDiv w:val="1"/>
      <w:marLeft w:val="0"/>
      <w:marRight w:val="0"/>
      <w:marTop w:val="0"/>
      <w:marBottom w:val="0"/>
      <w:divBdr>
        <w:top w:val="none" w:sz="0" w:space="0" w:color="auto"/>
        <w:left w:val="none" w:sz="0" w:space="0" w:color="auto"/>
        <w:bottom w:val="none" w:sz="0" w:space="0" w:color="auto"/>
        <w:right w:val="none" w:sz="0" w:space="0" w:color="auto"/>
      </w:divBdr>
      <w:divsChild>
        <w:div w:id="335151877">
          <w:marLeft w:val="0"/>
          <w:marRight w:val="0"/>
          <w:marTop w:val="0"/>
          <w:marBottom w:val="0"/>
          <w:divBdr>
            <w:top w:val="none" w:sz="0" w:space="0" w:color="auto"/>
            <w:left w:val="none" w:sz="0" w:space="0" w:color="auto"/>
            <w:bottom w:val="none" w:sz="0" w:space="0" w:color="auto"/>
            <w:right w:val="none" w:sz="0" w:space="0" w:color="auto"/>
          </w:divBdr>
          <w:divsChild>
            <w:div w:id="1801537992">
              <w:marLeft w:val="0"/>
              <w:marRight w:val="0"/>
              <w:marTop w:val="0"/>
              <w:marBottom w:val="0"/>
              <w:divBdr>
                <w:top w:val="none" w:sz="0" w:space="0" w:color="auto"/>
                <w:left w:val="none" w:sz="0" w:space="0" w:color="auto"/>
                <w:bottom w:val="none" w:sz="0" w:space="0" w:color="auto"/>
                <w:right w:val="none" w:sz="0" w:space="0" w:color="auto"/>
              </w:divBdr>
              <w:divsChild>
                <w:div w:id="389117623">
                  <w:marLeft w:val="0"/>
                  <w:marRight w:val="0"/>
                  <w:marTop w:val="0"/>
                  <w:marBottom w:val="0"/>
                  <w:divBdr>
                    <w:top w:val="none" w:sz="0" w:space="0" w:color="auto"/>
                    <w:left w:val="none" w:sz="0" w:space="0" w:color="auto"/>
                    <w:bottom w:val="none" w:sz="0" w:space="0" w:color="auto"/>
                    <w:right w:val="none" w:sz="0" w:space="0" w:color="auto"/>
                  </w:divBdr>
                  <w:divsChild>
                    <w:div w:id="841624987">
                      <w:marLeft w:val="0"/>
                      <w:marRight w:val="0"/>
                      <w:marTop w:val="0"/>
                      <w:marBottom w:val="0"/>
                      <w:divBdr>
                        <w:top w:val="none" w:sz="0" w:space="0" w:color="auto"/>
                        <w:left w:val="none" w:sz="0" w:space="0" w:color="auto"/>
                        <w:bottom w:val="none" w:sz="0" w:space="0" w:color="auto"/>
                        <w:right w:val="none" w:sz="0" w:space="0" w:color="auto"/>
                      </w:divBdr>
                      <w:divsChild>
                        <w:div w:id="1324161070">
                          <w:marLeft w:val="0"/>
                          <w:marRight w:val="0"/>
                          <w:marTop w:val="0"/>
                          <w:marBottom w:val="0"/>
                          <w:divBdr>
                            <w:top w:val="none" w:sz="0" w:space="0" w:color="auto"/>
                            <w:left w:val="none" w:sz="0" w:space="0" w:color="auto"/>
                            <w:bottom w:val="none" w:sz="0" w:space="0" w:color="auto"/>
                            <w:right w:val="none" w:sz="0" w:space="0" w:color="auto"/>
                          </w:divBdr>
                          <w:divsChild>
                            <w:div w:id="2117669357">
                              <w:marLeft w:val="0"/>
                              <w:marRight w:val="0"/>
                              <w:marTop w:val="0"/>
                              <w:marBottom w:val="0"/>
                              <w:divBdr>
                                <w:top w:val="none" w:sz="0" w:space="0" w:color="auto"/>
                                <w:left w:val="none" w:sz="0" w:space="0" w:color="auto"/>
                                <w:bottom w:val="none" w:sz="0" w:space="0" w:color="auto"/>
                                <w:right w:val="none" w:sz="0" w:space="0" w:color="auto"/>
                              </w:divBdr>
                              <w:divsChild>
                                <w:div w:id="2076127115">
                                  <w:marLeft w:val="0"/>
                                  <w:marRight w:val="0"/>
                                  <w:marTop w:val="0"/>
                                  <w:marBottom w:val="0"/>
                                  <w:divBdr>
                                    <w:top w:val="none" w:sz="0" w:space="0" w:color="auto"/>
                                    <w:left w:val="none" w:sz="0" w:space="0" w:color="auto"/>
                                    <w:bottom w:val="none" w:sz="0" w:space="0" w:color="auto"/>
                                    <w:right w:val="none" w:sz="0" w:space="0" w:color="auto"/>
                                  </w:divBdr>
                                  <w:divsChild>
                                    <w:div w:id="1794980738">
                                      <w:marLeft w:val="0"/>
                                      <w:marRight w:val="0"/>
                                      <w:marTop w:val="0"/>
                                      <w:marBottom w:val="0"/>
                                      <w:divBdr>
                                        <w:top w:val="none" w:sz="0" w:space="0" w:color="auto"/>
                                        <w:left w:val="none" w:sz="0" w:space="0" w:color="auto"/>
                                        <w:bottom w:val="none" w:sz="0" w:space="0" w:color="auto"/>
                                        <w:right w:val="none" w:sz="0" w:space="0" w:color="auto"/>
                                      </w:divBdr>
                                      <w:divsChild>
                                        <w:div w:id="1040856904">
                                          <w:marLeft w:val="0"/>
                                          <w:marRight w:val="0"/>
                                          <w:marTop w:val="0"/>
                                          <w:marBottom w:val="0"/>
                                          <w:divBdr>
                                            <w:top w:val="none" w:sz="0" w:space="0" w:color="auto"/>
                                            <w:left w:val="none" w:sz="0" w:space="0" w:color="auto"/>
                                            <w:bottom w:val="none" w:sz="0" w:space="0" w:color="auto"/>
                                            <w:right w:val="none" w:sz="0" w:space="0" w:color="auto"/>
                                          </w:divBdr>
                                          <w:divsChild>
                                            <w:div w:id="1559783106">
                                              <w:marLeft w:val="0"/>
                                              <w:marRight w:val="0"/>
                                              <w:marTop w:val="0"/>
                                              <w:marBottom w:val="0"/>
                                              <w:divBdr>
                                                <w:top w:val="none" w:sz="0" w:space="0" w:color="auto"/>
                                                <w:left w:val="none" w:sz="0" w:space="0" w:color="auto"/>
                                                <w:bottom w:val="none" w:sz="0" w:space="0" w:color="auto"/>
                                                <w:right w:val="none" w:sz="0" w:space="0" w:color="auto"/>
                                              </w:divBdr>
                                              <w:divsChild>
                                                <w:div w:id="550968074">
                                                  <w:marLeft w:val="0"/>
                                                  <w:marRight w:val="0"/>
                                                  <w:marTop w:val="0"/>
                                                  <w:marBottom w:val="0"/>
                                                  <w:divBdr>
                                                    <w:top w:val="none" w:sz="0" w:space="0" w:color="auto"/>
                                                    <w:left w:val="none" w:sz="0" w:space="0" w:color="auto"/>
                                                    <w:bottom w:val="none" w:sz="0" w:space="0" w:color="auto"/>
                                                    <w:right w:val="none" w:sz="0" w:space="0" w:color="auto"/>
                                                  </w:divBdr>
                                                  <w:divsChild>
                                                    <w:div w:id="1881627448">
                                                      <w:marLeft w:val="0"/>
                                                      <w:marRight w:val="0"/>
                                                      <w:marTop w:val="0"/>
                                                      <w:marBottom w:val="0"/>
                                                      <w:divBdr>
                                                        <w:top w:val="none" w:sz="0" w:space="0" w:color="auto"/>
                                                        <w:left w:val="none" w:sz="0" w:space="0" w:color="auto"/>
                                                        <w:bottom w:val="none" w:sz="0" w:space="0" w:color="auto"/>
                                                        <w:right w:val="none" w:sz="0" w:space="0" w:color="auto"/>
                                                      </w:divBdr>
                                                      <w:divsChild>
                                                        <w:div w:id="1944989722">
                                                          <w:marLeft w:val="0"/>
                                                          <w:marRight w:val="0"/>
                                                          <w:marTop w:val="0"/>
                                                          <w:marBottom w:val="0"/>
                                                          <w:divBdr>
                                                            <w:top w:val="none" w:sz="0" w:space="0" w:color="auto"/>
                                                            <w:left w:val="none" w:sz="0" w:space="0" w:color="auto"/>
                                                            <w:bottom w:val="none" w:sz="0" w:space="0" w:color="auto"/>
                                                            <w:right w:val="none" w:sz="0" w:space="0" w:color="auto"/>
                                                          </w:divBdr>
                                                          <w:divsChild>
                                                            <w:div w:id="1062799337">
                                                              <w:marLeft w:val="0"/>
                                                              <w:marRight w:val="0"/>
                                                              <w:marTop w:val="0"/>
                                                              <w:marBottom w:val="0"/>
                                                              <w:divBdr>
                                                                <w:top w:val="none" w:sz="0" w:space="0" w:color="auto"/>
                                                                <w:left w:val="none" w:sz="0" w:space="0" w:color="auto"/>
                                                                <w:bottom w:val="none" w:sz="0" w:space="0" w:color="auto"/>
                                                                <w:right w:val="none" w:sz="0" w:space="0" w:color="auto"/>
                                                              </w:divBdr>
                                                              <w:divsChild>
                                                                <w:div w:id="749422015">
                                                                  <w:marLeft w:val="0"/>
                                                                  <w:marRight w:val="0"/>
                                                                  <w:marTop w:val="0"/>
                                                                  <w:marBottom w:val="0"/>
                                                                  <w:divBdr>
                                                                    <w:top w:val="none" w:sz="0" w:space="0" w:color="auto"/>
                                                                    <w:left w:val="none" w:sz="0" w:space="0" w:color="auto"/>
                                                                    <w:bottom w:val="none" w:sz="0" w:space="0" w:color="auto"/>
                                                                    <w:right w:val="none" w:sz="0" w:space="0" w:color="auto"/>
                                                                  </w:divBdr>
                                                                  <w:divsChild>
                                                                    <w:div w:id="737481867">
                                                                      <w:marLeft w:val="0"/>
                                                                      <w:marRight w:val="0"/>
                                                                      <w:marTop w:val="0"/>
                                                                      <w:marBottom w:val="0"/>
                                                                      <w:divBdr>
                                                                        <w:top w:val="none" w:sz="0" w:space="0" w:color="auto"/>
                                                                        <w:left w:val="none" w:sz="0" w:space="0" w:color="auto"/>
                                                                        <w:bottom w:val="none" w:sz="0" w:space="0" w:color="auto"/>
                                                                        <w:right w:val="none" w:sz="0" w:space="0" w:color="auto"/>
                                                                      </w:divBdr>
                                                                      <w:divsChild>
                                                                        <w:div w:id="12680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6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1968_%D0%B3%D0%BE%D0%B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C%D0%BE%D0%BA%D1%88%D0%B0%D0%BD%D1%81%D0%BA%D0%B8%D0%B9_%D1%8F%D0%B7%D1%8B%D0%B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zppkrm.wixsite.com/kolled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2EDDC-1032-42D2-B0C0-5447E049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126</Pages>
  <Words>25106</Words>
  <Characters>143105</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Орготдел</Company>
  <LinksUpToDate>false</LinksUpToDate>
  <CharactersWithSpaces>167876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Гладышева Г.Ю.</dc:creator>
  <cp:lastModifiedBy>Александр П. Ерюшкин</cp:lastModifiedBy>
  <cp:revision>11</cp:revision>
  <cp:lastPrinted>2019-09-09T06:57:00Z</cp:lastPrinted>
  <dcterms:created xsi:type="dcterms:W3CDTF">2019-09-10T11:09:00Z</dcterms:created>
  <dcterms:modified xsi:type="dcterms:W3CDTF">2019-12-13T14:19:00Z</dcterms:modified>
</cp:coreProperties>
</file>