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B4E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B4E6A" w:rsidRDefault="004360A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E6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B4E6A" w:rsidRDefault="004360A8">
            <w:pPr>
              <w:pStyle w:val="ConsPlusTitlePage0"/>
              <w:jc w:val="center"/>
            </w:pPr>
            <w:r>
              <w:rPr>
                <w:sz w:val="48"/>
              </w:rPr>
              <w:t>Закон РМ от 07.07.2003 N 32-З</w:t>
            </w:r>
            <w:r>
              <w:rPr>
                <w:sz w:val="48"/>
              </w:rPr>
              <w:br/>
              <w:t>(ред. от 26.12.2024)</w:t>
            </w:r>
            <w:r>
              <w:rPr>
                <w:sz w:val="48"/>
              </w:rPr>
              <w:br/>
              <w:t>"Об обороте земель сельскохозяйственного назначения в Республике Мордовия"</w:t>
            </w:r>
            <w:r>
              <w:rPr>
                <w:sz w:val="48"/>
              </w:rPr>
              <w:br/>
              <w:t>(принят ГС РМ 01.07.2003)</w:t>
            </w:r>
          </w:p>
        </w:tc>
      </w:tr>
      <w:tr w:rsidR="00BB4E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B4E6A" w:rsidRDefault="004360A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B4E6A" w:rsidRDefault="00BB4E6A">
      <w:pPr>
        <w:pStyle w:val="ConsPlusNormal0"/>
        <w:sectPr w:rsidR="00BB4E6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B4E6A" w:rsidRDefault="00BB4E6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B4E6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B4E6A" w:rsidRDefault="004360A8">
            <w:pPr>
              <w:pStyle w:val="ConsPlusNormal0"/>
            </w:pPr>
            <w:r>
              <w:t>7 июля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B4E6A" w:rsidRDefault="004360A8">
            <w:pPr>
              <w:pStyle w:val="ConsPlusNormal0"/>
              <w:jc w:val="right"/>
            </w:pPr>
            <w:r>
              <w:t>N 32-З</w:t>
            </w:r>
          </w:p>
        </w:tc>
      </w:tr>
    </w:tbl>
    <w:p w:rsidR="00BB4E6A" w:rsidRDefault="00BB4E6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jc w:val="center"/>
      </w:pPr>
      <w:r>
        <w:t>ЗАКОН</w:t>
      </w:r>
    </w:p>
    <w:p w:rsidR="00BB4E6A" w:rsidRDefault="00BB4E6A">
      <w:pPr>
        <w:pStyle w:val="ConsPlusTitle0"/>
        <w:jc w:val="center"/>
      </w:pPr>
    </w:p>
    <w:p w:rsidR="00BB4E6A" w:rsidRDefault="004360A8">
      <w:pPr>
        <w:pStyle w:val="ConsPlusTitle0"/>
        <w:jc w:val="center"/>
      </w:pPr>
      <w:r>
        <w:t>РЕСПУБЛИКИ МОРДОВИЯ</w:t>
      </w:r>
    </w:p>
    <w:p w:rsidR="00BB4E6A" w:rsidRDefault="00BB4E6A">
      <w:pPr>
        <w:pStyle w:val="ConsPlusTitle0"/>
        <w:jc w:val="center"/>
      </w:pPr>
    </w:p>
    <w:p w:rsidR="00BB4E6A" w:rsidRDefault="004360A8">
      <w:pPr>
        <w:pStyle w:val="ConsPlusTitle0"/>
        <w:jc w:val="center"/>
      </w:pPr>
      <w:r>
        <w:t>ОБ ОБОРОТЕ ЗЕМЕЛЬ СЕЛЬСКОХОЗЯЙСТВЕННОГО НАЗНАЧЕНИЯ</w:t>
      </w:r>
    </w:p>
    <w:p w:rsidR="00BB4E6A" w:rsidRDefault="004360A8">
      <w:pPr>
        <w:pStyle w:val="ConsPlusTitle0"/>
        <w:jc w:val="center"/>
      </w:pPr>
      <w:r>
        <w:t>В РЕСПУБЛИКЕ МОРДОВИЯ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jc w:val="right"/>
      </w:pPr>
      <w:proofErr w:type="gramStart"/>
      <w:r>
        <w:t>Принят</w:t>
      </w:r>
      <w:proofErr w:type="gramEnd"/>
    </w:p>
    <w:p w:rsidR="00BB4E6A" w:rsidRDefault="004360A8">
      <w:pPr>
        <w:pStyle w:val="ConsPlusNormal0"/>
        <w:jc w:val="right"/>
      </w:pPr>
      <w:r>
        <w:t>Государственным Собранием</w:t>
      </w:r>
    </w:p>
    <w:p w:rsidR="00BB4E6A" w:rsidRDefault="004360A8">
      <w:pPr>
        <w:pStyle w:val="ConsPlusNormal0"/>
        <w:jc w:val="right"/>
      </w:pPr>
      <w:r>
        <w:t>Республики Мордовия</w:t>
      </w:r>
    </w:p>
    <w:p w:rsidR="00BB4E6A" w:rsidRDefault="004360A8">
      <w:pPr>
        <w:pStyle w:val="ConsPlusNormal0"/>
        <w:jc w:val="right"/>
      </w:pPr>
      <w:r>
        <w:t>1 июля 2003 года</w:t>
      </w:r>
    </w:p>
    <w:p w:rsidR="00BB4E6A" w:rsidRDefault="00BB4E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B4E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E6A" w:rsidRDefault="00BB4E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E6A" w:rsidRDefault="00BB4E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E6A" w:rsidRDefault="004360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E6A" w:rsidRDefault="004360A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РМ от 22.10.2004 </w:t>
            </w:r>
            <w:hyperlink r:id="rId10" w:tooltip="Закон РМ от 22.10.2004 N 74-З &quot;О внесении изменений в Закон Республики Мордовия &quot;Об обороте земель сельскохозяйственного назначения в Республике Мордовия&quot; (принят ГС РМ 19.10.2004) {КонсультантПлюс}">
              <w:r>
                <w:rPr>
                  <w:color w:val="0000FF"/>
                </w:rPr>
                <w:t>N 74-З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B4E6A" w:rsidRDefault="004360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20.12.2006 </w:t>
            </w:r>
            <w:hyperlink r:id="rId11" w:tooltip="Закон РМ от 20.12.2006 N 85-З &quot;О внесении изменений в Закон Республики Мордовия &quot;Об обороте земель сельскохозяйственного назначения в Республике Мордовия&quot; (принят ГС РМ 20.12.2006) {КонсультантПлюс}">
              <w:r>
                <w:rPr>
                  <w:color w:val="0000FF"/>
                </w:rPr>
                <w:t>N 85-З</w:t>
              </w:r>
            </w:hyperlink>
            <w:r>
              <w:rPr>
                <w:color w:val="392C69"/>
              </w:rPr>
              <w:t xml:space="preserve">, от 25.09.2008 </w:t>
            </w:r>
            <w:hyperlink r:id="rId12" w:tooltip="Закон РМ от 25.09.2008 N 75-З &quot;О внесении изменения в статью 2 Закона Республики Мордовия &quot;Об обороте земель сельскохозяйственного назначения в Республике Мордовия&quot; (принят ГС РМ 25.09.2008) {КонсультантПлюс}">
              <w:r>
                <w:rPr>
                  <w:color w:val="0000FF"/>
                </w:rPr>
                <w:t>N 75-З</w:t>
              </w:r>
            </w:hyperlink>
            <w:r>
              <w:rPr>
                <w:color w:val="392C69"/>
              </w:rPr>
              <w:t xml:space="preserve">, от 17.11.2009 </w:t>
            </w:r>
            <w:hyperlink r:id="rId13" w:tooltip="Закон РМ от 17.11.2009 N 88-З &quot;О внесении изменений в Закон Республики Мордовия &quot;Об обороте земель сельскохозяйственного назначения в Республике Мордовия&quot; (принят ГС РМ 13.11.2009) {КонсультантПлюс}">
              <w:r>
                <w:rPr>
                  <w:color w:val="0000FF"/>
                </w:rPr>
                <w:t>N 88-З</w:t>
              </w:r>
            </w:hyperlink>
            <w:r>
              <w:rPr>
                <w:color w:val="392C69"/>
              </w:rPr>
              <w:t>,</w:t>
            </w:r>
          </w:p>
          <w:p w:rsidR="00BB4E6A" w:rsidRDefault="004360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18.10.2011 </w:t>
            </w:r>
            <w:hyperlink r:id="rId14" w:tooltip="Закон РМ от 18.10.2011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12.10.2011) {КонсультантПлюс}">
              <w:r>
                <w:rPr>
                  <w:color w:val="0000FF"/>
                </w:rPr>
                <w:t>N 56-З</w:t>
              </w:r>
            </w:hyperlink>
            <w:r>
              <w:rPr>
                <w:color w:val="392C69"/>
              </w:rPr>
              <w:t xml:space="preserve">, от 19.11.2011 </w:t>
            </w:r>
            <w:hyperlink r:id="rId15" w:tooltip="Закон РМ от 19.11.2011 N 70-З &quot;О внесении изменений в некоторые законы Республики Мордовия в части регулирования земельных отношений&quot; (принят ГС РМ 15.11.2011) {КонсультантПлюс}">
              <w:r>
                <w:rPr>
                  <w:color w:val="0000FF"/>
                </w:rPr>
                <w:t>N 70-З</w:t>
              </w:r>
            </w:hyperlink>
            <w:r>
              <w:rPr>
                <w:color w:val="392C69"/>
              </w:rPr>
              <w:t xml:space="preserve">, от 08.08.2013 </w:t>
            </w:r>
            <w:hyperlink r:id="rId16" w:tooltip="Закон РМ от 08.08.2013 N 60-З &quot;О внесении изменения в статью 2 Закона Республики Мордовия &quot;Об обороте земель сельскохозяйственного назначения в Республике Мордовия&quot; (принят ГС РМ 01.08.2013) {КонсультантПлюс}">
              <w:r>
                <w:rPr>
                  <w:color w:val="0000FF"/>
                </w:rPr>
                <w:t>N 60-З</w:t>
              </w:r>
            </w:hyperlink>
            <w:r>
              <w:rPr>
                <w:color w:val="392C69"/>
              </w:rPr>
              <w:t>,</w:t>
            </w:r>
          </w:p>
          <w:p w:rsidR="00BB4E6A" w:rsidRDefault="004360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17" w:tooltip="Закон РМ от 24.06.2014 N 50-З &quot;О внесении изменений в Закон Республики Мордовия &quot;Об обороте земель сельскохозяйственного назначения в Республике Мордовия&quot; (принят ГС РМ 18.06.2014) {КонсультантПлюс}">
              <w:r>
                <w:rPr>
                  <w:color w:val="0000FF"/>
                </w:rPr>
                <w:t>N 50-З</w:t>
              </w:r>
            </w:hyperlink>
            <w:r>
              <w:rPr>
                <w:color w:val="392C69"/>
              </w:rPr>
              <w:t xml:space="preserve">, от 03.08.2015 </w:t>
            </w:r>
            <w:hyperlink r:id="rId18" w:tooltip="Закон РМ от 03.08.2015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22.07.2015) {КонсультантПлюс}">
              <w:r>
                <w:rPr>
                  <w:color w:val="0000FF"/>
                </w:rPr>
                <w:t>N 56-З</w:t>
              </w:r>
            </w:hyperlink>
            <w:r>
              <w:rPr>
                <w:color w:val="392C69"/>
              </w:rPr>
              <w:t xml:space="preserve">, от 02.03.2016 </w:t>
            </w:r>
            <w:hyperlink r:id="rId19" w:tooltip="Закон РМ от 02.03.2016 N 9-З &quot;О внесении изменений в статью 7-1 Закона Республики Мордовия &quot;Об обороте земель сельскохозяйственного назначения в Республике Мордовия&quot; (принят ГС РМ 24.02.2016) {КонсультантПлюс}">
              <w:r>
                <w:rPr>
                  <w:color w:val="0000FF"/>
                </w:rPr>
                <w:t>N 9-З</w:t>
              </w:r>
            </w:hyperlink>
            <w:r>
              <w:rPr>
                <w:color w:val="392C69"/>
              </w:rPr>
              <w:t>,</w:t>
            </w:r>
          </w:p>
          <w:p w:rsidR="00BB4E6A" w:rsidRDefault="004360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0" w:tooltip="Закон РМ от 05.04.2017 N 26-З &quot;О внесении изменения в статью 7.1 Закона Республики Мордовия &quot;Об обороте земель сельскохозяйственного назначения в Республике Мордовия&quot; (принят ГС РМ 28.03.2017) {КонсультантПлюс}">
              <w:r>
                <w:rPr>
                  <w:color w:val="0000FF"/>
                </w:rPr>
                <w:t>N 26-З</w:t>
              </w:r>
            </w:hyperlink>
            <w:r>
              <w:rPr>
                <w:color w:val="392C69"/>
              </w:rPr>
              <w:t xml:space="preserve">, от 13.11.2017 </w:t>
            </w:r>
            <w:hyperlink r:id="rId21" w:tooltip="Закон РМ от 13.11.2017 N 83-З &quot;О внесении изменений в некоторые Законы Республики Мордовия&quot; (принят ГС РМ 02.11.2017) {КонсультантПлюс}">
              <w:r>
                <w:rPr>
                  <w:color w:val="0000FF"/>
                </w:rPr>
                <w:t>N 83-З</w:t>
              </w:r>
            </w:hyperlink>
            <w:r>
              <w:rPr>
                <w:color w:val="392C69"/>
              </w:rPr>
              <w:t xml:space="preserve">, от 06.11.2018 </w:t>
            </w:r>
            <w:hyperlink r:id="rId22" w:tooltip="Закон РМ от 06.11.2018 N 88-З &quot;О внесении изменений в отдельные законы Республики Мордовия&quot; (принят ГС РМ 31.10.2018) {КонсультантПлюс}">
              <w:r>
                <w:rPr>
                  <w:color w:val="0000FF"/>
                </w:rPr>
                <w:t>N 88-З</w:t>
              </w:r>
            </w:hyperlink>
            <w:r>
              <w:rPr>
                <w:color w:val="392C69"/>
              </w:rPr>
              <w:t>,</w:t>
            </w:r>
          </w:p>
          <w:p w:rsidR="00BB4E6A" w:rsidRDefault="004360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10.08.2021 </w:t>
            </w:r>
            <w:hyperlink r:id="rId23" w:tooltip="Закон РМ от 10.08.2021 N 46-З &quot;О внесении изменения в статью 2 Закона Республики Мордовия &quot;Об обороте земель сельскохозяйственного назначения в Республике Мордовия&quot; (принят ГС РМ 09.08.2021) {КонсультантПлюс}">
              <w:r>
                <w:rPr>
                  <w:color w:val="0000FF"/>
                </w:rPr>
                <w:t>N 46-З</w:t>
              </w:r>
            </w:hyperlink>
            <w:r>
              <w:rPr>
                <w:color w:val="392C69"/>
              </w:rPr>
              <w:t xml:space="preserve">, от 07.08.2023 </w:t>
            </w:r>
            <w:hyperlink r:id="rId24" w:tooltip="Закон РМ от 07.08.2023 N 57-З &quot;О внесении изменений в отдельные законы Республики Мордовия в сфере земельных отношений&quot; (принят ГС РМ 02.08.2023) {КонсультантПлюс}">
              <w:r>
                <w:rPr>
                  <w:color w:val="0000FF"/>
                </w:rPr>
                <w:t>N 57-З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25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      <w:r>
                <w:rPr>
                  <w:color w:val="0000FF"/>
                </w:rPr>
                <w:t>N 117-З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E6A" w:rsidRDefault="00BB4E6A">
            <w:pPr>
              <w:pStyle w:val="ConsPlusNormal0"/>
            </w:pPr>
          </w:p>
        </w:tc>
      </w:tr>
    </w:tbl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proofErr w:type="gramStart"/>
      <w:r>
        <w:t>Настоящий Закон</w:t>
      </w:r>
      <w:r>
        <w:t xml:space="preserve"> в соответствии с Федеральным </w:t>
      </w:r>
      <w:hyperlink r:id="rId26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 (далее - Федеральный закон), Земельным </w:t>
      </w:r>
      <w:hyperlink r:id="rId27" w:tooltip="&quot;Земельный кодекс Российской Федерации&quot; от 25.10.2001 N 136-ФЗ (ред. от 20.03.2025) (с изм. и доп., вступ. в силу с 27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регулирует отдельные отношения в области оборота земельных участков и доле</w:t>
      </w:r>
      <w:r>
        <w:t xml:space="preserve">й в праве общей собственности на земельные участки из земель сельскохозяйственного назначения в Республике Мордовия, относящиеся к полномочиям субъектов Российской Федерации и не урегулированные </w:t>
      </w:r>
      <w:hyperlink r:id="rId28" w:tooltip="Закон РМ от 12.03.2009 N 23-З (ред. от 07.11.2024) &quot;О регулировании земельных отношений на территории Республики Мордовия&quot; (принят ГС РМ 06.03.2009) (с изм. и доп., вступившими в силу с 01.01.2025) {КонсультантПлюс}">
        <w:r>
          <w:rPr>
            <w:color w:val="0000FF"/>
          </w:rPr>
          <w:t>Законом</w:t>
        </w:r>
        <w:proofErr w:type="gramEnd"/>
      </w:hyperlink>
      <w:r>
        <w:t xml:space="preserve"> Республики Мордовия от 12 марта 2009 года N 23-З "О регулировании земельных отношений на территории Республики Мордовия".</w:t>
      </w:r>
    </w:p>
    <w:p w:rsidR="00BB4E6A" w:rsidRDefault="004360A8">
      <w:pPr>
        <w:pStyle w:val="ConsPlusNormal0"/>
        <w:jc w:val="both"/>
      </w:pPr>
      <w:r>
        <w:t xml:space="preserve">(преамбула в ред. </w:t>
      </w:r>
      <w:hyperlink r:id="rId29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</w:t>
      </w:r>
      <w:r>
        <w:t>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1. Участники отношений, регулируемых настоящим Законом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Участниками отношений, регулируемых настоящим Законом, являются граждане, юридические лица, Республика Мордовия, муниципальные образования.</w:t>
      </w:r>
    </w:p>
    <w:p w:rsidR="00BB4E6A" w:rsidRDefault="004360A8">
      <w:pPr>
        <w:pStyle w:val="ConsPlusNormal0"/>
        <w:jc w:val="both"/>
      </w:pPr>
      <w:r>
        <w:t xml:space="preserve">(в ред. Законов РМ от 20.12.2006 </w:t>
      </w:r>
      <w:hyperlink r:id="rId30" w:tooltip="Закон РМ от 20.12.2006 N 85-З &quot;О внесении изменений в Закон Республики Мордовия &quot;Об обороте земель сельскохозяйственного назначения в Республике Мордовия&quot; (принят ГС РМ 20.12.2006) {КонсультантПлюс}">
        <w:r>
          <w:rPr>
            <w:color w:val="0000FF"/>
          </w:rPr>
          <w:t>N 85-З</w:t>
        </w:r>
      </w:hyperlink>
      <w:r>
        <w:t xml:space="preserve">, от 18.10.2011 </w:t>
      </w:r>
      <w:hyperlink r:id="rId31" w:tooltip="Закон РМ от 18.10.2011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12.10.2011) {КонсультантПлюс}">
        <w:r>
          <w:rPr>
            <w:color w:val="0000FF"/>
          </w:rPr>
          <w:t>N 56-З</w:t>
        </w:r>
      </w:hyperlink>
      <w:r>
        <w:t>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2. Минимальный размер земельного участка из земель сельскохозяйственного назначения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 xml:space="preserve">(в ред. </w:t>
      </w:r>
      <w:hyperlink r:id="rId32" w:tooltip="Закон РМ от 08.08.2013 N 60-З &quot;О внесении изменения в статью 2 Закона Республики Мордовия &quot;Об обороте земель сельскохозяйственного назначения в Республике Мордовия&quot; (принят ГС РМ 01.08.2013) {КонсультантПлюс}">
        <w:r>
          <w:rPr>
            <w:color w:val="0000FF"/>
          </w:rPr>
          <w:t>Закона</w:t>
        </w:r>
      </w:hyperlink>
      <w:r>
        <w:t xml:space="preserve"> РМ от 08.08.2013 N 60-З)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 xml:space="preserve">1. Минимальный размер образуемых земельных участков из земель сельскохозяйственного </w:t>
      </w:r>
      <w:r>
        <w:lastRenderedPageBreak/>
        <w:t>назначения составляет 5 гектаров, за исключением случаев:</w:t>
      </w:r>
    </w:p>
    <w:p w:rsidR="00BB4E6A" w:rsidRDefault="004360A8">
      <w:pPr>
        <w:pStyle w:val="ConsPlusNormal0"/>
        <w:spacing w:before="240"/>
        <w:ind w:firstLine="540"/>
        <w:jc w:val="both"/>
      </w:pPr>
      <w:proofErr w:type="gramStart"/>
      <w:r>
        <w:t>установленных</w:t>
      </w:r>
      <w:proofErr w:type="gramEnd"/>
      <w:r>
        <w:t xml:space="preserve"> </w:t>
      </w:r>
      <w:hyperlink r:id="rId33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абзацами четвертым</w:t>
        </w:r>
      </w:hyperlink>
      <w:r>
        <w:t xml:space="preserve"> и </w:t>
      </w:r>
      <w:hyperlink r:id="rId34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пятым пункта 1 статьи 4</w:t>
        </w:r>
      </w:hyperlink>
      <w:r>
        <w:t xml:space="preserve"> Федерального закона;</w:t>
      </w:r>
    </w:p>
    <w:p w:rsidR="00BB4E6A" w:rsidRDefault="004360A8">
      <w:pPr>
        <w:pStyle w:val="ConsPlusNormal0"/>
        <w:jc w:val="both"/>
      </w:pPr>
      <w:r>
        <w:t xml:space="preserve">(в </w:t>
      </w:r>
      <w:r>
        <w:t xml:space="preserve">ред. </w:t>
      </w:r>
      <w:hyperlink r:id="rId35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117-З)</w:t>
      </w:r>
    </w:p>
    <w:p w:rsidR="00BB4E6A" w:rsidRDefault="004360A8">
      <w:pPr>
        <w:pStyle w:val="ConsPlusNormal0"/>
        <w:spacing w:before="240"/>
        <w:ind w:firstLine="540"/>
        <w:jc w:val="both"/>
      </w:pPr>
      <w:proofErr w:type="gramStart"/>
      <w:r>
        <w:t>установленных</w:t>
      </w:r>
      <w:proofErr w:type="gramEnd"/>
      <w:r>
        <w:t xml:space="preserve"> </w:t>
      </w:r>
      <w:hyperlink w:anchor="P41" w:tooltip="2. Минимальный размер образуемых новых земельных участков из земель сельскохозяйственного назначения, формируемых органами местного самоуправления в целях последующего предоставления гражданам для индивидуального жилищного строительства, ведения личного подсоб">
        <w:r>
          <w:rPr>
            <w:color w:val="0000FF"/>
          </w:rPr>
          <w:t>пунктом 2</w:t>
        </w:r>
      </w:hyperlink>
      <w:r>
        <w:t xml:space="preserve"> настоящей статьи и </w:t>
      </w:r>
      <w:hyperlink w:anchor="P134" w:tooltip="1. Земельные участки, находящиеся в фонде перераспределения земель, предоставляются в собственность граждан на безвозмездной основе в случае создания и (или) расширения крестьянского (фермерского) хозяйства.">
        <w:r>
          <w:rPr>
            <w:color w:val="0000FF"/>
          </w:rPr>
          <w:t>пунктом 1 статьи 7-1</w:t>
        </w:r>
      </w:hyperlink>
      <w:r>
        <w:t xml:space="preserve"> настоящего Закона;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если земельные участки образуются в результ</w:t>
      </w:r>
      <w:r>
        <w:t>ате раздела исходного земельного участка в связи с изъятием его части для государственных и муниципальных нужд и образуемый земельный участок или земельные участки не подлежат изъятию.</w:t>
      </w:r>
    </w:p>
    <w:p w:rsidR="00BB4E6A" w:rsidRDefault="004360A8">
      <w:pPr>
        <w:pStyle w:val="ConsPlusNormal0"/>
        <w:jc w:val="both"/>
      </w:pPr>
      <w:r>
        <w:t xml:space="preserve">(п. 1 в ред. </w:t>
      </w:r>
      <w:hyperlink r:id="rId36" w:tooltip="Закон РМ от 10.08.2021 N 46-З &quot;О внесении изменения в статью 2 Закона Республики Мордовия &quot;Об обороте земель сельскохозяйственного назначения в Республике Мордовия&quot; (принят ГС РМ 09.08.2021) {КонсультантПлюс}">
        <w:r>
          <w:rPr>
            <w:color w:val="0000FF"/>
          </w:rPr>
          <w:t>Закона</w:t>
        </w:r>
      </w:hyperlink>
      <w:r>
        <w:t xml:space="preserve"> РМ от 10.08.2021 N 46-З)</w:t>
      </w:r>
    </w:p>
    <w:p w:rsidR="00BB4E6A" w:rsidRDefault="004360A8">
      <w:pPr>
        <w:pStyle w:val="ConsPlusNormal0"/>
        <w:spacing w:before="240"/>
        <w:ind w:firstLine="540"/>
        <w:jc w:val="both"/>
      </w:pPr>
      <w:bookmarkStart w:id="1" w:name="P41"/>
      <w:bookmarkEnd w:id="1"/>
      <w:r>
        <w:t>2. Минимальный размер образуемых новых земельных участков из земель сельскохозяйственного назначения, формируемых органами местного самоуправления в целях последующего предоставления гражданам для индив</w:t>
      </w:r>
      <w:r>
        <w:t>идуального жилищного строительства, ведения личного подсобного хозяйства, садоводства, огородничества и животноводства, составляет не менее норм предоставления соответствующих земельных участков, установленных законами Республики Мордовия.</w:t>
      </w:r>
    </w:p>
    <w:p w:rsidR="00BB4E6A" w:rsidRDefault="004360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</w:t>
      </w:r>
      <w:r>
        <w:t xml:space="preserve">РМ от 03.08.2015 </w:t>
      </w:r>
      <w:hyperlink r:id="rId37" w:tooltip="Закон РМ от 03.08.2015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22.07.2015) {КонсультантПлюс}">
        <w:r>
          <w:rPr>
            <w:color w:val="0000FF"/>
          </w:rPr>
          <w:t>N 56-З</w:t>
        </w:r>
      </w:hyperlink>
      <w:r>
        <w:t xml:space="preserve">, от 06.11.2018 </w:t>
      </w:r>
      <w:hyperlink r:id="rId38" w:tooltip="Закон РМ от 06.11.2018 N 88-З &quot;О внесении изменений в отдельные законы Республики Мордовия&quot; (принят ГС РМ 31.10.2018) {КонсультантПлюс}">
        <w:r>
          <w:rPr>
            <w:color w:val="0000FF"/>
          </w:rPr>
          <w:t>N 88-З</w:t>
        </w:r>
      </w:hyperlink>
      <w:r>
        <w:t>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2-1. Максимальный размер общей площади сельскохозяйственных угодий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9" w:tooltip="Закон РМ от 20.12.2006 N 85-З &quot;О внесении изменений в Закон Республики Мордовия &quot;Об обороте земель сельскохозяйственного назначения в Республике Мордовия&quot; (принят ГС РМ 20.12.2006) {КонсультантПлюс}">
        <w:r>
          <w:rPr>
            <w:color w:val="0000FF"/>
          </w:rPr>
          <w:t>Законом</w:t>
        </w:r>
      </w:hyperlink>
      <w:r>
        <w:t xml:space="preserve"> РМ от 20.12.2006 N 85-З)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proofErr w:type="gramStart"/>
      <w:r>
        <w:t>Максимальный размер общей площади сельскохозяйственных угодий, которые расположены на территории одного муниципального района или городского округа Саранск и могут находиться в собственности одного гр</w:t>
      </w:r>
      <w:r>
        <w:t>ажданина и (или) одного юридического лица, устанавливается в размере, равном 75 процентам общей площади сельскохозяйственных угодий, расположенных на указанной территории в момент предоставления и (или) приобретения таких земельных участков.</w:t>
      </w:r>
      <w:proofErr w:type="gramEnd"/>
    </w:p>
    <w:p w:rsidR="00BB4E6A" w:rsidRDefault="004360A8">
      <w:pPr>
        <w:pStyle w:val="ConsPlusNormal0"/>
        <w:jc w:val="both"/>
      </w:pPr>
      <w:r>
        <w:t xml:space="preserve">(в ред. </w:t>
      </w:r>
      <w:hyperlink r:id="rId40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 xml:space="preserve">Статья 2-2. Утратила силу. - </w:t>
      </w:r>
      <w:hyperlink r:id="rId41" w:tooltip="Закон РМ от 18.10.2011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12.10.2011) {КонсультантПлюс}">
        <w:r>
          <w:rPr>
            <w:color w:val="0000FF"/>
          </w:rPr>
          <w:t>Закон</w:t>
        </w:r>
      </w:hyperlink>
      <w:r>
        <w:t xml:space="preserve"> РМ от 18.10.2011 N 56-З.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2-3. Полномочия Государственного Собрания Республики Мордовия в области оборота земель сельскохозяйственного назначения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2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Законом</w:t>
        </w:r>
      </w:hyperlink>
      <w:r>
        <w:t xml:space="preserve"> РМ от 26.12.2024 N 117-З)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К полномочия</w:t>
      </w:r>
      <w:r>
        <w:t>м Государственного Собрания Республики Мордовия в области оборота земель сельскохозяйственного назначения относятся: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1) принятие законов Республики Мордовия в области оборота земель сельскохозяйственного назначения, осуществление </w:t>
      </w:r>
      <w:proofErr w:type="gramStart"/>
      <w:r>
        <w:t>контроля за</w:t>
      </w:r>
      <w:proofErr w:type="gramEnd"/>
      <w:r>
        <w:t xml:space="preserve"> их исполнением</w:t>
      </w:r>
      <w:r>
        <w:t>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2) осуществление иных полномочий в области оборота земель сельскохозяйственного назначения в соответствии с законодательством Российской Федерации и Республики Мордовия.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lastRenderedPageBreak/>
        <w:t>Статья 2-4. Полномочия Правительства Республики Мордовия в области оборота земель с</w:t>
      </w:r>
      <w:r>
        <w:t>ельскохозяйственного назначения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3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Законом</w:t>
        </w:r>
      </w:hyperlink>
      <w:r>
        <w:t xml:space="preserve"> РМ от 26.12.2024 N 117-З)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К полномочиям Правительства Республики Мордовия в области оборота земель сельскохозяйственного назначения о</w:t>
      </w:r>
      <w:r>
        <w:t>тносятся: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1) определение уполномоченного исполнительного органа Республики Мордовия в области оборота земельных участков и долей в праве общей собственности на земельные участки из земель сельскохозяйственного назначения (далее - уполномоченный орган в сфе</w:t>
      </w:r>
      <w:r>
        <w:t>ре земельных и имущественных отношений);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2) определение уполномоченного исполнительного органа Республики Мордовия в области использования земель сельскохозяйственного назначения и реализации права преимущественной покупки земельного участка из земель сель</w:t>
      </w:r>
      <w:r>
        <w:t>скохозяйственного назначения (далее - уполномоченный орган в сфере развития сельского хозяйства);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3) принятие решений в форме распоряжения о приобретении земельных участков из земель сельскохозяйственного назначения в случае реализации права преимущественн</w:t>
      </w:r>
      <w:r>
        <w:t>ой покупки;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4) осуществление иных полномочий в области оборота земель сельскохозяйственного назначения в соответствии с законодательством Российской Федерации и Республики Мордовия.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3. Полномочия уполномоченного органа в сфере земельных и имуществе</w:t>
      </w:r>
      <w:r>
        <w:t>нных отношений в области оборота земельных участков и долей в праве общей собственности на земельные участки из земель сельскохозяйственного назначения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 xml:space="preserve">(в ред. </w:t>
      </w:r>
      <w:hyperlink r:id="rId44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</w:t>
      </w:r>
      <w:r>
        <w:t xml:space="preserve"> N 117-З)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К полномочиям уполномоченного органа в сфере земельных и имущественных отношений в области оборота земельных участков и долей в праве общей собственности на земельные участки из земель сельскохозяйственного назначения относятся: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1) обращение в с</w:t>
      </w:r>
      <w:r>
        <w:t xml:space="preserve">уд с заявлением о понуждении собственника, нарушившего требования </w:t>
      </w:r>
      <w:hyperlink r:id="rId45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статьи 3</w:t>
        </w:r>
      </w:hyperlink>
      <w:r>
        <w:t xml:space="preserve"> и (или) </w:t>
      </w:r>
      <w:hyperlink r:id="rId46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пункта 2 статьи 4</w:t>
        </w:r>
      </w:hyperlink>
      <w:r>
        <w:t xml:space="preserve"> Федерального закона, статьи 2 настоящего Закона, к продаже земельного участка или доли в праве общей собственности на земельный участок из земель сельскохозяй</w:t>
      </w:r>
      <w:r>
        <w:t>ственного назначения на торгах (конкурсах, аукционах);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2) приобретение от имени Республики Мордовия земельного участка или доли в праве общей собственности на земельный участок из земель сельскохозяйственного назначения в случае отсутствия лица, изъявившего желание приобрести земельный участок или долю по рыно</w:t>
      </w:r>
      <w:r>
        <w:t>чной стоимости, сложившейся в данной местности;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3) обращение в суд с требованием об изъятии земельного участка из земель сельскохозяйственного назначения по одному из оснований, предусмотренных </w:t>
      </w:r>
      <w:hyperlink r:id="rId47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пунктом 1 статьи 6</w:t>
        </w:r>
      </w:hyperlink>
      <w:r>
        <w:t xml:space="preserve"> Федерального закона, и о его продаже с публичн</w:t>
      </w:r>
      <w:r>
        <w:t xml:space="preserve">ых торгов в течение двух месяцев со дня </w:t>
      </w:r>
      <w:r>
        <w:lastRenderedPageBreak/>
        <w:t xml:space="preserve">поступления материалов, указанных в </w:t>
      </w:r>
      <w:hyperlink r:id="rId48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подпункте 1 пункта 4 статьи 6</w:t>
        </w:r>
      </w:hyperlink>
      <w:r>
        <w:t xml:space="preserve"> Федерального закона;</w:t>
      </w:r>
    </w:p>
    <w:p w:rsidR="00BB4E6A" w:rsidRDefault="004360A8">
      <w:pPr>
        <w:pStyle w:val="ConsPlusNormal0"/>
        <w:spacing w:before="240"/>
        <w:ind w:firstLine="540"/>
        <w:jc w:val="both"/>
      </w:pPr>
      <w:proofErr w:type="gramStart"/>
      <w:r>
        <w:t>4) проведение публичных торгов по продаже земельного участка из земель сельскохозяйственного назначения в порядке, установленном гра</w:t>
      </w:r>
      <w:r>
        <w:t xml:space="preserve">жданским законодательством, с учетом особенностей, предусмотренных </w:t>
      </w:r>
      <w:hyperlink r:id="rId49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статьей 6</w:t>
        </w:r>
      </w:hyperlink>
      <w:r>
        <w:t xml:space="preserve"> Федерального закона, в течение четырех месяцев со дня вступления в законную силу решения суда о его изъятии по одному из оснований, предусмотренных </w:t>
      </w:r>
      <w:hyperlink r:id="rId50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пунктом 1 статьи 6</w:t>
        </w:r>
      </w:hyperlink>
      <w:r>
        <w:t xml:space="preserve"> Федерального закон</w:t>
      </w:r>
      <w:r>
        <w:t>а, и о его продаже с публичных торгов;</w:t>
      </w:r>
      <w:proofErr w:type="gramEnd"/>
    </w:p>
    <w:p w:rsidR="00BB4E6A" w:rsidRDefault="004360A8">
      <w:pPr>
        <w:pStyle w:val="ConsPlusNormal0"/>
        <w:spacing w:before="240"/>
        <w:ind w:firstLine="540"/>
        <w:jc w:val="both"/>
      </w:pPr>
      <w:proofErr w:type="gramStart"/>
      <w:r>
        <w:t>5) приобретение земельного участка в государственную собственность Республики Мордовия по минимальной цене торгов в форме публичного предложения, если публичные торги по продаже земельного участка из земель сельскохоз</w:t>
      </w:r>
      <w:r>
        <w:t>яйственного назначения, повторные публичные торги по продаже такого земельного участка признаны несостоявшимися и земельный участок не продан посредством проведения торгов в форме публичного предложения, с учетом особенностей, предусмотренных Федеральным з</w:t>
      </w:r>
      <w:r>
        <w:t>аконом;</w:t>
      </w:r>
      <w:proofErr w:type="gramEnd"/>
    </w:p>
    <w:p w:rsidR="00BB4E6A" w:rsidRDefault="004360A8">
      <w:pPr>
        <w:pStyle w:val="ConsPlusNormal0"/>
        <w:spacing w:before="240"/>
        <w:ind w:firstLine="540"/>
        <w:jc w:val="both"/>
      </w:pPr>
      <w:r>
        <w:t>6) осуществление иных полномочий в области оборота земель сельскохозяйственного назначения в соответствии с законодательством Российской Федерации и Республики Мордовия.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 xml:space="preserve">Статьи 3-1 - 4. Утратили силу. - </w:t>
      </w:r>
      <w:hyperlink r:id="rId51" w:tooltip="Закон РМ от 18.10.2011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12.10.2011) {КонсультантПлюс}">
        <w:r>
          <w:rPr>
            <w:color w:val="0000FF"/>
          </w:rPr>
          <w:t>Закон</w:t>
        </w:r>
      </w:hyperlink>
      <w:r>
        <w:t xml:space="preserve"> РМ от 18.10.2011 N 56-З.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4-1. Полномочия уполномоченного органа в сфере развития сельского хозяйства в области использования земель сельскохозяйственного назначения и реализации права преимущественной покупки земельного участка из земель сельскохозяйственного назначения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>(</w:t>
      </w:r>
      <w:proofErr w:type="gramStart"/>
      <w:r>
        <w:t>в</w:t>
      </w:r>
      <w:r>
        <w:t>ведена</w:t>
      </w:r>
      <w:proofErr w:type="gramEnd"/>
      <w:r>
        <w:t xml:space="preserve"> </w:t>
      </w:r>
      <w:hyperlink r:id="rId52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Законом</w:t>
        </w:r>
      </w:hyperlink>
      <w:r>
        <w:t xml:space="preserve"> РМ от 26.12.2024 N 117-З)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К полномочиям уполномоченного органа в сфере развития сельского хозяйства в области использования земель сельскохозяйственного назначения и ре</w:t>
      </w:r>
      <w:r>
        <w:t>ализации права преимущественной покупки земельного участка из земель сельскохозяйственного назначения относятся: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1) разработка и осуществление мероприятий по планированию использования земель сельскохозяйственного назначения;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2) формирование перечня особо </w:t>
      </w:r>
      <w:r>
        <w:t>ценных продуктивных сельскохозяйственных угодий в составе земель сельскохозяйственного назначения на территории Республики Мордовия, использование которых для других целей не допускается;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3) рассмотрение извещений о намерении продать земельный участок из з</w:t>
      </w:r>
      <w:r>
        <w:t>емель сельскохозяйственного назначения с использованием права преимущественной покупки;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4) подготовка проектов распоряжений Правительства Республики Мордовия о приобретении земельных участков из земель сельскохозяйственного назначения в случае реализации п</w:t>
      </w:r>
      <w:r>
        <w:t>рава преимущественной покупки;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5) осуществление иных полномочий в области оборота земель сельскохозяйственного назначения в соответствии с законодательством Российской Федерации и Республики Мордовия.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lastRenderedPageBreak/>
        <w:t>Статья 5. Право преимущественной покупки земельного уч</w:t>
      </w:r>
      <w:r>
        <w:t>астка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 xml:space="preserve">(в ред. </w:t>
      </w:r>
      <w:hyperlink r:id="rId53" w:tooltip="Закон РМ от 20.12.2006 N 85-З &quot;О внесении изменений в Закон Республики Мордовия &quot;Об обороте земель сельскохозяйственного назначения в Республике Мордовия&quot; (принят ГС РМ 20.12.2006) {КонсультантПлюс}">
        <w:r>
          <w:rPr>
            <w:color w:val="0000FF"/>
          </w:rPr>
          <w:t>Закона</w:t>
        </w:r>
      </w:hyperlink>
      <w:r>
        <w:t xml:space="preserve"> РМ от 20.12.2006 N 85-З)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1. Продавец земельного участка из земель сельскохозяйственного назначения обязан известить в письменной форме Правительство Республики Мор</w:t>
      </w:r>
      <w:r>
        <w:t>довия о намерении продать земельный участок с указанием цены, размера, местоположения земельного участка и срока, до истечения которого должен быть осуществлен взаимный расчет.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Извещение вручается под расписку или направляется заказным письмом с уведомлени</w:t>
      </w:r>
      <w:r>
        <w:t>ем о вручении.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 случае отказа Республики Мордовия реализовать право преимущественной покупки указанного в извещении земельного участка из земель сельскохозяйственного назначения уполномоченный орган в сфере развития сельского хозяйства в течение пятнадцати дней со дн</w:t>
      </w:r>
      <w:r>
        <w:t>я поступления извещения уведомляет об этом уполномоченный орган местного самоуправления городского округа Саранск, соответствующего муниципального района, на территории которых расположен этот земельный участок.</w:t>
      </w:r>
      <w:proofErr w:type="gramEnd"/>
    </w:p>
    <w:p w:rsidR="00BB4E6A" w:rsidRDefault="004360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РМ от 17.11.2009 </w:t>
      </w:r>
      <w:hyperlink r:id="rId54" w:tooltip="Закон РМ от 17.11.2009 N 88-З &quot;О внесении изменений в Закон Республики Мордовия &quot;Об обороте земель сельскохозяйственного назначения в Республике Мордовия&quot; (принят ГС РМ 13.11.2009) {КонсультантПлюс}">
        <w:r>
          <w:rPr>
            <w:color w:val="0000FF"/>
          </w:rPr>
          <w:t>N 88-З</w:t>
        </w:r>
      </w:hyperlink>
      <w:r>
        <w:t xml:space="preserve">, от 26.12.2024 </w:t>
      </w:r>
      <w:hyperlink r:id="rId55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N 117-З</w:t>
        </w:r>
      </w:hyperlink>
      <w:r>
        <w:t>)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3. В случае отказа Республики Мордовия реализовать право преимущественной покупки указанного в</w:t>
      </w:r>
      <w:r>
        <w:t xml:space="preserve"> извещении земельного участка уполномоченный орган местного самоуправления городского округа Саранск, соответствующего муниципального района вправе реализовать право преимущественной покупки данного земельного участка, за исключением случаев продажи с публ</w:t>
      </w:r>
      <w:r>
        <w:t>ичных торгов и случаев изъятия земельных участков для государственных и муниципальных нужд.</w:t>
      </w:r>
    </w:p>
    <w:p w:rsidR="00BB4E6A" w:rsidRDefault="004360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tooltip="Закон РМ от 03.08.2015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22.07.2015) {КонсультантПлюс}">
        <w:r>
          <w:rPr>
            <w:color w:val="0000FF"/>
          </w:rPr>
          <w:t>Закона</w:t>
        </w:r>
      </w:hyperlink>
      <w:r>
        <w:t xml:space="preserve"> РМ от 03.08.2015 N 56-З)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 xml:space="preserve">Статья 5-1. Утратила силу. - </w:t>
      </w:r>
      <w:hyperlink r:id="rId57" w:tooltip="Закон РМ от 24.06.2014 N 50-З &quot;О внесении изменений в Закон Республики Мордовия &quot;Об обороте земель сельскохозяйственного назначения в Республике Мордовия&quot; (принят ГС РМ 18.06.2014) {КонсультантПлюс}">
        <w:r>
          <w:rPr>
            <w:color w:val="0000FF"/>
          </w:rPr>
          <w:t>Закон</w:t>
        </w:r>
      </w:hyperlink>
      <w:r>
        <w:t xml:space="preserve"> РМ от 24.06.2014 N 50-З.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6. Опубликование информации об обороте земель сельскохозяйственного назначения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 xml:space="preserve">(в ред. </w:t>
      </w:r>
      <w:hyperlink r:id="rId58" w:tooltip="Закон РМ от 18.10.2011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12.10.2011) {КонсультантПлюс}">
        <w:r>
          <w:rPr>
            <w:color w:val="0000FF"/>
          </w:rPr>
          <w:t>Закона</w:t>
        </w:r>
      </w:hyperlink>
      <w:r>
        <w:t xml:space="preserve"> РМ от </w:t>
      </w:r>
      <w:r>
        <w:t>18.10.2011 N 56-З)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В газете "Известия Мордовии" и (или) в средствах массовой информации, являющихся источником официального опубликования нормативных правовых актов органов местного самоуправления по месту нахождения земельного участка, публикуются: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абзац</w:t>
      </w:r>
      <w:r>
        <w:t xml:space="preserve"> утратил силу. - </w:t>
      </w:r>
      <w:hyperlink r:id="rId59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</w:t>
        </w:r>
      </w:hyperlink>
      <w:r>
        <w:t xml:space="preserve"> РМ от 26.12.2024 N 117-З;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информация о возможности приобретения земельного участка, находящегося в муниципальной собственности и выделенного в счет земельных дол</w:t>
      </w:r>
      <w:r>
        <w:t>ей, находящихся в муниципальной собственности;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информация о возможности приобретения земельной доли, находящейся в муниципальной собственности, на условиях, предусмотренных </w:t>
      </w:r>
      <w:hyperlink r:id="rId60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пунктом 4 статьи 12</w:t>
        </w:r>
      </w:hyperlink>
      <w:r>
        <w:t xml:space="preserve"> Федерального закона;</w:t>
      </w:r>
    </w:p>
    <w:p w:rsidR="00BB4E6A" w:rsidRDefault="004360A8">
      <w:pPr>
        <w:pStyle w:val="ConsPlusNormal0"/>
        <w:jc w:val="both"/>
      </w:pPr>
      <w:r>
        <w:t xml:space="preserve">(в ред. </w:t>
      </w:r>
      <w:hyperlink r:id="rId61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117-З)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lastRenderedPageBreak/>
        <w:t>список невостребованных земельных долей;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извещение о месте и порядке ознакомления с проектом межевания земельных участков;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извещение о необходимости согл</w:t>
      </w:r>
      <w:r>
        <w:t>асования проекта межевания земельного участка;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извещение о проведении общего собрания участников долевой собственности;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решение органов местного самоуправления </w:t>
      </w:r>
      <w:proofErr w:type="gramStart"/>
      <w:r>
        <w:t>об утверждении результатов определения размеров долей в праве общей долевой собственности на зем</w:t>
      </w:r>
      <w:r>
        <w:t>ельный участок из земель сельскохозяйственного назначения в соответствии</w:t>
      </w:r>
      <w:proofErr w:type="gramEnd"/>
      <w:r>
        <w:t xml:space="preserve"> с </w:t>
      </w:r>
      <w:hyperlink r:id="rId62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пунктом 10 статьи 19.1</w:t>
        </w:r>
      </w:hyperlink>
      <w:r>
        <w:t xml:space="preserve"> Федерального закона.</w:t>
      </w:r>
    </w:p>
    <w:p w:rsidR="00BB4E6A" w:rsidRDefault="004360A8">
      <w:pPr>
        <w:pStyle w:val="ConsPlusNormal0"/>
        <w:jc w:val="both"/>
      </w:pPr>
      <w:r>
        <w:t xml:space="preserve">(абзац введен </w:t>
      </w:r>
      <w:hyperlink r:id="rId63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Законом</w:t>
        </w:r>
      </w:hyperlink>
      <w:r>
        <w:t xml:space="preserve"> РМ от 26.12.2024 N 117-З)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7. Приватиза</w:t>
      </w:r>
      <w:r>
        <w:t>ция земельных участков из земель сельскохозяйственного назначения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1. Приватизация земельных участков из земель сельскохозяйственного назначения, находящихся в государственной или муниципальной собственности и расположенных на территории Республики Мордовия, осуществляется с 1 января 2004 года.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2. Приватизация земельных у</w:t>
      </w:r>
      <w:r>
        <w:t>частков сельскохозяйственного назначения, на которых расположены объекты недвижимого имущества, приобретенные в собственность гражданами и юридическими лицами, осуществляется в порядке, установленном федеральным законодательством.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7-1. Предоставлен</w:t>
      </w:r>
      <w:r>
        <w:t>ие гражданам и юридическим лицам в собственность или аренду земельных участков из земель сельскохозяйственного назначения, находящихся в государственной или муниципальной собственности</w:t>
      </w:r>
    </w:p>
    <w:p w:rsidR="00BB4E6A" w:rsidRDefault="00BB4E6A">
      <w:pPr>
        <w:pStyle w:val="ConsPlusNormal0"/>
        <w:ind w:firstLine="540"/>
        <w:jc w:val="both"/>
      </w:pPr>
    </w:p>
    <w:p w:rsidR="00BB4E6A" w:rsidRDefault="004360A8">
      <w:pPr>
        <w:pStyle w:val="ConsPlusNormal0"/>
        <w:ind w:firstLine="540"/>
        <w:jc w:val="both"/>
      </w:pPr>
      <w:r>
        <w:t xml:space="preserve">(в ред. </w:t>
      </w:r>
      <w:hyperlink r:id="rId64" w:tooltip="Закон РМ от 03.08.2015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22.07.2015) {КонсультантПлюс}">
        <w:r>
          <w:rPr>
            <w:color w:val="0000FF"/>
          </w:rPr>
          <w:t>Закона</w:t>
        </w:r>
      </w:hyperlink>
      <w:r>
        <w:t xml:space="preserve"> РМ от 03.08.2015 N 56-З)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bookmarkStart w:id="2" w:name="P134"/>
      <w:bookmarkEnd w:id="2"/>
      <w:r>
        <w:t>1. Земельные участки, находящиеся в фонде перераспределения земель, предоставляются в собственность граждан на безвозмездной основе в случае создания и (или) расширения крестьянского (фермерского) хозяйства.</w:t>
      </w:r>
    </w:p>
    <w:p w:rsidR="00BB4E6A" w:rsidRDefault="004360A8">
      <w:pPr>
        <w:pStyle w:val="ConsPlusNormal0"/>
        <w:spacing w:before="240"/>
        <w:ind w:firstLine="540"/>
        <w:jc w:val="both"/>
      </w:pPr>
      <w:proofErr w:type="gramStart"/>
      <w:r>
        <w:t>Общая п</w:t>
      </w:r>
      <w:r>
        <w:t>лощадь земельных участков, предоставленных гражданам в собственность на безвозмездной основе для осуществления крестьянским (фермерским) хозяйством его деятельности, не должна превышать максимального размера земельных участков, предоставляемых для осуществ</w:t>
      </w:r>
      <w:r>
        <w:t xml:space="preserve">ления крестьянским (фермерским) хозяйством его деятельности, установленного </w:t>
      </w:r>
      <w:hyperlink r:id="rId65" w:tooltip="Закон РМ от 12.03.2009 N 23-З (ред. от 07.11.2024) &quot;О регулировании земельных отношений на территории Республики Мордовия&quot; (принят ГС РМ 06.03.2009) (с изм. и доп., вступившими в силу с 01.01.2025) {КонсультантПлюс}">
        <w:r>
          <w:rPr>
            <w:color w:val="0000FF"/>
          </w:rPr>
          <w:t>Законом</w:t>
        </w:r>
      </w:hyperlink>
      <w:r>
        <w:t xml:space="preserve"> Республики Мордовия от 12 марта 2009 года N 23-З "О регулировании земельных отношений</w:t>
      </w:r>
      <w:r>
        <w:t xml:space="preserve"> на территории Республики Мордовия".</w:t>
      </w:r>
      <w:proofErr w:type="gramEnd"/>
    </w:p>
    <w:p w:rsidR="00BB4E6A" w:rsidRDefault="004360A8">
      <w:pPr>
        <w:pStyle w:val="ConsPlusNormal0"/>
        <w:jc w:val="both"/>
      </w:pPr>
      <w:r>
        <w:t xml:space="preserve">(в ред. </w:t>
      </w:r>
      <w:hyperlink r:id="rId66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117-З)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2. Земельные участки, находящиеся в фонде перераспределения земель, предоставляются: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1) гражданам в собств</w:t>
      </w:r>
      <w:r>
        <w:t xml:space="preserve">енность бесплатно для ведения личного подсобного хозяйства, садоводства, животноводства, огородничества в случаях, установленных </w:t>
      </w:r>
      <w:hyperlink r:id="rId67" w:tooltip="Закон РМ от 12.03.2009 N 23-З (ред. от 07.11.2024) &quot;О регулировании земельных отношений на территории Республики Мордовия&quot; (принят ГС РМ 06.03.2009) (с изм. и доп., вступившими в силу с 01.01.2025) {КонсультантПлюс}">
        <w:r>
          <w:rPr>
            <w:color w:val="0000FF"/>
          </w:rPr>
          <w:t>пунктом 1 статьи 8</w:t>
        </w:r>
      </w:hyperlink>
      <w:r>
        <w:t xml:space="preserve"> Закона Республики Мор</w:t>
      </w:r>
      <w:r>
        <w:t xml:space="preserve">довия от 12 марта 2009 года N 23-З "О регулировании земельных </w:t>
      </w:r>
      <w:r>
        <w:lastRenderedPageBreak/>
        <w:t>отношений на территории Республики Мордовия";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2) крестьянским (фермерским) хозяйствам и юридическим лицам, относящимся к категории сельскохозяйственных товаропроизводителей: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в собственность за п</w:t>
      </w:r>
      <w:r>
        <w:t>лату для ведения сельского хозяйства или осуществления иной связанной с сельскохозяйственным производством деятельности в случае участия в программах государственной поддержки в сфере развития сельского хозяйства Республики Мордовия;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в аренду в случае, уст</w:t>
      </w:r>
      <w:r>
        <w:t xml:space="preserve">ановленном </w:t>
      </w:r>
      <w:hyperlink r:id="rId68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пунктом 8 статьи 10</w:t>
        </w:r>
      </w:hyperlink>
      <w:r>
        <w:t xml:space="preserve"> Федерального закона;</w:t>
      </w:r>
    </w:p>
    <w:p w:rsidR="00BB4E6A" w:rsidRDefault="004360A8">
      <w:pPr>
        <w:pStyle w:val="ConsPlusNormal0"/>
        <w:jc w:val="both"/>
      </w:pPr>
      <w:r>
        <w:t xml:space="preserve">(в ред. </w:t>
      </w:r>
      <w:hyperlink r:id="rId69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117-З)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2.1) гражданам или крестьянским (фермерским) хозяйствам для осуществления крестьянским (фер</w:t>
      </w:r>
      <w:r>
        <w:t xml:space="preserve">мерским) хозяйством его деятельности в аренду без проведения торгов с учетом особенностей, установленных </w:t>
      </w:r>
      <w:hyperlink r:id="rId70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статьей 10.1</w:t>
        </w:r>
      </w:hyperlink>
      <w:r>
        <w:t xml:space="preserve"> Федерального закона;</w:t>
      </w:r>
    </w:p>
    <w:p w:rsidR="00BB4E6A" w:rsidRDefault="004360A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 </w:t>
      </w:r>
      <w:proofErr w:type="gramStart"/>
      <w:r>
        <w:t>введен</w:t>
      </w:r>
      <w:proofErr w:type="gramEnd"/>
      <w:r>
        <w:t xml:space="preserve"> </w:t>
      </w:r>
      <w:hyperlink r:id="rId71" w:tooltip="Закон РМ от 07.08.2023 N 57-З &quot;О внесении изменений в отдельные законы Республики Мордовия в сфере земельных отношений&quot; (принят ГС РМ 02.08.2023) {КонсультантПлюс}">
        <w:r>
          <w:rPr>
            <w:color w:val="0000FF"/>
          </w:rPr>
          <w:t>Законом</w:t>
        </w:r>
      </w:hyperlink>
      <w:r>
        <w:t xml:space="preserve"> РМ от 07.08.2023 N 57-З; в ред. </w:t>
      </w:r>
      <w:hyperlink r:id="rId72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117-З)</w:t>
      </w:r>
    </w:p>
    <w:p w:rsidR="00BB4E6A" w:rsidRDefault="004360A8">
      <w:pPr>
        <w:pStyle w:val="ConsPlusNormal0"/>
        <w:spacing w:before="240"/>
        <w:ind w:firstLine="540"/>
        <w:jc w:val="both"/>
      </w:pPr>
      <w:proofErr w:type="gramStart"/>
      <w:r>
        <w:t xml:space="preserve">3) юридическим лицам в аренду в случае, установленном </w:t>
      </w:r>
      <w:hyperlink r:id="rId73" w:tooltip="&quot;Земельный кодекс Российской Федерации&quot; от 25.10.2001 N 136-ФЗ (ред. от 20.03.2025) (с изм. и доп., вступ. в силу с 27.06.2025) {КонсультантПлюс}">
        <w:r>
          <w:rPr>
            <w:color w:val="0000FF"/>
          </w:rPr>
          <w:t>подпунктом 3 п</w:t>
        </w:r>
        <w:r>
          <w:rPr>
            <w:color w:val="0000FF"/>
          </w:rPr>
          <w:t>ункта 2 статьи 39.6</w:t>
        </w:r>
      </w:hyperlink>
      <w:r>
        <w:t xml:space="preserve"> Земельного кодекса Российской Федерации, для реализации масштабных инвестиционных проектов в сфере сельского хозяйства при условии соответствия указанных инвестиционных проектов критериям, установленным </w:t>
      </w:r>
      <w:hyperlink r:id="rId74" w:tooltip="Закон РМ от 12.03.2009 N 23-З (ред. от 07.11.2024) &quot;О регулировании земельных отношений на территории Республики Мордовия&quot; (принят ГС РМ 06.03.2009) (с изм. и доп., вступившими в силу с 01.01.2025) {КонсультантПлюс}">
        <w:r>
          <w:rPr>
            <w:color w:val="0000FF"/>
          </w:rPr>
          <w:t>подпунктом "а" пункта 1 статьи 4</w:t>
        </w:r>
      </w:hyperlink>
      <w:r>
        <w:t xml:space="preserve"> Закона Республики Мордовия от 12 марта 2009 года N 23-З "О регулировании земельных отношений на территории Республики Мордовия".</w:t>
      </w:r>
      <w:proofErr w:type="gramEnd"/>
    </w:p>
    <w:p w:rsidR="00BB4E6A" w:rsidRDefault="004360A8">
      <w:pPr>
        <w:pStyle w:val="ConsPlusNormal0"/>
        <w:jc w:val="both"/>
      </w:pPr>
      <w:r>
        <w:t xml:space="preserve">(п. 2 в ред. </w:t>
      </w:r>
      <w:hyperlink r:id="rId75" w:tooltip="Закон РМ от 05.04.2017 N 26-З &quot;О внесении изменения в статью 7.1 Закона Республики Мордовия &quot;Об обороте земель сельскохозяйственного назначения в Республике Мордовия&quot; (принят ГС РМ 28.03.2017) {КонсультантПлюс}">
        <w:r>
          <w:rPr>
            <w:color w:val="0000FF"/>
          </w:rPr>
          <w:t>Закона</w:t>
        </w:r>
      </w:hyperlink>
      <w:r>
        <w:t xml:space="preserve"> РМ от 05.04.2017 N 26-З)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Приобретение сельскохозяйственными организациями, а также крестьянскими (фермерскими) хозяйствами для осуществления их деятельности права собственности на земельные у</w:t>
      </w:r>
      <w:r>
        <w:t xml:space="preserve">частки или права аренды земельных участков, которые находятся у них на праве постоянного (бессрочного) пользования или праве пожизненного наследуемого владения, осуществляется в соответствии с </w:t>
      </w:r>
      <w:hyperlink r:id="rId76" w:tooltip="Федеральный закон от 25.10.2001 N 137-ФЗ (ред. от 20.03.2025) &quot;О введении в действие Земельного кодекса Российской Федерации&quot; {КонсультантПлюс}">
        <w:r>
          <w:rPr>
            <w:color w:val="0000FF"/>
          </w:rPr>
          <w:t>частью 3.1 статьи 3</w:t>
        </w:r>
      </w:hyperlink>
      <w:r>
        <w:t xml:space="preserve"> Федерального закона от 25 октябр</w:t>
      </w:r>
      <w:r>
        <w:t>я 2001 года N 137-ФЗ "О введении в действие Земельного кодекса Российской</w:t>
      </w:r>
      <w:proofErr w:type="gramEnd"/>
      <w:r>
        <w:t xml:space="preserve"> Федерации". Земельные участки из земель сельскохозяйственного назначения приобретаются в собственность по цене 5 процентов их кадастровой стоимости.</w:t>
      </w:r>
    </w:p>
    <w:p w:rsidR="00BB4E6A" w:rsidRDefault="004360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tooltip="Закон РМ от 26.12.2024 N 117-З &quot;О внесении изменений в Закон Республики Мордовия &quot;Об обороте земель сельскохозяйственного назначения в Республике Мордовия&quot; (принят ГС РМ 25.12.2024) {КонсультантПлюс}">
        <w:r>
          <w:rPr>
            <w:color w:val="0000FF"/>
          </w:rPr>
          <w:t>Закона</w:t>
        </w:r>
      </w:hyperlink>
      <w:r>
        <w:t xml:space="preserve"> РМ от 26.12.2024 N 117-З)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Title0"/>
        <w:ind w:firstLine="540"/>
        <w:jc w:val="both"/>
        <w:outlineLvl w:val="0"/>
      </w:pPr>
      <w:r>
        <w:t>Статья 8. Заключительные положения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BB4E6A" w:rsidRDefault="004360A8">
      <w:pPr>
        <w:pStyle w:val="ConsPlusNormal0"/>
        <w:spacing w:before="240"/>
        <w:ind w:firstLine="540"/>
        <w:jc w:val="both"/>
      </w:pPr>
      <w:hyperlink r:id="rId78" w:tooltip="Закон РМ от 17.04.2000 N 4-З (ред. от 12.07.2002) &quot;Об обеспечении эффективного землепользования и обороте земель сельскохозяйственного назначения в Республике Мордовия&quot; (принят ГС РМ 11.04.2000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Республики Мордовия от 17 апреля 2000 года N 4-З "Об обеспечении эффективного </w:t>
      </w:r>
      <w:r>
        <w:t>землепользования и обороте земель сельскохозяйственного назначения в Республике Мордовия" (Ведомости Государственного Собрания Республики Мордовия, 2000, N 1-3(31), ст. 26);</w:t>
      </w:r>
    </w:p>
    <w:p w:rsidR="00BB4E6A" w:rsidRDefault="004360A8">
      <w:pPr>
        <w:pStyle w:val="ConsPlusNormal0"/>
        <w:spacing w:before="240"/>
        <w:ind w:firstLine="540"/>
        <w:jc w:val="both"/>
      </w:pPr>
      <w:hyperlink r:id="rId79" w:tooltip="Закон РМ от 02.10.2000 N 46-З &quot;О внесении изменений в Закон Республики Мордовия &quot;Об обеспечении эффективного землепользования и обороте земель сельскохозяйственного назначения в Республике Мордовия&quot; (принят ГС РМ 22.09.2000) ------------ Утратил силу или отмен">
        <w:r>
          <w:rPr>
            <w:color w:val="0000FF"/>
          </w:rPr>
          <w:t>Закон</w:t>
        </w:r>
      </w:hyperlink>
      <w:r>
        <w:t xml:space="preserve"> Республики Мордовия от 2 октября 2000 года N 46-З "О внесении изменений в Закон Республики Мордовия "Об обеспечении эффективного землепользования и обороте земель сельскохозяйственного назначения в Республике Мордовия" (Ве</w:t>
      </w:r>
      <w:r>
        <w:t xml:space="preserve">домости Государственного </w:t>
      </w:r>
      <w:r>
        <w:lastRenderedPageBreak/>
        <w:t>Собрания Республики Мордовия, 2001, N 5-7(38), ст. 201);</w:t>
      </w:r>
    </w:p>
    <w:p w:rsidR="00BB4E6A" w:rsidRDefault="004360A8">
      <w:pPr>
        <w:pStyle w:val="ConsPlusNormal0"/>
        <w:spacing w:before="240"/>
        <w:ind w:firstLine="540"/>
        <w:jc w:val="both"/>
      </w:pPr>
      <w:hyperlink r:id="rId80" w:tooltip="Закон РМ от 12.07.2002 N 26-З &quot;О внесении изменений в статью 7 Закона Республики Мордовия &quot;Об обеспечении эффективного землепользования и обороте земель сельскохозяйственного назначения в Республике Мордовия&quot; (принят ГС РМ 05.07.2002) ------------ Утратил силу">
        <w:r>
          <w:rPr>
            <w:color w:val="0000FF"/>
          </w:rPr>
          <w:t>Закон</w:t>
        </w:r>
      </w:hyperlink>
      <w:r>
        <w:t xml:space="preserve"> Республики Мордовия от 12 июля 2002 года N 26-З "О внесени</w:t>
      </w:r>
      <w:r>
        <w:t>и изменений в статью 7 Закона Республики Мордовия "Об обеспечении эффективного землепользования и обороте земель сельскохозяйственного назначения в Республике Мордовия" (Известия Мордовии, 16 июля 2002 года, N 105).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3. Предложить Главе Республики Мордовия </w:t>
      </w:r>
      <w:r>
        <w:t>и поручить Правительству Республики Мордовия привести свои нормативные правовые акты в соответствие с настоящим Законом.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81" w:tooltip="Закон РМ от 18.10.2011 N 56-З &quot;О внесении изменений в Закон Республики Мордовия &quot;Об обороте земель сельскохозяйственного назначения в Республике Мордовия&quot; (принят ГС РМ 12.10.2011) {КонсультантПлюс}">
        <w:r>
          <w:rPr>
            <w:color w:val="0000FF"/>
          </w:rPr>
          <w:t>Закон</w:t>
        </w:r>
      </w:hyperlink>
      <w:r>
        <w:t xml:space="preserve"> РМ от 18.10.2011 N 56-З.</w:t>
      </w:r>
    </w:p>
    <w:p w:rsidR="00BB4E6A" w:rsidRDefault="004360A8">
      <w:pPr>
        <w:pStyle w:val="ConsPlusNormal0"/>
        <w:spacing w:before="240"/>
        <w:ind w:firstLine="540"/>
        <w:jc w:val="both"/>
      </w:pPr>
      <w:r>
        <w:t>5. Правительств</w:t>
      </w:r>
      <w:r>
        <w:t xml:space="preserve">у Республики Мордовия в срок до 1 августа 2003 года определить исполнительный орган государственной власти Республики Мордовия по реализации и </w:t>
      </w:r>
      <w:proofErr w:type="gramStart"/>
      <w:r>
        <w:t>контролю за</w:t>
      </w:r>
      <w:proofErr w:type="gramEnd"/>
      <w:r>
        <w:t xml:space="preserve"> исполнением настоящего Закона.</w:t>
      </w:r>
    </w:p>
    <w:p w:rsidR="00BB4E6A" w:rsidRDefault="00BB4E6A">
      <w:pPr>
        <w:pStyle w:val="ConsPlusNormal0"/>
        <w:jc w:val="both"/>
      </w:pPr>
    </w:p>
    <w:p w:rsidR="00BB4E6A" w:rsidRDefault="004360A8">
      <w:pPr>
        <w:pStyle w:val="ConsPlusNormal0"/>
        <w:jc w:val="right"/>
      </w:pPr>
      <w:r>
        <w:t>Глава Республики Мордовия</w:t>
      </w:r>
    </w:p>
    <w:p w:rsidR="00BB4E6A" w:rsidRDefault="004360A8">
      <w:pPr>
        <w:pStyle w:val="ConsPlusNormal0"/>
        <w:jc w:val="right"/>
      </w:pPr>
      <w:r>
        <w:t>Н.И.МЕРКУШКИН</w:t>
      </w:r>
    </w:p>
    <w:p w:rsidR="00BB4E6A" w:rsidRDefault="004360A8">
      <w:pPr>
        <w:pStyle w:val="ConsPlusNormal0"/>
      </w:pPr>
      <w:r>
        <w:t>г. Саранск</w:t>
      </w:r>
    </w:p>
    <w:p w:rsidR="00BB4E6A" w:rsidRDefault="004360A8">
      <w:pPr>
        <w:pStyle w:val="ConsPlusNormal0"/>
        <w:spacing w:before="240"/>
      </w:pPr>
      <w:r>
        <w:t>7 июля 2003 года</w:t>
      </w:r>
    </w:p>
    <w:p w:rsidR="00BB4E6A" w:rsidRDefault="004360A8">
      <w:pPr>
        <w:pStyle w:val="ConsPlusNormal0"/>
        <w:spacing w:before="240"/>
      </w:pPr>
      <w:r>
        <w:t>N</w:t>
      </w:r>
      <w:r>
        <w:t xml:space="preserve"> 32-З</w:t>
      </w:r>
    </w:p>
    <w:p w:rsidR="00BB4E6A" w:rsidRDefault="00BB4E6A">
      <w:pPr>
        <w:pStyle w:val="ConsPlusNormal0"/>
        <w:jc w:val="both"/>
      </w:pPr>
    </w:p>
    <w:p w:rsidR="00BB4E6A" w:rsidRDefault="00BB4E6A">
      <w:pPr>
        <w:pStyle w:val="ConsPlusNormal0"/>
        <w:jc w:val="both"/>
      </w:pPr>
    </w:p>
    <w:p w:rsidR="00BB4E6A" w:rsidRDefault="00BB4E6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B4E6A">
      <w:headerReference w:type="default" r:id="rId82"/>
      <w:footerReference w:type="default" r:id="rId83"/>
      <w:headerReference w:type="first" r:id="rId84"/>
      <w:footerReference w:type="first" r:id="rId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A8" w:rsidRDefault="004360A8">
      <w:r>
        <w:separator/>
      </w:r>
    </w:p>
  </w:endnote>
  <w:endnote w:type="continuationSeparator" w:id="0">
    <w:p w:rsidR="004360A8" w:rsidRDefault="0043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6A" w:rsidRDefault="00BB4E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B4E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B4E6A" w:rsidRDefault="004360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B4E6A" w:rsidRDefault="004360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B4E6A" w:rsidRDefault="004360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029B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029B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BB4E6A" w:rsidRDefault="004360A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6A" w:rsidRDefault="00BB4E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B4E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B4E6A" w:rsidRDefault="004360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B4E6A" w:rsidRDefault="004360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B4E6A" w:rsidRDefault="004360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029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029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BB4E6A" w:rsidRDefault="004360A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A8" w:rsidRDefault="004360A8">
      <w:r>
        <w:separator/>
      </w:r>
    </w:p>
  </w:footnote>
  <w:footnote w:type="continuationSeparator" w:id="0">
    <w:p w:rsidR="004360A8" w:rsidRDefault="0043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B4E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B4E6A" w:rsidRDefault="004360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РМ от 07.07.2003 N 32-З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обороте земель сельскохозяйственного назначения в Республике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Морд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B4E6A" w:rsidRDefault="004360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B4E6A" w:rsidRDefault="00BB4E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B4E6A" w:rsidRDefault="00BB4E6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B4E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B4E6A" w:rsidRDefault="004360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РМ от 07.07.2003 N 32-З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обороте земель сельскохозяйственного назначения в Республике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М</w:t>
          </w:r>
          <w:r>
            <w:rPr>
              <w:rFonts w:ascii="Tahoma" w:hAnsi="Tahoma" w:cs="Tahoma"/>
              <w:sz w:val="16"/>
              <w:szCs w:val="16"/>
            </w:rPr>
            <w:t>орд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B4E6A" w:rsidRDefault="004360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B4E6A" w:rsidRDefault="00BB4E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B4E6A" w:rsidRDefault="00BB4E6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A"/>
    <w:rsid w:val="004360A8"/>
    <w:rsid w:val="00BB4E6A"/>
    <w:rsid w:val="00E6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602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602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451&amp;date=04.07.2025&amp;dst=100012&amp;field=134" TargetMode="External"/><Relationship Id="rId21" Type="http://schemas.openxmlformats.org/officeDocument/2006/relationships/hyperlink" Target="https://login.consultant.ru/link/?req=doc&amp;base=RLAW314&amp;n=78210&amp;date=04.07.2025&amp;dst=100029&amp;field=134" TargetMode="External"/><Relationship Id="rId42" Type="http://schemas.openxmlformats.org/officeDocument/2006/relationships/hyperlink" Target="https://login.consultant.ru/link/?req=doc&amp;base=RLAW314&amp;n=114708&amp;date=04.07.2025&amp;dst=100013&amp;field=134" TargetMode="External"/><Relationship Id="rId47" Type="http://schemas.openxmlformats.org/officeDocument/2006/relationships/hyperlink" Target="https://login.consultant.ru/link/?req=doc&amp;base=LAW&amp;n=494451&amp;date=04.07.2025&amp;dst=204&amp;field=134" TargetMode="External"/><Relationship Id="rId63" Type="http://schemas.openxmlformats.org/officeDocument/2006/relationships/hyperlink" Target="https://login.consultant.ru/link/?req=doc&amp;base=RLAW314&amp;n=114708&amp;date=04.07.2025&amp;dst=100045&amp;field=134" TargetMode="External"/><Relationship Id="rId68" Type="http://schemas.openxmlformats.org/officeDocument/2006/relationships/hyperlink" Target="https://login.consultant.ru/link/?req=doc&amp;base=LAW&amp;n=494451&amp;date=04.07.2025&amp;dst=100286&amp;field=134" TargetMode="External"/><Relationship Id="rId84" Type="http://schemas.openxmlformats.org/officeDocument/2006/relationships/header" Target="header2.xml"/><Relationship Id="rId16" Type="http://schemas.openxmlformats.org/officeDocument/2006/relationships/hyperlink" Target="https://login.consultant.ru/link/?req=doc&amp;base=RLAW314&amp;n=57416&amp;date=04.07.2025&amp;dst=100008&amp;field=134" TargetMode="External"/><Relationship Id="rId11" Type="http://schemas.openxmlformats.org/officeDocument/2006/relationships/hyperlink" Target="https://login.consultant.ru/link/?req=doc&amp;base=RLAW314&amp;n=11048&amp;date=04.07.2025&amp;dst=100008&amp;field=134" TargetMode="External"/><Relationship Id="rId32" Type="http://schemas.openxmlformats.org/officeDocument/2006/relationships/hyperlink" Target="https://login.consultant.ru/link/?req=doc&amp;base=RLAW314&amp;n=57416&amp;date=04.07.2025&amp;dst=100008&amp;field=134" TargetMode="External"/><Relationship Id="rId37" Type="http://schemas.openxmlformats.org/officeDocument/2006/relationships/hyperlink" Target="https://login.consultant.ru/link/?req=doc&amp;base=RLAW314&amp;n=66546&amp;date=04.07.2025&amp;dst=100011&amp;field=134" TargetMode="External"/><Relationship Id="rId53" Type="http://schemas.openxmlformats.org/officeDocument/2006/relationships/hyperlink" Target="https://login.consultant.ru/link/?req=doc&amp;base=RLAW314&amp;n=11048&amp;date=04.07.2025&amp;dst=100029&amp;field=134" TargetMode="External"/><Relationship Id="rId58" Type="http://schemas.openxmlformats.org/officeDocument/2006/relationships/hyperlink" Target="https://login.consultant.ru/link/?req=doc&amp;base=RLAW314&amp;n=41200&amp;date=04.07.2025&amp;dst=100022&amp;field=134" TargetMode="External"/><Relationship Id="rId74" Type="http://schemas.openxmlformats.org/officeDocument/2006/relationships/hyperlink" Target="https://login.consultant.ru/link/?req=doc&amp;base=RLAW314&amp;n=113527&amp;date=04.07.2025&amp;dst=100264&amp;field=134" TargetMode="External"/><Relationship Id="rId79" Type="http://schemas.openxmlformats.org/officeDocument/2006/relationships/hyperlink" Target="https://login.consultant.ru/link/?req=doc&amp;base=RLAW314&amp;n=5347&amp;date=04.07.2025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RLAW314&amp;n=69365&amp;date=04.07.2025&amp;dst=100008&amp;field=134" TargetMode="External"/><Relationship Id="rId14" Type="http://schemas.openxmlformats.org/officeDocument/2006/relationships/hyperlink" Target="https://login.consultant.ru/link/?req=doc&amp;base=RLAW314&amp;n=41200&amp;date=04.07.2025&amp;dst=100008&amp;field=134" TargetMode="External"/><Relationship Id="rId22" Type="http://schemas.openxmlformats.org/officeDocument/2006/relationships/hyperlink" Target="https://login.consultant.ru/link/?req=doc&amp;base=RLAW314&amp;n=82808&amp;date=04.07.2025&amp;dst=100015&amp;field=134" TargetMode="External"/><Relationship Id="rId27" Type="http://schemas.openxmlformats.org/officeDocument/2006/relationships/hyperlink" Target="https://login.consultant.ru/link/?req=doc&amp;base=LAW&amp;n=495301&amp;date=04.07.2025" TargetMode="External"/><Relationship Id="rId30" Type="http://schemas.openxmlformats.org/officeDocument/2006/relationships/hyperlink" Target="https://login.consultant.ru/link/?req=doc&amp;base=RLAW314&amp;n=11048&amp;date=04.07.2025&amp;dst=100009&amp;field=134" TargetMode="External"/><Relationship Id="rId35" Type="http://schemas.openxmlformats.org/officeDocument/2006/relationships/hyperlink" Target="https://login.consultant.ru/link/?req=doc&amp;base=RLAW314&amp;n=114708&amp;date=04.07.2025&amp;dst=100011&amp;field=134" TargetMode="External"/><Relationship Id="rId43" Type="http://schemas.openxmlformats.org/officeDocument/2006/relationships/hyperlink" Target="https://login.consultant.ru/link/?req=doc&amp;base=RLAW314&amp;n=114708&amp;date=04.07.2025&amp;dst=100018&amp;field=134" TargetMode="External"/><Relationship Id="rId48" Type="http://schemas.openxmlformats.org/officeDocument/2006/relationships/hyperlink" Target="https://login.consultant.ru/link/?req=doc&amp;base=LAW&amp;n=494451&amp;date=04.07.2025&amp;dst=213&amp;field=134" TargetMode="External"/><Relationship Id="rId56" Type="http://schemas.openxmlformats.org/officeDocument/2006/relationships/hyperlink" Target="https://login.consultant.ru/link/?req=doc&amp;base=RLAW314&amp;n=66546&amp;date=04.07.2025&amp;dst=100013&amp;field=134" TargetMode="External"/><Relationship Id="rId64" Type="http://schemas.openxmlformats.org/officeDocument/2006/relationships/hyperlink" Target="https://login.consultant.ru/link/?req=doc&amp;base=RLAW314&amp;n=66546&amp;date=04.07.2025&amp;dst=100014&amp;field=134" TargetMode="External"/><Relationship Id="rId69" Type="http://schemas.openxmlformats.org/officeDocument/2006/relationships/hyperlink" Target="https://login.consultant.ru/link/?req=doc&amp;base=RLAW314&amp;n=114708&amp;date=04.07.2025&amp;dst=100050&amp;field=134" TargetMode="External"/><Relationship Id="rId77" Type="http://schemas.openxmlformats.org/officeDocument/2006/relationships/hyperlink" Target="https://login.consultant.ru/link/?req=doc&amp;base=RLAW314&amp;n=114708&amp;date=04.07.2025&amp;dst=10005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14&amp;n=41200&amp;date=04.07.2025&amp;dst=100020&amp;field=134" TargetMode="External"/><Relationship Id="rId72" Type="http://schemas.openxmlformats.org/officeDocument/2006/relationships/hyperlink" Target="https://login.consultant.ru/link/?req=doc&amp;base=RLAW314&amp;n=114708&amp;date=04.07.2025&amp;dst=100051&amp;field=134" TargetMode="External"/><Relationship Id="rId80" Type="http://schemas.openxmlformats.org/officeDocument/2006/relationships/hyperlink" Target="https://login.consultant.ru/link/?req=doc&amp;base=RLAW314&amp;n=6874&amp;date=04.07.2025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14&amp;n=16025&amp;date=04.07.2025&amp;dst=100008&amp;field=134" TargetMode="External"/><Relationship Id="rId17" Type="http://schemas.openxmlformats.org/officeDocument/2006/relationships/hyperlink" Target="https://login.consultant.ru/link/?req=doc&amp;base=RLAW314&amp;n=61743&amp;date=04.07.2025&amp;dst=100008&amp;field=134" TargetMode="External"/><Relationship Id="rId25" Type="http://schemas.openxmlformats.org/officeDocument/2006/relationships/hyperlink" Target="https://login.consultant.ru/link/?req=doc&amp;base=RLAW314&amp;n=114708&amp;date=04.07.2025&amp;dst=100008&amp;field=134" TargetMode="External"/><Relationship Id="rId33" Type="http://schemas.openxmlformats.org/officeDocument/2006/relationships/hyperlink" Target="https://login.consultant.ru/link/?req=doc&amp;base=LAW&amp;n=494451&amp;date=04.07.2025&amp;dst=100253&amp;field=134" TargetMode="External"/><Relationship Id="rId38" Type="http://schemas.openxmlformats.org/officeDocument/2006/relationships/hyperlink" Target="https://login.consultant.ru/link/?req=doc&amp;base=RLAW314&amp;n=82808&amp;date=04.07.2025&amp;dst=100015&amp;field=134" TargetMode="External"/><Relationship Id="rId46" Type="http://schemas.openxmlformats.org/officeDocument/2006/relationships/hyperlink" Target="https://login.consultant.ru/link/?req=doc&amp;base=LAW&amp;n=494451&amp;date=04.07.2025&amp;dst=266&amp;field=134" TargetMode="External"/><Relationship Id="rId59" Type="http://schemas.openxmlformats.org/officeDocument/2006/relationships/hyperlink" Target="https://login.consultant.ru/link/?req=doc&amp;base=RLAW314&amp;n=114708&amp;date=04.07.2025&amp;dst=100043&amp;field=134" TargetMode="External"/><Relationship Id="rId67" Type="http://schemas.openxmlformats.org/officeDocument/2006/relationships/hyperlink" Target="https://login.consultant.ru/link/?req=doc&amp;base=RLAW314&amp;n=113527&amp;date=04.07.2025&amp;dst=100326&amp;field=134" TargetMode="External"/><Relationship Id="rId20" Type="http://schemas.openxmlformats.org/officeDocument/2006/relationships/hyperlink" Target="https://login.consultant.ru/link/?req=doc&amp;base=RLAW314&amp;n=74892&amp;date=04.07.2025&amp;dst=100008&amp;field=134" TargetMode="External"/><Relationship Id="rId41" Type="http://schemas.openxmlformats.org/officeDocument/2006/relationships/hyperlink" Target="https://login.consultant.ru/link/?req=doc&amp;base=RLAW314&amp;n=41200&amp;date=04.07.2025&amp;dst=100011&amp;field=134" TargetMode="External"/><Relationship Id="rId54" Type="http://schemas.openxmlformats.org/officeDocument/2006/relationships/hyperlink" Target="https://login.consultant.ru/link/?req=doc&amp;base=RLAW314&amp;n=21571&amp;date=04.07.2025&amp;dst=100010&amp;field=134" TargetMode="External"/><Relationship Id="rId62" Type="http://schemas.openxmlformats.org/officeDocument/2006/relationships/hyperlink" Target="https://login.consultant.ru/link/?req=doc&amp;base=LAW&amp;n=494451&amp;date=04.07.2025&amp;dst=201&amp;field=134" TargetMode="External"/><Relationship Id="rId70" Type="http://schemas.openxmlformats.org/officeDocument/2006/relationships/hyperlink" Target="https://login.consultant.ru/link/?req=doc&amp;base=LAW&amp;n=494451&amp;date=04.07.2025&amp;dst=185&amp;field=134" TargetMode="External"/><Relationship Id="rId75" Type="http://schemas.openxmlformats.org/officeDocument/2006/relationships/hyperlink" Target="https://login.consultant.ru/link/?req=doc&amp;base=RLAW314&amp;n=74892&amp;date=04.07.2025&amp;dst=100008&amp;field=134" TargetMode="External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42538&amp;date=04.07.2025&amp;dst=100051&amp;field=134" TargetMode="External"/><Relationship Id="rId23" Type="http://schemas.openxmlformats.org/officeDocument/2006/relationships/hyperlink" Target="https://login.consultant.ru/link/?req=doc&amp;base=RLAW314&amp;n=97203&amp;date=04.07.2025&amp;dst=100008&amp;field=134" TargetMode="External"/><Relationship Id="rId28" Type="http://schemas.openxmlformats.org/officeDocument/2006/relationships/hyperlink" Target="https://login.consultant.ru/link/?req=doc&amp;base=RLAW314&amp;n=113527&amp;date=04.07.2025" TargetMode="External"/><Relationship Id="rId36" Type="http://schemas.openxmlformats.org/officeDocument/2006/relationships/hyperlink" Target="https://login.consultant.ru/link/?req=doc&amp;base=RLAW314&amp;n=97203&amp;date=04.07.2025&amp;dst=100008&amp;field=134" TargetMode="External"/><Relationship Id="rId49" Type="http://schemas.openxmlformats.org/officeDocument/2006/relationships/hyperlink" Target="https://login.consultant.ru/link/?req=doc&amp;base=LAW&amp;n=494451&amp;date=04.07.2025&amp;dst=203&amp;field=134" TargetMode="External"/><Relationship Id="rId57" Type="http://schemas.openxmlformats.org/officeDocument/2006/relationships/hyperlink" Target="https://login.consultant.ru/link/?req=doc&amp;base=RLAW314&amp;n=61743&amp;date=04.07.2025&amp;dst=100009&amp;field=134" TargetMode="External"/><Relationship Id="rId10" Type="http://schemas.openxmlformats.org/officeDocument/2006/relationships/hyperlink" Target="https://login.consultant.ru/link/?req=doc&amp;base=RLAW314&amp;n=8745&amp;date=04.07.2025&amp;dst=100007&amp;field=134" TargetMode="External"/><Relationship Id="rId31" Type="http://schemas.openxmlformats.org/officeDocument/2006/relationships/hyperlink" Target="https://login.consultant.ru/link/?req=doc&amp;base=RLAW314&amp;n=41200&amp;date=04.07.2025&amp;dst=100009&amp;field=134" TargetMode="External"/><Relationship Id="rId44" Type="http://schemas.openxmlformats.org/officeDocument/2006/relationships/hyperlink" Target="https://login.consultant.ru/link/?req=doc&amp;base=RLAW314&amp;n=114708&amp;date=04.07.2025&amp;dst=100024&amp;field=134" TargetMode="External"/><Relationship Id="rId52" Type="http://schemas.openxmlformats.org/officeDocument/2006/relationships/hyperlink" Target="https://login.consultant.ru/link/?req=doc&amp;base=RLAW314&amp;n=114708&amp;date=04.07.2025&amp;dst=100033&amp;field=134" TargetMode="External"/><Relationship Id="rId60" Type="http://schemas.openxmlformats.org/officeDocument/2006/relationships/hyperlink" Target="https://login.consultant.ru/link/?req=doc&amp;base=LAW&amp;n=494451&amp;date=04.07.2025&amp;dst=100248&amp;field=134" TargetMode="External"/><Relationship Id="rId65" Type="http://schemas.openxmlformats.org/officeDocument/2006/relationships/hyperlink" Target="https://login.consultant.ru/link/?req=doc&amp;base=RLAW314&amp;n=113527&amp;date=04.07.2025&amp;dst=100197&amp;field=134" TargetMode="External"/><Relationship Id="rId73" Type="http://schemas.openxmlformats.org/officeDocument/2006/relationships/hyperlink" Target="https://login.consultant.ru/link/?req=doc&amp;base=LAW&amp;n=495301&amp;date=04.07.2025&amp;dst=470&amp;field=134" TargetMode="External"/><Relationship Id="rId78" Type="http://schemas.openxmlformats.org/officeDocument/2006/relationships/hyperlink" Target="https://login.consultant.ru/link/?req=doc&amp;base=RLAW314&amp;n=5358&amp;date=04.07.2025" TargetMode="External"/><Relationship Id="rId81" Type="http://schemas.openxmlformats.org/officeDocument/2006/relationships/hyperlink" Target="https://login.consultant.ru/link/?req=doc&amp;base=RLAW314&amp;n=41200&amp;date=04.07.2025&amp;dst=100037&amp;field=134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14&amp;n=21571&amp;date=04.07.2025&amp;dst=100008&amp;field=134" TargetMode="External"/><Relationship Id="rId18" Type="http://schemas.openxmlformats.org/officeDocument/2006/relationships/hyperlink" Target="https://login.consultant.ru/link/?req=doc&amp;base=RLAW314&amp;n=66546&amp;date=04.07.2025&amp;dst=100008&amp;field=134" TargetMode="External"/><Relationship Id="rId39" Type="http://schemas.openxmlformats.org/officeDocument/2006/relationships/hyperlink" Target="https://login.consultant.ru/link/?req=doc&amp;base=RLAW314&amp;n=11048&amp;date=04.07.2025&amp;dst=100010&amp;field=134" TargetMode="External"/><Relationship Id="rId34" Type="http://schemas.openxmlformats.org/officeDocument/2006/relationships/hyperlink" Target="https://login.consultant.ru/link/?req=doc&amp;base=LAW&amp;n=494451&amp;date=04.07.2025&amp;dst=133&amp;field=134" TargetMode="External"/><Relationship Id="rId50" Type="http://schemas.openxmlformats.org/officeDocument/2006/relationships/hyperlink" Target="https://login.consultant.ru/link/?req=doc&amp;base=LAW&amp;n=494451&amp;date=04.07.2025&amp;dst=204&amp;field=134" TargetMode="External"/><Relationship Id="rId55" Type="http://schemas.openxmlformats.org/officeDocument/2006/relationships/hyperlink" Target="https://login.consultant.ru/link/?req=doc&amp;base=RLAW314&amp;n=114708&amp;date=04.07.2025&amp;dst=100041&amp;field=134" TargetMode="External"/><Relationship Id="rId76" Type="http://schemas.openxmlformats.org/officeDocument/2006/relationships/hyperlink" Target="https://login.consultant.ru/link/?req=doc&amp;base=LAW&amp;n=501326&amp;date=04.07.2025&amp;dst=100168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314&amp;n=107709&amp;date=04.07.2025&amp;dst=100008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114708&amp;date=04.07.2025&amp;dst=100009&amp;field=134" TargetMode="External"/><Relationship Id="rId24" Type="http://schemas.openxmlformats.org/officeDocument/2006/relationships/hyperlink" Target="https://login.consultant.ru/link/?req=doc&amp;base=RLAW314&amp;n=107709&amp;date=04.07.2025&amp;dst=100008&amp;field=134" TargetMode="External"/><Relationship Id="rId40" Type="http://schemas.openxmlformats.org/officeDocument/2006/relationships/hyperlink" Target="https://login.consultant.ru/link/?req=doc&amp;base=RLAW314&amp;n=114708&amp;date=04.07.2025&amp;dst=100012&amp;field=134" TargetMode="External"/><Relationship Id="rId45" Type="http://schemas.openxmlformats.org/officeDocument/2006/relationships/hyperlink" Target="https://login.consultant.ru/link/?req=doc&amp;base=LAW&amp;n=494451&amp;date=04.07.2025&amp;dst=100173&amp;field=134" TargetMode="External"/><Relationship Id="rId66" Type="http://schemas.openxmlformats.org/officeDocument/2006/relationships/hyperlink" Target="https://login.consultant.ru/link/?req=doc&amp;base=RLAW314&amp;n=114708&amp;date=04.07.2025&amp;dst=100048&amp;field=134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314&amp;n=114708&amp;date=04.07.2025&amp;dst=100044&amp;field=134" TargetMode="External"/><Relationship Id="rId8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6115</Words>
  <Characters>34862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07.07.2003 N 32-З
(ред. от 26.12.2024)
"Об обороте земель сельскохозяйственного назначения в Республике Мордовия"
(принят ГС РМ 01.07.2003)</vt:lpstr>
    </vt:vector>
  </TitlesOfParts>
  <Company>КонсультантПлюс Версия 4024.00.50</Company>
  <LinksUpToDate>false</LinksUpToDate>
  <CharactersWithSpaces>40896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07.07.2003 N 32-З
(ред. от 26.12.2024)
"Об обороте земель сельскохозяйственного назначения в Республике Мордовия"
(принят ГС РМ 01.07.2003)</dc:title>
  <dc:creator>Татьяна В. Кандрашина</dc:creator>
  <cp:lastModifiedBy>Кандрашина Т.В.</cp:lastModifiedBy>
  <cp:revision>2</cp:revision>
  <dcterms:created xsi:type="dcterms:W3CDTF">2025-07-04T08:29:00Z</dcterms:created>
  <dcterms:modified xsi:type="dcterms:W3CDTF">2025-07-04T08:29:00Z</dcterms:modified>
</cp:coreProperties>
</file>