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73B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73B09" w:rsidRDefault="00FA13C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B0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3B09" w:rsidRPr="005D02F2" w:rsidRDefault="00FA13C8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5D02F2">
              <w:rPr>
                <w:sz w:val="28"/>
                <w:szCs w:val="28"/>
              </w:rPr>
              <w:t>Постановление Правительства РМ от 19.02.2024 N 161</w:t>
            </w:r>
            <w:r w:rsidRPr="005D02F2">
              <w:rPr>
                <w:sz w:val="28"/>
                <w:szCs w:val="28"/>
              </w:rPr>
              <w:br/>
              <w:t>(ред. от 07.02.2025)</w:t>
            </w:r>
            <w:r w:rsidRPr="005D02F2">
              <w:rPr>
                <w:sz w:val="28"/>
                <w:szCs w:val="28"/>
              </w:rPr>
              <w:br/>
              <w:t>"</w:t>
            </w:r>
            <w:r w:rsidRPr="005D02F2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 рамках приоритетных направлений агропромышленного компл</w:t>
            </w:r>
            <w:r w:rsidRPr="005D02F2">
              <w:rPr>
                <w:sz w:val="28"/>
                <w:szCs w:val="28"/>
              </w:rPr>
              <w:t>екса Республики Мордовия и признании утратившими силу отдельных постановлений Прави</w:t>
            </w:r>
            <w:bookmarkStart w:id="0" w:name="_GoBack"/>
            <w:bookmarkEnd w:id="0"/>
            <w:r w:rsidRPr="005D02F2">
              <w:rPr>
                <w:sz w:val="28"/>
                <w:szCs w:val="28"/>
              </w:rPr>
              <w:t>тельства Республики Мордовия"</w:t>
            </w:r>
          </w:p>
        </w:tc>
      </w:tr>
      <w:tr w:rsidR="00E73B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3B09" w:rsidRDefault="00FA13C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73B09" w:rsidRDefault="00E73B09">
      <w:pPr>
        <w:pStyle w:val="ConsPlusNormal0"/>
        <w:sectPr w:rsidR="00E73B0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73B09" w:rsidRDefault="00E73B09">
      <w:pPr>
        <w:pStyle w:val="ConsPlusNormal0"/>
        <w:jc w:val="both"/>
        <w:outlineLvl w:val="0"/>
      </w:pPr>
    </w:p>
    <w:p w:rsidR="00E73B09" w:rsidRDefault="00FA13C8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E73B09" w:rsidRDefault="00E73B09">
      <w:pPr>
        <w:pStyle w:val="ConsPlusTitle0"/>
        <w:jc w:val="both"/>
      </w:pPr>
    </w:p>
    <w:p w:rsidR="00E73B09" w:rsidRDefault="00FA13C8">
      <w:pPr>
        <w:pStyle w:val="ConsPlusTitle0"/>
        <w:jc w:val="center"/>
      </w:pPr>
      <w:r>
        <w:t>ПОСТАНОВЛЕНИЕ</w:t>
      </w:r>
    </w:p>
    <w:p w:rsidR="00E73B09" w:rsidRDefault="00FA13C8">
      <w:pPr>
        <w:pStyle w:val="ConsPlusTitle0"/>
        <w:jc w:val="center"/>
      </w:pPr>
      <w:r>
        <w:t>от 19 февраля 2024 г. N 161</w:t>
      </w:r>
    </w:p>
    <w:p w:rsidR="00E73B09" w:rsidRDefault="00E73B09">
      <w:pPr>
        <w:pStyle w:val="ConsPlusTitle0"/>
        <w:jc w:val="both"/>
      </w:pPr>
    </w:p>
    <w:p w:rsidR="00E73B09" w:rsidRDefault="00FA13C8">
      <w:pPr>
        <w:pStyle w:val="ConsPlusTitle0"/>
        <w:jc w:val="center"/>
      </w:pPr>
      <w:r>
        <w:t>ОБ УТВЕРЖДЕНИИ ПОРЯДКА ПРЕДОСТАВЛЕНИЯ СУБСИДИЙ</w:t>
      </w:r>
    </w:p>
    <w:p w:rsidR="00E73B09" w:rsidRDefault="00FA13C8">
      <w:pPr>
        <w:pStyle w:val="ConsPlusTitle0"/>
        <w:jc w:val="center"/>
      </w:pPr>
      <w:r>
        <w:t>ИЗ РЕСПУБЛИКАНСКОГО БЮДЖЕТА РЕСПУБЛИКИ МОРДОВИЯ НА ПОДДЕРЖКУ</w:t>
      </w:r>
    </w:p>
    <w:p w:rsidR="00E73B09" w:rsidRDefault="00FA13C8">
      <w:pPr>
        <w:pStyle w:val="ConsPlusTitle0"/>
        <w:jc w:val="center"/>
      </w:pPr>
      <w:r>
        <w:t>ПЕРЕРАБОТКИ МОЛОКА СЫРОГО КРУПНОГО РОГАТОГО СКОТА, КОЗЬЕГО</w:t>
      </w:r>
    </w:p>
    <w:p w:rsidR="00E73B09" w:rsidRDefault="00FA13C8">
      <w:pPr>
        <w:pStyle w:val="ConsPlusTitle0"/>
        <w:jc w:val="center"/>
      </w:pPr>
      <w:r>
        <w:t>И ОВЕЧЬЕГО НА ПИЩЕВУЮ ПРОДУКЦИЮ В РАМКАХ ПРИОРИТЕТНЫХ</w:t>
      </w:r>
    </w:p>
    <w:p w:rsidR="00E73B09" w:rsidRDefault="00FA13C8">
      <w:pPr>
        <w:pStyle w:val="ConsPlusTitle0"/>
        <w:jc w:val="center"/>
      </w:pPr>
      <w:r>
        <w:t>НАПРАВЛЕНИЙ АГРОПРОМЫШЛЕННОГО КОМПЛЕКСА РЕСПУБЛИКИ МОРДОВИЯ</w:t>
      </w:r>
    </w:p>
    <w:p w:rsidR="00E73B09" w:rsidRDefault="00FA13C8">
      <w:pPr>
        <w:pStyle w:val="ConsPlusTitle0"/>
        <w:jc w:val="center"/>
      </w:pPr>
      <w:r>
        <w:t>И ПРИЗНАНИИ УТРАТИВШИМ</w:t>
      </w:r>
      <w:r>
        <w:t>И СИЛУ ОТДЕЛЬНЫХ ПОСТАНОВЛЕНИЙ</w:t>
      </w:r>
    </w:p>
    <w:p w:rsidR="00E73B09" w:rsidRDefault="00FA13C8">
      <w:pPr>
        <w:pStyle w:val="ConsPlusTitle0"/>
        <w:jc w:val="center"/>
      </w:pPr>
      <w:r>
        <w:t>ПРАВИТЕЛЬСТВА РЕСПУБЛИКИ МОРДОВИЯ</w:t>
      </w:r>
    </w:p>
    <w:p w:rsidR="00E73B09" w:rsidRDefault="00E73B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73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26.09.2024 </w:t>
            </w:r>
            <w:hyperlink r:id="rId10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,</w:t>
            </w:r>
          </w:p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11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</w:tr>
    </w:tbl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</w:t>
        </w:r>
        <w:r>
          <w:rPr>
            <w:color w:val="0000FF"/>
          </w:rPr>
          <w:t>бзацем вторым пункта 4 статьи 78.5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</w:t>
      </w:r>
      <w:r>
        <w:t xml:space="preserve">ития сельского хозяйства и регулирования рынков сельскохозяйственной продукции, сырья и продовольствия" и </w:t>
      </w:r>
      <w:hyperlink r:id="rId1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</w:t>
      </w:r>
      <w:r>
        <w:t>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</w:t>
      </w:r>
      <w:r>
        <w:t>ений Правительства Республики Мордовия" Правительство Республики Мордовия постановляет: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субсидии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 рамках приоритетн</w:t>
      </w:r>
      <w:r>
        <w:t>ых направлений агропромышленного комплекса Республики Мордовия.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 рамках приоритетных направлений агропромышленного комплекса Республики Мордов</w:t>
      </w:r>
      <w:r>
        <w:t>ия.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E73B09" w:rsidRDefault="00FA13C8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08.12.2021 N 553 (ред. от 27.03.2023) &quot;Об утверждении Порядка предоставления субсидий из республиканского бюджета Республики Мордовия на возмещение части затрат на обеспечение прироста объема молока сырого крупного рогатого ск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8 декабря 2021 г. N 553 "Об утверждении Порядка предоставлени</w:t>
      </w:r>
      <w:r>
        <w:t>я субсидий из республиканского бюджета Республики Мордовия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 в рамках стимулирования развития приоритетн</w:t>
      </w:r>
      <w:r>
        <w:t>ых подотраслей агропромышленного комплекса и развитие малых форм хозяйствования" (официальный интернет-портал правовой информации (</w:t>
      </w:r>
      <w:hyperlink r:id="rId18">
        <w:r>
          <w:rPr>
            <w:color w:val="0000FF"/>
          </w:rPr>
          <w:t>www.pravo.gov.ru</w:t>
        </w:r>
      </w:hyperlink>
      <w:r>
        <w:t>), 8 декабря 2021 г., N 1300202112080004);</w:t>
      </w:r>
    </w:p>
    <w:p w:rsidR="00E73B09" w:rsidRDefault="00FA13C8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11.01.2023 N 5 &quot;О внесении изменений в постановление Правительства Республики Мордовия от 8 декабря 2021 г. N 55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11 января 2023 г. N 5 "О внесении изменений в постановление Правительства Республики Мордовия от 8 декабря 2021 г. N 553" (официальный интернет-портал правовой информации (</w:t>
      </w:r>
      <w:hyperlink r:id="rId20">
        <w:r>
          <w:rPr>
            <w:color w:val="0000FF"/>
          </w:rPr>
          <w:t>www.pravo.gov.ru</w:t>
        </w:r>
      </w:hyperlink>
      <w:r>
        <w:t>), 11 января 2023 г., N 1300202301110002);</w:t>
      </w:r>
    </w:p>
    <w:p w:rsidR="00E73B09" w:rsidRDefault="00FA13C8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27.03.2023 N 155 &quot;О внесении изменений в постановление Правительства Республики Мордовия от 8 декабря 2021 г. N 55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27 марта 2023 г. N 155 "О внесении изменений в постановление </w:t>
      </w:r>
      <w:r>
        <w:t>Правительства Республики Мордовия от 8 декабря 2021 г. N 553" (официальный интернет-портал правовой информации (</w:t>
      </w:r>
      <w:hyperlink r:id="rId22">
        <w:r>
          <w:rPr>
            <w:color w:val="0000FF"/>
          </w:rPr>
          <w:t>www.pravo.gov.ru</w:t>
        </w:r>
      </w:hyperlink>
      <w:r>
        <w:t>), 28 марта 2023 г., N 1300202303280003).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4. Настоящее постановление вступает в силу со дня </w:t>
      </w:r>
      <w:r>
        <w:t>его официального опубликования.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</w:pPr>
      <w:r>
        <w:t>Председатель Правительства</w:t>
      </w:r>
    </w:p>
    <w:p w:rsidR="00E73B09" w:rsidRDefault="00FA13C8">
      <w:pPr>
        <w:pStyle w:val="ConsPlusNormal0"/>
        <w:jc w:val="right"/>
      </w:pPr>
      <w:r>
        <w:t>Республики Мордовия</w:t>
      </w:r>
    </w:p>
    <w:p w:rsidR="00E73B09" w:rsidRDefault="00FA13C8">
      <w:pPr>
        <w:pStyle w:val="ConsPlusNormal0"/>
        <w:jc w:val="right"/>
      </w:pPr>
      <w:r>
        <w:t>Д.ПОЗДНЯКОВ</w:t>
      </w: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  <w:outlineLvl w:val="0"/>
      </w:pPr>
      <w:r>
        <w:t>Утвержден</w:t>
      </w:r>
    </w:p>
    <w:p w:rsidR="00E73B09" w:rsidRDefault="00FA13C8">
      <w:pPr>
        <w:pStyle w:val="ConsPlusNormal0"/>
        <w:jc w:val="right"/>
      </w:pPr>
      <w:r>
        <w:t>постановлением Правительства</w:t>
      </w:r>
    </w:p>
    <w:p w:rsidR="00E73B09" w:rsidRDefault="00FA13C8">
      <w:pPr>
        <w:pStyle w:val="ConsPlusNormal0"/>
        <w:jc w:val="right"/>
      </w:pPr>
      <w:r>
        <w:t>Республики Мордовия</w:t>
      </w:r>
    </w:p>
    <w:p w:rsidR="00E73B09" w:rsidRDefault="00FA13C8">
      <w:pPr>
        <w:pStyle w:val="ConsPlusNormal0"/>
        <w:jc w:val="right"/>
      </w:pPr>
      <w:r>
        <w:t>от 19 февраля 2024 г. N 161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Title0"/>
        <w:jc w:val="center"/>
      </w:pPr>
      <w:bookmarkStart w:id="1" w:name="P39"/>
      <w:bookmarkEnd w:id="1"/>
      <w:r>
        <w:t>ПОРЯДОК</w:t>
      </w:r>
    </w:p>
    <w:p w:rsidR="00E73B09" w:rsidRDefault="00FA13C8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E73B09" w:rsidRDefault="00FA13C8">
      <w:pPr>
        <w:pStyle w:val="ConsPlusTitle0"/>
        <w:jc w:val="center"/>
      </w:pPr>
      <w:r>
        <w:t xml:space="preserve">РЕСПУБЛИКИ </w:t>
      </w:r>
      <w:r>
        <w:t>МОРДОВИЯ НА ПОДДЕРЖКУ ПЕРЕРАБОТКИ МОЛОКА СЫРОГО</w:t>
      </w:r>
    </w:p>
    <w:p w:rsidR="00E73B09" w:rsidRDefault="00FA13C8">
      <w:pPr>
        <w:pStyle w:val="ConsPlusTitle0"/>
        <w:jc w:val="center"/>
      </w:pPr>
      <w:r>
        <w:t>КРУПНОГО РОГАТОГО СКОТА, КОЗЬЕГО И ОВЕЧЬЕГО, НА ПИЩЕВУЮ</w:t>
      </w:r>
    </w:p>
    <w:p w:rsidR="00E73B09" w:rsidRDefault="00FA13C8">
      <w:pPr>
        <w:pStyle w:val="ConsPlusTitle0"/>
        <w:jc w:val="center"/>
      </w:pPr>
      <w:r>
        <w:t>ПРОДУКЦИЮ В РАМКАХ ПРИОРИТЕТНЫХ НАПРАВЛЕНИЙ</w:t>
      </w:r>
    </w:p>
    <w:p w:rsidR="00E73B09" w:rsidRDefault="00FA13C8">
      <w:pPr>
        <w:pStyle w:val="ConsPlusTitle0"/>
        <w:jc w:val="center"/>
      </w:pPr>
      <w:r>
        <w:t>АГРОПРОМЫШЛЕННОГО КОМПЛЕКСА</w:t>
      </w:r>
    </w:p>
    <w:p w:rsidR="00E73B09" w:rsidRDefault="00FA13C8">
      <w:pPr>
        <w:pStyle w:val="ConsPlusTitle0"/>
        <w:jc w:val="center"/>
      </w:pPr>
      <w:r>
        <w:t>РЕСПУБЛИКИ МОРДОВИЯ</w:t>
      </w:r>
    </w:p>
    <w:p w:rsidR="00E73B09" w:rsidRDefault="00E73B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73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26.09.2024 </w:t>
            </w:r>
            <w:hyperlink r:id="rId23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,</w:t>
            </w:r>
          </w:p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24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</w:tr>
    </w:tbl>
    <w:p w:rsidR="00E73B09" w:rsidRDefault="00E73B09">
      <w:pPr>
        <w:pStyle w:val="ConsPlusNormal0"/>
        <w:jc w:val="both"/>
      </w:pPr>
    </w:p>
    <w:p w:rsidR="00E73B09" w:rsidRDefault="00FA13C8">
      <w:pPr>
        <w:pStyle w:val="ConsPlusTitle0"/>
        <w:jc w:val="center"/>
        <w:outlineLvl w:val="1"/>
      </w:pPr>
      <w:r>
        <w:t>Глава 1. ОБЩИЕ ПОЛОЖЕНИЯ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1. Настоящий Порядок устанавливает условия, цели, процедуру отбора и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 р</w:t>
      </w:r>
      <w:r>
        <w:t xml:space="preserve">амках приоритетных направлений агропромышленного комплекса Республики Мордовия, сельскохозяйственным товаропроизводителям, признанным таковыми в соответствии со </w:t>
      </w:r>
      <w:hyperlink r:id="rId25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 (за исключением граждан, ведущих личное подсобное хозяйство, и сельскохозяйственных кредитных </w:t>
      </w:r>
      <w:r>
        <w:lastRenderedPageBreak/>
        <w:t>кооперативов), а также организациям и индивиду</w:t>
      </w:r>
      <w:r>
        <w:t>альным предпринимателям, осуществляющим производство и (или) первичную, и (или) последующую (промышленную) переработку сельскохозяйственной продукции, осуществляющим свою деятельность на территории Республики Мордовия, вид экономической деятельности которы</w:t>
      </w:r>
      <w:r>
        <w:t xml:space="preserve">х соответствует </w:t>
      </w:r>
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ОКВЭД 10.5</w:t>
        </w:r>
      </w:hyperlink>
      <w:r>
        <w:t xml:space="preserve"> "Производство молочной продукции" (далее - субсидии, участник отбора, получатель субсидии).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2. Субсидии предоставляются в целях реализации Государственной </w:t>
      </w:r>
      <w:hyperlink r:id="rId2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утвержденно</w:t>
      </w:r>
      <w:r>
        <w:t>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</w:t>
      </w:r>
      <w:r>
        <w:t>нии утратившими силу отдельных постановлений Правительства Республики Мордовия", на поддержку переработки молока сырого крупного рогатого скота, козьего и овечьего на пищевую продукцию.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3. Главным распорядителем средств республиканского бюджета Республики </w:t>
      </w:r>
      <w:r>
        <w:t>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bookmarkStart w:id="2" w:name="P58"/>
      <w:bookmarkEnd w:id="2"/>
      <w:r>
        <w:t>4. Субсидии предоставляются на возмещение части затрат на поддержку переработки молока сырого крупного рогатого скота, козьего и овечьего на пищевую продукцию, понесенных получателями субсидии в текущем финансовом году (без учета налога на добавленную стои</w:t>
      </w:r>
      <w:r>
        <w:t>мость).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Субсидии на поддержку переработки молока сырого крупного рогатого скота, козьего и овечьего на пищевую продукцию предоставляются по ставке на 1 тонну переработанного молока.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Направлениями затрат, на возмещение которых предоставляется субсидия, явля</w:t>
      </w:r>
      <w:r>
        <w:t xml:space="preserve">ются прямые и косвенные расходы получателей субсидии на переработку молока, оплата труда со взносами на обязательное социальное страхование, содержание основных средств (запасные части и расходные материалы, текущий ремонт), оплата электроэнергии, тепло и </w:t>
      </w:r>
      <w:r>
        <w:t>водоснабжения, закупка и транспортировка сырого молока, приобретение упаковочного материала, в пределах суммы получаемой субсидии, на возмещение которых не представлялась государственная поддержка.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3" w:name="P61"/>
      <w:bookmarkEnd w:id="3"/>
      <w:r>
        <w:t>5. Условиями предоставления субсидии являются: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1) соответс</w:t>
      </w:r>
      <w:r>
        <w:t>твие участника отбора на дату получения субсидии статусу сельскохозяйственного товаропроизводителя (за исключением граждан, ведущих личное подсобное хозяйство, и сельскохозяйственных кредитных кооперативов), а также организациям и индивидуальным предприним</w:t>
      </w:r>
      <w:r>
        <w:t xml:space="preserve">ателям, осуществляющим производство и (или) первичную, и (или) последующую (промышленную) переработку сельскохозяйственной продукции, осуществляющим свою деятельность на территории Республики Мордовия, вид экономической деятельности которых соответствует 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ОКВЭД 10.5</w:t>
        </w:r>
      </w:hyperlink>
      <w:r>
        <w:t xml:space="preserve"> "Производство молочной продукции";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2) соответствие участника отбора на дату рассмотрения заявки и заключения соглашения на </w:t>
      </w:r>
      <w:r>
        <w:lastRenderedPageBreak/>
        <w:t xml:space="preserve">получение субсидий требованиям, установленным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3) согласие получателя субсидии на осуществление в отношении него проверки главным распорядителем как по</w:t>
      </w:r>
      <w:r>
        <w:t xml:space="preserve">лучателем бюджетных средств соблюдения порядка и условий предоставления субсидии, в том числе мониторинг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</w:t>
      </w:r>
      <w:r>
        <w:t>таких положений в соглашение;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4) принятие участником отбора обязательства о достижении в году получения субсидии результата использования субсидии в соответствии с заключенным между главным распорядителем и участником отбора соглашением о предоставлении су</w:t>
      </w:r>
      <w:r>
        <w:t>бсидии из республиканского бюджета Республики Мордовия;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5) отсутствие в году, предшествующем году получения субсидии, случаев привлечения к ответственности получателей субсидии за несоблюдение запрета на выжигание сухой травянистой растительности, стерни, </w:t>
      </w:r>
      <w:r>
        <w:t xml:space="preserve">пожнивных остатков (за исключением рисовой соломы) на землях сельскохозяйственного назначения, установленного </w:t>
      </w:r>
      <w:hyperlink r:id="rId31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</w:t>
      </w:r>
      <w:r>
        <w:t>ации от 16 сентября 2020 г. N 1479 "Об утверждении Правил противопожарного режима в Российской Федерации";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6) у участника отбора отсутствует просроченная задолженность за услуги по подаче (отводу) воды в размере более 50 тысяч рублей перед подведомственным Министерству сельского хозяйства Российской Федерации федеральны</w:t>
      </w:r>
      <w:r>
        <w:t>м государственным бюджетным учреждением в области мелиорации, обслуживающим территорию Республики Мордовия.</w:t>
      </w:r>
    </w:p>
    <w:p w:rsidR="00E73B09" w:rsidRDefault="00FA13C8">
      <w:pPr>
        <w:pStyle w:val="ConsPlusNormal0"/>
        <w:jc w:val="both"/>
      </w:pPr>
      <w:r>
        <w:t xml:space="preserve">(пп. 6 введен </w:t>
      </w:r>
      <w:hyperlink r:id="rId33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4" w:name="P70"/>
      <w:bookmarkEnd w:id="4"/>
      <w:r>
        <w:t xml:space="preserve">6. Размер ставки по направлению, указанному в </w:t>
      </w:r>
      <w:hyperlink w:anchor="P58" w:tooltip="4. Субсидии предоставляются на возмещение части затрат на поддержку переработки молока сырого крупного рогатого скота, козьего и овечьего на пищевую продукцию, понесенных получателями субсидии в текущем финансовом году (без учета налога на добавленную стоимост">
        <w:r>
          <w:rPr>
            <w:color w:val="0000FF"/>
          </w:rPr>
          <w:t>пункте 4</w:t>
        </w:r>
      </w:hyperlink>
      <w:r>
        <w:t xml:space="preserve"> настоящего Порядка, устанавливаются главным распорядителем.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При определении размера предоставляемой субсидии к став</w:t>
      </w:r>
      <w:r>
        <w:t>кам применяются одновременно следующие коэффициенты: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в случае выполнения получателем субсидии условия по достижению в году, предшествующем году получения субсидии, результата, предусмотренного </w:t>
      </w:r>
      <w:hyperlink w:anchor="P110" w:tooltip="8. Результат использования субсидии - переработанное на пищевую продукцию молоко сырого крупного рогатого скота, козьего и овечьего (тыс. тонн).">
        <w:r>
          <w:rPr>
            <w:color w:val="0000FF"/>
          </w:rPr>
          <w:t>пунктом 8</w:t>
        </w:r>
      </w:hyperlink>
      <w:r>
        <w:t xml:space="preserve"> настоящего Порядка, к ставке применяется коэффициент в размере, равном отношению фактического значения за отчетный год к установленному, но не выше 1,2;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 случае невыполнения получателем субсидии условия по достижению в отчетном финансовом году результата</w:t>
      </w:r>
      <w:r>
        <w:t xml:space="preserve">, предусмотренного </w:t>
      </w:r>
      <w:hyperlink w:anchor="P110" w:tooltip="8. Результат использования субсидии - переработанное на пищевую продукцию молоко сырого крупного рогатого скота, козьего и овечьего (тыс. тонн).">
        <w:r>
          <w:rPr>
            <w:color w:val="0000FF"/>
          </w:rPr>
          <w:t>пунктом 8</w:t>
        </w:r>
      </w:hyperlink>
      <w:r>
        <w:t xml:space="preserve"> настоящего Порядка, к ставке применяется коэффицие</w:t>
      </w:r>
      <w:r>
        <w:t>нт в размере, равном отношению фактического значения за отчетный год к установленному, но не менее 0,8;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в случае неполучения участником отбора субсидии по направлению, указанному в </w:t>
      </w:r>
      <w:hyperlink w:anchor="P58" w:tooltip="4. Субсидии предоставляются на возмещение части затрат на поддержку переработки молока сырого крупного рогатого скота, козьего и овечьего на пищевую продукцию, понесенных получателями субсидии в текущем финансовом году (без учета налога на добавленную стоимост">
        <w:r>
          <w:rPr>
            <w:color w:val="0000FF"/>
          </w:rPr>
          <w:t>пункте 4</w:t>
        </w:r>
      </w:hyperlink>
      <w:r>
        <w:t xml:space="preserve"> настоящего Порядка, в году, пр</w:t>
      </w:r>
      <w:r>
        <w:t>едшествующему году получения субсидии, к ставке применяется коэффициент в размере 1.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lastRenderedPageBreak/>
        <w:t>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</w:t>
      </w:r>
    </w:p>
    <w:p w:rsidR="00E73B09" w:rsidRDefault="00FA13C8">
      <w:pPr>
        <w:pStyle w:val="ConsPlusNormal0"/>
        <w:jc w:val="both"/>
      </w:pPr>
      <w:r>
        <w:t>(часть введен</w:t>
      </w:r>
      <w:r>
        <w:t xml:space="preserve">а </w:t>
      </w:r>
      <w:hyperlink r:id="rId34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Постановлением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Для участников отбора, использующих право на освобождение от исполнени</w:t>
      </w:r>
      <w:r>
        <w:t>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E73B09" w:rsidRDefault="00FA13C8">
      <w:pPr>
        <w:pStyle w:val="ConsPlusNormal0"/>
        <w:jc w:val="both"/>
      </w:pPr>
      <w:r>
        <w:t>(час</w:t>
      </w:r>
      <w:r>
        <w:t xml:space="preserve">ть введена </w:t>
      </w:r>
      <w:hyperlink r:id="rId35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Постановлением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5" w:name="P79"/>
      <w:bookmarkEnd w:id="5"/>
      <w:r>
        <w:t>7. Порядок расчета размера субсидии: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t>Р = О x С x к,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где: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Р - расчетный размер субсидий для каждого получателя субсидии;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 - объем переработанного получателем субсидии молока сырого крупного рогатого скота, козьего и овечьего, тонн;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С - ставка субсидий из республиканского бюджета Республики Мордовия на поддержку </w:t>
      </w:r>
      <w:r>
        <w:t>переработки молока сырого крупного рогатого скота, козьего и овечьего на пищевую продукцию, рублей на 1 тонну, утвержденная главным распорядителем;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К - коэффициент, определенный в соответствии с </w:t>
      </w:r>
      <w:hyperlink w:anchor="P70" w:tooltip="6. Размер ставки по направлению, указанному в пункте 4 настоящего Порядка, устанавливаются главным распорядителем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где: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 случае недостатка объема лимитов бюджетных обязательств из респ</w:t>
      </w:r>
      <w:r>
        <w:t>убликанского бюджета Республики Мордовия на поддержку переработки молока сырого крупного рогатого скота, козьего и овечьего на пищевую продукцию, а в последнем этапе отбора в случае не освоения (недостатка) объема лимитов бюджетных обязательств из республи</w:t>
      </w:r>
      <w:r>
        <w:t>канского бюджета Республики Мордовия на поддержку переработки молока сырого крупного рогатого скота, козьего и овечьего на пищевую продукцию применяется корректирующий коэффициент к ставке: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где: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К - корректирующий коэффициент к ставке;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Л - об</w:t>
      </w:r>
      <w:r>
        <w:t xml:space="preserve">ъем лимитов (остатков лимитов) бюджетных обязательств на соответствующий </w:t>
      </w:r>
      <w:r>
        <w:lastRenderedPageBreak/>
        <w:t>финансовый год.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t>С</w:t>
      </w:r>
      <w:r>
        <w:rPr>
          <w:vertAlign w:val="subscript"/>
        </w:rPr>
        <w:t>п</w:t>
      </w:r>
      <w:r>
        <w:t xml:space="preserve"> = С x К,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где: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п</w:t>
      </w:r>
      <w:r>
        <w:t xml:space="preserve"> - перерасчетная ставка субсидий из республиканского бюджета Республики Мордовия на поддержку переработки молока сырого крупного рогатого скота, к</w:t>
      </w:r>
      <w:r>
        <w:t>озьего и овечьего на пищевую продукцию, рублей на 1 тонну.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t>Р</w:t>
      </w:r>
      <w:r>
        <w:rPr>
          <w:vertAlign w:val="subscript"/>
        </w:rPr>
        <w:t>п</w:t>
      </w:r>
      <w:r>
        <w:t xml:space="preserve"> = О x С</w:t>
      </w:r>
      <w:r>
        <w:rPr>
          <w:vertAlign w:val="subscript"/>
        </w:rPr>
        <w:t>п</w:t>
      </w:r>
      <w:r>
        <w:t>,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где: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по каждому получателю субсидии, рублей.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6" w:name="P110"/>
      <w:bookmarkEnd w:id="6"/>
      <w:r>
        <w:t>8. Результат использования субсидии - переработанное на пищевую продукцию молоко сырого крупного рогатого скота, козьего и овечьего (тыс. тонн).</w:t>
      </w:r>
    </w:p>
    <w:p w:rsidR="00E73B09" w:rsidRDefault="00FA13C8">
      <w:pPr>
        <w:pStyle w:val="ConsPlusNormal0"/>
        <w:jc w:val="both"/>
      </w:pPr>
      <w:r>
        <w:t xml:space="preserve">(п. 8 в ред. </w:t>
      </w:r>
      <w:hyperlink r:id="rId37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9.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</w:t>
      </w:r>
      <w:r>
        <w:t xml:space="preserve">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10. Получатели субсидий определяются по результатам проведения отбора получателей субсидий (далее - отбор).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Способ проведения</w:t>
      </w:r>
      <w:r>
        <w:t xml:space="preserve"> отбора - запрос предложений.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Отбор по направлению, указанному в </w:t>
      </w:r>
      <w:hyperlink w:anchor="P58" w:tooltip="4. Субсидии предоставляются на возмещение части затрат на поддержку переработки молока сырого крупного рогатого скота, козьего и овечьего на пищевую продукцию, понесенных получателями субсидии в текущем финансовом году (без учета налога на добавленную стоимост">
        <w:r>
          <w:rPr>
            <w:color w:val="0000FF"/>
          </w:rPr>
          <w:t>пункте 4</w:t>
        </w:r>
      </w:hyperlink>
      <w:r>
        <w:t xml:space="preserve"> настоящего Порядка, проводится не менее одного раза в год при наличии лимитов бюджетных обязательств.</w:t>
      </w:r>
    </w:p>
    <w:p w:rsidR="00E73B09" w:rsidRDefault="00FA13C8">
      <w:pPr>
        <w:pStyle w:val="ConsPlusNormal0"/>
        <w:jc w:val="both"/>
      </w:pPr>
      <w:r>
        <w:t>(в ред. Постановлений Правительства РМ от 26</w:t>
      </w:r>
      <w:r>
        <w:t xml:space="preserve">.09.2024 </w:t>
      </w:r>
      <w:hyperlink r:id="rId38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N 688</w:t>
        </w:r>
      </w:hyperlink>
      <w:r>
        <w:t xml:space="preserve">, от 07.02.2025 </w:t>
      </w:r>
      <w:hyperlink r:id="rId39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N 112</w:t>
        </w:r>
      </w:hyperlink>
      <w:r>
        <w:t>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Обеспечение доступа к системе "Электрон</w:t>
      </w:r>
      <w:r>
        <w:t xml:space="preserve">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t>для предоставления государственных и муниципальных услуг в электронной форме".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7" w:name="P119"/>
      <w:bookmarkEnd w:id="7"/>
      <w:r>
        <w:t>11. Участник отбора на дату рассмотрения заявки и заключения соглашения должен соответствовать следующим требованиям: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1) участник отбора не является иностранным юридическим лицо</w:t>
      </w:r>
      <w:r>
        <w:t xml:space="preserve">м, в том числе местом </w:t>
      </w:r>
      <w:r>
        <w:lastRenderedPageBreak/>
        <w:t xml:space="preserve">регистрации которого является государство или территория, включенные в утвержденный Минфином России </w:t>
      </w:r>
      <w:hyperlink r:id="rId40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</w:t>
      </w:r>
      <w:r>
        <w:t>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</w:t>
      </w:r>
      <w:r>
        <w:t>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</w:t>
      </w:r>
      <w:r>
        <w:t xml:space="preserve">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</w:t>
      </w:r>
      <w:r>
        <w:t>ссийских юридических лиц, реализованное через участие в капитале указанных публичных акционерных обществ;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</w:t>
      </w:r>
      <w:r>
        <w:t>льности или терроризму;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4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</w:t>
      </w:r>
      <w:r>
        <w:t xml:space="preserve">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4) участник отбо</w:t>
      </w:r>
      <w:r>
        <w:t xml:space="preserve">ра не получает средства из республиканского бюджета Республики Мордовия на основании иных нормативных правовых актов Республики Мордовия на цели, установленные в </w:t>
      </w:r>
      <w:hyperlink w:anchor="P58" w:tooltip="4. Субсидии предоставляются на возмещение части затрат на поддержку переработки молока сырого крупного рогатого скота, козьего и овечьего на пищевую продукцию, понесенных получателями субсидии в текущем финансовом году (без учета налога на добавленную стоимост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5) участник отбора не являетс</w:t>
      </w:r>
      <w:r>
        <w:t xml:space="preserve">я иностранным агентом в соответствии с Федеральным </w:t>
      </w:r>
      <w:hyperlink r:id="rId42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4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7) у участника отбора отсутствует про</w:t>
      </w:r>
      <w:r>
        <w:t>сроченная задолженность по возврату в республиканский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</w:t>
      </w:r>
      <w:r>
        <w:t>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</w:t>
      </w:r>
      <w:r>
        <w:t xml:space="preserve"> предпринимателя;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lastRenderedPageBreak/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</w:t>
      </w:r>
      <w:r>
        <w:t>ии) участника отбора, являющегося юридическим лицом, об индивидуальном предпринимателе, являющемся участником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 или зарегистрирован за пределами Республики Мордовия, но имеет обособленные подразделения, зарегистрированные и осуществляющие деятельность на территории Респ</w:t>
      </w:r>
      <w:r>
        <w:t>ублики Мордовия.</w:t>
      </w:r>
    </w:p>
    <w:p w:rsidR="00E73B09" w:rsidRDefault="00FA13C8">
      <w:pPr>
        <w:pStyle w:val="ConsPlusNormal0"/>
        <w:jc w:val="both"/>
      </w:pPr>
      <w:r>
        <w:t xml:space="preserve">(пп. 10 введен </w:t>
      </w:r>
      <w:hyperlink r:id="rId44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Постановлением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12. Проверка участника отбора на соответ</w:t>
      </w:r>
      <w:r>
        <w:t xml:space="preserve">ствие требованиям, указанным в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осуществляется автоматически в системе "Элект</w:t>
      </w:r>
      <w:r>
        <w:t>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предоставлени</w:t>
      </w:r>
      <w:r>
        <w:t xml:space="preserve">я документов и информации в целях подтверждения соответствия участника отбора требованиям, указанным в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</w:t>
        </w:r>
        <w:r>
          <w:rPr>
            <w:color w:val="0000FF"/>
          </w:rPr>
          <w:t>кте 11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</w:t>
      </w:r>
      <w:r>
        <w:t>ра готов представить указанные документы и информацию главному распорядителю по собственной инициативе.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</w:t>
      </w:r>
      <w:r>
        <w:t>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13. Объявление о проведении отбора формируется главным распорядителем в электронной форме </w:t>
      </w:r>
      <w:r>
        <w:t>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</w:t>
      </w:r>
      <w:r>
        <w:t>бликуется на едином портале не менее чем за 3 календарных дня до наступления даты начала приема заявок участников отбора и включает в себя следующую информацию: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окончании приема заявок не может быть ранее 10-го календарного дня, следующего за днем размещения объявления о проведении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</w:t>
      </w:r>
      <w:r>
        <w:t xml:space="preserve">дрес электронной почты главного </w:t>
      </w:r>
      <w:r>
        <w:lastRenderedPageBreak/>
        <w:t>распорядителя;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10" w:tooltip="8. Результат использования субсидии - переработанное на пищевую продукцию молоко сырого крупного рогатого скота, козьего и овечьего (тыс. тонн).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которым участник отбора должен соответствовать на дату рассмотрения заявок, и к перечню документов, предъявляемых участникам</w:t>
      </w:r>
      <w:r>
        <w:t>и отбора для подтверждения соответствия указанным требованиям;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заявок, подаваемых участниками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порядок отзыва заявок, порядо</w:t>
      </w:r>
      <w:r>
        <w:t>к их возврата, определяющий в том числе основания для возврата заявок, порядок внесения изменений в заявки;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20" w:tooltip="26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, категор">
        <w:r>
          <w:rPr>
            <w:color w:val="0000FF"/>
          </w:rPr>
          <w:t>пунктом 26</w:t>
        </w:r>
      </w:hyperlink>
      <w:r>
        <w:t xml:space="preserve"> настоящего Порядка;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порядок возврата заявок на</w:t>
      </w:r>
      <w:r>
        <w:t xml:space="preserve"> доработку;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</w:t>
      </w:r>
      <w:r>
        <w:t>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порядок представления участникам отбора разъяснений положений объявления о проведении отбор</w:t>
      </w:r>
      <w:r>
        <w:t>а, даты начала и окончания срока такого предоставления;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условий признания победителя (победителей) отбора уклонившимся от заключения соглашения;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сроки размещения протокола</w:t>
      </w:r>
      <w:r>
        <w:t xml:space="preserve">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следующего за днем определен</w:t>
      </w:r>
      <w:r>
        <w:t xml:space="preserve">ия победителя отбора (с соблюдением сроков, установленных </w:t>
      </w:r>
      <w:hyperlink r:id="rId46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</w:t>
      </w:r>
      <w:r>
        <w:t xml:space="preserve">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финансового обеспечения расходных </w:t>
      </w:r>
      <w:r>
        <w:t xml:space="preserve">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</w:t>
      </w:r>
      <w:r>
        <w:lastRenderedPageBreak/>
        <w:t>республиканскому бюджету Республики Мордовия).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срок подачи участниками отбора заявок должен быть продлен таким образом</w:t>
      </w:r>
      <w:r>
        <w:t>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</w:t>
      </w:r>
      <w:r>
        <w:t>елей субсидий не допускается;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</w:t>
      </w:r>
      <w:r>
        <w:t>участников отбора получателей субсидий внести изменения в заявки;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</w:t>
      </w:r>
      <w:r>
        <w:t>менений в объявление о проведении отбора получателей субсидий, с использованием системы "Электронный бюджет".</w:t>
      </w:r>
    </w:p>
    <w:p w:rsidR="00E73B09" w:rsidRDefault="00FA13C8">
      <w:pPr>
        <w:pStyle w:val="ConsPlusNormal0"/>
        <w:jc w:val="both"/>
      </w:pPr>
      <w:r>
        <w:t xml:space="preserve">(часть введена </w:t>
      </w:r>
      <w:hyperlink r:id="rId47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Постановлением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8" w:name="P159"/>
      <w:bookmarkEnd w:id="8"/>
      <w:r>
        <w:t>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Об</w:t>
      </w:r>
      <w:r>
        <w:t>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</w:t>
      </w:r>
      <w:r>
        <w:t>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Отбор считает</w:t>
      </w:r>
      <w:r>
        <w:t>ся отмененным со дня размещения объявления о его отмене на едином портале.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59" w:tooltip="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 главный распорядитель может отменить отбор тол</w:t>
      </w:r>
      <w:r>
        <w:t xml:space="preserve">ько в случае возникновения обстоятельств непреодолимой силы в соответствии с </w:t>
      </w:r>
      <w:hyperlink r:id="rId4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9" w:name="P164"/>
      <w:bookmarkEnd w:id="9"/>
      <w:r>
        <w:t>15. Заявка подается в соответствии с требованиями и в сроки, указанные в объявлении о проведении отбора.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lastRenderedPageBreak/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</w:t>
      </w:r>
      <w:r>
        <w:t>осителе, преобразованных в электронную форму путем сканирования).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16. Заявка содержит следующие сведения: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основной государственный ре</w:t>
      </w:r>
      <w:r>
        <w:t>гистрационный номер участника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дата государс</w:t>
      </w:r>
      <w:r>
        <w:t>твенной регистрации физического лица в качестве индивидуального предпринимателя;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адрес юридического лица, адр</w:t>
      </w:r>
      <w:r>
        <w:t>ес регистрации (для индивидуальных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 главн</w:t>
      </w:r>
      <w:r>
        <w:t xml:space="preserve">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0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органа, л</w:t>
      </w:r>
      <w:r>
        <w:t>ица, исполняющего функции единоличного исполнительного органа (для юридических лиц);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перечень основных и дополнительны</w:t>
      </w:r>
      <w:r>
        <w:t>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</w:t>
      </w:r>
      <w:r>
        <w:t>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lastRenderedPageBreak/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</w:t>
      </w:r>
      <w:r>
        <w:t>лучателей субсидий установленным в объявлении о проведении отбора требованиям;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</w:t>
      </w:r>
      <w:r>
        <w:t>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</w:t>
      </w:r>
      <w:r>
        <w:t>ое посредством заполнения соответствующих экранных форм веб-интерфейса системы "Электронный бюджет" (для индивидуального предпринимателя);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субсидии, указанного в </w:t>
      </w:r>
      <w:hyperlink w:anchor="P110" w:tooltip="8. Результат использования субсидии - переработанное на пищевую продукцию молоко сырого крупного рогатого скота, козьего и овечьего (тыс. тонн).">
        <w:r>
          <w:rPr>
            <w:color w:val="0000FF"/>
          </w:rPr>
          <w:t>пункте 8</w:t>
        </w:r>
      </w:hyperlink>
      <w:r>
        <w:t xml:space="preserve"> настоящего Порядка, значение запрашиваемого участником отбора размера су</w:t>
      </w:r>
      <w:r>
        <w:t>бсидии.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17. К заявке на участие в отборе прилагаются следующие документы:</w:t>
      </w:r>
    </w:p>
    <w:p w:rsidR="00E73B09" w:rsidRDefault="00FA13C8">
      <w:pPr>
        <w:pStyle w:val="ConsPlusNormal0"/>
        <w:spacing w:before="240"/>
        <w:ind w:firstLine="540"/>
        <w:jc w:val="both"/>
      </w:pPr>
      <w:hyperlink w:anchor="P315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субсидии согласно приложению 1 к настоящему Порядку;</w:t>
      </w:r>
    </w:p>
    <w:p w:rsidR="00E73B09" w:rsidRDefault="00FA13C8">
      <w:pPr>
        <w:pStyle w:val="ConsPlusNormal0"/>
        <w:spacing w:before="240"/>
        <w:ind w:firstLine="540"/>
        <w:jc w:val="both"/>
      </w:pPr>
      <w:hyperlink w:anchor="P352" w:tooltip="Справка-расчет">
        <w:r>
          <w:rPr>
            <w:color w:val="0000FF"/>
          </w:rPr>
          <w:t>справка-расче</w:t>
        </w:r>
        <w:r>
          <w:rPr>
            <w:color w:val="0000FF"/>
          </w:rPr>
          <w:t>т</w:t>
        </w:r>
      </w:hyperlink>
      <w:r>
        <w:t xml:space="preserve"> размера причитающихся средств из республиканского бюджета Республики Мордовия по форме согласно приложению 2 к настоящему Порядку;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копии документов, подтверждающие затраты по переработке молока сырого крупного рогатого скота, козьего и овечьего на пищевую продукцию (договоры, товарные накладные, акты на выполненные работы, документы, подтверждающие оплату и иные документы, подтверждаю</w:t>
      </w:r>
      <w:r>
        <w:t>щие затраты);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копии внутрихозяйственных отчетов, подтверждающих отгрузку (отправку) молока на собственную переработку на пищевую продукцию (для участников отбора, являющихся сельскохозяйственными товаропроизводителями);</w:t>
      </w:r>
    </w:p>
    <w:p w:rsidR="00E73B09" w:rsidRDefault="00FA13C8">
      <w:pPr>
        <w:pStyle w:val="ConsPlusNormal0"/>
        <w:spacing w:before="240"/>
        <w:ind w:firstLine="540"/>
        <w:jc w:val="both"/>
      </w:pPr>
      <w:hyperlink w:anchor="P413" w:tooltip="Сведения">
        <w:r>
          <w:rPr>
            <w:color w:val="0000FF"/>
          </w:rPr>
          <w:t>сведения</w:t>
        </w:r>
      </w:hyperlink>
      <w:r>
        <w:t xml:space="preserve"> об объеме молока сырого крупного рогатого скота, козьего и овечьего, переработанного на пищевую продукцию, по форме согласно приложению 3 к настоящему Порядку;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отчет об отраслевых показателях деятельности организаций агропромышленного комплек</w:t>
      </w:r>
      <w:r>
        <w:t>са за отчетный год по форме N 6-АПК (для участников отбора являющихся сельскохозяйственным товаропроизводителями);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</w:t>
      </w:r>
      <w:r>
        <w:t xml:space="preserve">области" об отсутствии у участника отбора просроченной задолженности перед указанным учреждением за услуги по подаче (отводу) воды в </w:t>
      </w:r>
      <w:r>
        <w:lastRenderedPageBreak/>
        <w:t>размере более 50 тысяч рублей (при наличии).</w:t>
      </w:r>
    </w:p>
    <w:p w:rsidR="00E73B09" w:rsidRDefault="00FA13C8">
      <w:pPr>
        <w:pStyle w:val="ConsPlusNormal0"/>
        <w:jc w:val="both"/>
      </w:pPr>
      <w:r>
        <w:t xml:space="preserve">(абзац введен </w:t>
      </w:r>
      <w:hyperlink r:id="rId52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Постановлением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jc w:val="both"/>
      </w:pPr>
      <w:r>
        <w:t xml:space="preserve">(п. 17 в ред. </w:t>
      </w:r>
      <w:hyperlink r:id="rId53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18.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Датой предоставления участником отбора заявки считается день п</w:t>
      </w:r>
      <w:r>
        <w:t>одписания участником отбора заявки с присвоение ей регистрационного номера в системе "Электронный бюджет".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19. Ответственность за полноту и достоверность информации и документов, содержащихся в заявке, а также за своевременность их представления несет учас</w:t>
      </w:r>
      <w:r>
        <w:t>тник отбора в соответствии с законодательством Российской Федерации.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0" w:name="P202"/>
      <w:bookmarkEnd w:id="10"/>
      <w:r>
        <w:t xml:space="preserve">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</w:t>
      </w:r>
      <w:r>
        <w:t>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21. В рамках од</w:t>
      </w:r>
      <w:r>
        <w:t>ного отбора участник отбора вправе подать не более одной заявки.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</w:t>
      </w:r>
      <w:r>
        <w:t>о формирования новой заявки.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22.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</w:t>
      </w:r>
      <w:r>
        <w:t xml:space="preserve">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164" w:tooltip="15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15</w:t>
        </w:r>
      </w:hyperlink>
      <w:r>
        <w:t xml:space="preserve"> настоящего Порядка.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23.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</w:t>
      </w:r>
      <w:r>
        <w:t>елю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1" w:name="P209"/>
      <w:bookmarkEnd w:id="11"/>
      <w:r>
        <w:t>24. Главный распорядитель в ответ на запрос, указанный в пункте 23 настоящего Порядка, направляет разъяснение положений объявления о проведении о</w:t>
      </w:r>
      <w:r>
        <w:t>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разъяснение положени</w:t>
      </w:r>
      <w:r>
        <w:t>й объявления о проведении отбора не должно изменять суть информации, содержащейся в указанном объявлении.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lastRenderedPageBreak/>
        <w:t xml:space="preserve">Доступ к разъяснению, формируемому в системе "Электронный бюджет" в соответствии с </w:t>
      </w:r>
      <w:hyperlink w:anchor="P209" w:tooltip="24. Главный распорядитель в ответ на запрос, указанный в пункте 23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</w:t>
      </w:r>
      <w:r>
        <w:t>а, предоставляется всем участникам отбора.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25.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</w:t>
      </w:r>
      <w:r>
        <w:t xml:space="preserve"> открывается доступ главному распорядителю к поданным участниками отбора заявкам для их рассмотрения.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</w:t>
      </w:r>
      <w:r>
        <w:t>токол вскрытия заявок, содержащий следующую информацию о поступивших для участия в отборе заявках: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</w:t>
      </w:r>
      <w:r>
        <w:t>ичии) (для индивидуальных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</w:t>
      </w:r>
      <w:r>
        <w:t xml:space="preserve"> портале не позднее одного рабочего дня, следующего за днем его подписания.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07.02.2</w:t>
      </w:r>
      <w:r>
        <w:t>025 N 112)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2" w:name="P220"/>
      <w:bookmarkEnd w:id="12"/>
      <w:r>
        <w:t>26.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</w:t>
      </w:r>
      <w:r>
        <w:t>ваниям, категориям и критериям.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61" w:tooltip="5. Условиями предоставления субсидии являются:">
        <w:r>
          <w:rPr>
            <w:color w:val="0000FF"/>
          </w:rPr>
          <w:t>пункте 5</w:t>
        </w:r>
      </w:hyperlink>
      <w:r>
        <w:t xml:space="preserve"> настоящего Порядка, осуществляется на основании электронных копий докумен</w:t>
      </w:r>
      <w:r>
        <w:t>тов и материалов, включенных в заявку, а также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обслуживающего территорию Республики Мордовия об отсутс</w:t>
      </w:r>
      <w:r>
        <w:t>твии у участника отбора просроченной задолженности перед указанным учреждением за услуги по подаче (отводу) воды в размере более 50 тысяч рублей посредством направления запроса в Филиал по Республике Мордовия и Пензенской области федерального государственн</w:t>
      </w:r>
      <w:r>
        <w:t>ого бюджетного учреждения "Управление мелиорации земель и сельскохозяйственного водоснабжения по Саратовской области".</w:t>
      </w:r>
    </w:p>
    <w:p w:rsidR="00E73B09" w:rsidRDefault="00FA13C8">
      <w:pPr>
        <w:pStyle w:val="ConsPlusNormal0"/>
        <w:jc w:val="both"/>
      </w:pPr>
      <w:r>
        <w:t xml:space="preserve">(часть вторая в ред. </w:t>
      </w:r>
      <w:hyperlink r:id="rId56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</w:t>
      </w:r>
      <w:r>
        <w:lastRenderedPageBreak/>
        <w:t>осуществляется на основании сведений, получе</w:t>
      </w:r>
      <w:r>
        <w:t>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27. Внесение изменений в зая</w:t>
      </w:r>
      <w:r>
        <w:t>вку на дату подачи заявки возможно по решению главного распорядителя о возврате заявки на доработку.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Участник отбора направляет скорректированную заявку не позднее второго рабочего дня после дня возврата ее на доработку.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На стадии рассмотрения заявки основ</w:t>
      </w:r>
      <w:r>
        <w:t>аниями для возврата заявки на доработку являются: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документов требованиям, указанным в </w:t>
      </w:r>
      <w:hyperlink w:anchor="P202" w:tooltip="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20</w:t>
        </w:r>
      </w:hyperlink>
      <w:r>
        <w:t xml:space="preserve"> настоящего Порядка;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E73B09" w:rsidRDefault="00FA13C8">
      <w:pPr>
        <w:pStyle w:val="ConsPlusNormal0"/>
        <w:jc w:val="both"/>
      </w:pPr>
      <w:r>
        <w:t xml:space="preserve">(часть третья в ред. </w:t>
      </w:r>
      <w:hyperlink r:id="rId57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28. Заявка признается надлежащей, если она соответст</w:t>
      </w:r>
      <w:r>
        <w:t>вует требованиям, указанным в объявлении о проведении отбора, и при отсутствии оснований для отклонения заявки.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 главным распорядителем на даты получения резу</w:t>
      </w:r>
      <w:r>
        <w:t>льтатов проверки представленных участником отбора информации и документов, поданных в составе заявки.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233" w:tooltip="29. На стадии рассмотрения заявки основаниями для отклонения заявки являются:">
        <w:r>
          <w:rPr>
            <w:color w:val="0000FF"/>
          </w:rPr>
          <w:t>пунктом 29</w:t>
        </w:r>
      </w:hyperlink>
      <w:r>
        <w:t xml:space="preserve"> настоящего Порядка.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3" w:name="P233"/>
      <w:bookmarkEnd w:id="13"/>
      <w:r>
        <w:t>29. На стадии рассмотрения заявки основаниями для отклонения заявки являются: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несоответствие участника отбора требованиям, указанным в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несоответствие пре</w:t>
      </w:r>
      <w:r>
        <w:t>дставленных участником отбора заявок и (или) документов требованиям, установленным в объявлении о проведении отбора;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недостоверность информации, содержащейся в документах, представленных участником отбора в целях подтверждения соответствия указанным в </w:t>
      </w:r>
      <w:hyperlink w:anchor="P119" w:tooltip="11. Участник отбора на дату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 требованиям;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подачу участником отбора заявки после даты и (или) времени, опреде</w:t>
      </w:r>
      <w:r>
        <w:t>ленных для подачи заявок.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30. Утратил силу. - </w:t>
      </w:r>
      <w:hyperlink r:id="rId58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</w:t>
        </w:r>
      </w:hyperlink>
      <w:r>
        <w:t xml:space="preserve"> Правительства РМ от 07.02.2025 N 112.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31. Отбор признается несост</w:t>
      </w:r>
      <w:r>
        <w:t>оявшимся в следующих случаях: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lastRenderedPageBreak/>
        <w:t>по окончании срока подачи заявок не подано ни одной заявки;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E73B09" w:rsidRDefault="00FA13C8">
      <w:pPr>
        <w:pStyle w:val="ConsPlusNormal0"/>
        <w:jc w:val="both"/>
      </w:pPr>
      <w:r>
        <w:t xml:space="preserve">(п. 31 в ред. </w:t>
      </w:r>
      <w:hyperlink r:id="rId59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4" w:name="P244"/>
      <w:bookmarkEnd w:id="14"/>
      <w:r>
        <w:t>32. Ранжирование поступивших заявок осуществляется исходя из очередности их поступления.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распорядителем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>В целях зав</w:t>
      </w:r>
      <w:r>
        <w:t>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информация о</w:t>
      </w:r>
      <w:r>
        <w:t>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</w:t>
      </w:r>
      <w:r>
        <w:t xml:space="preserve"> размер предоставляемой ему субсидии.</w:t>
      </w:r>
    </w:p>
    <w:p w:rsidR="00E73B09" w:rsidRDefault="00FA13C8">
      <w:pPr>
        <w:pStyle w:val="ConsPlusNormal0"/>
        <w:jc w:val="both"/>
      </w:pPr>
      <w:r>
        <w:t xml:space="preserve">(часть третья в ред. </w:t>
      </w:r>
      <w:hyperlink r:id="rId60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При указании в</w:t>
      </w:r>
      <w:r>
        <w:t xml:space="preserve">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46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субсидии, установленному </w:t>
      </w:r>
      <w:hyperlink w:anchor="P79" w:tooltip="7. Порядок расчета размера субсидии:">
        <w:r>
          <w:rPr>
            <w:color w:val="0000FF"/>
          </w:rPr>
          <w:t>пунктом 7</w:t>
        </w:r>
      </w:hyperlink>
      <w:r>
        <w:t xml:space="preserve"> </w:t>
      </w:r>
      <w:r>
        <w:t>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</w:t>
      </w:r>
      <w:r>
        <w:t>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E73B09" w:rsidRDefault="00FA13C8">
      <w:pPr>
        <w:pStyle w:val="ConsPlusNormal0"/>
        <w:jc w:val="both"/>
      </w:pPr>
      <w:r>
        <w:t xml:space="preserve">(часть введена </w:t>
      </w:r>
      <w:hyperlink r:id="rId61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Постановлением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33. Субсидия распределяется между участниками отбора, включенными в перечень, указанный в </w:t>
      </w:r>
      <w:hyperlink w:anchor="P244" w:tooltip="32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32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</w:t>
      </w:r>
      <w:r>
        <w:t>им в заявке, к общему размеру субсидии, запрашиваемому всеми участниками отбора, включенными в список, но не выше размера, указанного им в заявке.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34. Протокол подведения итогов отбора формируется на едином портале автоматически на основании результатов оп</w:t>
      </w:r>
      <w:r>
        <w:t xml:space="preserve">ределения победителей отбора и подписывается усиленной квалифицированной электронной подписью Министра сельского хозяйства и продовольствия </w:t>
      </w:r>
      <w:r>
        <w:lastRenderedPageBreak/>
        <w:t xml:space="preserve">Республики Мордовия (уполномоченного им лица) в системе "Электронный бюджет", а также на официальном сайте главного </w:t>
      </w:r>
      <w:r>
        <w:t>распорядителя бюджетных средств в сети "Интернет" не позднее одного рабочего дня, следующего за днем его подписания.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35. По результатам отбора с победителем (победителями) отбора заключается соглашение.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Главный распорядитель в течение трех рабочих дней со дня размещения протокола подведения итогов отбора на едином порта</w:t>
      </w:r>
      <w:r>
        <w:t>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</w:t>
      </w:r>
      <w:r>
        <w:t>ти), между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</w:t>
      </w:r>
      <w:r>
        <w:t>ального бюджета.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ранее доведенных лимитов бюджетных обязательств, п</w:t>
      </w:r>
      <w:r>
        <w:t>риводящего к невозможности предоставления субсидии в размере, определенном в соглашении.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</w:t>
      </w:r>
      <w:r>
        <w:t>ем в соглашении юридического лица, являющегося правопреемником.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</w:t>
      </w:r>
      <w:r>
        <w:t xml:space="preserve">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6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 xml:space="preserve">абзацем вторым пункта 5 </w:t>
        </w:r>
        <w:r>
          <w:rPr>
            <w:color w:val="0000FF"/>
          </w:rPr>
          <w:t>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</w:t>
      </w:r>
      <w:r>
        <w:t>убсидии обязательствах, источником финансового обеспечения которых является субсидия и возврате неиспользованного остатка субсидии в республиканский бюджет Республики Мордовия.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</w:t>
      </w:r>
      <w:r>
        <w:t xml:space="preserve">едпринимателем, осуществляющим деятельность в качестве главы крестьянского (фермерского) хозяйства в соответствии с </w:t>
      </w:r>
      <w:hyperlink r:id="rId6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</w:t>
      </w:r>
      <w:r>
        <w:t xml:space="preserve"> </w:t>
      </w:r>
      <w:hyperlink r:id="rId65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</w:t>
      </w:r>
      <w:r>
        <w:t>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</w:t>
      </w:r>
      <w:r>
        <w:t>, являющегося правопреемником.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6" w:name="P265"/>
      <w:bookmarkEnd w:id="16"/>
      <w:r>
        <w:lastRenderedPageBreak/>
        <w:t>36. Основаниями для отказа получателю субсидии в предоставлении субсидии являются: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</w:t>
      </w:r>
      <w:r>
        <w:t>едставление не в полном объеме) указанных документов;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 xml:space="preserve">В случае отказа главным распорядителем в предоставлении субсидии победителю отбора по основаниям, предусмотренным </w:t>
      </w:r>
      <w:hyperlink w:anchor="P265" w:tooltip="36. Основаниями для отказа получателю субсидии в предоставлении субсидии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</w:t>
      </w:r>
      <w:r>
        <w:t xml:space="preserve">й объявлением о проведении отбора в соответствии с </w:t>
      </w:r>
      <w:hyperlink w:anchor="P269" w:tooltip="37. Если победитель отбора не подписал соглашение в течение 3 рабочих дней со дня поступления соглашения на подписание в систему &quot;Электронный бюджет&quot; и не направил возражения по проекту соглашения, он признается уклонившимся от заключения соглашения.">
        <w:r>
          <w:rPr>
            <w:color w:val="0000FF"/>
          </w:rPr>
          <w:t>пунктом 37</w:t>
        </w:r>
      </w:hyperlink>
      <w:r>
        <w:t xml:space="preserve">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</w:t>
      </w:r>
      <w:r>
        <w:t>е были удовлетворены в полном объеме, предложение об увеличении размера субсидии и результатов ее предоставления.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7" w:name="P269"/>
      <w:bookmarkEnd w:id="17"/>
      <w:r>
        <w:t xml:space="preserve">37. Если победитель отбора не подписал соглашение в течение 3 рабочих дней со дня поступления соглашения на подписание в систему "Электронный </w:t>
      </w:r>
      <w:r>
        <w:t>бюджет" и не направил возражения по проекту соглашения, он признается уклонившимся от заключения соглашения.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38. В течение 2 рабочих дней со дня заключения соглашения главный распорядитель направляет в Министерство финансов Республики Мордовия запрос преде</w:t>
      </w:r>
      <w:r>
        <w:t xml:space="preserve">льных объемов оплаты денежных обязательств по выплате субсидии в соответствии с </w:t>
      </w:r>
      <w:hyperlink r:id="rId66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</w:t>
      </w:r>
      <w:r>
        <w:t>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</w:t>
      </w:r>
      <w:r>
        <w:t>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</w:t>
      </w:r>
      <w:r>
        <w:t>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</w:t>
      </w:r>
      <w:r>
        <w:t xml:space="preserve">аявку на кассовый расход на выплату субсидии в целях ее санкционирования в соответствии со </w:t>
      </w:r>
      <w:hyperlink r:id="rId6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дня, следующего за днем принятия главным р</w:t>
      </w:r>
      <w:r>
        <w:t>аспорядителем решения о предоставлении субсидии.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39. Субсидии предоставляются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период.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Title0"/>
        <w:jc w:val="center"/>
        <w:outlineLvl w:val="1"/>
      </w:pPr>
      <w:r>
        <w:t>Глава 3. ПРЕДСТА</w:t>
      </w:r>
      <w:r>
        <w:t>ВЛЕНИЕ ОТЧЕТНОСТИ, ОСУЩЕСТВЛЕНИЕ</w:t>
      </w:r>
    </w:p>
    <w:p w:rsidR="00E73B09" w:rsidRDefault="00FA13C8">
      <w:pPr>
        <w:pStyle w:val="ConsPlusTitle0"/>
        <w:jc w:val="center"/>
      </w:pPr>
      <w:r>
        <w:t>КОНТРОЛЯ (МОНИТОРИНГА) ЗА СОБЛЮДЕНИЕМ УСЛОВИЙ И ПОРЯДКОМ</w:t>
      </w:r>
    </w:p>
    <w:p w:rsidR="00E73B09" w:rsidRDefault="00FA13C8">
      <w:pPr>
        <w:pStyle w:val="ConsPlusTitle0"/>
        <w:jc w:val="center"/>
      </w:pPr>
      <w:r>
        <w:lastRenderedPageBreak/>
        <w:t>ПРЕДОСТАВЛЕНИЯ СУБСИДИЙ И ОТВЕТСТВЕННОСТЬ ЗА ИХ НАРУШЕНИЕ</w:t>
      </w:r>
    </w:p>
    <w:p w:rsidR="00E73B09" w:rsidRDefault="00E73B09">
      <w:pPr>
        <w:pStyle w:val="ConsPlusNormal0"/>
        <w:jc w:val="center"/>
      </w:pPr>
    </w:p>
    <w:p w:rsidR="00E73B09" w:rsidRDefault="00FA13C8">
      <w:pPr>
        <w:pStyle w:val="ConsPlusNormal0"/>
        <w:jc w:val="center"/>
      </w:pPr>
      <w:r>
        <w:t xml:space="preserve">(в ред. </w:t>
      </w:r>
      <w:hyperlink r:id="rId68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26.09.2024 N 688)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 xml:space="preserve">40. Получатель субсидии представляет отчет о достижении значения результата предоставления субсидии по формам, утвержденным </w:t>
      </w:r>
      <w:hyperlink r:id="rId69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</w:t>
      </w:r>
      <w:r>
        <w:t>антов в форме субсидий, юридическим лицам, индивидуальным предпринимателям, а также физическим лицам", в системе "Электронный бюджет" не позднее 10 рабочего дня месяца, следующего за отчетным периодом.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</w:t>
      </w:r>
      <w:r>
        <w:t xml:space="preserve"> отчета о достижении значения результата предоставления субсидии в срок, не превышающий 10 рабочих дней со дня представления указанного отчета.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41. Главный распорядитель несет ответственность за осуществление расходов республиканского бюджета Республики Мо</w:t>
      </w:r>
      <w:r>
        <w:t>рдовия. Главный распорядитель осуществляет проверки (мониторинг) соблюдения условий и порядка предоставления субсидий получателями субсидий.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Орган финансового контроля осуществляет проверки (мониторинг) соблюдения получателем субсидии порядка и условий пре</w:t>
      </w:r>
      <w:r>
        <w:t xml:space="preserve">доставления субсидий, в том числе в соответствии со </w:t>
      </w:r>
      <w:hyperlink r:id="rId7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7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а также в части достижения результатов предоставления субсидии.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</w:t>
      </w:r>
      <w:r>
        <w:t xml:space="preserve">роприятия по получению результата предоставления субсидии (контрольная точка), в порядке и по формам, утвержденным </w:t>
      </w:r>
      <w:hyperlink r:id="rId72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</w:t>
      </w:r>
      <w:r>
        <w:t>ии от 27 апреля 2024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</w:t>
      </w:r>
      <w:r>
        <w:t>телям, физическим лицам - производителям товаров, работ, услуг".</w:t>
      </w:r>
    </w:p>
    <w:p w:rsidR="00E73B09" w:rsidRDefault="00FA13C8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Постановления</w:t>
        </w:r>
      </w:hyperlink>
      <w:r>
        <w:t xml:space="preserve"> Правительства РМ от 07.02.2025 N 112)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8" w:name="P287"/>
      <w:bookmarkEnd w:id="18"/>
      <w:r>
        <w:t>42.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</w:t>
      </w:r>
      <w:r>
        <w:t xml:space="preserve">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</w:p>
    <w:p w:rsidR="00E73B09" w:rsidRDefault="00FA13C8">
      <w:pPr>
        <w:pStyle w:val="ConsPlusNormal0"/>
        <w:spacing w:before="240"/>
        <w:ind w:firstLine="540"/>
        <w:jc w:val="both"/>
      </w:pPr>
      <w:bookmarkStart w:id="19" w:name="P288"/>
      <w:bookmarkEnd w:id="19"/>
      <w:r>
        <w:t>В случае недостижения получателе</w:t>
      </w:r>
      <w:r>
        <w:t xml:space="preserve">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</w:t>
      </w:r>
      <w:r>
        <w:t xml:space="preserve">результатов предоставления </w:t>
      </w:r>
      <w:r>
        <w:lastRenderedPageBreak/>
        <w:t>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 п</w:t>
      </w:r>
      <w:r>
        <w:t>ропорционально невыполнению показателей, необходимых для достижения результатов предоставления субсидии.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Республики Мордов</w:t>
      </w:r>
      <w:r>
        <w:t xml:space="preserve">ия сумму полученной субсидии в размере, определенном в соответствии с </w:t>
      </w:r>
      <w:hyperlink w:anchor="P287" w:tooltip="42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288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</w:t>
      </w:r>
      <w:r>
        <w:t>овия по 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  <w:outlineLvl w:val="1"/>
      </w:pPr>
      <w:r>
        <w:t>Приложение 1</w:t>
      </w:r>
    </w:p>
    <w:p w:rsidR="00E73B09" w:rsidRDefault="00FA13C8">
      <w:pPr>
        <w:pStyle w:val="ConsPlusNormal0"/>
        <w:jc w:val="right"/>
      </w:pPr>
      <w:r>
        <w:t>к Порядку предоставления</w:t>
      </w:r>
    </w:p>
    <w:p w:rsidR="00E73B09" w:rsidRDefault="00FA13C8">
      <w:pPr>
        <w:pStyle w:val="ConsPlusNormal0"/>
        <w:jc w:val="right"/>
      </w:pPr>
      <w:r>
        <w:t>субсидий из республиканского бюджета</w:t>
      </w:r>
    </w:p>
    <w:p w:rsidR="00E73B09" w:rsidRDefault="00FA13C8">
      <w:pPr>
        <w:pStyle w:val="ConsPlusNormal0"/>
        <w:jc w:val="right"/>
      </w:pPr>
      <w:r>
        <w:t>Республики Мордовия на поддержку переработки</w:t>
      </w:r>
    </w:p>
    <w:p w:rsidR="00E73B09" w:rsidRDefault="00FA13C8">
      <w:pPr>
        <w:pStyle w:val="ConsPlusNormal0"/>
        <w:jc w:val="right"/>
      </w:pPr>
      <w:r>
        <w:t>молока сырого крупного рогатого скота, козьего</w:t>
      </w:r>
    </w:p>
    <w:p w:rsidR="00E73B09" w:rsidRDefault="00FA13C8">
      <w:pPr>
        <w:pStyle w:val="ConsPlusNormal0"/>
        <w:jc w:val="right"/>
      </w:pPr>
      <w:r>
        <w:t>и овечьего на пищевую продукцию в рамках</w:t>
      </w:r>
    </w:p>
    <w:p w:rsidR="00E73B09" w:rsidRDefault="00FA13C8">
      <w:pPr>
        <w:pStyle w:val="ConsPlusNormal0"/>
        <w:jc w:val="right"/>
      </w:pPr>
      <w:r>
        <w:t>приоритетных направлений агропромышленного</w:t>
      </w:r>
    </w:p>
    <w:p w:rsidR="00E73B09" w:rsidRDefault="00FA13C8">
      <w:pPr>
        <w:pStyle w:val="ConsPlusNormal0"/>
        <w:jc w:val="right"/>
      </w:pPr>
      <w:r>
        <w:t>комплекса Республики Мордовия</w:t>
      </w:r>
    </w:p>
    <w:p w:rsidR="00E73B09" w:rsidRDefault="00E73B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73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26.09.2024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</w:tr>
    </w:tbl>
    <w:p w:rsidR="00E73B09" w:rsidRDefault="00E73B0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7"/>
        <w:gridCol w:w="432"/>
        <w:gridCol w:w="189"/>
        <w:gridCol w:w="1526"/>
        <w:gridCol w:w="405"/>
        <w:gridCol w:w="3512"/>
      </w:tblGrid>
      <w:tr w:rsidR="00E73B09">
        <w:tc>
          <w:tcPr>
            <w:tcW w:w="36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</w:pPr>
            <w:r>
              <w:t>Министерство сельского хозяйства</w:t>
            </w:r>
          </w:p>
          <w:p w:rsidR="00E73B09" w:rsidRDefault="00FA13C8">
            <w:pPr>
              <w:pStyle w:val="ConsPlusNormal0"/>
            </w:pPr>
            <w:r>
              <w:t>и продовольствия Республики Мордовия</w:t>
            </w:r>
          </w:p>
        </w:tc>
      </w:tr>
      <w:tr w:rsidR="00E73B09"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</w:pPr>
            <w:r>
              <w:t>Реквизиты организации:</w:t>
            </w:r>
          </w:p>
        </w:tc>
      </w:tr>
      <w:tr w:rsidR="00E73B09">
        <w:tc>
          <w:tcPr>
            <w:tcW w:w="3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</w:pPr>
            <w:r>
              <w:t>полное наименование заявителя (организации, индивидуального предпринимателя),</w:t>
            </w:r>
          </w:p>
          <w:p w:rsidR="00E73B09" w:rsidRDefault="00FA13C8">
            <w:pPr>
              <w:pStyle w:val="ConsPlusNormal0"/>
            </w:pPr>
            <w:r>
              <w:t>ИНН/КПП,</w:t>
            </w:r>
          </w:p>
          <w:p w:rsidR="00E73B09" w:rsidRDefault="00FA13C8">
            <w:pPr>
              <w:pStyle w:val="ConsPlusNormal0"/>
            </w:pPr>
            <w:r>
              <w:t>данные о государственной регистрации, адрес местонахождения,</w:t>
            </w:r>
          </w:p>
          <w:p w:rsidR="00E73B09" w:rsidRDefault="00FA13C8">
            <w:pPr>
              <w:pStyle w:val="ConsPlusNormal0"/>
            </w:pPr>
            <w:r>
              <w:t>контактный телефон заявителя, адрес электронной почты заявителя (при наличии)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bookmarkStart w:id="20" w:name="P315"/>
            <w:bookmarkEnd w:id="20"/>
            <w:r>
              <w:t>Заяв</w:t>
            </w:r>
            <w:r>
              <w:t>ление</w:t>
            </w:r>
          </w:p>
          <w:p w:rsidR="00E73B09" w:rsidRDefault="00FA13C8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</w:tr>
      <w:tr w:rsidR="00E73B09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lastRenderedPageBreak/>
              <w:t>(наименование организации (индивидуального предпринимателя), муниципального района Республики Мордовия)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both"/>
            </w:pPr>
            <w:r>
              <w:t>просит предоставить субсидии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 рамках приоритетных направлений агропромышленного комплекса Республики Мо</w:t>
            </w:r>
            <w:r>
              <w:t>рдовия.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ind w:firstLine="283"/>
              <w:jc w:val="both"/>
            </w:pPr>
            <w:r>
              <w:t>Режим налогообложения участника отбора -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FA13C8">
            <w:pPr>
              <w:pStyle w:val="ConsPlusNormal0"/>
              <w:jc w:val="right"/>
            </w:pPr>
            <w:r>
              <w:t>.</w:t>
            </w:r>
          </w:p>
        </w:tc>
      </w:tr>
      <w:tr w:rsidR="00E73B09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ind w:firstLine="283"/>
              <w:jc w:val="both"/>
            </w:pPr>
            <w:r>
              <w:t>Участник отбора соответствует статусу сельскохозяйственного товаропроизводителя (за исключением граждан, ведущих личное подсобное хозяйство, и сельскохозяйственных кредитных кооперативов), а также организациям и индивидуальным предпринимателям, осуществляю</w:t>
            </w:r>
            <w:r>
              <w:t xml:space="preserve">щим производство и (или) первичную, и (или) последующую (промышленную) переработку сельскохозяйственной продукции, осуществляющим свою деятельность на территории Республики Мордовия, вид экономической деятельности которых соответствует </w:t>
            </w:r>
            <w:hyperlink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ОКВЭД 10.5</w:t>
              </w:r>
            </w:hyperlink>
            <w:r>
              <w:t xml:space="preserve"> "Производство молочной продукции".</w:t>
            </w:r>
          </w:p>
          <w:p w:rsidR="00E73B09" w:rsidRDefault="00FA13C8">
            <w:pPr>
              <w:pStyle w:val="ConsPlusNormal0"/>
              <w:ind w:firstLine="283"/>
              <w:jc w:val="both"/>
            </w:pPr>
            <w:r>
              <w:t>Получатель субсидии как получатель бюджетных средств согласен на осуществление в отношении него проверки главным распорядителем соблюдения порядка и условий предоставления субсидии, в том числе мониторинг в части достижения результатов предоставления субси</w:t>
            </w:r>
            <w:r>
              <w:t xml:space="preserve">дии, а также проверки органами государственного финансового контроля в соответствии со </w:t>
            </w:r>
            <w:hyperlink r:id="rId76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77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 и на включение таких положений в соглашение.</w:t>
            </w:r>
          </w:p>
        </w:tc>
      </w:tr>
      <w:tr w:rsidR="00E73B09"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</w:tr>
      <w:tr w:rsidR="00E73B09"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73B0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</w:pPr>
            <w:r>
              <w:t>М.П. (при наличии)</w:t>
            </w:r>
          </w:p>
        </w:tc>
      </w:tr>
    </w:tbl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  <w:outlineLvl w:val="1"/>
      </w:pPr>
      <w:r>
        <w:t>Приложение 2</w:t>
      </w:r>
    </w:p>
    <w:p w:rsidR="00E73B09" w:rsidRDefault="00FA13C8">
      <w:pPr>
        <w:pStyle w:val="ConsPlusNormal0"/>
        <w:jc w:val="right"/>
      </w:pPr>
      <w:r>
        <w:t>к Порядку предоставления</w:t>
      </w:r>
    </w:p>
    <w:p w:rsidR="00E73B09" w:rsidRDefault="00FA13C8">
      <w:pPr>
        <w:pStyle w:val="ConsPlusNormal0"/>
        <w:jc w:val="right"/>
      </w:pPr>
      <w:r>
        <w:t>субсидий из республиканского бюджета</w:t>
      </w:r>
    </w:p>
    <w:p w:rsidR="00E73B09" w:rsidRDefault="00FA13C8">
      <w:pPr>
        <w:pStyle w:val="ConsPlusNormal0"/>
        <w:jc w:val="right"/>
      </w:pPr>
      <w:r>
        <w:t>Республики Мордовия на поддержку переработки</w:t>
      </w:r>
    </w:p>
    <w:p w:rsidR="00E73B09" w:rsidRDefault="00FA13C8">
      <w:pPr>
        <w:pStyle w:val="ConsPlusNormal0"/>
        <w:jc w:val="right"/>
      </w:pPr>
      <w:r>
        <w:t>молока сырого крупного рогатого скота, козьего</w:t>
      </w:r>
    </w:p>
    <w:p w:rsidR="00E73B09" w:rsidRDefault="00FA13C8">
      <w:pPr>
        <w:pStyle w:val="ConsPlusNormal0"/>
        <w:jc w:val="right"/>
      </w:pPr>
      <w:r>
        <w:t>и овечьего на пищевую продукцию в рамках</w:t>
      </w:r>
    </w:p>
    <w:p w:rsidR="00E73B09" w:rsidRDefault="00FA13C8">
      <w:pPr>
        <w:pStyle w:val="ConsPlusNormal0"/>
        <w:jc w:val="right"/>
      </w:pPr>
      <w:r>
        <w:t>приоритетных направлений агропромышленного</w:t>
      </w:r>
    </w:p>
    <w:p w:rsidR="00E73B09" w:rsidRDefault="00FA13C8">
      <w:pPr>
        <w:pStyle w:val="ConsPlusNormal0"/>
        <w:jc w:val="right"/>
      </w:pPr>
      <w:r>
        <w:t>комплекса Республики Мордовия</w:t>
      </w:r>
    </w:p>
    <w:p w:rsidR="00E73B09" w:rsidRDefault="00E73B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73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>Список изм</w:t>
            </w:r>
            <w:r>
              <w:rPr>
                <w:color w:val="392C69"/>
              </w:rPr>
              <w:t>еняющих документов</w:t>
            </w:r>
          </w:p>
          <w:p w:rsidR="00E73B09" w:rsidRDefault="00FA13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 w:tooltip="Постановление Правительства РМ от 07.02.2025 N 112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07.02.2025 N 112)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B09" w:rsidRDefault="00E73B09">
            <w:pPr>
              <w:pStyle w:val="ConsPlusNormal0"/>
            </w:pPr>
          </w:p>
        </w:tc>
      </w:tr>
    </w:tbl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bookmarkStart w:id="21" w:name="P352"/>
      <w:bookmarkEnd w:id="21"/>
      <w:r>
        <w:t>Справка-расчет</w:t>
      </w:r>
    </w:p>
    <w:p w:rsidR="00E73B09" w:rsidRDefault="00FA13C8">
      <w:pPr>
        <w:pStyle w:val="ConsPlusNormal0"/>
        <w:jc w:val="center"/>
      </w:pPr>
      <w:r>
        <w:t>размера причитающихся средств</w:t>
      </w:r>
    </w:p>
    <w:p w:rsidR="00E73B09" w:rsidRDefault="00FA13C8">
      <w:pPr>
        <w:pStyle w:val="ConsPlusNormal0"/>
        <w:jc w:val="center"/>
      </w:pPr>
      <w:r>
        <w:t>из республиканского бюджета Республики Мордовия</w:t>
      </w:r>
    </w:p>
    <w:p w:rsidR="00E73B09" w:rsidRDefault="00FA13C8">
      <w:pPr>
        <w:pStyle w:val="ConsPlusNormal0"/>
        <w:jc w:val="center"/>
      </w:pPr>
      <w:r>
        <w:t>за ______________________________ 20__ года</w:t>
      </w:r>
    </w:p>
    <w:p w:rsidR="00E73B09" w:rsidRDefault="00FA13C8">
      <w:pPr>
        <w:pStyle w:val="ConsPlusNormal0"/>
        <w:jc w:val="center"/>
      </w:pPr>
      <w:r>
        <w:t>(период)</w:t>
      </w:r>
    </w:p>
    <w:p w:rsidR="00E73B09" w:rsidRDefault="00FA13C8">
      <w:pPr>
        <w:pStyle w:val="ConsPlusNormal0"/>
        <w:jc w:val="center"/>
      </w:pPr>
      <w:r>
        <w:t>_____________________________________</w:t>
      </w:r>
    </w:p>
    <w:p w:rsidR="00E73B09" w:rsidRDefault="00FA13C8">
      <w:pPr>
        <w:pStyle w:val="ConsPlusNormal0"/>
        <w:jc w:val="center"/>
      </w:pPr>
      <w:r>
        <w:t>(наименование организации)</w:t>
      </w:r>
    </w:p>
    <w:p w:rsidR="00E73B09" w:rsidRDefault="00FA13C8">
      <w:pPr>
        <w:pStyle w:val="ConsPlusNormal0"/>
        <w:jc w:val="center"/>
      </w:pPr>
      <w:r>
        <w:t>(далее - участник отбора)</w:t>
      </w:r>
    </w:p>
    <w:p w:rsidR="00E73B09" w:rsidRDefault="00E73B0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144"/>
        <w:gridCol w:w="1871"/>
        <w:gridCol w:w="1587"/>
      </w:tblGrid>
      <w:tr w:rsidR="00E73B09">
        <w:tc>
          <w:tcPr>
            <w:tcW w:w="454" w:type="dxa"/>
          </w:tcPr>
          <w:p w:rsidR="00E73B09" w:rsidRDefault="00FA13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E73B09" w:rsidRDefault="00FA13C8">
            <w:pPr>
              <w:pStyle w:val="ConsPlusNormal0"/>
              <w:jc w:val="center"/>
            </w:pPr>
            <w:r>
              <w:t>Количество переработанного на пищевую продукцию молока сырого крупного рогатого скота, козьего и овечьего в физическом весе, тонн</w:t>
            </w:r>
          </w:p>
        </w:tc>
        <w:tc>
          <w:tcPr>
            <w:tcW w:w="1144" w:type="dxa"/>
          </w:tcPr>
          <w:p w:rsidR="00E73B09" w:rsidRDefault="00FA13C8">
            <w:pPr>
              <w:pStyle w:val="ConsPlusNormal0"/>
              <w:jc w:val="center"/>
            </w:pPr>
            <w:r>
              <w:t>Ставка субсидии, рублей за 1 тонну</w:t>
            </w:r>
          </w:p>
        </w:tc>
        <w:tc>
          <w:tcPr>
            <w:tcW w:w="1871" w:type="dxa"/>
          </w:tcPr>
          <w:p w:rsidR="00E73B09" w:rsidRDefault="00FA13C8">
            <w:pPr>
              <w:pStyle w:val="ConsPlusNormal0"/>
              <w:jc w:val="center"/>
            </w:pPr>
            <w:r>
              <w:t xml:space="preserve">Коэффициент, определенный в соответствии с </w:t>
            </w:r>
            <w:hyperlink w:anchor="P70" w:tooltip="6. Размер ставки по направлению, указанному в пункте 4 настоящего Порядка, устанавливаются главным распорядителем.">
              <w:r>
                <w:rPr>
                  <w:color w:val="0000FF"/>
                </w:rPr>
                <w:t>пунктом 6</w:t>
              </w:r>
            </w:hyperlink>
            <w:r>
              <w:t xml:space="preserve"> настоящего Порядка</w:t>
            </w:r>
          </w:p>
        </w:tc>
        <w:tc>
          <w:tcPr>
            <w:tcW w:w="1587" w:type="dxa"/>
          </w:tcPr>
          <w:p w:rsidR="00E73B09" w:rsidRDefault="00FA13C8">
            <w:pPr>
              <w:pStyle w:val="ConsPlusNormal0"/>
              <w:jc w:val="center"/>
            </w:pPr>
            <w:r>
              <w:t>Потребность в субсидиях, рублей, гр. 5 = (гр. 2 x гр. 3 x гр. 4)</w:t>
            </w:r>
          </w:p>
        </w:tc>
      </w:tr>
      <w:tr w:rsidR="00E73B09">
        <w:tc>
          <w:tcPr>
            <w:tcW w:w="454" w:type="dxa"/>
          </w:tcPr>
          <w:p w:rsidR="00E73B09" w:rsidRDefault="00FA13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73B09" w:rsidRDefault="00FA13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E73B09" w:rsidRDefault="00FA13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E73B09" w:rsidRDefault="00FA13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E73B09" w:rsidRDefault="00FA13C8">
            <w:pPr>
              <w:pStyle w:val="ConsPlusNormal0"/>
              <w:jc w:val="center"/>
            </w:pPr>
            <w:r>
              <w:t>5</w:t>
            </w:r>
          </w:p>
        </w:tc>
      </w:tr>
      <w:tr w:rsidR="00E73B09">
        <w:tc>
          <w:tcPr>
            <w:tcW w:w="454" w:type="dxa"/>
          </w:tcPr>
          <w:p w:rsidR="00E73B09" w:rsidRDefault="00E73B09">
            <w:pPr>
              <w:pStyle w:val="ConsPlusNormal0"/>
            </w:pPr>
          </w:p>
        </w:tc>
        <w:tc>
          <w:tcPr>
            <w:tcW w:w="3969" w:type="dxa"/>
          </w:tcPr>
          <w:p w:rsidR="00E73B09" w:rsidRDefault="00E73B09">
            <w:pPr>
              <w:pStyle w:val="ConsPlusNormal0"/>
            </w:pPr>
          </w:p>
        </w:tc>
        <w:tc>
          <w:tcPr>
            <w:tcW w:w="1144" w:type="dxa"/>
          </w:tcPr>
          <w:p w:rsidR="00E73B09" w:rsidRDefault="00E73B09">
            <w:pPr>
              <w:pStyle w:val="ConsPlusNormal0"/>
            </w:pPr>
          </w:p>
        </w:tc>
        <w:tc>
          <w:tcPr>
            <w:tcW w:w="1871" w:type="dxa"/>
          </w:tcPr>
          <w:p w:rsidR="00E73B09" w:rsidRDefault="00E73B09">
            <w:pPr>
              <w:pStyle w:val="ConsPlusNormal0"/>
            </w:pPr>
          </w:p>
        </w:tc>
        <w:tc>
          <w:tcPr>
            <w:tcW w:w="1587" w:type="dxa"/>
          </w:tcPr>
          <w:p w:rsidR="00E73B09" w:rsidRDefault="00E73B09">
            <w:pPr>
              <w:pStyle w:val="ConsPlusNormal0"/>
            </w:pPr>
          </w:p>
        </w:tc>
      </w:tr>
    </w:tbl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>Платежные реквизиты получателя субсидии: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получатель __________________________________;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ИНН/КПП _____________________________________;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р/с _________________________________________;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банк получателя _____________________________;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к/с _________________________________________;</w:t>
      </w:r>
    </w:p>
    <w:p w:rsidR="00E73B09" w:rsidRDefault="00FA13C8">
      <w:pPr>
        <w:pStyle w:val="ConsPlusNormal0"/>
        <w:spacing w:before="240"/>
        <w:ind w:firstLine="540"/>
        <w:jc w:val="both"/>
      </w:pPr>
      <w:r>
        <w:t>БИК _________________</w:t>
      </w:r>
      <w:r>
        <w:t>________________________.</w:t>
      </w:r>
    </w:p>
    <w:p w:rsidR="00E73B09" w:rsidRDefault="00E73B0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40"/>
        <w:gridCol w:w="4706"/>
      </w:tblGrid>
      <w:tr w:rsidR="00E73B0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both"/>
            </w:pPr>
            <w:r>
              <w:t>Руководитель организации - участника отбора</w:t>
            </w:r>
          </w:p>
        </w:tc>
      </w:tr>
      <w:tr w:rsidR="00E73B09"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</w:tr>
      <w:tr w:rsidR="00E73B09"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(Ф.И.О.)</w:t>
            </w:r>
          </w:p>
        </w:tc>
      </w:tr>
      <w:tr w:rsidR="00E73B0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both"/>
            </w:pPr>
            <w:r>
              <w:t>Главный бухгалтер организации - участника отбора</w:t>
            </w:r>
          </w:p>
        </w:tc>
      </w:tr>
      <w:tr w:rsidR="00E73B09"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</w:tr>
      <w:tr w:rsidR="00E73B09">
        <w:tblPrEx>
          <w:tblBorders>
            <w:insideH w:val="single" w:sz="4" w:space="0" w:color="auto"/>
          </w:tblBorders>
        </w:tblPrEx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(Ф.И.О.)</w:t>
            </w:r>
          </w:p>
        </w:tc>
      </w:tr>
    </w:tbl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  <w:outlineLvl w:val="1"/>
      </w:pPr>
      <w:r>
        <w:t>Приложение 3</w:t>
      </w:r>
    </w:p>
    <w:p w:rsidR="00E73B09" w:rsidRDefault="00FA13C8">
      <w:pPr>
        <w:pStyle w:val="ConsPlusNormal0"/>
        <w:jc w:val="right"/>
      </w:pPr>
      <w:r>
        <w:t>к Порядку предоставления</w:t>
      </w:r>
    </w:p>
    <w:p w:rsidR="00E73B09" w:rsidRDefault="00FA13C8">
      <w:pPr>
        <w:pStyle w:val="ConsPlusNormal0"/>
        <w:jc w:val="right"/>
      </w:pPr>
      <w:r>
        <w:t>субсидий из республиканского бюджета</w:t>
      </w:r>
    </w:p>
    <w:p w:rsidR="00E73B09" w:rsidRDefault="00FA13C8">
      <w:pPr>
        <w:pStyle w:val="ConsPlusNormal0"/>
        <w:jc w:val="right"/>
      </w:pPr>
      <w:r>
        <w:t>Республики Мордовия на поддержку переработки</w:t>
      </w:r>
    </w:p>
    <w:p w:rsidR="00E73B09" w:rsidRDefault="00FA13C8">
      <w:pPr>
        <w:pStyle w:val="ConsPlusNormal0"/>
        <w:jc w:val="right"/>
      </w:pPr>
      <w:r>
        <w:t>молока сырого крупного рогатого скота, козьего</w:t>
      </w:r>
    </w:p>
    <w:p w:rsidR="00E73B09" w:rsidRDefault="00FA13C8">
      <w:pPr>
        <w:pStyle w:val="ConsPlusNormal0"/>
        <w:jc w:val="right"/>
      </w:pPr>
      <w:r>
        <w:t>и овечьего на пищевую продукцию в рамках</w:t>
      </w:r>
    </w:p>
    <w:p w:rsidR="00E73B09" w:rsidRDefault="00FA13C8">
      <w:pPr>
        <w:pStyle w:val="ConsPlusNormal0"/>
        <w:jc w:val="right"/>
      </w:pPr>
      <w:r>
        <w:t>приоритетных направлений агропромышленного</w:t>
      </w:r>
    </w:p>
    <w:p w:rsidR="00E73B09" w:rsidRDefault="00FA13C8">
      <w:pPr>
        <w:pStyle w:val="ConsPlusNormal0"/>
        <w:jc w:val="right"/>
      </w:pPr>
      <w:r>
        <w:t>комплекса Республики Мордовия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bookmarkStart w:id="22" w:name="P413"/>
      <w:bookmarkEnd w:id="22"/>
      <w:r>
        <w:t>Сведения</w:t>
      </w:r>
    </w:p>
    <w:p w:rsidR="00E73B09" w:rsidRDefault="00FA13C8">
      <w:pPr>
        <w:pStyle w:val="ConsPlusNormal0"/>
        <w:jc w:val="center"/>
      </w:pPr>
      <w:r>
        <w:t>об объеме молока сырого крупного рогатого скота,</w:t>
      </w:r>
    </w:p>
    <w:p w:rsidR="00E73B09" w:rsidRDefault="00FA13C8">
      <w:pPr>
        <w:pStyle w:val="ConsPlusNormal0"/>
        <w:jc w:val="center"/>
      </w:pPr>
      <w:r>
        <w:t>козьего и овечьего, переработанного на пищевую продукцию</w:t>
      </w:r>
    </w:p>
    <w:p w:rsidR="00E73B09" w:rsidRDefault="00FA13C8">
      <w:pPr>
        <w:pStyle w:val="ConsPlusNormal0"/>
        <w:jc w:val="center"/>
      </w:pPr>
      <w:r>
        <w:t>за ______________________________________ 20__ года</w:t>
      </w:r>
    </w:p>
    <w:p w:rsidR="00E73B09" w:rsidRDefault="00FA13C8">
      <w:pPr>
        <w:pStyle w:val="ConsPlusNormal0"/>
        <w:jc w:val="center"/>
      </w:pPr>
      <w:r>
        <w:t>(период)</w:t>
      </w:r>
    </w:p>
    <w:p w:rsidR="00E73B09" w:rsidRDefault="00FA13C8">
      <w:pPr>
        <w:pStyle w:val="ConsPlusNormal0"/>
        <w:jc w:val="center"/>
      </w:pPr>
      <w:r>
        <w:t>по ______________________________________________</w:t>
      </w:r>
    </w:p>
    <w:p w:rsidR="00E73B09" w:rsidRDefault="00FA13C8">
      <w:pPr>
        <w:pStyle w:val="ConsPlusNormal0"/>
        <w:jc w:val="center"/>
      </w:pPr>
      <w:r>
        <w:t>(наименование получателя субсидии)</w:t>
      </w:r>
    </w:p>
    <w:p w:rsidR="00E73B09" w:rsidRDefault="00E73B0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077"/>
        <w:gridCol w:w="1474"/>
      </w:tblGrid>
      <w:tr w:rsidR="00E73B09">
        <w:tc>
          <w:tcPr>
            <w:tcW w:w="6520" w:type="dxa"/>
          </w:tcPr>
          <w:p w:rsidR="00E73B09" w:rsidRDefault="00FA13C8">
            <w:pPr>
              <w:pStyle w:val="ConsPlusNormal0"/>
              <w:jc w:val="center"/>
            </w:pPr>
            <w:r>
              <w:t>Наи</w:t>
            </w:r>
            <w:r>
              <w:t>менование показателя</w:t>
            </w:r>
          </w:p>
        </w:tc>
        <w:tc>
          <w:tcPr>
            <w:tcW w:w="1077" w:type="dxa"/>
          </w:tcPr>
          <w:p w:rsidR="00E73B09" w:rsidRDefault="00FA13C8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1474" w:type="dxa"/>
          </w:tcPr>
          <w:p w:rsidR="00E73B09" w:rsidRDefault="00FA13C8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E73B09">
        <w:tc>
          <w:tcPr>
            <w:tcW w:w="6520" w:type="dxa"/>
          </w:tcPr>
          <w:p w:rsidR="00E73B09" w:rsidRDefault="00FA13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73B09" w:rsidRDefault="00FA13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73B09" w:rsidRDefault="00FA13C8">
            <w:pPr>
              <w:pStyle w:val="ConsPlusNormal0"/>
              <w:jc w:val="center"/>
            </w:pPr>
            <w:r>
              <w:t>3</w:t>
            </w:r>
          </w:p>
        </w:tc>
      </w:tr>
      <w:tr w:rsidR="00E73B09">
        <w:tc>
          <w:tcPr>
            <w:tcW w:w="6520" w:type="dxa"/>
          </w:tcPr>
          <w:p w:rsidR="00E73B09" w:rsidRDefault="00FA13C8">
            <w:pPr>
              <w:pStyle w:val="ConsPlusNormal0"/>
            </w:pPr>
            <w:r>
              <w:t>Объем приобретенного молока сырого крупного рогатого скота, козьего и овечьего на переработку на пищевую продукцию в физическом весе</w:t>
            </w:r>
          </w:p>
        </w:tc>
        <w:tc>
          <w:tcPr>
            <w:tcW w:w="1077" w:type="dxa"/>
          </w:tcPr>
          <w:p w:rsidR="00E73B09" w:rsidRDefault="00FA13C8">
            <w:pPr>
              <w:pStyle w:val="ConsPlusNormal0"/>
              <w:jc w:val="center"/>
            </w:pPr>
            <w:r>
              <w:t>тонн</w:t>
            </w:r>
          </w:p>
        </w:tc>
        <w:tc>
          <w:tcPr>
            <w:tcW w:w="1474" w:type="dxa"/>
          </w:tcPr>
          <w:p w:rsidR="00E73B09" w:rsidRDefault="00E73B09">
            <w:pPr>
              <w:pStyle w:val="ConsPlusNormal0"/>
            </w:pPr>
          </w:p>
        </w:tc>
      </w:tr>
      <w:tr w:rsidR="00E73B09">
        <w:tc>
          <w:tcPr>
            <w:tcW w:w="6520" w:type="dxa"/>
          </w:tcPr>
          <w:p w:rsidR="00E73B09" w:rsidRDefault="00FA13C8">
            <w:pPr>
              <w:pStyle w:val="ConsPlusNormal0"/>
            </w:pPr>
            <w:r>
              <w:t>Объем собственного молока отгруженного (отправленного) на переработку на пищевую продукцию в физическом весе</w:t>
            </w:r>
          </w:p>
        </w:tc>
        <w:tc>
          <w:tcPr>
            <w:tcW w:w="1077" w:type="dxa"/>
          </w:tcPr>
          <w:p w:rsidR="00E73B09" w:rsidRDefault="00FA13C8">
            <w:pPr>
              <w:pStyle w:val="ConsPlusNormal0"/>
              <w:jc w:val="center"/>
            </w:pPr>
            <w:r>
              <w:t>тонн</w:t>
            </w:r>
          </w:p>
        </w:tc>
        <w:tc>
          <w:tcPr>
            <w:tcW w:w="1474" w:type="dxa"/>
          </w:tcPr>
          <w:p w:rsidR="00E73B09" w:rsidRDefault="00E73B09">
            <w:pPr>
              <w:pStyle w:val="ConsPlusNormal0"/>
            </w:pPr>
          </w:p>
        </w:tc>
      </w:tr>
    </w:tbl>
    <w:p w:rsidR="00E73B09" w:rsidRDefault="00E73B0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40"/>
        <w:gridCol w:w="4706"/>
      </w:tblGrid>
      <w:tr w:rsidR="00E73B0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both"/>
            </w:pPr>
            <w:r>
              <w:t>Руководитель получателя субсидии</w:t>
            </w:r>
          </w:p>
        </w:tc>
      </w:tr>
      <w:tr w:rsidR="00E73B09"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</w:tr>
      <w:tr w:rsidR="00E73B09"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(Ф.И.О.)</w:t>
            </w:r>
          </w:p>
        </w:tc>
      </w:tr>
      <w:tr w:rsidR="00E73B0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both"/>
            </w:pPr>
            <w:r>
              <w:t>Главный бухгалтер получателя субсидии</w:t>
            </w:r>
          </w:p>
        </w:tc>
      </w:tr>
      <w:tr w:rsidR="00E73B09"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B09" w:rsidRDefault="00E73B09">
            <w:pPr>
              <w:pStyle w:val="ConsPlusNormal0"/>
            </w:pPr>
          </w:p>
        </w:tc>
      </w:tr>
      <w:tr w:rsidR="00E73B09"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B09" w:rsidRDefault="00E73B09">
            <w:pPr>
              <w:pStyle w:val="ConsPlusNormal0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  <w:jc w:val="center"/>
            </w:pPr>
            <w:r>
              <w:t>(Ф.И.О.)</w:t>
            </w:r>
          </w:p>
        </w:tc>
      </w:tr>
      <w:tr w:rsidR="00E73B0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B09" w:rsidRDefault="00FA13C8">
            <w:pPr>
              <w:pStyle w:val="ConsPlusNormal0"/>
            </w:pPr>
            <w:r>
              <w:t>М.П. (при наличии) "___" __________ 20___ г.</w:t>
            </w:r>
          </w:p>
        </w:tc>
      </w:tr>
    </w:tbl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  <w:outlineLvl w:val="1"/>
      </w:pPr>
      <w:r>
        <w:t>Приложение 4</w:t>
      </w:r>
    </w:p>
    <w:p w:rsidR="00E73B09" w:rsidRDefault="00FA13C8">
      <w:pPr>
        <w:pStyle w:val="ConsPlusNormal0"/>
        <w:jc w:val="right"/>
      </w:pPr>
      <w:r>
        <w:t>к Порядку предоставления</w:t>
      </w:r>
    </w:p>
    <w:p w:rsidR="00E73B09" w:rsidRDefault="00FA13C8">
      <w:pPr>
        <w:pStyle w:val="ConsPlusNormal0"/>
        <w:jc w:val="right"/>
      </w:pPr>
      <w:r>
        <w:t>субсидий из республиканского бюджета</w:t>
      </w:r>
    </w:p>
    <w:p w:rsidR="00E73B09" w:rsidRDefault="00FA13C8">
      <w:pPr>
        <w:pStyle w:val="ConsPlusNormal0"/>
        <w:jc w:val="right"/>
      </w:pPr>
      <w:r>
        <w:t>Республики Мордовия на поддержку переработки</w:t>
      </w:r>
    </w:p>
    <w:p w:rsidR="00E73B09" w:rsidRDefault="00FA13C8">
      <w:pPr>
        <w:pStyle w:val="ConsPlusNormal0"/>
        <w:jc w:val="right"/>
      </w:pPr>
      <w:r>
        <w:t>молока сырого крупного рогатого скота, козьего</w:t>
      </w:r>
    </w:p>
    <w:p w:rsidR="00E73B09" w:rsidRDefault="00FA13C8">
      <w:pPr>
        <w:pStyle w:val="ConsPlusNormal0"/>
        <w:jc w:val="right"/>
      </w:pPr>
      <w:r>
        <w:t>и овечьего на пищевую продукцию в рамках</w:t>
      </w:r>
    </w:p>
    <w:p w:rsidR="00E73B09" w:rsidRDefault="00FA13C8">
      <w:pPr>
        <w:pStyle w:val="ConsPlusNormal0"/>
        <w:jc w:val="right"/>
      </w:pPr>
      <w:r>
        <w:t>приоритетных направлений агропромышленного</w:t>
      </w:r>
    </w:p>
    <w:p w:rsidR="00E73B09" w:rsidRDefault="00FA13C8">
      <w:pPr>
        <w:pStyle w:val="ConsPlusNormal0"/>
        <w:jc w:val="right"/>
      </w:pPr>
      <w:r>
        <w:t>комплекса Республики Мордовия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t>Отчет</w:t>
      </w:r>
    </w:p>
    <w:p w:rsidR="00E73B09" w:rsidRDefault="00FA13C8">
      <w:pPr>
        <w:pStyle w:val="ConsPlusNormal0"/>
        <w:jc w:val="center"/>
      </w:pPr>
      <w:r>
        <w:t>об использовании средств из республиканского бюджета</w:t>
      </w:r>
    </w:p>
    <w:p w:rsidR="00E73B09" w:rsidRDefault="00FA13C8">
      <w:pPr>
        <w:pStyle w:val="ConsPlusNormal0"/>
        <w:jc w:val="center"/>
      </w:pPr>
      <w:r>
        <w:t>Республики Мордовия, направленных на предоставление субсидий</w:t>
      </w:r>
    </w:p>
    <w:p w:rsidR="00E73B09" w:rsidRDefault="00FA13C8">
      <w:pPr>
        <w:pStyle w:val="ConsPlusNormal0"/>
        <w:jc w:val="center"/>
      </w:pPr>
      <w:r>
        <w:t>из республиканского б</w:t>
      </w:r>
      <w:r>
        <w:t>юджета Республики Мордовия на поддержку</w:t>
      </w:r>
    </w:p>
    <w:p w:rsidR="00E73B09" w:rsidRDefault="00FA13C8">
      <w:pPr>
        <w:pStyle w:val="ConsPlusNormal0"/>
        <w:jc w:val="center"/>
      </w:pPr>
      <w:r>
        <w:t>переработки молока сырого крупного рогатого скота, козьего</w:t>
      </w:r>
    </w:p>
    <w:p w:rsidR="00E73B09" w:rsidRDefault="00FA13C8">
      <w:pPr>
        <w:pStyle w:val="ConsPlusNormal0"/>
        <w:jc w:val="center"/>
      </w:pPr>
      <w:r>
        <w:t>и овечьего на пищевую продукцию в рамках приоритетных</w:t>
      </w:r>
    </w:p>
    <w:p w:rsidR="00E73B09" w:rsidRDefault="00FA13C8">
      <w:pPr>
        <w:pStyle w:val="ConsPlusNormal0"/>
        <w:jc w:val="center"/>
      </w:pPr>
      <w:r>
        <w:t>направлений агропромышленного комплекса Республики Мордовия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 xml:space="preserve">Утратил силу. - </w:t>
      </w:r>
      <w:hyperlink r:id="rId79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</w:t>
        </w:r>
      </w:hyperlink>
      <w:r>
        <w:t xml:space="preserve"> Правительства РМ от 26.09.2024 N 688.</w:t>
      </w: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right"/>
        <w:outlineLvl w:val="1"/>
      </w:pPr>
      <w:r>
        <w:t>Приложение 5</w:t>
      </w:r>
    </w:p>
    <w:p w:rsidR="00E73B09" w:rsidRDefault="00FA13C8">
      <w:pPr>
        <w:pStyle w:val="ConsPlusNormal0"/>
        <w:jc w:val="right"/>
      </w:pPr>
      <w:r>
        <w:t>к Порядку предоставления</w:t>
      </w:r>
    </w:p>
    <w:p w:rsidR="00E73B09" w:rsidRDefault="00FA13C8">
      <w:pPr>
        <w:pStyle w:val="ConsPlusNormal0"/>
        <w:jc w:val="right"/>
      </w:pPr>
      <w:r>
        <w:t>субсидий из республиканского бюджета</w:t>
      </w:r>
    </w:p>
    <w:p w:rsidR="00E73B09" w:rsidRDefault="00FA13C8">
      <w:pPr>
        <w:pStyle w:val="ConsPlusNormal0"/>
        <w:jc w:val="right"/>
      </w:pPr>
      <w:r>
        <w:t>Республики Мордовия</w:t>
      </w:r>
      <w:r>
        <w:t xml:space="preserve"> на поддержку переработки</w:t>
      </w:r>
    </w:p>
    <w:p w:rsidR="00E73B09" w:rsidRDefault="00FA13C8">
      <w:pPr>
        <w:pStyle w:val="ConsPlusNormal0"/>
        <w:jc w:val="right"/>
      </w:pPr>
      <w:r>
        <w:t>молока сырого крупного рогатого скота, козьего</w:t>
      </w:r>
    </w:p>
    <w:p w:rsidR="00E73B09" w:rsidRDefault="00FA13C8">
      <w:pPr>
        <w:pStyle w:val="ConsPlusNormal0"/>
        <w:jc w:val="right"/>
      </w:pPr>
      <w:r>
        <w:t>и овечьего на пищевую продукцию в рамках</w:t>
      </w:r>
    </w:p>
    <w:p w:rsidR="00E73B09" w:rsidRDefault="00FA13C8">
      <w:pPr>
        <w:pStyle w:val="ConsPlusNormal0"/>
        <w:jc w:val="right"/>
      </w:pPr>
      <w:r>
        <w:t>приоритетных направлений агропромышленного</w:t>
      </w:r>
    </w:p>
    <w:p w:rsidR="00E73B09" w:rsidRDefault="00FA13C8">
      <w:pPr>
        <w:pStyle w:val="ConsPlusNormal0"/>
        <w:jc w:val="right"/>
      </w:pPr>
      <w:r>
        <w:t>комплекса Республики Мордовия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jc w:val="center"/>
      </w:pPr>
      <w:r>
        <w:t>Отчет</w:t>
      </w:r>
    </w:p>
    <w:p w:rsidR="00E73B09" w:rsidRDefault="00FA13C8">
      <w:pPr>
        <w:pStyle w:val="ConsPlusNormal0"/>
        <w:jc w:val="center"/>
      </w:pPr>
      <w:r>
        <w:t>о достижении показателей и результатов предоставления</w:t>
      </w:r>
    </w:p>
    <w:p w:rsidR="00E73B09" w:rsidRDefault="00FA13C8">
      <w:pPr>
        <w:pStyle w:val="ConsPlusNormal0"/>
        <w:jc w:val="center"/>
      </w:pPr>
      <w:r>
        <w:t>субсидии из республиканского бюджета Республики Мордовия</w:t>
      </w:r>
    </w:p>
    <w:p w:rsidR="00E73B09" w:rsidRDefault="00FA13C8">
      <w:pPr>
        <w:pStyle w:val="ConsPlusNormal0"/>
        <w:jc w:val="center"/>
      </w:pPr>
      <w:r>
        <w:t>на поддержку переработки молока сырого крупного рогатого</w:t>
      </w:r>
    </w:p>
    <w:p w:rsidR="00E73B09" w:rsidRDefault="00FA13C8">
      <w:pPr>
        <w:pStyle w:val="ConsPlusNormal0"/>
        <w:jc w:val="center"/>
      </w:pPr>
      <w:r>
        <w:t>скота, козьего и овечьего на пищевую продукцию в рамках</w:t>
      </w:r>
    </w:p>
    <w:p w:rsidR="00E73B09" w:rsidRDefault="00FA13C8">
      <w:pPr>
        <w:pStyle w:val="ConsPlusNormal0"/>
        <w:jc w:val="center"/>
      </w:pPr>
      <w:r>
        <w:t>приоритетных направлений агропромышленного комплекса</w:t>
      </w:r>
    </w:p>
    <w:p w:rsidR="00E73B09" w:rsidRDefault="00FA13C8">
      <w:pPr>
        <w:pStyle w:val="ConsPlusNormal0"/>
        <w:jc w:val="center"/>
      </w:pPr>
      <w:r>
        <w:t>Республики Мордовия 20_____ год</w:t>
      </w:r>
    </w:p>
    <w:p w:rsidR="00E73B09" w:rsidRDefault="00E73B09">
      <w:pPr>
        <w:pStyle w:val="ConsPlusNormal0"/>
        <w:jc w:val="both"/>
      </w:pPr>
    </w:p>
    <w:p w:rsidR="00E73B09" w:rsidRDefault="00FA13C8">
      <w:pPr>
        <w:pStyle w:val="ConsPlusNormal0"/>
        <w:ind w:firstLine="540"/>
        <w:jc w:val="both"/>
      </w:pPr>
      <w:r>
        <w:t xml:space="preserve">Утратил силу. - </w:t>
      </w:r>
      <w:hyperlink r:id="rId80" w:tooltip="Постановление Правительства РМ от 26.09.2024 N 688 &quot;О внесении изменений в Порядок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">
        <w:r>
          <w:rPr>
            <w:color w:val="0000FF"/>
          </w:rPr>
          <w:t>Постановление</w:t>
        </w:r>
      </w:hyperlink>
      <w:r>
        <w:t xml:space="preserve"> Правительства РМ от 26.09.2024 N 688.</w:t>
      </w: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jc w:val="both"/>
      </w:pPr>
    </w:p>
    <w:p w:rsidR="00E73B09" w:rsidRDefault="00E73B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3B09">
      <w:headerReference w:type="default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C8" w:rsidRDefault="00FA13C8">
      <w:r>
        <w:separator/>
      </w:r>
    </w:p>
  </w:endnote>
  <w:endnote w:type="continuationSeparator" w:id="0">
    <w:p w:rsidR="00FA13C8" w:rsidRDefault="00FA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09" w:rsidRDefault="00E73B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3B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3B09" w:rsidRDefault="00FA13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3B09" w:rsidRDefault="00FA13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3B09" w:rsidRDefault="00FA13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D02F2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D02F2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E73B09" w:rsidRDefault="00FA13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09" w:rsidRDefault="00E73B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3B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3B09" w:rsidRDefault="00FA13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3B09" w:rsidRDefault="00FA13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3B09" w:rsidRDefault="00FA13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D02F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D02F2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E73B09" w:rsidRDefault="00FA13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C8" w:rsidRDefault="00FA13C8">
      <w:r>
        <w:separator/>
      </w:r>
    </w:p>
  </w:footnote>
  <w:footnote w:type="continuationSeparator" w:id="0">
    <w:p w:rsidR="00FA13C8" w:rsidRDefault="00FA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73B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3B09" w:rsidRDefault="00FA13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19.02.2024 N 161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E73B09" w:rsidRDefault="00FA13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E73B09" w:rsidRDefault="00E73B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3B09" w:rsidRDefault="00E73B0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73B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3B09" w:rsidRDefault="00FA13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19.02.2024 N 161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E73B09" w:rsidRDefault="00FA13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E73B09" w:rsidRDefault="00E73B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3B09" w:rsidRDefault="00E73B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09"/>
    <w:rsid w:val="005D02F2"/>
    <w:rsid w:val="00E73B09"/>
    <w:rsid w:val="00F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02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02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6195&amp;date=04.07.2025&amp;dst=100849&amp;field=134" TargetMode="External"/><Relationship Id="rId21" Type="http://schemas.openxmlformats.org/officeDocument/2006/relationships/hyperlink" Target="https://login.consultant.ru/link/?req=doc&amp;base=RLAW314&amp;n=105807&amp;date=04.07.2025" TargetMode="External"/><Relationship Id="rId42" Type="http://schemas.openxmlformats.org/officeDocument/2006/relationships/hyperlink" Target="https://login.consultant.ru/link/?req=doc&amp;base=LAW&amp;n=503623&amp;date=04.07.2025" TargetMode="External"/><Relationship Id="rId47" Type="http://schemas.openxmlformats.org/officeDocument/2006/relationships/hyperlink" Target="https://login.consultant.ru/link/?req=doc&amp;base=RLAW314&amp;n=115214&amp;date=04.07.2025&amp;dst=100011&amp;field=134" TargetMode="External"/><Relationship Id="rId63" Type="http://schemas.openxmlformats.org/officeDocument/2006/relationships/hyperlink" Target="https://login.consultant.ru/link/?req=doc&amp;base=LAW&amp;n=482692&amp;date=04.07.2025&amp;dst=217&amp;field=134" TargetMode="External"/><Relationship Id="rId68" Type="http://schemas.openxmlformats.org/officeDocument/2006/relationships/hyperlink" Target="https://login.consultant.ru/link/?req=doc&amp;base=RLAW314&amp;n=113289&amp;date=04.07.2025&amp;dst=100041&amp;field=134" TargetMode="External"/><Relationship Id="rId84" Type="http://schemas.openxmlformats.org/officeDocument/2006/relationships/footer" Target="footer2.xml"/><Relationship Id="rId16" Type="http://schemas.openxmlformats.org/officeDocument/2006/relationships/hyperlink" Target="https://login.consultant.ru/link/?req=doc&amp;base=RLAW314&amp;n=115918&amp;date=04.07.2025" TargetMode="External"/><Relationship Id="rId11" Type="http://schemas.openxmlformats.org/officeDocument/2006/relationships/hyperlink" Target="https://login.consultant.ru/link/?req=doc&amp;base=RLAW314&amp;n=115214&amp;date=04.07.2025&amp;dst=100005&amp;field=134" TargetMode="External"/><Relationship Id="rId32" Type="http://schemas.openxmlformats.org/officeDocument/2006/relationships/hyperlink" Target="https://login.consultant.ru/link/?req=doc&amp;base=RLAW314&amp;n=115214&amp;date=04.07.2025&amp;dst=100007&amp;field=134" TargetMode="External"/><Relationship Id="rId37" Type="http://schemas.openxmlformats.org/officeDocument/2006/relationships/hyperlink" Target="https://login.consultant.ru/link/?req=doc&amp;base=RLAW314&amp;n=113289&amp;date=04.07.2025&amp;dst=100009&amp;field=134" TargetMode="External"/><Relationship Id="rId53" Type="http://schemas.openxmlformats.org/officeDocument/2006/relationships/hyperlink" Target="https://login.consultant.ru/link/?req=doc&amp;base=RLAW314&amp;n=113289&amp;date=04.07.2025&amp;dst=100017&amp;field=134" TargetMode="External"/><Relationship Id="rId58" Type="http://schemas.openxmlformats.org/officeDocument/2006/relationships/hyperlink" Target="https://login.consultant.ru/link/?req=doc&amp;base=RLAW314&amp;n=115214&amp;date=04.07.2025&amp;dst=100024&amp;field=134" TargetMode="External"/><Relationship Id="rId74" Type="http://schemas.openxmlformats.org/officeDocument/2006/relationships/hyperlink" Target="https://login.consultant.ru/link/?req=doc&amp;base=RLAW314&amp;n=113289&amp;date=04.07.2025&amp;dst=100052&amp;field=134" TargetMode="External"/><Relationship Id="rId79" Type="http://schemas.openxmlformats.org/officeDocument/2006/relationships/hyperlink" Target="https://login.consultant.ru/link/?req=doc&amp;base=RLAW314&amp;n=113289&amp;date=04.07.2025&amp;dst=100096&amp;field=134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RLAW314&amp;n=104669&amp;date=04.07.2025" TargetMode="External"/><Relationship Id="rId14" Type="http://schemas.openxmlformats.org/officeDocument/2006/relationships/hyperlink" Target="https://login.consultant.ru/link/?req=doc&amp;base=LAW&amp;n=508374&amp;date=04.07.2025&amp;dst=1473&amp;field=134" TargetMode="Externa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https://login.consultant.ru/link/?req=doc&amp;base=RLAW314&amp;n=115918&amp;date=04.07.2025&amp;dst=100080&amp;field=134" TargetMode="External"/><Relationship Id="rId30" Type="http://schemas.openxmlformats.org/officeDocument/2006/relationships/hyperlink" Target="https://login.consultant.ru/link/?req=doc&amp;base=LAW&amp;n=508374&amp;date=04.07.2025&amp;dst=3722&amp;field=134" TargetMode="External"/><Relationship Id="rId35" Type="http://schemas.openxmlformats.org/officeDocument/2006/relationships/hyperlink" Target="https://login.consultant.ru/link/?req=doc&amp;base=RLAW314&amp;n=113289&amp;date=04.07.2025&amp;dst=100008&amp;field=134" TargetMode="External"/><Relationship Id="rId43" Type="http://schemas.openxmlformats.org/officeDocument/2006/relationships/hyperlink" Target="https://login.consultant.ru/link/?req=doc&amp;base=LAW&amp;n=483130&amp;date=04.07.2025&amp;dst=5769&amp;field=134" TargetMode="External"/><Relationship Id="rId48" Type="http://schemas.openxmlformats.org/officeDocument/2006/relationships/hyperlink" Target="https://login.consultant.ru/link/?req=doc&amp;base=LAW&amp;n=482692&amp;date=04.07.2025&amp;dst=101922&amp;field=134" TargetMode="External"/><Relationship Id="rId56" Type="http://schemas.openxmlformats.org/officeDocument/2006/relationships/hyperlink" Target="https://login.consultant.ru/link/?req=doc&amp;base=RLAW314&amp;n=115214&amp;date=04.07.2025&amp;dst=100022&amp;field=134" TargetMode="External"/><Relationship Id="rId64" Type="http://schemas.openxmlformats.org/officeDocument/2006/relationships/hyperlink" Target="https://login.consultant.ru/link/?req=doc&amp;base=LAW&amp;n=482692&amp;date=04.07.2025&amp;dst=217&amp;field=134" TargetMode="External"/><Relationship Id="rId69" Type="http://schemas.openxmlformats.org/officeDocument/2006/relationships/hyperlink" Target="https://login.consultant.ru/link/?req=doc&amp;base=LAW&amp;n=483008&amp;date=04.07.2025" TargetMode="External"/><Relationship Id="rId77" Type="http://schemas.openxmlformats.org/officeDocument/2006/relationships/hyperlink" Target="https://login.consultant.ru/link/?req=doc&amp;base=LAW&amp;n=508374&amp;date=04.07.2025&amp;dst=372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115214&amp;date=04.07.2025&amp;dst=100018&amp;field=134" TargetMode="External"/><Relationship Id="rId72" Type="http://schemas.openxmlformats.org/officeDocument/2006/relationships/hyperlink" Target="https://login.consultant.ru/link/?req=doc&amp;base=LAW&amp;n=480322&amp;date=04.07.2025" TargetMode="External"/><Relationship Id="rId80" Type="http://schemas.openxmlformats.org/officeDocument/2006/relationships/hyperlink" Target="https://login.consultant.ru/link/?req=doc&amp;base=RLAW314&amp;n=113289&amp;date=04.07.2025&amp;dst=100096&amp;field=13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05828&amp;date=04.07.2025" TargetMode="External"/><Relationship Id="rId25" Type="http://schemas.openxmlformats.org/officeDocument/2006/relationships/hyperlink" Target="https://login.consultant.ru/link/?req=doc&amp;base=LAW&amp;n=483244&amp;date=04.07.2025&amp;dst=100013&amp;field=134" TargetMode="External"/><Relationship Id="rId33" Type="http://schemas.openxmlformats.org/officeDocument/2006/relationships/hyperlink" Target="https://login.consultant.ru/link/?req=doc&amp;base=RLAW314&amp;n=115214&amp;date=04.07.2025&amp;dst=100008&amp;field=134" TargetMode="External"/><Relationship Id="rId38" Type="http://schemas.openxmlformats.org/officeDocument/2006/relationships/hyperlink" Target="https://login.consultant.ru/link/?req=doc&amp;base=RLAW314&amp;n=113289&amp;date=04.07.2025&amp;dst=100011&amp;field=134" TargetMode="External"/><Relationship Id="rId46" Type="http://schemas.openxmlformats.org/officeDocument/2006/relationships/hyperlink" Target="https://login.consultant.ru/link/?req=doc&amp;base=LAW&amp;n=498695&amp;date=04.07.2025&amp;dst=354&amp;field=134" TargetMode="External"/><Relationship Id="rId59" Type="http://schemas.openxmlformats.org/officeDocument/2006/relationships/hyperlink" Target="https://login.consultant.ru/link/?req=doc&amp;base=RLAW314&amp;n=115214&amp;date=04.07.2025&amp;dst=100025&amp;field=134" TargetMode="External"/><Relationship Id="rId67" Type="http://schemas.openxmlformats.org/officeDocument/2006/relationships/hyperlink" Target="https://login.consultant.ru/link/?req=doc&amp;base=LAW&amp;n=508374&amp;date=04.07.2025&amp;dst=2587&amp;field=134" TargetMode="External"/><Relationship Id="rId20" Type="http://schemas.openxmlformats.org/officeDocument/2006/relationships/hyperlink" Target="file:///C:\Users\kagaikina\Downloads\www.pravo.gov.ru" TargetMode="External"/><Relationship Id="rId41" Type="http://schemas.openxmlformats.org/officeDocument/2006/relationships/hyperlink" Target="https://login.consultant.ru/link/?req=doc&amp;base=LAW&amp;n=121087&amp;date=04.07.2025&amp;dst=100142&amp;field=134" TargetMode="External"/><Relationship Id="rId54" Type="http://schemas.openxmlformats.org/officeDocument/2006/relationships/hyperlink" Target="https://login.consultant.ru/link/?req=doc&amp;base=RLAW314&amp;n=113289&amp;date=04.07.2025&amp;dst=100025&amp;field=134" TargetMode="External"/><Relationship Id="rId62" Type="http://schemas.openxmlformats.org/officeDocument/2006/relationships/hyperlink" Target="https://login.consultant.ru/link/?req=doc&amp;base=RLAW314&amp;n=115214&amp;date=04.07.2025&amp;dst=100031&amp;field=134" TargetMode="External"/><Relationship Id="rId70" Type="http://schemas.openxmlformats.org/officeDocument/2006/relationships/hyperlink" Target="https://login.consultant.ru/link/?req=doc&amp;base=LAW&amp;n=508374&amp;date=04.07.2025&amp;dst=3704&amp;field=134" TargetMode="External"/><Relationship Id="rId75" Type="http://schemas.openxmlformats.org/officeDocument/2006/relationships/hyperlink" Target="https://login.consultant.ru/link/?req=doc&amp;base=LAW&amp;n=506195&amp;date=04.07.2025&amp;dst=100849&amp;field=134" TargetMode="External"/><Relationship Id="rId83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90&amp;date=04.07.2025&amp;dst=83892&amp;field=134" TargetMode="External"/><Relationship Id="rId23" Type="http://schemas.openxmlformats.org/officeDocument/2006/relationships/hyperlink" Target="https://login.consultant.ru/link/?req=doc&amp;base=RLAW314&amp;n=113289&amp;date=04.07.2025&amp;dst=100005&amp;field=134" TargetMode="External"/><Relationship Id="rId28" Type="http://schemas.openxmlformats.org/officeDocument/2006/relationships/hyperlink" Target="https://login.consultant.ru/link/?req=doc&amp;base=LAW&amp;n=506195&amp;date=04.07.2025&amp;dst=100849&amp;field=134" TargetMode="External"/><Relationship Id="rId36" Type="http://schemas.openxmlformats.org/officeDocument/2006/relationships/image" Target="media/image2.wmf"/><Relationship Id="rId49" Type="http://schemas.openxmlformats.org/officeDocument/2006/relationships/hyperlink" Target="https://login.consultant.ru/link/?req=doc&amp;base=RLAW314&amp;n=113289&amp;date=04.07.2025&amp;dst=100016&amp;field=134" TargetMode="External"/><Relationship Id="rId57" Type="http://schemas.openxmlformats.org/officeDocument/2006/relationships/hyperlink" Target="https://login.consultant.ru/link/?req=doc&amp;base=RLAW314&amp;n=113289&amp;date=04.07.2025&amp;dst=100026&amp;field=134" TargetMode="External"/><Relationship Id="rId10" Type="http://schemas.openxmlformats.org/officeDocument/2006/relationships/hyperlink" Target="https://login.consultant.ru/link/?req=doc&amp;base=RLAW314&amp;n=113289&amp;date=04.07.2025&amp;dst=100005&amp;field=134" TargetMode="External"/><Relationship Id="rId31" Type="http://schemas.openxmlformats.org/officeDocument/2006/relationships/hyperlink" Target="https://login.consultant.ru/link/?req=doc&amp;base=LAW&amp;n=455730&amp;date=04.07.2025&amp;dst=100460&amp;field=134" TargetMode="External"/><Relationship Id="rId44" Type="http://schemas.openxmlformats.org/officeDocument/2006/relationships/hyperlink" Target="https://login.consultant.ru/link/?req=doc&amp;base=RLAW314&amp;n=113289&amp;date=04.07.2025&amp;dst=100013&amp;field=134" TargetMode="External"/><Relationship Id="rId52" Type="http://schemas.openxmlformats.org/officeDocument/2006/relationships/hyperlink" Target="https://login.consultant.ru/link/?req=doc&amp;base=RLAW314&amp;n=115214&amp;date=04.07.2025&amp;dst=100019&amp;field=134" TargetMode="External"/><Relationship Id="rId60" Type="http://schemas.openxmlformats.org/officeDocument/2006/relationships/hyperlink" Target="https://login.consultant.ru/link/?req=doc&amp;base=RLAW314&amp;n=113289&amp;date=04.07.2025&amp;dst=100035&amp;field=134" TargetMode="External"/><Relationship Id="rId65" Type="http://schemas.openxmlformats.org/officeDocument/2006/relationships/hyperlink" Target="https://login.consultant.ru/link/?req=doc&amp;base=LAW&amp;n=479333&amp;date=04.07.2025&amp;dst=100104&amp;field=134" TargetMode="External"/><Relationship Id="rId73" Type="http://schemas.openxmlformats.org/officeDocument/2006/relationships/hyperlink" Target="https://login.consultant.ru/link/?req=doc&amp;base=RLAW314&amp;n=115214&amp;date=04.07.2025&amp;dst=100032&amp;field=134" TargetMode="External"/><Relationship Id="rId78" Type="http://schemas.openxmlformats.org/officeDocument/2006/relationships/hyperlink" Target="https://login.consultant.ru/link/?req=doc&amp;base=RLAW314&amp;n=115214&amp;date=04.07.2025&amp;dst=100033&amp;field=134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file:///C:\Users\kagaikina\Downloads\www.pravo.gov.ru" TargetMode="External"/><Relationship Id="rId39" Type="http://schemas.openxmlformats.org/officeDocument/2006/relationships/hyperlink" Target="https://login.consultant.ru/link/?req=doc&amp;base=RLAW314&amp;n=115214&amp;date=04.07.2025&amp;dst=100010&amp;field=134" TargetMode="External"/><Relationship Id="rId34" Type="http://schemas.openxmlformats.org/officeDocument/2006/relationships/hyperlink" Target="https://login.consultant.ru/link/?req=doc&amp;base=RLAW314&amp;n=113289&amp;date=04.07.2025&amp;dst=100006&amp;field=134" TargetMode="External"/><Relationship Id="rId50" Type="http://schemas.openxmlformats.org/officeDocument/2006/relationships/hyperlink" Target="https://login.consultant.ru/link/?req=doc&amp;base=LAW&amp;n=479332&amp;date=04.07.2025" TargetMode="External"/><Relationship Id="rId55" Type="http://schemas.openxmlformats.org/officeDocument/2006/relationships/hyperlink" Target="https://login.consultant.ru/link/?req=doc&amp;base=RLAW314&amp;n=115214&amp;date=04.07.2025&amp;dst=100021&amp;field=134" TargetMode="External"/><Relationship Id="rId76" Type="http://schemas.openxmlformats.org/officeDocument/2006/relationships/hyperlink" Target="https://login.consultant.ru/link/?req=doc&amp;base=LAW&amp;n=508374&amp;date=04.07.2025&amp;dst=3704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08374&amp;date=04.07.2025&amp;dst=372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8374&amp;date=04.07.2025&amp;dst=3704&amp;field=134" TargetMode="External"/><Relationship Id="rId24" Type="http://schemas.openxmlformats.org/officeDocument/2006/relationships/hyperlink" Target="https://login.consultant.ru/link/?req=doc&amp;base=RLAW314&amp;n=115214&amp;date=04.07.2025&amp;dst=100005&amp;field=134" TargetMode="External"/><Relationship Id="rId40" Type="http://schemas.openxmlformats.org/officeDocument/2006/relationships/hyperlink" Target="https://login.consultant.ru/link/?req=doc&amp;base=LAW&amp;n=420230&amp;date=04.07.2025&amp;dst=100010&amp;field=134" TargetMode="External"/><Relationship Id="rId45" Type="http://schemas.openxmlformats.org/officeDocument/2006/relationships/hyperlink" Target="https://login.consultant.ru/link/?req=doc&amp;base=RLAW314&amp;n=113289&amp;date=04.07.2025&amp;dst=100015&amp;field=134" TargetMode="External"/><Relationship Id="rId66" Type="http://schemas.openxmlformats.org/officeDocument/2006/relationships/hyperlink" Target="https://login.consultant.ru/link/?req=doc&amp;base=RLAW314&amp;n=91387&amp;date=04.07.2025&amp;dst=100010&amp;field=134" TargetMode="External"/><Relationship Id="rId61" Type="http://schemas.openxmlformats.org/officeDocument/2006/relationships/hyperlink" Target="https://login.consultant.ru/link/?req=doc&amp;base=RLAW314&amp;n=115214&amp;date=04.07.2025&amp;dst=100029&amp;field=134" TargetMode="External"/><Relationship Id="rId8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12845</Words>
  <Characters>73221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19.02.2024 N 161
(ред. от 07.02.2025)
"Об утверждении Порядка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</vt:lpstr>
    </vt:vector>
  </TitlesOfParts>
  <Company>КонсультантПлюс Версия 4024.00.50</Company>
  <LinksUpToDate>false</LinksUpToDate>
  <CharactersWithSpaces>85895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19.02.2024 N 161
(ред. от 07.02.2025)
"Об утверждении Порядка предоставления субсидий из республиканского бюджета Республики Мордовия на поддержку переработки молока сырого крупного рогатого скота, козьего и овечьего на пищевую продукцию в рамках приоритетных направлений агропромышленного комплекса Республики Мордовия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2025-07-04T09:05:00Z</dcterms:created>
  <dcterms:modified xsi:type="dcterms:W3CDTF">2025-07-04T09:05:00Z</dcterms:modified>
</cp:coreProperties>
</file>