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C4" w:rsidRPr="009653C4" w:rsidRDefault="00D62846" w:rsidP="00965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видов</w:t>
      </w:r>
      <w:r w:rsidR="005C2A63">
        <w:rPr>
          <w:rFonts w:ascii="Times New Roman" w:hAnsi="Times New Roman" w:cs="Times New Roman"/>
          <w:b/>
          <w:sz w:val="24"/>
          <w:szCs w:val="24"/>
        </w:rPr>
        <w:t xml:space="preserve"> контроля </w:t>
      </w:r>
      <w:r>
        <w:rPr>
          <w:rFonts w:ascii="Times New Roman" w:hAnsi="Times New Roman" w:cs="Times New Roman"/>
          <w:b/>
          <w:sz w:val="24"/>
          <w:szCs w:val="24"/>
        </w:rPr>
        <w:t xml:space="preserve">(надзора), осуществляемых исполнительными органами государственной власти Республики Мордовия </w:t>
      </w:r>
    </w:p>
    <w:p w:rsidR="00B75E45" w:rsidRDefault="00B75E45" w:rsidP="00D62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E45" w:rsidRPr="009653C4" w:rsidRDefault="00B75E45" w:rsidP="00965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8"/>
        <w:gridCol w:w="5822"/>
        <w:gridCol w:w="8930"/>
      </w:tblGrid>
      <w:tr w:rsidR="00B75E45" w:rsidRPr="005E014F" w:rsidTr="00B75E45">
        <w:tc>
          <w:tcPr>
            <w:tcW w:w="558" w:type="dxa"/>
            <w:vAlign w:val="center"/>
          </w:tcPr>
          <w:p w:rsidR="00B75E45" w:rsidRPr="00523DB2" w:rsidRDefault="00B75E45" w:rsidP="008B75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523DB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23DB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822" w:type="dxa"/>
            <w:vAlign w:val="center"/>
          </w:tcPr>
          <w:p w:rsidR="00B75E45" w:rsidRPr="00523DB2" w:rsidRDefault="00B75E45" w:rsidP="008B75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DB2">
              <w:rPr>
                <w:rFonts w:ascii="Times New Roman" w:hAnsi="Times New Roman" w:cs="Times New Roman"/>
                <w:b/>
                <w:sz w:val="20"/>
                <w:szCs w:val="20"/>
              </w:rPr>
              <w:t>Орган исполнительной власти</w:t>
            </w:r>
          </w:p>
        </w:tc>
        <w:tc>
          <w:tcPr>
            <w:tcW w:w="8930" w:type="dxa"/>
            <w:vAlign w:val="center"/>
          </w:tcPr>
          <w:p w:rsidR="00B75E45" w:rsidRPr="00523DB2" w:rsidRDefault="00B75E45" w:rsidP="008B75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DB2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 (надзора)</w:t>
            </w:r>
          </w:p>
        </w:tc>
      </w:tr>
      <w:tr w:rsidR="00B75E45" w:rsidRPr="00523DB2" w:rsidTr="00B75E45">
        <w:tc>
          <w:tcPr>
            <w:tcW w:w="558" w:type="dxa"/>
          </w:tcPr>
          <w:p w:rsidR="00B75E45" w:rsidRPr="00523DB2" w:rsidRDefault="00B75E45" w:rsidP="008B7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5822" w:type="dxa"/>
          </w:tcPr>
          <w:p w:rsidR="00B75E45" w:rsidRPr="00523DB2" w:rsidRDefault="00B75E45" w:rsidP="008B7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3C4">
              <w:rPr>
                <w:rFonts w:ascii="Times New Roman" w:hAnsi="Times New Roman" w:cs="Times New Roman"/>
                <w:sz w:val="20"/>
                <w:szCs w:val="20"/>
              </w:rPr>
              <w:t>Министерство социальной защиты, труда и занятости населения Республики Мордовия</w:t>
            </w:r>
          </w:p>
        </w:tc>
        <w:tc>
          <w:tcPr>
            <w:tcW w:w="8930" w:type="dxa"/>
          </w:tcPr>
          <w:p w:rsidR="00B75E45" w:rsidRPr="000555ED" w:rsidRDefault="00995D5E" w:rsidP="008B7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</w:t>
            </w:r>
            <w:r w:rsidR="00B75E45" w:rsidRPr="000555ED">
              <w:rPr>
                <w:rFonts w:ascii="Times New Roman" w:hAnsi="Times New Roman" w:cs="Times New Roman"/>
                <w:sz w:val="20"/>
                <w:szCs w:val="20"/>
              </w:rPr>
              <w:t xml:space="preserve">егиональный государственный контроль (надзор) за </w:t>
            </w:r>
            <w:r w:rsidR="00B75E45">
              <w:rPr>
                <w:rFonts w:ascii="Times New Roman" w:hAnsi="Times New Roman" w:cs="Times New Roman"/>
                <w:sz w:val="20"/>
                <w:szCs w:val="20"/>
              </w:rPr>
              <w:t xml:space="preserve">приемом на работу инвалидов в </w:t>
            </w:r>
            <w:proofErr w:type="gramStart"/>
            <w:r w:rsidR="00B75E45">
              <w:rPr>
                <w:rFonts w:ascii="Times New Roman" w:hAnsi="Times New Roman" w:cs="Times New Roman"/>
                <w:sz w:val="20"/>
                <w:szCs w:val="20"/>
              </w:rPr>
              <w:t>пределах</w:t>
            </w:r>
            <w:proofErr w:type="gramEnd"/>
            <w:r w:rsidR="00B75E4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установленной квоты</w:t>
            </w:r>
          </w:p>
          <w:p w:rsidR="00B75E45" w:rsidRDefault="00B75E45" w:rsidP="008B7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E45" w:rsidRPr="00523DB2" w:rsidRDefault="00B75E45" w:rsidP="008B7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5ED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995D5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653C4">
              <w:rPr>
                <w:rFonts w:ascii="Times New Roman" w:hAnsi="Times New Roman" w:cs="Times New Roman"/>
                <w:sz w:val="20"/>
                <w:szCs w:val="20"/>
              </w:rPr>
              <w:t>егиональный государственный контроль (надзор) в</w:t>
            </w:r>
            <w:r w:rsidR="00995D5E">
              <w:rPr>
                <w:rFonts w:ascii="Times New Roman" w:hAnsi="Times New Roman" w:cs="Times New Roman"/>
                <w:sz w:val="20"/>
                <w:szCs w:val="20"/>
              </w:rPr>
              <w:t xml:space="preserve"> сфере социального обслуживания</w:t>
            </w:r>
          </w:p>
        </w:tc>
      </w:tr>
      <w:tr w:rsidR="00B75E45" w:rsidRPr="00523DB2" w:rsidTr="007709FB">
        <w:trPr>
          <w:trHeight w:val="1125"/>
        </w:trPr>
        <w:tc>
          <w:tcPr>
            <w:tcW w:w="558" w:type="dxa"/>
          </w:tcPr>
          <w:p w:rsidR="00B75E45" w:rsidRPr="00523DB2" w:rsidRDefault="00B75E45" w:rsidP="00423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5822" w:type="dxa"/>
          </w:tcPr>
          <w:p w:rsidR="00B75E45" w:rsidRPr="00885723" w:rsidRDefault="00B75E45" w:rsidP="00423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23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и архитектуры Республики Мордовия</w:t>
            </w:r>
          </w:p>
        </w:tc>
        <w:tc>
          <w:tcPr>
            <w:tcW w:w="8930" w:type="dxa"/>
          </w:tcPr>
          <w:p w:rsidR="00B75E45" w:rsidRPr="00885723" w:rsidRDefault="00B75E45" w:rsidP="0042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723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995D5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85723"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осударственный контроль (надзор) в области </w:t>
            </w:r>
            <w:proofErr w:type="gramStart"/>
            <w:r w:rsidRPr="00885723">
              <w:rPr>
                <w:rFonts w:ascii="Times New Roman" w:hAnsi="Times New Roman" w:cs="Times New Roman"/>
                <w:sz w:val="20"/>
                <w:szCs w:val="20"/>
              </w:rPr>
              <w:t>долевого</w:t>
            </w:r>
            <w:proofErr w:type="gramEnd"/>
            <w:r w:rsidRPr="00885723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 многоквартирных домов и (или) иных объектов недвижимости, строительство которых осуществляется на территории Республики Мордовия, в соответствии с законодательством Российской Федерации о долевом строительстве многоквартирных дом</w:t>
            </w:r>
            <w:r w:rsidR="00995D5E">
              <w:rPr>
                <w:rFonts w:ascii="Times New Roman" w:hAnsi="Times New Roman" w:cs="Times New Roman"/>
                <w:sz w:val="20"/>
                <w:szCs w:val="20"/>
              </w:rPr>
              <w:t>ов и иных объектов недвижимости</w:t>
            </w:r>
          </w:p>
          <w:p w:rsidR="00B75E45" w:rsidRDefault="00B75E45" w:rsidP="0042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5E45" w:rsidRPr="00885723" w:rsidRDefault="00995D5E" w:rsidP="0042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</w:t>
            </w:r>
            <w:r w:rsidR="00B75E45" w:rsidRPr="00885723">
              <w:rPr>
                <w:rFonts w:ascii="Times New Roman" w:hAnsi="Times New Roman" w:cs="Times New Roman"/>
                <w:sz w:val="20"/>
                <w:szCs w:val="20"/>
              </w:rPr>
              <w:t>онтроль за деятельностью жилищно-строительного кооператива, связанной с привлечением средств членов кооператива для строительства многоквартирного дома, а также за соблюдением жилищно-строительным кооперативом требований части 3 статьи 110 Жилищного кодекса Российской Федерации, за исключением последующего содержания многоквартирного дома, и статьи 123.1 Жилищного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декса Российской Федерации</w:t>
            </w:r>
          </w:p>
          <w:p w:rsidR="00B75E45" w:rsidRDefault="00B75E45" w:rsidP="0042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E45" w:rsidRDefault="00995D5E" w:rsidP="0042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</w:t>
            </w:r>
            <w:r w:rsidR="00B75E45" w:rsidRPr="00885723">
              <w:rPr>
                <w:rFonts w:ascii="Times New Roman" w:hAnsi="Times New Roman" w:cs="Times New Roman"/>
                <w:sz w:val="20"/>
                <w:szCs w:val="20"/>
              </w:rPr>
              <w:t xml:space="preserve">егиональный государственный строительный надзор за строительством, реконструкцией объектов </w:t>
            </w:r>
            <w:proofErr w:type="gramStart"/>
            <w:r w:rsidR="00B75E45" w:rsidRPr="00885723">
              <w:rPr>
                <w:rFonts w:ascii="Times New Roman" w:hAnsi="Times New Roman" w:cs="Times New Roman"/>
                <w:sz w:val="20"/>
                <w:szCs w:val="20"/>
              </w:rPr>
              <w:t>капитального</w:t>
            </w:r>
            <w:proofErr w:type="gramEnd"/>
            <w:r w:rsidR="00B75E45" w:rsidRPr="00885723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 в случаях, предусмотренных Градостроительны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кодексом Российской Федерации</w:t>
            </w:r>
          </w:p>
          <w:p w:rsidR="00711FF3" w:rsidRDefault="00711FF3" w:rsidP="0042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FF3" w:rsidRPr="007709FB" w:rsidRDefault="00711FF3" w:rsidP="0042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09FB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995D5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Р</w:t>
            </w:r>
            <w:r w:rsidRPr="007709FB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егиональный государственный контроль (надзор</w:t>
            </w:r>
            <w:r w:rsidRPr="007709FB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) за</w:t>
            </w:r>
            <w:r w:rsidRPr="007709FB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 w:rsidR="007709FB" w:rsidRPr="007709FB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соблюдением юридическими лицами, индивидуальными предпринимателями, подрядчиками</w:t>
            </w:r>
            <w:r w:rsidR="007709FB" w:rsidRPr="007709FB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 w:rsidR="007709FB" w:rsidRPr="007709FB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требований к порядку и срокам размещения в единой информационной системе жилищного</w:t>
            </w:r>
            <w:r w:rsidR="007709FB" w:rsidRPr="007709FB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 w:rsidR="007709FB" w:rsidRPr="007709FB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строительства информации и сведений, предусмотренных частями 2 и 4 статьи 4 Федерального</w:t>
            </w:r>
            <w:r w:rsidR="007709FB" w:rsidRPr="007709FB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 w:rsidR="007709FB" w:rsidRPr="007709FB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закона от 22 июля 2024 г. N 186-ФЗ "О строительстве жилых домов по договорам строительного</w:t>
            </w:r>
            <w:r w:rsidR="007709FB" w:rsidRPr="007709FB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 w:rsidR="007709FB" w:rsidRPr="007709FB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подряда с использованием счетов </w:t>
            </w:r>
            <w:proofErr w:type="spellStart"/>
            <w:r w:rsidR="007709FB" w:rsidRPr="007709FB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эскроу</w:t>
            </w:r>
            <w:proofErr w:type="spellEnd"/>
            <w:r w:rsidR="007709FB" w:rsidRPr="007709FB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", необходимых для строительства жилых домов</w:t>
            </w:r>
            <w:proofErr w:type="gramEnd"/>
            <w:r w:rsidR="007709FB" w:rsidRPr="007709FB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по</w:t>
            </w:r>
            <w:r w:rsidR="007709FB" w:rsidRPr="007709FB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договорам строительного подряда, на территории Республики Мордовия  </w:t>
            </w:r>
          </w:p>
        </w:tc>
      </w:tr>
      <w:tr w:rsidR="00B75E45" w:rsidRPr="00885723" w:rsidTr="00B75E45">
        <w:tc>
          <w:tcPr>
            <w:tcW w:w="558" w:type="dxa"/>
          </w:tcPr>
          <w:p w:rsidR="00B75E45" w:rsidRPr="00523DB2" w:rsidRDefault="00B75E45" w:rsidP="00267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5822" w:type="dxa"/>
          </w:tcPr>
          <w:p w:rsidR="00B75E45" w:rsidRPr="00885723" w:rsidRDefault="00B75E45" w:rsidP="00646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23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Pr="00885723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Мордовия</w:t>
            </w:r>
          </w:p>
        </w:tc>
        <w:tc>
          <w:tcPr>
            <w:tcW w:w="8930" w:type="dxa"/>
          </w:tcPr>
          <w:p w:rsidR="00B75E45" w:rsidRPr="00885723" w:rsidRDefault="00B75E45" w:rsidP="00267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723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995D5E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едеральный государственный контроль (надзор) в сфере образования</w:t>
            </w:r>
          </w:p>
          <w:p w:rsidR="00B75E45" w:rsidRDefault="00B75E45" w:rsidP="002A6B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5E45" w:rsidRPr="00885723" w:rsidRDefault="00B75E45" w:rsidP="00995D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723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995D5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в Республике Мордовия.</w:t>
            </w:r>
          </w:p>
        </w:tc>
      </w:tr>
      <w:tr w:rsidR="00B75E45" w:rsidRPr="00885723" w:rsidTr="00B75E45">
        <w:tc>
          <w:tcPr>
            <w:tcW w:w="558" w:type="dxa"/>
          </w:tcPr>
          <w:p w:rsidR="00B75E45" w:rsidRPr="00523DB2" w:rsidRDefault="00B75E45" w:rsidP="00267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5822" w:type="dxa"/>
          </w:tcPr>
          <w:p w:rsidR="00B75E45" w:rsidRPr="00885723" w:rsidRDefault="00B75E45" w:rsidP="00F93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комитет по тарифам Республики Мордовия</w:t>
            </w:r>
          </w:p>
        </w:tc>
        <w:tc>
          <w:tcPr>
            <w:tcW w:w="8930" w:type="dxa"/>
          </w:tcPr>
          <w:p w:rsidR="00B75E45" w:rsidRPr="008B32E7" w:rsidRDefault="00B75E45" w:rsidP="00B560FF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B32E7">
              <w:rPr>
                <w:b w:val="0"/>
                <w:sz w:val="20"/>
                <w:szCs w:val="20"/>
              </w:rPr>
              <w:t>1)</w:t>
            </w:r>
            <w:r>
              <w:rPr>
                <w:rFonts w:ascii="Montserrat" w:hAnsi="Montserrat"/>
                <w:b w:val="0"/>
                <w:bCs w:val="0"/>
                <w:color w:val="000000"/>
              </w:rPr>
              <w:t xml:space="preserve"> </w:t>
            </w:r>
            <w:r w:rsidRPr="00B560FF">
              <w:rPr>
                <w:b w:val="0"/>
                <w:bCs w:val="0"/>
                <w:color w:val="000000"/>
                <w:sz w:val="20"/>
                <w:szCs w:val="20"/>
              </w:rPr>
              <w:t>Региональный государственный контроль (надзор) в области регулирования тарифов в сфере обращения с твердыми коммунальными отходами</w:t>
            </w:r>
          </w:p>
          <w:p w:rsidR="00B75E45" w:rsidRDefault="00B75E45" w:rsidP="00B56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E45" w:rsidRPr="008B32E7" w:rsidRDefault="00B75E45" w:rsidP="008B32E7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B32E7">
              <w:rPr>
                <w:b w:val="0"/>
                <w:sz w:val="20"/>
                <w:szCs w:val="20"/>
              </w:rPr>
              <w:lastRenderedPageBreak/>
              <w:t>2)</w:t>
            </w:r>
            <w:r>
              <w:rPr>
                <w:rFonts w:ascii="Montserrat" w:hAnsi="Montserrat"/>
                <w:b w:val="0"/>
                <w:bCs w:val="0"/>
                <w:color w:val="000000"/>
              </w:rPr>
              <w:t xml:space="preserve"> </w:t>
            </w:r>
            <w:r w:rsidRPr="008B32E7">
              <w:rPr>
                <w:b w:val="0"/>
                <w:bCs w:val="0"/>
                <w:color w:val="000000"/>
                <w:sz w:val="20"/>
                <w:szCs w:val="20"/>
              </w:rPr>
              <w:t>Региональный государственный контроль (надзор) в области регулирования цен (тарифов) в сфере теплоснабжения</w:t>
            </w:r>
          </w:p>
          <w:p w:rsidR="00B75E45" w:rsidRDefault="00B75E45" w:rsidP="00B56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E45" w:rsidRDefault="00B75E45" w:rsidP="008B32E7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rFonts w:ascii="Montserrat" w:hAnsi="Montserrat"/>
                <w:b w:val="0"/>
                <w:bCs w:val="0"/>
                <w:color w:val="000000"/>
              </w:rPr>
            </w:pPr>
            <w:r w:rsidRPr="008B32E7">
              <w:rPr>
                <w:b w:val="0"/>
                <w:sz w:val="20"/>
                <w:szCs w:val="20"/>
              </w:rPr>
              <w:t>3)</w:t>
            </w:r>
            <w:r>
              <w:rPr>
                <w:rFonts w:ascii="Montserrat" w:hAnsi="Montserrat"/>
                <w:b w:val="0"/>
                <w:bCs w:val="0"/>
                <w:color w:val="000000"/>
              </w:rPr>
              <w:t xml:space="preserve"> </w:t>
            </w:r>
            <w:r w:rsidRPr="008B32E7">
              <w:rPr>
                <w:b w:val="0"/>
                <w:bCs w:val="0"/>
                <w:color w:val="000000"/>
                <w:sz w:val="20"/>
                <w:szCs w:val="20"/>
              </w:rPr>
              <w:t>Региональный государственный контроль (надзор) в области регулирования тарифов в сфере водоснабжения и водоотведения</w:t>
            </w:r>
          </w:p>
          <w:p w:rsidR="00B75E45" w:rsidRDefault="00B75E45" w:rsidP="00B56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E45" w:rsidRPr="008B32E7" w:rsidRDefault="00B75E45" w:rsidP="008B32E7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B32E7">
              <w:rPr>
                <w:b w:val="0"/>
                <w:sz w:val="20"/>
                <w:szCs w:val="20"/>
              </w:rPr>
              <w:t>4)</w:t>
            </w:r>
            <w:r w:rsidRPr="008B32E7">
              <w:rPr>
                <w:b w:val="0"/>
                <w:bCs w:val="0"/>
                <w:color w:val="000000"/>
                <w:sz w:val="20"/>
                <w:szCs w:val="20"/>
              </w:rPr>
              <w:t xml:space="preserve">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</w:t>
            </w:r>
          </w:p>
          <w:p w:rsidR="00B75E45" w:rsidRDefault="00B75E45" w:rsidP="00B56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E45" w:rsidRPr="00D64145" w:rsidRDefault="00B75E45" w:rsidP="00D64145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64145">
              <w:rPr>
                <w:b w:val="0"/>
                <w:sz w:val="20"/>
                <w:szCs w:val="20"/>
              </w:rPr>
              <w:t>5)</w:t>
            </w:r>
            <w:r w:rsidRPr="00D64145">
              <w:rPr>
                <w:b w:val="0"/>
                <w:bCs w:val="0"/>
                <w:color w:val="000000"/>
                <w:sz w:val="20"/>
                <w:szCs w:val="20"/>
              </w:rPr>
              <w:t xml:space="preserve"> Региональный государственный контроль (надзор) за регулируемыми государством ценами (тарифами) в электроэнергетике</w:t>
            </w:r>
          </w:p>
          <w:p w:rsidR="00B75E45" w:rsidRPr="00D64145" w:rsidRDefault="00B75E45" w:rsidP="00D64145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64145">
              <w:rPr>
                <w:b w:val="0"/>
                <w:sz w:val="20"/>
                <w:szCs w:val="20"/>
              </w:rPr>
              <w:t>6)</w:t>
            </w:r>
            <w:r w:rsidRPr="00D64145">
              <w:rPr>
                <w:b w:val="0"/>
                <w:bCs w:val="0"/>
                <w:color w:val="000000"/>
                <w:sz w:val="20"/>
                <w:szCs w:val="20"/>
              </w:rPr>
              <w:t xml:space="preserve"> 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</w:p>
          <w:p w:rsidR="00B75E45" w:rsidRDefault="00B75E45" w:rsidP="00B56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E45" w:rsidRPr="00997981" w:rsidRDefault="00B75E45" w:rsidP="00997981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97981">
              <w:rPr>
                <w:b w:val="0"/>
                <w:sz w:val="20"/>
                <w:szCs w:val="20"/>
              </w:rPr>
              <w:t>7)</w:t>
            </w:r>
            <w:r w:rsidRPr="00997981">
              <w:rPr>
                <w:b w:val="0"/>
                <w:bCs w:val="0"/>
                <w:color w:val="000000"/>
                <w:sz w:val="20"/>
                <w:szCs w:val="20"/>
              </w:rPr>
              <w:t xml:space="preserve"> Региональный государственный контроль (надзор) в сферах естественных монополий</w:t>
            </w:r>
          </w:p>
          <w:p w:rsidR="00B75E45" w:rsidRDefault="00B75E45" w:rsidP="00B56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E45" w:rsidRPr="00997981" w:rsidRDefault="00B75E45" w:rsidP="00997981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97981">
              <w:rPr>
                <w:b w:val="0"/>
                <w:sz w:val="20"/>
                <w:szCs w:val="20"/>
              </w:rPr>
              <w:t>8)</w:t>
            </w:r>
            <w:r w:rsidRPr="00997981">
              <w:rPr>
                <w:b w:val="0"/>
                <w:bCs w:val="0"/>
                <w:color w:val="000000"/>
                <w:sz w:val="20"/>
                <w:szCs w:val="20"/>
              </w:rPr>
              <w:t xml:space="preserve"> Региональный государственный контроль (надзор) за установлением и (или) применением регулируемых государством цен (тарифов) в области газоснабжения</w:t>
            </w:r>
          </w:p>
          <w:p w:rsidR="00B75E45" w:rsidRPr="00B560FF" w:rsidRDefault="00B75E45" w:rsidP="00B560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E45" w:rsidRPr="00885723" w:rsidTr="0016546E">
        <w:trPr>
          <w:trHeight w:val="795"/>
        </w:trPr>
        <w:tc>
          <w:tcPr>
            <w:tcW w:w="558" w:type="dxa"/>
          </w:tcPr>
          <w:p w:rsidR="00B75E45" w:rsidRDefault="00B75E45" w:rsidP="00267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E45" w:rsidRPr="00523DB2" w:rsidRDefault="00B75E45" w:rsidP="00267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5822" w:type="dxa"/>
          </w:tcPr>
          <w:p w:rsidR="00B75E45" w:rsidRDefault="00B75E45" w:rsidP="00283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E45" w:rsidRPr="00885723" w:rsidRDefault="00B75E45" w:rsidP="0028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и продовольствия Республики Мордовия</w:t>
            </w:r>
          </w:p>
        </w:tc>
        <w:tc>
          <w:tcPr>
            <w:tcW w:w="8930" w:type="dxa"/>
          </w:tcPr>
          <w:p w:rsidR="00B75E45" w:rsidRDefault="00B75E45" w:rsidP="00D91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E45" w:rsidRPr="00D91CDD" w:rsidRDefault="00B75E45" w:rsidP="00D91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D91CDD">
              <w:rPr>
                <w:rFonts w:ascii="Times New Roman" w:hAnsi="Times New Roman" w:cs="Times New Roman"/>
                <w:sz w:val="20"/>
                <w:szCs w:val="20"/>
              </w:rPr>
              <w:t>Региональный государственный контроль (надзор) в области технического состояния и эксплуатации самоходных машин и других видов техники, аттракционов</w:t>
            </w:r>
            <w:bookmarkStart w:id="0" w:name="_GoBack"/>
            <w:bookmarkEnd w:id="0"/>
          </w:p>
          <w:p w:rsidR="00B75E45" w:rsidRPr="00885723" w:rsidRDefault="00B75E45" w:rsidP="005067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46E" w:rsidRPr="00885723" w:rsidTr="00B75E45">
        <w:trPr>
          <w:trHeight w:val="1950"/>
        </w:trPr>
        <w:tc>
          <w:tcPr>
            <w:tcW w:w="558" w:type="dxa"/>
          </w:tcPr>
          <w:p w:rsidR="0016546E" w:rsidRDefault="0016546E" w:rsidP="00267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5822" w:type="dxa"/>
          </w:tcPr>
          <w:p w:rsidR="0016546E" w:rsidRDefault="0016546E" w:rsidP="001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комитет по ветеринарии</w:t>
            </w:r>
            <w:r w:rsidR="00491521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Мордовия </w:t>
            </w:r>
          </w:p>
        </w:tc>
        <w:tc>
          <w:tcPr>
            <w:tcW w:w="8930" w:type="dxa"/>
          </w:tcPr>
          <w:p w:rsidR="0016546E" w:rsidRDefault="0016546E" w:rsidP="005067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46E" w:rsidRDefault="0016546E" w:rsidP="005067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t xml:space="preserve"> </w:t>
            </w:r>
            <w:r w:rsidRPr="00F54F52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государственный надзор в области обращения с животными, в части соблюдения требований к содержанию и использованию животных, за исключением требований к содержанию и использованию животных в культурно-зрелищных целях и диких животных, содержащихся или используемых в </w:t>
            </w:r>
            <w:proofErr w:type="spellStart"/>
            <w:r w:rsidRPr="00F54F52">
              <w:rPr>
                <w:rFonts w:ascii="Times New Roman" w:hAnsi="Times New Roman" w:cs="Times New Roman"/>
                <w:sz w:val="20"/>
                <w:szCs w:val="20"/>
              </w:rPr>
              <w:t>полувольных</w:t>
            </w:r>
            <w:proofErr w:type="spellEnd"/>
            <w:r w:rsidRPr="00F54F52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или искусственно созданной среде обитания на особо охраняемых природных территориях регионального значения, в условиях неволи, в том числе принадлежащих к видам, занесенным</w:t>
            </w:r>
            <w:proofErr w:type="gramEnd"/>
            <w:r w:rsidRPr="00F54F52">
              <w:rPr>
                <w:rFonts w:ascii="Times New Roman" w:hAnsi="Times New Roman" w:cs="Times New Roman"/>
                <w:sz w:val="20"/>
                <w:szCs w:val="20"/>
              </w:rPr>
              <w:t xml:space="preserve"> в Красную книгу Российской Федерации и (или) </w:t>
            </w:r>
            <w:proofErr w:type="gramStart"/>
            <w:r w:rsidRPr="00F54F52">
              <w:rPr>
                <w:rFonts w:ascii="Times New Roman" w:hAnsi="Times New Roman" w:cs="Times New Roman"/>
                <w:sz w:val="20"/>
                <w:szCs w:val="20"/>
              </w:rPr>
              <w:t>охраняемым</w:t>
            </w:r>
            <w:proofErr w:type="gramEnd"/>
            <w:r w:rsidRPr="00F54F52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международными </w:t>
            </w:r>
            <w:r w:rsidR="00995D5E">
              <w:rPr>
                <w:rFonts w:ascii="Times New Roman" w:hAnsi="Times New Roman" w:cs="Times New Roman"/>
                <w:sz w:val="20"/>
                <w:szCs w:val="20"/>
              </w:rPr>
              <w:t>договорами Российской Федерации</w:t>
            </w:r>
          </w:p>
        </w:tc>
      </w:tr>
      <w:tr w:rsidR="00B75E45" w:rsidRPr="00885723" w:rsidTr="00B75E45">
        <w:tc>
          <w:tcPr>
            <w:tcW w:w="558" w:type="dxa"/>
          </w:tcPr>
          <w:p w:rsidR="00B75E45" w:rsidRPr="00523DB2" w:rsidRDefault="0016546E" w:rsidP="0073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75E4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822" w:type="dxa"/>
          </w:tcPr>
          <w:p w:rsidR="00B75E45" w:rsidRPr="00FD1FFD" w:rsidRDefault="00B75E45" w:rsidP="0073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комитет по транспорту и дорожному хозяйству Республики Мордовия</w:t>
            </w:r>
          </w:p>
        </w:tc>
        <w:tc>
          <w:tcPr>
            <w:tcW w:w="8930" w:type="dxa"/>
          </w:tcPr>
          <w:p w:rsidR="00B75E45" w:rsidRPr="007E2E64" w:rsidRDefault="00B75E45" w:rsidP="007E2E64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7E2E64">
              <w:rPr>
                <w:b w:val="0"/>
                <w:sz w:val="20"/>
                <w:szCs w:val="20"/>
              </w:rPr>
              <w:t xml:space="preserve">1) </w:t>
            </w:r>
            <w:r w:rsidRPr="007E2E64">
              <w:rPr>
                <w:b w:val="0"/>
                <w:bCs w:val="0"/>
                <w:color w:val="000000"/>
                <w:sz w:val="20"/>
                <w:szCs w:val="20"/>
              </w:rPr>
              <w:t>Региональный государственный контроль (надзор) в сфере перевозок пассажиров и багажа легковым такси</w:t>
            </w:r>
          </w:p>
          <w:p w:rsidR="00B75E45" w:rsidRDefault="00B75E45" w:rsidP="00733E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E45" w:rsidRDefault="00B75E45" w:rsidP="00FD2EFA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D2EFA">
              <w:rPr>
                <w:b w:val="0"/>
                <w:sz w:val="20"/>
                <w:szCs w:val="20"/>
              </w:rPr>
              <w:t>2)</w:t>
            </w:r>
            <w:r w:rsidRPr="00FD2EFA">
              <w:rPr>
                <w:b w:val="0"/>
                <w:bCs w:val="0"/>
                <w:color w:val="000000"/>
                <w:sz w:val="20"/>
                <w:szCs w:val="20"/>
              </w:rPr>
              <w:t xml:space="preserve"> Региональный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  <w:p w:rsidR="006343EE" w:rsidRDefault="006343EE" w:rsidP="00FD2EFA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6343EE" w:rsidRPr="00FD2EFA" w:rsidRDefault="006343EE" w:rsidP="00FD2EFA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3) Государственный</w:t>
            </w:r>
            <w:r w:rsidRPr="006343EE">
              <w:rPr>
                <w:b w:val="0"/>
                <w:bCs w:val="0"/>
                <w:color w:val="000000"/>
                <w:sz w:val="20"/>
                <w:szCs w:val="20"/>
              </w:rPr>
              <w:t xml:space="preserve"> контрол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ь</w:t>
            </w:r>
            <w:r w:rsidRPr="006343EE">
              <w:rPr>
                <w:b w:val="0"/>
                <w:bCs w:val="0"/>
                <w:color w:val="000000"/>
                <w:sz w:val="20"/>
                <w:szCs w:val="20"/>
              </w:rPr>
              <w:t xml:space="preserve"> (надзор) за реализацией органами исполнительной власти Республики </w:t>
            </w:r>
            <w:r w:rsidRPr="006343EE">
              <w:rPr>
                <w:b w:val="0"/>
                <w:bCs w:val="0"/>
                <w:color w:val="000000"/>
                <w:sz w:val="20"/>
                <w:szCs w:val="20"/>
              </w:rPr>
              <w:lastRenderedPageBreak/>
              <w:t>Мордовия, органами местного самоуправления в Республике Мордовия полномочий в области организации дорожного движения</w:t>
            </w:r>
          </w:p>
          <w:p w:rsidR="00B75E45" w:rsidRPr="00885723" w:rsidRDefault="00B75E45" w:rsidP="00733E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E45" w:rsidRPr="00FD1FFD" w:rsidTr="00B75E45">
        <w:tc>
          <w:tcPr>
            <w:tcW w:w="558" w:type="dxa"/>
          </w:tcPr>
          <w:p w:rsidR="00B75E45" w:rsidRPr="00523DB2" w:rsidRDefault="0016546E" w:rsidP="0073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B75E4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822" w:type="dxa"/>
          </w:tcPr>
          <w:p w:rsidR="00B75E45" w:rsidRPr="00FD1FFD" w:rsidRDefault="00B75E45" w:rsidP="00FD1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лесного, охотничьего хозяйства и природопользования Республики Мордовия</w:t>
            </w:r>
          </w:p>
        </w:tc>
        <w:tc>
          <w:tcPr>
            <w:tcW w:w="8930" w:type="dxa"/>
          </w:tcPr>
          <w:p w:rsidR="00B75E45" w:rsidRPr="008F194E" w:rsidRDefault="00B75E45" w:rsidP="008F194E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708DF">
              <w:rPr>
                <w:b w:val="0"/>
                <w:sz w:val="20"/>
                <w:szCs w:val="20"/>
              </w:rPr>
              <w:t>1)</w:t>
            </w:r>
            <w:r w:rsidRPr="008F194E">
              <w:rPr>
                <w:b w:val="0"/>
                <w:bCs w:val="0"/>
                <w:color w:val="000000"/>
                <w:sz w:val="20"/>
                <w:szCs w:val="20"/>
              </w:rPr>
              <w:t xml:space="preserve"> Региональный геологический контроль (надзор)</w:t>
            </w:r>
          </w:p>
          <w:p w:rsidR="00B75E45" w:rsidRPr="001708DF" w:rsidRDefault="00B75E45" w:rsidP="00733E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E45" w:rsidRPr="008F194E" w:rsidRDefault="00B75E45" w:rsidP="008F194E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F194E">
              <w:rPr>
                <w:b w:val="0"/>
                <w:sz w:val="20"/>
                <w:szCs w:val="20"/>
              </w:rPr>
              <w:t>2)</w:t>
            </w:r>
            <w:r w:rsidRPr="008F194E">
              <w:rPr>
                <w:b w:val="0"/>
                <w:bCs w:val="0"/>
                <w:color w:val="000000"/>
                <w:sz w:val="20"/>
                <w:szCs w:val="20"/>
              </w:rPr>
              <w:t xml:space="preserve"> Региональный государственный контроль (надзор) в области охраны и использования особо охраняемых природных территорий</w:t>
            </w:r>
          </w:p>
          <w:p w:rsidR="00B75E45" w:rsidRPr="001708DF" w:rsidRDefault="00B75E45" w:rsidP="00733E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E45" w:rsidRPr="008F194E" w:rsidRDefault="00B75E45" w:rsidP="008F194E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F194E">
              <w:rPr>
                <w:b w:val="0"/>
                <w:sz w:val="20"/>
                <w:szCs w:val="20"/>
              </w:rPr>
              <w:t>3)</w:t>
            </w:r>
            <w:r w:rsidRPr="008F194E">
              <w:rPr>
                <w:b w:val="0"/>
                <w:bCs w:val="0"/>
                <w:color w:val="000000"/>
                <w:sz w:val="20"/>
                <w:szCs w:val="20"/>
              </w:rPr>
              <w:t xml:space="preserve"> Региональный государственный экологический контроль (надзор)</w:t>
            </w:r>
          </w:p>
          <w:p w:rsidR="00B75E45" w:rsidRPr="001708DF" w:rsidRDefault="00B75E45" w:rsidP="00733E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E45" w:rsidRPr="00853835" w:rsidRDefault="00B75E45" w:rsidP="00853835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53835">
              <w:rPr>
                <w:b w:val="0"/>
                <w:sz w:val="20"/>
                <w:szCs w:val="20"/>
              </w:rPr>
              <w:t>4)</w:t>
            </w:r>
            <w:r w:rsidRPr="00853835">
              <w:rPr>
                <w:b w:val="0"/>
                <w:bCs w:val="0"/>
                <w:color w:val="000000"/>
                <w:sz w:val="20"/>
                <w:szCs w:val="20"/>
              </w:rPr>
              <w:t xml:space="preserve"> Федеральный государственный лесной контроль (надзор)</w:t>
            </w:r>
          </w:p>
          <w:p w:rsidR="00B75E45" w:rsidRDefault="00B75E45" w:rsidP="000C521D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</w:p>
          <w:p w:rsidR="00B75E45" w:rsidRPr="000C521D" w:rsidRDefault="00B75E45" w:rsidP="000C521D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C521D">
              <w:rPr>
                <w:b w:val="0"/>
                <w:sz w:val="20"/>
                <w:szCs w:val="20"/>
              </w:rPr>
              <w:t>5)</w:t>
            </w:r>
            <w:r w:rsidRPr="000C521D">
              <w:rPr>
                <w:b w:val="0"/>
                <w:bCs w:val="0"/>
                <w:color w:val="000000"/>
                <w:sz w:val="20"/>
                <w:szCs w:val="20"/>
              </w:rPr>
              <w:t xml:space="preserve"> Федеральный государственный охотничий контроль (надзор)</w:t>
            </w:r>
          </w:p>
          <w:p w:rsidR="00A914E6" w:rsidRDefault="00A914E6" w:rsidP="001C29CB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</w:p>
          <w:p w:rsidR="00B75E45" w:rsidRPr="001C29CB" w:rsidRDefault="00B75E45" w:rsidP="001C29CB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255CF">
              <w:rPr>
                <w:b w:val="0"/>
                <w:sz w:val="20"/>
                <w:szCs w:val="20"/>
              </w:rPr>
              <w:t>6)</w:t>
            </w:r>
            <w:r w:rsidRPr="00D255CF">
              <w:rPr>
                <w:b w:val="0"/>
                <w:bCs w:val="0"/>
                <w:color w:val="000000"/>
                <w:sz w:val="20"/>
                <w:szCs w:val="20"/>
              </w:rPr>
              <w:t xml:space="preserve"> Федеральный государственный контроль (надзор) в области охраны, воспроизводства и использования объектов животного мира и среды их обитания</w:t>
            </w:r>
          </w:p>
        </w:tc>
      </w:tr>
      <w:tr w:rsidR="00B75E45" w:rsidRPr="00FD1FFD" w:rsidTr="00B75E45">
        <w:tc>
          <w:tcPr>
            <w:tcW w:w="558" w:type="dxa"/>
          </w:tcPr>
          <w:p w:rsidR="00B75E45" w:rsidRPr="00523DB2" w:rsidRDefault="0016546E" w:rsidP="00AF7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75E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22" w:type="dxa"/>
          </w:tcPr>
          <w:p w:rsidR="00B75E45" w:rsidRPr="00FD1FFD" w:rsidRDefault="00B75E45" w:rsidP="005A6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культуры, национальной политики и архивного дела Республики Мордовия</w:t>
            </w:r>
          </w:p>
        </w:tc>
        <w:tc>
          <w:tcPr>
            <w:tcW w:w="8930" w:type="dxa"/>
          </w:tcPr>
          <w:p w:rsidR="00B75E45" w:rsidRPr="00374869" w:rsidRDefault="00B75E45" w:rsidP="00374869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374869">
              <w:rPr>
                <w:b w:val="0"/>
                <w:sz w:val="20"/>
                <w:szCs w:val="20"/>
              </w:rPr>
              <w:t>1)</w:t>
            </w:r>
            <w:r w:rsidRPr="00374869">
              <w:rPr>
                <w:b w:val="0"/>
                <w:bCs w:val="0"/>
                <w:color w:val="000000"/>
                <w:sz w:val="20"/>
                <w:szCs w:val="20"/>
              </w:rPr>
              <w:t xml:space="preserve"> Федеральный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</w:t>
            </w:r>
          </w:p>
          <w:p w:rsidR="00B75E45" w:rsidRDefault="00B75E45" w:rsidP="005A62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E45" w:rsidRPr="00374869" w:rsidRDefault="00B75E45" w:rsidP="00374869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374869">
              <w:rPr>
                <w:b w:val="0"/>
                <w:sz w:val="20"/>
                <w:szCs w:val="20"/>
              </w:rPr>
              <w:t>2)</w:t>
            </w:r>
            <w:r w:rsidRPr="00374869">
              <w:rPr>
                <w:b w:val="0"/>
                <w:bCs w:val="0"/>
                <w:color w:val="000000"/>
                <w:sz w:val="20"/>
                <w:szCs w:val="20"/>
              </w:rPr>
              <w:t xml:space="preserve"> Региональный государственный контроль (надзор) в области охраны объектов культурного наследия</w:t>
            </w:r>
          </w:p>
          <w:p w:rsidR="00B75E45" w:rsidRDefault="00B75E45" w:rsidP="005A62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E45" w:rsidRPr="00AC60F3" w:rsidRDefault="00B75E45" w:rsidP="00AC60F3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AC60F3">
              <w:rPr>
                <w:b w:val="0"/>
                <w:sz w:val="20"/>
                <w:szCs w:val="20"/>
              </w:rPr>
              <w:t>3)</w:t>
            </w:r>
            <w:r w:rsidRPr="00AC60F3">
              <w:rPr>
                <w:b w:val="0"/>
                <w:bCs w:val="0"/>
                <w:color w:val="000000"/>
                <w:sz w:val="20"/>
                <w:szCs w:val="20"/>
              </w:rPr>
              <w:t xml:space="preserve"> Региональный государственный контроль (надзор) за соблюдением законодательства об архивном деле</w:t>
            </w:r>
          </w:p>
          <w:p w:rsidR="00B75E45" w:rsidRDefault="00B75E45" w:rsidP="005A62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E45" w:rsidRPr="00DE2481" w:rsidRDefault="00B75E45" w:rsidP="00DE2481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E2481">
              <w:rPr>
                <w:b w:val="0"/>
                <w:sz w:val="20"/>
                <w:szCs w:val="20"/>
              </w:rPr>
              <w:t>4)</w:t>
            </w:r>
            <w:r w:rsidRPr="00DE2481">
              <w:rPr>
                <w:b w:val="0"/>
                <w:bCs w:val="0"/>
                <w:color w:val="000000"/>
                <w:sz w:val="20"/>
                <w:szCs w:val="20"/>
              </w:rPr>
              <w:t xml:space="preserve"> Региональный государственный контроль (надзор) за состоянием Музейного фонда Российской Федерации</w:t>
            </w:r>
          </w:p>
          <w:p w:rsidR="00B75E45" w:rsidRPr="00885723" w:rsidRDefault="00B75E45" w:rsidP="005A62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E45" w:rsidRPr="00FD1FFD" w:rsidTr="00B75E45">
        <w:tc>
          <w:tcPr>
            <w:tcW w:w="558" w:type="dxa"/>
          </w:tcPr>
          <w:p w:rsidR="00B75E45" w:rsidRPr="00523DB2" w:rsidRDefault="0016546E" w:rsidP="00AF7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75E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22" w:type="dxa"/>
          </w:tcPr>
          <w:p w:rsidR="00B75E45" w:rsidRPr="00FD1FFD" w:rsidRDefault="00B75E45" w:rsidP="00AF7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энергетики и жилищно-коммунального хозяйства Республики Мордовия</w:t>
            </w:r>
          </w:p>
        </w:tc>
        <w:tc>
          <w:tcPr>
            <w:tcW w:w="8930" w:type="dxa"/>
          </w:tcPr>
          <w:p w:rsidR="00B75E45" w:rsidRPr="00137243" w:rsidRDefault="00B75E45" w:rsidP="00137243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37243">
              <w:rPr>
                <w:b w:val="0"/>
                <w:sz w:val="20"/>
                <w:szCs w:val="20"/>
              </w:rPr>
              <w:t>1)</w:t>
            </w:r>
            <w:r w:rsidRPr="00137243">
              <w:rPr>
                <w:b w:val="0"/>
                <w:bCs w:val="0"/>
                <w:color w:val="000000"/>
                <w:sz w:val="20"/>
                <w:szCs w:val="20"/>
              </w:rPr>
              <w:t xml:space="preserve"> Региональный государственный лицензионный контроль за осуществлением предпринимательской деятельности по управлению многоквартирными домами</w:t>
            </w:r>
          </w:p>
          <w:p w:rsidR="00B75E45" w:rsidRDefault="00B75E45" w:rsidP="00AF73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E45" w:rsidRPr="00137243" w:rsidRDefault="00B75E45" w:rsidP="00137243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37243">
              <w:rPr>
                <w:b w:val="0"/>
                <w:sz w:val="20"/>
                <w:szCs w:val="20"/>
              </w:rPr>
              <w:t>2)</w:t>
            </w:r>
            <w:r w:rsidRPr="00137243">
              <w:rPr>
                <w:b w:val="0"/>
                <w:bCs w:val="0"/>
                <w:color w:val="000000"/>
                <w:sz w:val="20"/>
                <w:szCs w:val="20"/>
              </w:rPr>
              <w:t xml:space="preserve"> Региональный государственный жилищный контроль (надзор)</w:t>
            </w:r>
          </w:p>
          <w:p w:rsidR="00B75E45" w:rsidRPr="00885723" w:rsidRDefault="00B75E45" w:rsidP="00AF73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E45" w:rsidRPr="00FD1FFD" w:rsidTr="00B75E45">
        <w:tc>
          <w:tcPr>
            <w:tcW w:w="558" w:type="dxa"/>
          </w:tcPr>
          <w:p w:rsidR="00B75E45" w:rsidRPr="00523DB2" w:rsidRDefault="00B75E45" w:rsidP="001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54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22" w:type="dxa"/>
          </w:tcPr>
          <w:p w:rsidR="00B75E45" w:rsidRPr="00FD1FFD" w:rsidRDefault="00B75E45" w:rsidP="00AF7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комитет по делам гражданской обороны и чрезвычайным ситуациям Республики Мордовия</w:t>
            </w:r>
          </w:p>
        </w:tc>
        <w:tc>
          <w:tcPr>
            <w:tcW w:w="8930" w:type="dxa"/>
          </w:tcPr>
          <w:p w:rsidR="00B75E45" w:rsidRPr="00046832" w:rsidRDefault="00B75E45" w:rsidP="00046832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46832">
              <w:rPr>
                <w:b w:val="0"/>
                <w:sz w:val="20"/>
                <w:szCs w:val="20"/>
              </w:rPr>
              <w:t>1)</w:t>
            </w:r>
            <w:r w:rsidRPr="00046832">
              <w:rPr>
                <w:b w:val="0"/>
                <w:bCs w:val="0"/>
                <w:color w:val="000000"/>
                <w:sz w:val="20"/>
                <w:szCs w:val="20"/>
              </w:rPr>
              <w:t xml:space="preserve"> Региональный государственный надзор в области защиты населения и территорий от чрезвычайных ситуаций</w:t>
            </w:r>
          </w:p>
          <w:p w:rsidR="00B75E45" w:rsidRPr="00046832" w:rsidRDefault="00B75E45" w:rsidP="00AF73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5E45" w:rsidRPr="00FD1FFD" w:rsidTr="00B75E45">
        <w:tc>
          <w:tcPr>
            <w:tcW w:w="558" w:type="dxa"/>
          </w:tcPr>
          <w:p w:rsidR="00B75E45" w:rsidRDefault="00B75E45" w:rsidP="0016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54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22" w:type="dxa"/>
          </w:tcPr>
          <w:p w:rsidR="00B75E45" w:rsidRPr="00FD1FFD" w:rsidRDefault="00B75E45" w:rsidP="00AF7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экономики, торговли и предпринимательства Республики Мордовия</w:t>
            </w:r>
          </w:p>
        </w:tc>
        <w:tc>
          <w:tcPr>
            <w:tcW w:w="8930" w:type="dxa"/>
          </w:tcPr>
          <w:p w:rsidR="00B75E45" w:rsidRDefault="00B75E45" w:rsidP="00A67EF4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rFonts w:ascii="Montserrat" w:hAnsi="Montserrat"/>
                <w:b w:val="0"/>
                <w:bCs w:val="0"/>
                <w:color w:val="000000"/>
              </w:rPr>
            </w:pPr>
            <w:r w:rsidRPr="00651B71">
              <w:rPr>
                <w:b w:val="0"/>
                <w:sz w:val="20"/>
                <w:szCs w:val="20"/>
              </w:rPr>
              <w:t>1)</w:t>
            </w:r>
            <w:r>
              <w:rPr>
                <w:rFonts w:ascii="Montserrat" w:hAnsi="Montserrat"/>
                <w:b w:val="0"/>
                <w:bCs w:val="0"/>
                <w:color w:val="000000"/>
              </w:rPr>
              <w:t xml:space="preserve"> </w:t>
            </w:r>
            <w:r w:rsidRPr="00A67EF4">
              <w:rPr>
                <w:b w:val="0"/>
                <w:bCs w:val="0"/>
                <w:color w:val="000000"/>
                <w:sz w:val="20"/>
                <w:szCs w:val="20"/>
              </w:rPr>
              <w:t>Федеральный государственный лицензионный контроль (надзор) за деятельностью по заготовке, хранению, переработке и реализации лома черных металлов, цветных металлов</w:t>
            </w:r>
          </w:p>
          <w:p w:rsidR="00B75E45" w:rsidRDefault="00B75E45" w:rsidP="00AF73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E45" w:rsidRDefault="00B75E45" w:rsidP="00584A2C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4762B">
              <w:rPr>
                <w:b w:val="0"/>
                <w:sz w:val="20"/>
                <w:szCs w:val="20"/>
              </w:rPr>
              <w:lastRenderedPageBreak/>
              <w:t>2)</w:t>
            </w:r>
            <w:r w:rsidRPr="0084762B">
              <w:rPr>
                <w:b w:val="0"/>
                <w:bCs w:val="0"/>
                <w:color w:val="000000"/>
                <w:sz w:val="20"/>
                <w:szCs w:val="20"/>
              </w:rPr>
              <w:t xml:space="preserve"> Региональный государственный контроль (надзор) в области розничной продажи алкогольной и спиртосодержащей продукции</w:t>
            </w:r>
          </w:p>
          <w:p w:rsidR="0098746D" w:rsidRDefault="0098746D" w:rsidP="00584A2C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98746D" w:rsidRPr="0084762B" w:rsidRDefault="0098746D" w:rsidP="00584A2C">
            <w:pPr>
              <w:pStyle w:val="1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3) Региональный государственный контроль (надзор) в сфере туристской индустрии</w:t>
            </w:r>
          </w:p>
          <w:p w:rsidR="00B75E45" w:rsidRPr="00885723" w:rsidRDefault="00B75E45" w:rsidP="00AF73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14D4" w:rsidRDefault="009B14D4" w:rsidP="009B14D4"/>
    <w:p w:rsidR="009653C4" w:rsidRDefault="009653C4" w:rsidP="009B14D4"/>
    <w:sectPr w:rsidR="009653C4" w:rsidSect="009653C4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7A4" w:rsidRDefault="002777A4" w:rsidP="005C0E24">
      <w:pPr>
        <w:spacing w:after="0" w:line="240" w:lineRule="auto"/>
      </w:pPr>
      <w:r>
        <w:separator/>
      </w:r>
    </w:p>
  </w:endnote>
  <w:endnote w:type="continuationSeparator" w:id="0">
    <w:p w:rsidR="002777A4" w:rsidRDefault="002777A4" w:rsidP="005C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7A4" w:rsidRDefault="002777A4" w:rsidP="005C0E24">
      <w:pPr>
        <w:spacing w:after="0" w:line="240" w:lineRule="auto"/>
      </w:pPr>
      <w:r>
        <w:separator/>
      </w:r>
    </w:p>
  </w:footnote>
  <w:footnote w:type="continuationSeparator" w:id="0">
    <w:p w:rsidR="002777A4" w:rsidRDefault="002777A4" w:rsidP="005C0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C5E" w:rsidRDefault="002D1C5E" w:rsidP="002D1C5E">
    <w:pPr>
      <w:pStyle w:val="a6"/>
      <w:jc w:val="center"/>
    </w:pPr>
    <w:r>
      <w:t>Виды контроля, закрепленные за ИОГВ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E44AA"/>
    <w:multiLevelType w:val="hybridMultilevel"/>
    <w:tmpl w:val="FB6CE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74FE1"/>
    <w:multiLevelType w:val="hybridMultilevel"/>
    <w:tmpl w:val="ADB8E1EC"/>
    <w:lvl w:ilvl="0" w:tplc="2BA4950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53C4"/>
    <w:rsid w:val="00001A29"/>
    <w:rsid w:val="00004148"/>
    <w:rsid w:val="00005013"/>
    <w:rsid w:val="0002470B"/>
    <w:rsid w:val="00025C54"/>
    <w:rsid w:val="00034410"/>
    <w:rsid w:val="00046832"/>
    <w:rsid w:val="000571AC"/>
    <w:rsid w:val="0006317A"/>
    <w:rsid w:val="00080C17"/>
    <w:rsid w:val="000B0746"/>
    <w:rsid w:val="000B17A0"/>
    <w:rsid w:val="000B2EF9"/>
    <w:rsid w:val="000B664C"/>
    <w:rsid w:val="000C28EB"/>
    <w:rsid w:val="000C521D"/>
    <w:rsid w:val="000D7182"/>
    <w:rsid w:val="000F3D57"/>
    <w:rsid w:val="001244DB"/>
    <w:rsid w:val="00124FEA"/>
    <w:rsid w:val="00137243"/>
    <w:rsid w:val="00153161"/>
    <w:rsid w:val="0016546E"/>
    <w:rsid w:val="00165C27"/>
    <w:rsid w:val="001708DF"/>
    <w:rsid w:val="001726A0"/>
    <w:rsid w:val="001853B1"/>
    <w:rsid w:val="0019228D"/>
    <w:rsid w:val="0019674F"/>
    <w:rsid w:val="001C29CB"/>
    <w:rsid w:val="001E2C62"/>
    <w:rsid w:val="00232901"/>
    <w:rsid w:val="00237A16"/>
    <w:rsid w:val="002504B2"/>
    <w:rsid w:val="00253DE3"/>
    <w:rsid w:val="002777A4"/>
    <w:rsid w:val="00280B8B"/>
    <w:rsid w:val="002839DC"/>
    <w:rsid w:val="00285553"/>
    <w:rsid w:val="00292992"/>
    <w:rsid w:val="002A6BEE"/>
    <w:rsid w:val="002D1C5E"/>
    <w:rsid w:val="002D4ED5"/>
    <w:rsid w:val="00334D0C"/>
    <w:rsid w:val="003366C6"/>
    <w:rsid w:val="003501C6"/>
    <w:rsid w:val="00362687"/>
    <w:rsid w:val="003626C4"/>
    <w:rsid w:val="00374869"/>
    <w:rsid w:val="0038601E"/>
    <w:rsid w:val="00391CED"/>
    <w:rsid w:val="003951B6"/>
    <w:rsid w:val="003957BF"/>
    <w:rsid w:val="003A2CB4"/>
    <w:rsid w:val="003B6E83"/>
    <w:rsid w:val="003C41D2"/>
    <w:rsid w:val="003D27D2"/>
    <w:rsid w:val="003E0FDC"/>
    <w:rsid w:val="003E2379"/>
    <w:rsid w:val="003E6ADE"/>
    <w:rsid w:val="00451366"/>
    <w:rsid w:val="00465E5A"/>
    <w:rsid w:val="00491521"/>
    <w:rsid w:val="004F6AB3"/>
    <w:rsid w:val="00506779"/>
    <w:rsid w:val="00510249"/>
    <w:rsid w:val="005237E7"/>
    <w:rsid w:val="00532294"/>
    <w:rsid w:val="00533FCC"/>
    <w:rsid w:val="0055193E"/>
    <w:rsid w:val="00584A2C"/>
    <w:rsid w:val="005A1441"/>
    <w:rsid w:val="005A62DB"/>
    <w:rsid w:val="005C0E24"/>
    <w:rsid w:val="005C2384"/>
    <w:rsid w:val="005C2A63"/>
    <w:rsid w:val="005D6217"/>
    <w:rsid w:val="005F6CAB"/>
    <w:rsid w:val="00600795"/>
    <w:rsid w:val="00604086"/>
    <w:rsid w:val="00610E94"/>
    <w:rsid w:val="00632E2D"/>
    <w:rsid w:val="006343EE"/>
    <w:rsid w:val="006460D0"/>
    <w:rsid w:val="006470D6"/>
    <w:rsid w:val="00651B71"/>
    <w:rsid w:val="00677D39"/>
    <w:rsid w:val="006B2663"/>
    <w:rsid w:val="006B6485"/>
    <w:rsid w:val="006C2510"/>
    <w:rsid w:val="006F5EC5"/>
    <w:rsid w:val="00703460"/>
    <w:rsid w:val="00711FF3"/>
    <w:rsid w:val="00736ABF"/>
    <w:rsid w:val="007709FB"/>
    <w:rsid w:val="00770AE7"/>
    <w:rsid w:val="0079479E"/>
    <w:rsid w:val="00794C19"/>
    <w:rsid w:val="007A2CA0"/>
    <w:rsid w:val="007D1CE7"/>
    <w:rsid w:val="007E2E64"/>
    <w:rsid w:val="00833F09"/>
    <w:rsid w:val="0084762B"/>
    <w:rsid w:val="00853835"/>
    <w:rsid w:val="00853E3E"/>
    <w:rsid w:val="00861015"/>
    <w:rsid w:val="00871935"/>
    <w:rsid w:val="00885723"/>
    <w:rsid w:val="008977E7"/>
    <w:rsid w:val="008A613B"/>
    <w:rsid w:val="008B32E7"/>
    <w:rsid w:val="008F194E"/>
    <w:rsid w:val="00913095"/>
    <w:rsid w:val="00936484"/>
    <w:rsid w:val="00940672"/>
    <w:rsid w:val="00942F14"/>
    <w:rsid w:val="0095389E"/>
    <w:rsid w:val="009653C4"/>
    <w:rsid w:val="00972A70"/>
    <w:rsid w:val="0098746D"/>
    <w:rsid w:val="00994476"/>
    <w:rsid w:val="00995D5E"/>
    <w:rsid w:val="00997981"/>
    <w:rsid w:val="009B14D4"/>
    <w:rsid w:val="009B588F"/>
    <w:rsid w:val="009C6884"/>
    <w:rsid w:val="00A17BBD"/>
    <w:rsid w:val="00A22C20"/>
    <w:rsid w:val="00A406A2"/>
    <w:rsid w:val="00A51E0F"/>
    <w:rsid w:val="00A67EF4"/>
    <w:rsid w:val="00A734BB"/>
    <w:rsid w:val="00A7739E"/>
    <w:rsid w:val="00A914E6"/>
    <w:rsid w:val="00AA1348"/>
    <w:rsid w:val="00AA519D"/>
    <w:rsid w:val="00AA628A"/>
    <w:rsid w:val="00AB7484"/>
    <w:rsid w:val="00AC51FD"/>
    <w:rsid w:val="00AC60F3"/>
    <w:rsid w:val="00AD06DF"/>
    <w:rsid w:val="00AF0D18"/>
    <w:rsid w:val="00AF3F20"/>
    <w:rsid w:val="00B02AE3"/>
    <w:rsid w:val="00B24EEE"/>
    <w:rsid w:val="00B560FF"/>
    <w:rsid w:val="00B64867"/>
    <w:rsid w:val="00B67A74"/>
    <w:rsid w:val="00B74D79"/>
    <w:rsid w:val="00B75E45"/>
    <w:rsid w:val="00BA51F3"/>
    <w:rsid w:val="00BC1F76"/>
    <w:rsid w:val="00BE2135"/>
    <w:rsid w:val="00C33357"/>
    <w:rsid w:val="00C336BA"/>
    <w:rsid w:val="00C5423E"/>
    <w:rsid w:val="00C6789F"/>
    <w:rsid w:val="00C7359D"/>
    <w:rsid w:val="00C73D24"/>
    <w:rsid w:val="00CB0D7A"/>
    <w:rsid w:val="00CB757E"/>
    <w:rsid w:val="00CC2FE5"/>
    <w:rsid w:val="00D20135"/>
    <w:rsid w:val="00D21A40"/>
    <w:rsid w:val="00D25084"/>
    <w:rsid w:val="00D255CF"/>
    <w:rsid w:val="00D532F6"/>
    <w:rsid w:val="00D62846"/>
    <w:rsid w:val="00D64145"/>
    <w:rsid w:val="00D661C3"/>
    <w:rsid w:val="00D77057"/>
    <w:rsid w:val="00D919E5"/>
    <w:rsid w:val="00D91CDD"/>
    <w:rsid w:val="00D94411"/>
    <w:rsid w:val="00DE2481"/>
    <w:rsid w:val="00DE66ED"/>
    <w:rsid w:val="00DE677A"/>
    <w:rsid w:val="00E10EA1"/>
    <w:rsid w:val="00E277A8"/>
    <w:rsid w:val="00E36A97"/>
    <w:rsid w:val="00E532FE"/>
    <w:rsid w:val="00E64905"/>
    <w:rsid w:val="00E801A7"/>
    <w:rsid w:val="00E80A39"/>
    <w:rsid w:val="00E942D3"/>
    <w:rsid w:val="00EF5FD8"/>
    <w:rsid w:val="00F17B2F"/>
    <w:rsid w:val="00F304E5"/>
    <w:rsid w:val="00F30CA7"/>
    <w:rsid w:val="00F3688E"/>
    <w:rsid w:val="00F37A0E"/>
    <w:rsid w:val="00F4339A"/>
    <w:rsid w:val="00F5102A"/>
    <w:rsid w:val="00F54F52"/>
    <w:rsid w:val="00F60104"/>
    <w:rsid w:val="00F85279"/>
    <w:rsid w:val="00F938B1"/>
    <w:rsid w:val="00FD1FFD"/>
    <w:rsid w:val="00FD2EFA"/>
    <w:rsid w:val="00FD3775"/>
    <w:rsid w:val="00FF34CE"/>
    <w:rsid w:val="00F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C3"/>
  </w:style>
  <w:style w:type="paragraph" w:styleId="1">
    <w:name w:val="heading 1"/>
    <w:basedOn w:val="a"/>
    <w:link w:val="10"/>
    <w:uiPriority w:val="9"/>
    <w:qFormat/>
    <w:rsid w:val="00B560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3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53C4"/>
    <w:rPr>
      <w:color w:val="0000FF" w:themeColor="hyperlink"/>
      <w:u w:val="single"/>
    </w:rPr>
  </w:style>
  <w:style w:type="paragraph" w:customStyle="1" w:styleId="Default">
    <w:name w:val="Default"/>
    <w:rsid w:val="00AC51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B56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560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5C0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0E24"/>
  </w:style>
  <w:style w:type="paragraph" w:styleId="a8">
    <w:name w:val="footer"/>
    <w:basedOn w:val="a"/>
    <w:link w:val="a9"/>
    <w:uiPriority w:val="99"/>
    <w:unhideWhenUsed/>
    <w:rsid w:val="005C0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0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murzaevaov</dc:creator>
  <cp:keywords/>
  <dc:description/>
  <cp:lastModifiedBy>Сысуев</cp:lastModifiedBy>
  <cp:revision>95</cp:revision>
  <cp:lastPrinted>2023-12-05T12:09:00Z</cp:lastPrinted>
  <dcterms:created xsi:type="dcterms:W3CDTF">2022-09-06T07:09:00Z</dcterms:created>
  <dcterms:modified xsi:type="dcterms:W3CDTF">2025-07-18T08:12:00Z</dcterms:modified>
</cp:coreProperties>
</file>