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F9A" w:rsidRDefault="001D4F9A" w:rsidP="001D4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567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 участии Республики Мордовия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1D4F9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Петербургском международном экономическом форуме</w:t>
      </w:r>
      <w:r w:rsidR="00FB6B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- </w:t>
      </w:r>
      <w:bookmarkStart w:id="0" w:name="_GoBack"/>
      <w:bookmarkEnd w:id="0"/>
      <w:r w:rsidR="00FB6BD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2025</w:t>
      </w:r>
    </w:p>
    <w:p w:rsidR="001D4F9A" w:rsidRDefault="001D4F9A" w:rsidP="001D4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4F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Республика Мордовия традиционно принимает </w:t>
      </w:r>
      <w:r w:rsidRPr="001D4F9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активное участие в Петербургском международном экономическом форуме (ПМЭФ)</w:t>
      </w:r>
      <w:r w:rsidRPr="001D4F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который является одной из ключевых российских площадок для обсуждения экономического развития, технологического суверенитета и международного сотрудничества. </w:t>
      </w:r>
    </w:p>
    <w:p w:rsidR="001D4F9A" w:rsidRPr="001D4F9A" w:rsidRDefault="001D4F9A" w:rsidP="001D4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4F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рамках ПМЭФ-2025 Мордовия вошла в число </w:t>
      </w:r>
      <w:r w:rsidRPr="001D4F9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 самых активных регионов России</w:t>
      </w:r>
      <w:r w:rsidRPr="001D4F9A">
        <w:rPr>
          <w:rFonts w:ascii="Times New Roman" w:eastAsia="Times New Roman" w:hAnsi="Times New Roman" w:cs="Times New Roman"/>
          <w:sz w:val="28"/>
          <w:szCs w:val="24"/>
          <w:lang w:eastAsia="ru-RU"/>
        </w:rPr>
        <w:t>, заняв 12-е место по показателям заключённых соглашений, выставочной активности и инвестиционной привлекательности.</w:t>
      </w:r>
    </w:p>
    <w:p w:rsidR="001D4F9A" w:rsidRPr="001D4F9A" w:rsidRDefault="001D4F9A" w:rsidP="001D4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4F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Регион также вошёл в </w:t>
      </w:r>
      <w:r w:rsidRPr="001D4F9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топ-10 Национального рейтинга состояния инвестиционного климата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занимая 9-е место –</w:t>
      </w:r>
      <w:r w:rsidRPr="001D4F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это высочайший результат за историю участия Мордовии в форуме.</w:t>
      </w:r>
    </w:p>
    <w:p w:rsidR="001D4F9A" w:rsidRPr="001D4F9A" w:rsidRDefault="001D4F9A" w:rsidP="001D4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4F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Мордовии Артём </w:t>
      </w:r>
      <w:proofErr w:type="spellStart"/>
      <w:r w:rsidRPr="001D4F9A">
        <w:rPr>
          <w:rFonts w:ascii="Times New Roman" w:eastAsia="Times New Roman" w:hAnsi="Times New Roman" w:cs="Times New Roman"/>
          <w:sz w:val="28"/>
          <w:szCs w:val="24"/>
          <w:lang w:eastAsia="ru-RU"/>
        </w:rPr>
        <w:t>Здунов</w:t>
      </w:r>
      <w:proofErr w:type="spellEnd"/>
      <w:r w:rsidRPr="001D4F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выступал на сессиях форума, уделяя особое внимание демографической политике и мерам по стимулированию рождаемости, в том числе региональному материнскому капиталу и жилищным программам для молодых семей.</w:t>
      </w:r>
    </w:p>
    <w:p w:rsidR="001D4F9A" w:rsidRPr="001D4F9A" w:rsidRDefault="001D4F9A" w:rsidP="001D4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4F9A">
        <w:rPr>
          <w:rFonts w:ascii="Times New Roman" w:eastAsia="Times New Roman" w:hAnsi="Times New Roman" w:cs="Times New Roman"/>
          <w:sz w:val="28"/>
          <w:szCs w:val="24"/>
          <w:lang w:eastAsia="ru-RU"/>
        </w:rPr>
        <w:t>Кроме того, делегация Мордовии активно участвует в переговорах с федеральными и международными партнерами для привлечения инвестиций и развития промышленности, агропромышленного комплекса, науки и здравоохранения.</w:t>
      </w:r>
    </w:p>
    <w:p w:rsidR="001D4F9A" w:rsidRPr="001D4F9A" w:rsidRDefault="001D4F9A" w:rsidP="001D4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4F9A">
        <w:rPr>
          <w:rFonts w:ascii="Times New Roman" w:eastAsia="Times New Roman" w:hAnsi="Times New Roman" w:cs="Times New Roman"/>
          <w:sz w:val="28"/>
          <w:szCs w:val="24"/>
          <w:lang w:eastAsia="ru-RU"/>
        </w:rPr>
        <w:t>Важным элементом участия Мордовии является демонстрация региональной продукции на выставочных площадках форума и презентация инвестиционного потенциала республики.</w:t>
      </w:r>
    </w:p>
    <w:p w:rsidR="001D4F9A" w:rsidRPr="001D4F9A" w:rsidRDefault="001D4F9A" w:rsidP="001D4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4F9A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Таким образом, ежегодное участие Республики Мордовия в ПМЭФ способствует укреплению имиджа региона как привлекательного для инвестиций и инновационного центра, расширению деловых связей и реализации комплексных стратегических проектов в экономике и социальной сфере.</w:t>
      </w:r>
    </w:p>
    <w:p w:rsidR="008B60BF" w:rsidRDefault="008B60BF"/>
    <w:sectPr w:rsidR="008B6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33421"/>
    <w:multiLevelType w:val="multilevel"/>
    <w:tmpl w:val="176A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6C3D62"/>
    <w:multiLevelType w:val="multilevel"/>
    <w:tmpl w:val="3E6C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9A"/>
    <w:rsid w:val="001D4F9A"/>
    <w:rsid w:val="008B60BF"/>
    <w:rsid w:val="00962B85"/>
    <w:rsid w:val="00FB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4F9A"/>
    <w:rPr>
      <w:b/>
      <w:bCs/>
    </w:rPr>
  </w:style>
  <w:style w:type="character" w:customStyle="1" w:styleId="whitespace-nowrap">
    <w:name w:val="whitespace-nowrap"/>
    <w:basedOn w:val="a0"/>
    <w:rsid w:val="001D4F9A"/>
  </w:style>
  <w:style w:type="paragraph" w:customStyle="1" w:styleId="my-0">
    <w:name w:val="my-0"/>
    <w:basedOn w:val="a"/>
    <w:rsid w:val="001D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4F9A"/>
    <w:rPr>
      <w:b/>
      <w:bCs/>
    </w:rPr>
  </w:style>
  <w:style w:type="character" w:customStyle="1" w:styleId="whitespace-nowrap">
    <w:name w:val="whitespace-nowrap"/>
    <w:basedOn w:val="a0"/>
    <w:rsid w:val="001D4F9A"/>
  </w:style>
  <w:style w:type="paragraph" w:customStyle="1" w:styleId="my-0">
    <w:name w:val="my-0"/>
    <w:basedOn w:val="a"/>
    <w:rsid w:val="001D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А. Трошкин</dc:creator>
  <cp:lastModifiedBy>Елена В. Миронова</cp:lastModifiedBy>
  <cp:revision>2</cp:revision>
  <dcterms:created xsi:type="dcterms:W3CDTF">2025-07-21T08:34:00Z</dcterms:created>
  <dcterms:modified xsi:type="dcterms:W3CDTF">2025-07-21T13:05:00Z</dcterms:modified>
</cp:coreProperties>
</file>