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88" w:rsidRDefault="002C6988" w:rsidP="002C6988">
      <w:pPr>
        <w:pStyle w:val="my-0"/>
        <w:jc w:val="center"/>
        <w:rPr>
          <w:b/>
          <w:sz w:val="28"/>
          <w:szCs w:val="28"/>
          <w:lang w:val="en-US"/>
        </w:rPr>
      </w:pPr>
      <w:r w:rsidRPr="002C6988">
        <w:rPr>
          <w:b/>
          <w:sz w:val="28"/>
          <w:szCs w:val="28"/>
        </w:rPr>
        <w:t>Международная</w:t>
      </w:r>
      <w:r w:rsidRPr="002C6988">
        <w:rPr>
          <w:b/>
          <w:sz w:val="28"/>
          <w:szCs w:val="28"/>
          <w:lang w:val="en-US"/>
        </w:rPr>
        <w:t xml:space="preserve"> </w:t>
      </w:r>
      <w:r w:rsidRPr="002C6988">
        <w:rPr>
          <w:b/>
          <w:sz w:val="28"/>
          <w:szCs w:val="28"/>
        </w:rPr>
        <w:t>выставка</w:t>
      </w:r>
      <w:r w:rsidRPr="002C6988">
        <w:rPr>
          <w:b/>
          <w:sz w:val="28"/>
          <w:szCs w:val="28"/>
          <w:lang w:val="en-US"/>
        </w:rPr>
        <w:t xml:space="preserve"> FHC Shanghai Global Food Trade Show 2025</w:t>
      </w:r>
    </w:p>
    <w:p w:rsidR="00C55266" w:rsidRDefault="00C55266" w:rsidP="002C6988">
      <w:pPr>
        <w:pStyle w:val="my-0"/>
        <w:jc w:val="both"/>
        <w:rPr>
          <w:sz w:val="28"/>
          <w:szCs w:val="28"/>
        </w:rPr>
      </w:pPr>
      <w:r w:rsidRPr="00C55266">
        <w:rPr>
          <w:sz w:val="28"/>
          <w:szCs w:val="28"/>
        </w:rPr>
        <w:t xml:space="preserve">Международная выставка </w:t>
      </w:r>
      <w:r w:rsidRPr="00C55266">
        <w:rPr>
          <w:rStyle w:val="a3"/>
          <w:sz w:val="28"/>
          <w:szCs w:val="28"/>
        </w:rPr>
        <w:t xml:space="preserve">FHC </w:t>
      </w:r>
      <w:proofErr w:type="spellStart"/>
      <w:r w:rsidRPr="00C55266">
        <w:rPr>
          <w:rStyle w:val="a3"/>
          <w:sz w:val="28"/>
          <w:szCs w:val="28"/>
        </w:rPr>
        <w:t>Shanghai</w:t>
      </w:r>
      <w:proofErr w:type="spellEnd"/>
      <w:r w:rsidRPr="00C55266">
        <w:rPr>
          <w:rStyle w:val="a3"/>
          <w:sz w:val="28"/>
          <w:szCs w:val="28"/>
        </w:rPr>
        <w:t xml:space="preserve"> </w:t>
      </w:r>
      <w:proofErr w:type="spellStart"/>
      <w:r w:rsidRPr="00C55266">
        <w:rPr>
          <w:rStyle w:val="a3"/>
          <w:sz w:val="28"/>
          <w:szCs w:val="28"/>
        </w:rPr>
        <w:t>Global</w:t>
      </w:r>
      <w:proofErr w:type="spellEnd"/>
      <w:r w:rsidRPr="00C55266">
        <w:rPr>
          <w:rStyle w:val="a3"/>
          <w:sz w:val="28"/>
          <w:szCs w:val="28"/>
        </w:rPr>
        <w:t xml:space="preserve"> </w:t>
      </w:r>
      <w:proofErr w:type="spellStart"/>
      <w:r w:rsidRPr="00C55266">
        <w:rPr>
          <w:rStyle w:val="a3"/>
          <w:sz w:val="28"/>
          <w:szCs w:val="28"/>
        </w:rPr>
        <w:t>Food</w:t>
      </w:r>
      <w:proofErr w:type="spellEnd"/>
      <w:r w:rsidRPr="00C55266">
        <w:rPr>
          <w:rStyle w:val="a3"/>
          <w:sz w:val="28"/>
          <w:szCs w:val="28"/>
        </w:rPr>
        <w:t xml:space="preserve"> </w:t>
      </w:r>
      <w:proofErr w:type="spellStart"/>
      <w:r w:rsidRPr="00C55266">
        <w:rPr>
          <w:rStyle w:val="a3"/>
          <w:sz w:val="28"/>
          <w:szCs w:val="28"/>
        </w:rPr>
        <w:t>Trade</w:t>
      </w:r>
      <w:proofErr w:type="spellEnd"/>
      <w:r w:rsidRPr="00C55266">
        <w:rPr>
          <w:rStyle w:val="a3"/>
          <w:sz w:val="28"/>
          <w:szCs w:val="28"/>
        </w:rPr>
        <w:t xml:space="preserve"> </w:t>
      </w:r>
      <w:proofErr w:type="spellStart"/>
      <w:r w:rsidRPr="00C55266">
        <w:rPr>
          <w:rStyle w:val="a3"/>
          <w:sz w:val="28"/>
          <w:szCs w:val="28"/>
        </w:rPr>
        <w:t>Show</w:t>
      </w:r>
      <w:proofErr w:type="spellEnd"/>
      <w:r w:rsidRPr="00C55266">
        <w:rPr>
          <w:rStyle w:val="a3"/>
          <w:sz w:val="28"/>
          <w:szCs w:val="28"/>
        </w:rPr>
        <w:t xml:space="preserve"> 2025</w:t>
      </w:r>
      <w:r w:rsidRPr="00C55266">
        <w:rPr>
          <w:sz w:val="28"/>
          <w:szCs w:val="28"/>
        </w:rPr>
        <w:t xml:space="preserve"> состоится в </w:t>
      </w:r>
      <w:r w:rsidRPr="00C55266">
        <w:rPr>
          <w:rStyle w:val="a3"/>
          <w:sz w:val="28"/>
          <w:szCs w:val="28"/>
        </w:rPr>
        <w:t>Шанхае, Китай</w:t>
      </w:r>
      <w:r w:rsidRPr="00C55266">
        <w:rPr>
          <w:sz w:val="28"/>
          <w:szCs w:val="28"/>
        </w:rPr>
        <w:t xml:space="preserve">, с </w:t>
      </w:r>
      <w:r w:rsidRPr="00C55266">
        <w:rPr>
          <w:rStyle w:val="a3"/>
          <w:sz w:val="28"/>
          <w:szCs w:val="28"/>
        </w:rPr>
        <w:t>12 по 14 ноября 2025 года</w:t>
      </w:r>
      <w:r w:rsidRPr="00C55266">
        <w:rPr>
          <w:sz w:val="28"/>
          <w:szCs w:val="28"/>
        </w:rPr>
        <w:t>. Это одно из ведущих событий в сфере продуктов питания и технологий их переработки в Азии, предоставляющее уникальные возможности для изучения мировых тенденций пищевой промышленности, поиска новых брендов и инновационных решений, а также для налаживания международных деловых контактов.</w:t>
      </w:r>
    </w:p>
    <w:p w:rsidR="00C55266" w:rsidRDefault="00C55266" w:rsidP="002C6988">
      <w:pPr>
        <w:pStyle w:val="my-0"/>
        <w:jc w:val="both"/>
        <w:rPr>
          <w:sz w:val="28"/>
          <w:szCs w:val="28"/>
        </w:rPr>
      </w:pPr>
      <w:r w:rsidRPr="00C55266">
        <w:rPr>
          <w:rStyle w:val="a3"/>
          <w:sz w:val="28"/>
          <w:szCs w:val="28"/>
        </w:rPr>
        <w:t>Организаторы:</w:t>
      </w:r>
      <w:r w:rsidRPr="00C55266">
        <w:rPr>
          <w:sz w:val="28"/>
          <w:szCs w:val="28"/>
        </w:rPr>
        <w:t xml:space="preserve"> Китайская торговая палата по импорту и экспорту продовольствия (CFNA) совместно с отраслевыми организациями</w:t>
      </w:r>
      <w:r w:rsidR="00F32DA1">
        <w:rPr>
          <w:sz w:val="28"/>
          <w:szCs w:val="28"/>
        </w:rPr>
        <w:t>.</w:t>
      </w:r>
      <w:bookmarkStart w:id="0" w:name="_GoBack"/>
      <w:bookmarkEnd w:id="0"/>
    </w:p>
    <w:p w:rsidR="00C55266" w:rsidRPr="00C55266" w:rsidRDefault="00C55266" w:rsidP="002C6988">
      <w:pPr>
        <w:pStyle w:val="my-0"/>
        <w:jc w:val="both"/>
        <w:rPr>
          <w:sz w:val="28"/>
          <w:szCs w:val="28"/>
        </w:rPr>
      </w:pPr>
      <w:r w:rsidRPr="00C55266">
        <w:rPr>
          <w:rStyle w:val="a3"/>
          <w:sz w:val="28"/>
          <w:szCs w:val="28"/>
        </w:rPr>
        <w:t>Тематика выставки:</w:t>
      </w:r>
    </w:p>
    <w:p w:rsidR="00C55266" w:rsidRPr="00C55266" w:rsidRDefault="00C55266" w:rsidP="002C6988">
      <w:pPr>
        <w:pStyle w:val="my-0"/>
        <w:numPr>
          <w:ilvl w:val="1"/>
          <w:numId w:val="3"/>
        </w:numPr>
        <w:jc w:val="both"/>
        <w:rPr>
          <w:sz w:val="28"/>
          <w:szCs w:val="28"/>
        </w:rPr>
      </w:pPr>
      <w:r w:rsidRPr="00C55266">
        <w:rPr>
          <w:sz w:val="28"/>
          <w:szCs w:val="28"/>
        </w:rPr>
        <w:t>Мясная и молочная продукция</w:t>
      </w:r>
      <w:r w:rsidR="00F32DA1">
        <w:rPr>
          <w:sz w:val="28"/>
          <w:szCs w:val="28"/>
        </w:rPr>
        <w:t>;</w:t>
      </w:r>
    </w:p>
    <w:p w:rsidR="00C55266" w:rsidRPr="00C55266" w:rsidRDefault="00C55266" w:rsidP="002C6988">
      <w:pPr>
        <w:pStyle w:val="my-0"/>
        <w:numPr>
          <w:ilvl w:val="1"/>
          <w:numId w:val="3"/>
        </w:numPr>
        <w:jc w:val="both"/>
        <w:rPr>
          <w:sz w:val="28"/>
          <w:szCs w:val="28"/>
        </w:rPr>
      </w:pPr>
      <w:r w:rsidRPr="00C55266">
        <w:rPr>
          <w:sz w:val="28"/>
          <w:szCs w:val="28"/>
        </w:rPr>
        <w:t>Закуски и снеки</w:t>
      </w:r>
      <w:r w:rsidR="00F32DA1">
        <w:rPr>
          <w:sz w:val="28"/>
          <w:szCs w:val="28"/>
        </w:rPr>
        <w:t>;</w:t>
      </w:r>
    </w:p>
    <w:p w:rsidR="00C55266" w:rsidRPr="00C55266" w:rsidRDefault="00C55266" w:rsidP="002C6988">
      <w:pPr>
        <w:pStyle w:val="my-0"/>
        <w:numPr>
          <w:ilvl w:val="1"/>
          <w:numId w:val="3"/>
        </w:numPr>
        <w:jc w:val="both"/>
        <w:rPr>
          <w:sz w:val="28"/>
          <w:szCs w:val="28"/>
        </w:rPr>
      </w:pPr>
      <w:r w:rsidRPr="00C55266">
        <w:rPr>
          <w:sz w:val="28"/>
          <w:szCs w:val="28"/>
        </w:rPr>
        <w:t>Напитки</w:t>
      </w:r>
      <w:r w:rsidR="00F32DA1">
        <w:rPr>
          <w:sz w:val="28"/>
          <w:szCs w:val="28"/>
        </w:rPr>
        <w:t>;</w:t>
      </w:r>
    </w:p>
    <w:p w:rsidR="00C55266" w:rsidRPr="00C55266" w:rsidRDefault="00C55266" w:rsidP="002C6988">
      <w:pPr>
        <w:pStyle w:val="my-0"/>
        <w:numPr>
          <w:ilvl w:val="1"/>
          <w:numId w:val="3"/>
        </w:numPr>
        <w:jc w:val="both"/>
        <w:rPr>
          <w:sz w:val="28"/>
          <w:szCs w:val="28"/>
        </w:rPr>
      </w:pPr>
      <w:r w:rsidRPr="00C55266">
        <w:rPr>
          <w:sz w:val="28"/>
          <w:szCs w:val="28"/>
        </w:rPr>
        <w:t>Технологии переработки и упаковки продуктов</w:t>
      </w:r>
      <w:r w:rsidR="00F32DA1">
        <w:rPr>
          <w:sz w:val="28"/>
          <w:szCs w:val="28"/>
        </w:rPr>
        <w:t>;</w:t>
      </w:r>
    </w:p>
    <w:p w:rsidR="00C55266" w:rsidRDefault="00C55266" w:rsidP="002C6988">
      <w:pPr>
        <w:pStyle w:val="my-0"/>
        <w:numPr>
          <w:ilvl w:val="1"/>
          <w:numId w:val="3"/>
        </w:numPr>
        <w:jc w:val="both"/>
        <w:rPr>
          <w:sz w:val="28"/>
          <w:szCs w:val="28"/>
        </w:rPr>
      </w:pPr>
      <w:r w:rsidRPr="00C55266">
        <w:rPr>
          <w:sz w:val="28"/>
          <w:szCs w:val="28"/>
        </w:rPr>
        <w:t>Другие сегменты пищевой индустрии</w:t>
      </w:r>
      <w:r w:rsidR="00F32DA1">
        <w:rPr>
          <w:sz w:val="28"/>
          <w:szCs w:val="28"/>
        </w:rPr>
        <w:t>.</w:t>
      </w:r>
    </w:p>
    <w:p w:rsidR="00C55266" w:rsidRPr="00C55266" w:rsidRDefault="00C55266" w:rsidP="002C6988">
      <w:pPr>
        <w:pStyle w:val="my-0"/>
        <w:jc w:val="both"/>
        <w:rPr>
          <w:sz w:val="28"/>
          <w:szCs w:val="28"/>
        </w:rPr>
      </w:pPr>
      <w:r w:rsidRPr="00C55266">
        <w:rPr>
          <w:rStyle w:val="a3"/>
          <w:sz w:val="28"/>
          <w:szCs w:val="28"/>
        </w:rPr>
        <w:t>Целевая аудитория:</w:t>
      </w:r>
      <w:r w:rsidRPr="00C55266">
        <w:rPr>
          <w:sz w:val="28"/>
          <w:szCs w:val="28"/>
        </w:rPr>
        <w:t xml:space="preserve"> Профессионалы пищевой индустрии, представители </w:t>
      </w:r>
      <w:r>
        <w:rPr>
          <w:sz w:val="28"/>
          <w:szCs w:val="28"/>
        </w:rPr>
        <w:t xml:space="preserve">бизнеса, </w:t>
      </w:r>
      <w:r w:rsidRPr="00C55266">
        <w:rPr>
          <w:sz w:val="28"/>
          <w:szCs w:val="28"/>
        </w:rPr>
        <w:t>импортно-экспортных компаний, технологи, маркетологи и дистрибьюторы.</w:t>
      </w:r>
    </w:p>
    <w:p w:rsidR="00C55266" w:rsidRPr="00C55266" w:rsidRDefault="00C55266" w:rsidP="002C6988">
      <w:pPr>
        <w:pStyle w:val="my-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Выставка FHC </w:t>
      </w:r>
      <w:proofErr w:type="spellStart"/>
      <w:r>
        <w:rPr>
          <w:sz w:val="28"/>
          <w:szCs w:val="28"/>
        </w:rPr>
        <w:t>Shanghai</w:t>
      </w:r>
      <w:proofErr w:type="spellEnd"/>
      <w:r>
        <w:rPr>
          <w:sz w:val="28"/>
          <w:szCs w:val="28"/>
        </w:rPr>
        <w:t xml:space="preserve"> – </w:t>
      </w:r>
      <w:r w:rsidRPr="00C55266">
        <w:rPr>
          <w:sz w:val="28"/>
          <w:szCs w:val="28"/>
        </w:rPr>
        <w:t>это платформа для эффективного развития бизнеса, обмена опытом и поиска покупателей и партнеров из разных стран мира.</w:t>
      </w:r>
    </w:p>
    <w:p w:rsidR="00C55266" w:rsidRPr="00F32DA1" w:rsidRDefault="00F32DA1" w:rsidP="002C6988">
      <w:pPr>
        <w:pStyle w:val="my-0"/>
        <w:jc w:val="both"/>
        <w:rPr>
          <w:sz w:val="28"/>
          <w:szCs w:val="28"/>
        </w:rPr>
      </w:pPr>
      <w:r w:rsidRPr="00DE18B2">
        <w:rPr>
          <w:sz w:val="28"/>
          <w:szCs w:val="28"/>
        </w:rPr>
        <w:t xml:space="preserve">Для подробной информации и регистрации посетителей и участников рекомендуем обратиться к официальному сайту: </w:t>
      </w:r>
      <w:r w:rsidR="00AF19B2" w:rsidRPr="00AF19B2">
        <w:rPr>
          <w:b/>
          <w:sz w:val="28"/>
          <w:szCs w:val="28"/>
          <w:lang w:val="en-US"/>
        </w:rPr>
        <w:t>www</w:t>
      </w:r>
      <w:r w:rsidR="00AF19B2" w:rsidRPr="00AF19B2">
        <w:rPr>
          <w:b/>
          <w:sz w:val="28"/>
          <w:szCs w:val="28"/>
        </w:rPr>
        <w:t>.</w:t>
      </w:r>
      <w:r w:rsidR="00C55266" w:rsidRPr="00AF19B2">
        <w:rPr>
          <w:rStyle w:val="a3"/>
          <w:sz w:val="28"/>
          <w:szCs w:val="28"/>
        </w:rPr>
        <w:t>fhcchina.com/</w:t>
      </w:r>
      <w:proofErr w:type="spellStart"/>
      <w:r w:rsidR="00C55266" w:rsidRPr="00AF19B2">
        <w:rPr>
          <w:rStyle w:val="a3"/>
          <w:sz w:val="28"/>
          <w:szCs w:val="28"/>
        </w:rPr>
        <w:t>en</w:t>
      </w:r>
      <w:proofErr w:type="spellEnd"/>
    </w:p>
    <w:p w:rsidR="00631A0D" w:rsidRPr="00631A0D" w:rsidRDefault="00631A0D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2C6988"/>
    <w:rsid w:val="00351088"/>
    <w:rsid w:val="00631A0D"/>
    <w:rsid w:val="009C4F83"/>
    <w:rsid w:val="00AF19B2"/>
    <w:rsid w:val="00C55266"/>
    <w:rsid w:val="00DA270C"/>
    <w:rsid w:val="00F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7</cp:revision>
  <dcterms:created xsi:type="dcterms:W3CDTF">2025-07-21T07:47:00Z</dcterms:created>
  <dcterms:modified xsi:type="dcterms:W3CDTF">2025-07-21T08:58:00Z</dcterms:modified>
</cp:coreProperties>
</file>