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i w:val="0"/>
          <w:caps w:val="0"/>
          <w:smallCaps w:val="0"/>
          <w:color w:val="22272f"/>
          <w:spacing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i w:val="0"/>
          <w:caps w:val="0"/>
          <w:smallCaps w:val="0"/>
          <w:color w:val="22272f"/>
          <w:spacing w:val="0"/>
          <w:sz w:val="24"/>
          <w:szCs w:val="24"/>
          <w:lang w:val="ru-RU"/>
        </w:rPr>
        <w:t xml:space="preserve">Реестр</w:t>
        <w:br/>
        <w:t xml:space="preserve">выданных заключений о соответ</w:t>
      </w:r>
      <w:r>
        <w:rPr>
          <w:rFonts w:ascii="Times New Roman" w:hAnsi="Times New Roman" w:eastAsia="Times New Roman" w:cs="Times New Roman"/>
          <w:b/>
          <w:bCs/>
          <w:i w:val="0"/>
          <w:caps w:val="0"/>
          <w:smallCaps w:val="0"/>
          <w:color w:val="22272f"/>
          <w:spacing w:val="0"/>
          <w:sz w:val="24"/>
          <w:szCs w:val="24"/>
          <w:lang w:val="ru-RU"/>
        </w:rPr>
        <w:t xml:space="preserve">ствии сезонного зала (зоны) обслуживания посетителей требованиям к размещению и обустройству сезонных залов (зон) обслуживания посетителей, в которых допускается осуществление розничной продажи алкогольной продукции</w:t>
      </w:r>
      <w:r>
        <w:rPr>
          <w:rFonts w:ascii="Times New Roman" w:hAnsi="Times New Roman" w:eastAsia="Times New Roman" w:cs="Times New Roman"/>
          <w:b/>
          <w:bCs/>
          <w:i w:val="0"/>
          <w:caps w:val="0"/>
          <w:smallCaps w:val="0"/>
          <w:color w:val="22272f"/>
          <w:spacing w:val="0"/>
          <w:sz w:val="24"/>
          <w:szCs w:val="24"/>
          <w:lang w:val="ru-RU"/>
        </w:rPr>
        <w:t xml:space="preserve"> при оказании услуг общественного питания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tbl>
      <w:tblPr>
        <w:tblW w:w="14519" w:type="dxa"/>
        <w:tblLayout w:type="fixed"/>
        <w:tblLook w:val="04A0" w:firstRow="1" w:lastRow="0" w:firstColumn="1" w:lastColumn="0" w:noHBand="0" w:noVBand="1"/>
      </w:tblPr>
      <w:tblGrid>
        <w:gridCol w:w="428"/>
        <w:gridCol w:w="1484"/>
        <w:gridCol w:w="2097"/>
        <w:gridCol w:w="2314"/>
        <w:gridCol w:w="2557"/>
        <w:gridCol w:w="2453"/>
        <w:gridCol w:w="1621"/>
        <w:gridCol w:w="1566"/>
      </w:tblGrid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0" w:type="dxa"/>
              <w:bottom w:w="28" w:type="dxa"/>
            </w:tcMar>
            <w:tcW w:w="428" w:type="dxa"/>
            <w:textDirection w:val="lrTb"/>
            <w:noWrap w:val="false"/>
          </w:tcPr>
          <w:p>
            <w:pPr>
              <w:pStyle w:val="1_1097"/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1_1097"/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84" w:type="dxa"/>
            <w:textDirection w:val="lrTb"/>
            <w:noWrap w:val="false"/>
          </w:tcPr>
          <w:p>
            <w:pPr>
              <w:pStyle w:val="1_1097"/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</w:rPr>
              <w:t xml:space="preserve">N и дата выдачи заключения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097" w:type="dxa"/>
            <w:textDirection w:val="lrTb"/>
            <w:noWrap w:val="false"/>
          </w:tcPr>
          <w:p>
            <w:pPr>
              <w:pStyle w:val="1_1097"/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</w:rPr>
              <w:t xml:space="preserve">Наименование организации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314" w:type="dxa"/>
            <w:textDirection w:val="lrTb"/>
            <w:noWrap w:val="false"/>
          </w:tcPr>
          <w:p>
            <w:pPr>
              <w:pStyle w:val="1_1097"/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</w:rPr>
              <w:t xml:space="preserve">Идентификационный номер налогоплательщика (ИНН)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557" w:type="dxa"/>
            <w:textDirection w:val="lrTb"/>
            <w:noWrap w:val="false"/>
          </w:tcPr>
          <w:p>
            <w:pPr>
              <w:pStyle w:val="1_1097"/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</w:rPr>
              <w:t xml:space="preserve">N и дата выдачи лицензии на розничную продажу алкогольной продукции при оказании услуг общественного питания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453" w:type="dxa"/>
            <w:textDirection w:val="lrTb"/>
            <w:noWrap w:val="false"/>
          </w:tcPr>
          <w:p>
            <w:pPr>
              <w:pStyle w:val="1_1097"/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</w:rPr>
              <w:t xml:space="preserve">Местонахождение сезонного зала (зоны) обслуживания посетителей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621" w:type="dxa"/>
            <w:textDirection w:val="lrTb"/>
            <w:noWrap w:val="false"/>
          </w:tcPr>
          <w:p>
            <w:pPr>
              <w:pStyle w:val="1_1097"/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</w:rPr>
              <w:t xml:space="preserve">Дата окончания срока действия заключения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566" w:type="dxa"/>
            <w:textDirection w:val="lrTb"/>
            <w:noWrap w:val="false"/>
          </w:tcPr>
          <w:p>
            <w:pPr>
              <w:pStyle w:val="1_1097"/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</w:rPr>
              <w:t xml:space="preserve">Дата досрочного прекращения действия заключения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0" w:type="dxa"/>
              <w:bottom w:w="28" w:type="dxa"/>
            </w:tcMar>
            <w:tcW w:w="428" w:type="dxa"/>
            <w:textDirection w:val="lrTb"/>
            <w:noWrap w:val="false"/>
          </w:tcPr>
          <w:p>
            <w:pPr>
              <w:pStyle w:val="1_1097"/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bookmarkStart w:id="0" w:name="undefined"/>
            <w:r/>
            <w:bookmarkEnd w:id="0"/>
            <w:r>
              <w:t xml:space="preserve">1.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84" w:type="dxa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№1 от 28.04.2026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097" w:type="dxa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3"/>
                <w:sz w:val="24"/>
                <w:szCs w:val="24"/>
                <w:highlight w:val="white"/>
              </w:rPr>
              <w:t xml:space="preserve">ООО "КАФЕ СОНАТА С"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314" w:type="dxa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1300012263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557" w:type="dxa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13РПО0000219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от 15.10.2024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453" w:type="dxa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РМ, г. Саранск, ул. Пролетарская, д. 39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621" w:type="dxa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14.10.2026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566" w:type="dxa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0" w:type="dxa"/>
              <w:bottom w:w="28" w:type="dxa"/>
            </w:tcMar>
            <w:tcW w:w="428" w:type="dxa"/>
            <w:textDirection w:val="lrTb"/>
            <w:noWrap w:val="false"/>
          </w:tcPr>
          <w:p>
            <w:pPr>
              <w:pStyle w:val="1_1097"/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bookmarkStart w:id="0" w:name="undefined"/>
            <w:r/>
            <w:bookmarkEnd w:id="0"/>
            <w:r>
              <w:t xml:space="preserve">2.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84" w:type="dxa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№2 от 28.04.2026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097" w:type="dxa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3"/>
                <w:sz w:val="24"/>
                <w:szCs w:val="24"/>
                <w:highlight w:val="white"/>
              </w:rPr>
              <w:t xml:space="preserve">ООО "КАФЕ СОНАТА С"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314" w:type="dxa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1300012263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557" w:type="dxa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13РПО0000219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от 15.10.2024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453" w:type="dxa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РМ, г. Саранск, ул. Пролетарская, д. 39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621" w:type="dxa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 14.10.2026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566" w:type="dxa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0" w:type="dxa"/>
              <w:bottom w:w="28" w:type="dxa"/>
            </w:tcMar>
            <w:tcW w:w="428" w:type="dxa"/>
            <w:textDirection w:val="lrTb"/>
            <w:noWrap w:val="false"/>
          </w:tcPr>
          <w:p>
            <w:pPr>
              <w:pStyle w:val="1_1097"/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84" w:type="dxa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097" w:type="dxa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314" w:type="dxa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557" w:type="dxa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453" w:type="dxa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621" w:type="dxa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566" w:type="dxa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0" w:type="dxa"/>
              <w:bottom w:w="28" w:type="dxa"/>
            </w:tcMar>
            <w:tcW w:w="428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84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097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314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557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453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621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566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0" w:type="dxa"/>
              <w:bottom w:w="28" w:type="dxa"/>
            </w:tcMar>
            <w:tcW w:w="428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84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097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314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557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453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621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566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0" w:type="dxa"/>
              <w:bottom w:w="28" w:type="dxa"/>
            </w:tcMar>
            <w:tcW w:w="428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84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097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314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557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453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621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566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0" w:type="dxa"/>
              <w:bottom w:w="28" w:type="dxa"/>
            </w:tcMar>
            <w:tcW w:w="428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bookmarkStart w:id="0" w:name="undefined"/>
            <w:r/>
            <w:bookmarkEnd w:id="0"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84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097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314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557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453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621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566" w:type="dxa"/>
            <w:vMerge w:val="restart"/>
            <w:textDirection w:val="lrTb"/>
            <w:noWrap w:val="false"/>
          </w:tcPr>
          <w:p>
            <w:pPr>
              <w:pStyle w:val="1_1097"/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 </w:t>
            </w:r>
            <w:r/>
            <w:r/>
          </w:p>
        </w:tc>
      </w:tr>
    </w:tbl>
    <w:p>
      <w:r/>
      <w:r/>
      <w:r/>
    </w:p>
    <w:p>
      <w:r>
        <w:rPr>
          <w:rFonts w:ascii="PT Serif" w:hAnsi="PT Serif"/>
          <w:b w:val="0"/>
          <w:i w:val="0"/>
          <w:caps w:val="0"/>
          <w:smallCaps w:val="0"/>
          <w:color w:val="22272f"/>
          <w:spacing w:val="0"/>
          <w:sz w:val="23"/>
          <w:highlight w:val="none"/>
          <w:lang w:val="ru-RU"/>
        </w:rPr>
      </w:r>
      <w:r>
        <w:rPr>
          <w:rFonts w:ascii="PT Serif" w:hAnsi="PT Serif"/>
          <w:b w:val="0"/>
          <w:i w:val="0"/>
          <w:caps w:val="0"/>
          <w:smallCaps w:val="0"/>
          <w:color w:val="22272f"/>
          <w:spacing w:val="0"/>
          <w:sz w:val="23"/>
          <w:highlight w:val="none"/>
          <w:lang w:val="ru-RU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panose1 w:val="020A0603040505020204"/>
  </w:font>
  <w:font w:name="Times New Roman">
    <w:panose1 w:val="02020603050405020304"/>
  </w:font>
  <w:font w:name="Segoe UI">
    <w:panose1 w:val="020B0502040504020204"/>
  </w:font>
  <w:font w:name="Tahoma">
    <w:panose1 w:val="020B0604030504040204"/>
  </w:font>
  <w:font w:name="Liberation Serif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  <w:style w:type="paragraph" w:styleId="1_633" w:customStyle="1">
    <w:name w:val="Text body"/>
    <w:basedOn w:val="62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83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Segoe UI" w:cs="Tahoma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paragraph" w:styleId="1_1097" w:customStyle="1">
    <w:name w:val="Table Contents"/>
    <w:basedOn w:val="62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Segoe UI" w:cs="Tahoma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tanimova</cp:lastModifiedBy>
  <cp:revision>1</cp:revision>
  <dcterms:modified xsi:type="dcterms:W3CDTF">2026-05-04T08:00:57Z</dcterms:modified>
</cp:coreProperties>
</file>