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F" w:rsidRPr="00C3384E" w:rsidRDefault="006773C9" w:rsidP="0067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4E">
        <w:rPr>
          <w:rFonts w:ascii="Times New Roman" w:hAnsi="Times New Roman" w:cs="Times New Roman"/>
          <w:b/>
          <w:sz w:val="28"/>
          <w:szCs w:val="28"/>
        </w:rPr>
        <w:t>Межотраслевой совет потребителей по вопросам деятельности субъектов  естественных монополий при Главе Республики Мордовия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Россия, Республика Мордовия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, 430005. г. Саранск, </w:t>
      </w:r>
      <w:r w:rsidRPr="00C3384E">
        <w:rPr>
          <w:rFonts w:ascii="Times New Roman" w:hAnsi="Times New Roman" w:cs="Times New Roman"/>
          <w:b/>
          <w:sz w:val="18"/>
          <w:szCs w:val="18"/>
        </w:rPr>
        <w:t>ул.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 Московская, 14 </w:t>
      </w:r>
    </w:p>
    <w:p w:rsidR="002940CF" w:rsidRDefault="006773C9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Тел.: (8342)47-21-75, 47-52-04, 47-52-31. Факс: (8342)32-73-80.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73C9" w:rsidRPr="006773C9" w:rsidRDefault="00EA01DA" w:rsidP="000C686E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C68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3E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19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7D19D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D19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C68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0CF" w:rsidRPr="002940CF" w:rsidRDefault="002940CF" w:rsidP="002940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6EDC" w:rsidRPr="002940CF" w:rsidRDefault="00116EDC" w:rsidP="00116E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Республиканск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2940CF">
        <w:rPr>
          <w:rFonts w:ascii="Times New Roman" w:hAnsi="Times New Roman" w:cs="Times New Roman"/>
          <w:b/>
          <w:sz w:val="28"/>
          <w:szCs w:val="28"/>
        </w:rPr>
        <w:t>служб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94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EDC" w:rsidRPr="002940CF" w:rsidRDefault="00116EDC" w:rsidP="00116E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по тарифам Республики Мордовия</w:t>
      </w:r>
    </w:p>
    <w:p w:rsidR="007846A2" w:rsidRDefault="007846A2"/>
    <w:p w:rsidR="007846A2" w:rsidRDefault="007846A2"/>
    <w:p w:rsidR="007846A2" w:rsidRPr="007846A2" w:rsidRDefault="007846A2">
      <w:pPr>
        <w:rPr>
          <w:rFonts w:ascii="Times New Roman" w:hAnsi="Times New Roman" w:cs="Times New Roman"/>
          <w:sz w:val="28"/>
          <w:szCs w:val="28"/>
        </w:rPr>
      </w:pPr>
    </w:p>
    <w:p w:rsidR="007846A2" w:rsidRPr="007846A2" w:rsidRDefault="007846A2" w:rsidP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7846A2" w:rsidRDefault="007846A2" w:rsidP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>по результатам рассмотрения корректировки инвестиционной программы АО ТФ «Ватт» на период 2020-2024 годы</w:t>
      </w:r>
    </w:p>
    <w:p w:rsidR="007846A2" w:rsidRDefault="007846A2" w:rsidP="00784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Межотраслевым советом потребителей по вопросам деятельности субъектов естественных монополий при Главе Республики Мордовия (далее-Межотраслевой совет) была рассмотрена корректировка инвестиционной программы АО ТФ «ВАТТ» на период 2020-2024 годы.</w:t>
      </w:r>
    </w:p>
    <w:p w:rsidR="007846A2" w:rsidRDefault="007846A2" w:rsidP="00784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соответствия корректировки инвестиционной программы целям, которые ставит перед собой АО ТФ «Ватт», Межотраслевой совет считает корректировку инвестиционной программы АО ТФ «Ватт» на период 2020-2024 годы соответствующей требованиям действующего законодательства.</w:t>
      </w:r>
    </w:p>
    <w:p w:rsidR="007846A2" w:rsidRDefault="007846A2" w:rsidP="00784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корректировки инвестиционной программы Межотраслевой совет рекомендует Республиканской службе по тарифам Республики Мордовия утвердить корректировку инвестиционной программы АО ТФ «Ватт» на период 2020-2024 годы.</w:t>
      </w:r>
    </w:p>
    <w:p w:rsidR="007846A2" w:rsidRDefault="007846A2" w:rsidP="00784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84E" w:rsidRPr="007846A2" w:rsidRDefault="00C3384E" w:rsidP="00784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1DA" w:rsidRDefault="008600A4" w:rsidP="008600A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Председ</w:t>
      </w:r>
      <w:r w:rsidR="00EA01DA">
        <w:rPr>
          <w:rFonts w:ascii="Times New Roman" w:hAnsi="Times New Roman" w:cs="Times New Roman"/>
          <w:b/>
          <w:sz w:val="28"/>
          <w:szCs w:val="28"/>
        </w:rPr>
        <w:t>атель</w:t>
      </w:r>
      <w:r w:rsidR="00EA01D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600A4" w:rsidRPr="008600A4" w:rsidRDefault="008600A4" w:rsidP="00860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Межотраслевого совета потребителей </w:t>
      </w:r>
    </w:p>
    <w:p w:rsidR="008600A4" w:rsidRPr="008600A4" w:rsidRDefault="008600A4" w:rsidP="00860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по вопросам деятельности субъектов</w:t>
      </w:r>
    </w:p>
    <w:p w:rsidR="00EA01DA" w:rsidRDefault="008600A4" w:rsidP="00860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естественных монополий </w:t>
      </w:r>
      <w:proofErr w:type="gramStart"/>
      <w:r w:rsidRPr="008600A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860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6A2" w:rsidRPr="00EA01DA" w:rsidRDefault="008600A4" w:rsidP="00860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Главе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1DA" w:rsidRPr="00EA0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A01DA">
        <w:rPr>
          <w:rFonts w:ascii="Times New Roman" w:hAnsi="Times New Roman" w:cs="Times New Roman"/>
          <w:b/>
          <w:sz w:val="28"/>
          <w:szCs w:val="28"/>
        </w:rPr>
        <w:t xml:space="preserve">Е.М. </w:t>
      </w:r>
      <w:proofErr w:type="spellStart"/>
      <w:r w:rsidR="00EA01DA">
        <w:rPr>
          <w:rFonts w:ascii="Times New Roman" w:hAnsi="Times New Roman" w:cs="Times New Roman"/>
          <w:b/>
          <w:sz w:val="28"/>
          <w:szCs w:val="28"/>
        </w:rPr>
        <w:t>Юрченкова</w:t>
      </w:r>
      <w:proofErr w:type="spellEnd"/>
    </w:p>
    <w:p w:rsidR="007846A2" w:rsidRPr="008600A4" w:rsidRDefault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846A2" w:rsidRPr="0086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47"/>
    <w:rsid w:val="00097F88"/>
    <w:rsid w:val="000C686E"/>
    <w:rsid w:val="0011244F"/>
    <w:rsid w:val="00116EDC"/>
    <w:rsid w:val="001C24E4"/>
    <w:rsid w:val="00264A4E"/>
    <w:rsid w:val="002940CF"/>
    <w:rsid w:val="003E3283"/>
    <w:rsid w:val="00455647"/>
    <w:rsid w:val="006773C9"/>
    <w:rsid w:val="00745064"/>
    <w:rsid w:val="00783E3A"/>
    <w:rsid w:val="007846A2"/>
    <w:rsid w:val="007D19D3"/>
    <w:rsid w:val="0082216E"/>
    <w:rsid w:val="008600A4"/>
    <w:rsid w:val="00C3384E"/>
    <w:rsid w:val="00C517F1"/>
    <w:rsid w:val="00E87E6F"/>
    <w:rsid w:val="00EA01DA"/>
    <w:rsid w:val="00EA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E1E3-A3B0-4BBF-9EEE-AE19FE3F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И. Груздева</cp:lastModifiedBy>
  <cp:revision>6</cp:revision>
  <dcterms:created xsi:type="dcterms:W3CDTF">2021-02-09T06:44:00Z</dcterms:created>
  <dcterms:modified xsi:type="dcterms:W3CDTF">2022-02-21T08:45:00Z</dcterms:modified>
</cp:coreProperties>
</file>