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46258" w14:textId="14476DC0" w:rsidR="00DE5AB1" w:rsidRPr="009E0C02" w:rsidRDefault="00A42DEC" w:rsidP="00DE5AB1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9E0C02">
        <w:rPr>
          <w:rFonts w:ascii="Times New Roman" w:hAnsi="Times New Roman" w:cs="Times New Roman"/>
          <w:b/>
          <w:bCs/>
          <w:sz w:val="27"/>
          <w:szCs w:val="27"/>
        </w:rPr>
        <w:t>П</w:t>
      </w:r>
      <w:r w:rsidR="00DE5AB1" w:rsidRPr="009E0C02">
        <w:rPr>
          <w:rFonts w:ascii="Times New Roman" w:hAnsi="Times New Roman" w:cs="Times New Roman"/>
          <w:b/>
          <w:bCs/>
          <w:sz w:val="27"/>
          <w:szCs w:val="27"/>
        </w:rPr>
        <w:t>ОЯСНИТЕЛЬНАЯ ЗАПИСКА</w:t>
      </w:r>
    </w:p>
    <w:p w14:paraId="2B2F281A" w14:textId="08F7B62C" w:rsidR="005868F2" w:rsidRPr="009E0C02" w:rsidRDefault="00A42DEC" w:rsidP="00DE5AB1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9E0C02">
        <w:rPr>
          <w:rFonts w:ascii="Times New Roman" w:hAnsi="Times New Roman" w:cs="Times New Roman"/>
          <w:b/>
          <w:bCs/>
          <w:sz w:val="27"/>
          <w:szCs w:val="27"/>
        </w:rPr>
        <w:t xml:space="preserve">к </w:t>
      </w:r>
      <w:r w:rsidR="00CF277C" w:rsidRPr="009E0C02">
        <w:rPr>
          <w:rFonts w:ascii="Times New Roman" w:hAnsi="Times New Roman" w:cs="Times New Roman"/>
          <w:b/>
          <w:bCs/>
          <w:sz w:val="27"/>
          <w:szCs w:val="27"/>
        </w:rPr>
        <w:t>приказу Министерства экономики, торговли и предпринимательства Ре</w:t>
      </w:r>
      <w:r w:rsidRPr="009E0C02">
        <w:rPr>
          <w:rFonts w:ascii="Times New Roman" w:hAnsi="Times New Roman" w:cs="Times New Roman"/>
          <w:b/>
          <w:bCs/>
          <w:sz w:val="27"/>
          <w:szCs w:val="27"/>
        </w:rPr>
        <w:t>спублики Мордовия «</w:t>
      </w:r>
      <w:r w:rsidR="00653003" w:rsidRPr="009E0C02">
        <w:rPr>
          <w:rFonts w:ascii="Times New Roman" w:hAnsi="Times New Roman" w:cs="Times New Roman"/>
          <w:b/>
          <w:bCs/>
          <w:sz w:val="27"/>
          <w:szCs w:val="27"/>
        </w:rPr>
        <w:t xml:space="preserve">Об утверждении </w:t>
      </w:r>
      <w:r w:rsidR="00CF277C" w:rsidRPr="009E0C02">
        <w:rPr>
          <w:rFonts w:ascii="Times New Roman" w:hAnsi="Times New Roman" w:cs="Times New Roman"/>
          <w:b/>
          <w:bCs/>
          <w:sz w:val="27"/>
          <w:szCs w:val="27"/>
        </w:rPr>
        <w:t>Порядка осуществления контроля за обеспечением антитеррористической защищенности торговых объектов (территорий)</w:t>
      </w:r>
      <w:r w:rsidR="00653003" w:rsidRPr="009E0C02">
        <w:rPr>
          <w:rFonts w:ascii="Times New Roman" w:hAnsi="Times New Roman" w:cs="Times New Roman"/>
          <w:b/>
          <w:bCs/>
          <w:sz w:val="27"/>
          <w:szCs w:val="27"/>
        </w:rPr>
        <w:t>»</w:t>
      </w:r>
    </w:p>
    <w:p w14:paraId="7A75D078" w14:textId="77777777" w:rsidR="00653003" w:rsidRPr="009E0C02" w:rsidRDefault="00653003" w:rsidP="00DE5AB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14:paraId="5F90E4EC" w14:textId="3431D94C" w:rsidR="00653003" w:rsidRPr="009E0C02" w:rsidRDefault="00BA20BD" w:rsidP="00E8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0C02">
        <w:rPr>
          <w:rFonts w:ascii="Times New Roman" w:hAnsi="Times New Roman" w:cs="Times New Roman"/>
          <w:sz w:val="27"/>
          <w:szCs w:val="27"/>
        </w:rPr>
        <w:t>Проект приказа Министерства экономики, торговли и предпринимательства Республики Мордовия «Об утверждении Порядка осуществления контроля за обеспечением антитеррористической защищенности торговых объектов (территорий)» разработан в соответствии с</w:t>
      </w:r>
      <w:r w:rsidR="005E4156" w:rsidRPr="009E0C02">
        <w:rPr>
          <w:rFonts w:ascii="Times New Roman" w:hAnsi="Times New Roman" w:cs="Times New Roman"/>
          <w:sz w:val="27"/>
          <w:szCs w:val="27"/>
        </w:rPr>
        <w:t xml:space="preserve"> </w:t>
      </w:r>
      <w:r w:rsidR="00DE5AB1" w:rsidRPr="009E0C02">
        <w:rPr>
          <w:rFonts w:ascii="Times New Roman" w:hAnsi="Times New Roman" w:cs="Times New Roman"/>
          <w:sz w:val="27"/>
          <w:szCs w:val="27"/>
        </w:rPr>
        <w:t>п</w:t>
      </w:r>
      <w:r w:rsidR="00653003" w:rsidRPr="009E0C02">
        <w:rPr>
          <w:rFonts w:ascii="Times New Roman" w:eastAsia="Times New Roman" w:hAnsi="Times New Roman" w:cs="Times New Roman"/>
          <w:sz w:val="27"/>
          <w:szCs w:val="27"/>
          <w:lang w:eastAsia="ru-RU"/>
        </w:rPr>
        <w:t>остановлени</w:t>
      </w:r>
      <w:r w:rsidR="009403D0" w:rsidRPr="009E0C02">
        <w:rPr>
          <w:rFonts w:ascii="Times New Roman" w:eastAsia="Times New Roman" w:hAnsi="Times New Roman" w:cs="Times New Roman"/>
          <w:sz w:val="27"/>
          <w:szCs w:val="27"/>
          <w:lang w:eastAsia="ru-RU"/>
        </w:rPr>
        <w:t>ем</w:t>
      </w:r>
      <w:r w:rsidR="00653003" w:rsidRPr="009E0C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Правительства Российской Федерации о</w:t>
      </w:r>
      <w:r w:rsidRPr="009E0C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 </w:t>
      </w:r>
      <w:r w:rsidR="00653003" w:rsidRPr="009E0C02">
        <w:rPr>
          <w:rFonts w:ascii="Times New Roman" w:eastAsia="Times New Roman" w:hAnsi="Times New Roman" w:cs="Times New Roman"/>
          <w:sz w:val="27"/>
          <w:szCs w:val="27"/>
          <w:lang w:eastAsia="ru-RU"/>
        </w:rPr>
        <w:t>19 октября 2017 г. № 1273 «</w:t>
      </w:r>
      <w:r w:rsidR="00653003" w:rsidRPr="009E0C02">
        <w:rPr>
          <w:rFonts w:ascii="Times New Roman" w:hAnsi="Times New Roman" w:cs="Times New Roman"/>
          <w:sz w:val="27"/>
          <w:szCs w:val="27"/>
        </w:rPr>
        <w:t>Об утверждении требований к антитеррористической защищенности торговых объектов (территорий) и формы паспорта безопасности торгового объекта (территории)</w:t>
      </w:r>
      <w:r w:rsidR="00653003" w:rsidRPr="009E0C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(далее – Постановление).                                 </w:t>
      </w:r>
    </w:p>
    <w:p w14:paraId="66287E29" w14:textId="776A099B" w:rsidR="00CF277C" w:rsidRPr="009E0C02" w:rsidRDefault="00CF277C" w:rsidP="00E8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0C02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Пунктом 41 Постановления определено, что уполномоченный орган субъекта осуществляет контроль за обеспечением антитеррористической защищенности торговых объектов (территорий) и выполнением требований Постановления путем организации и проведения плановых и внеплановых проверок торговых объектов (территорий).</w:t>
      </w:r>
    </w:p>
    <w:p w14:paraId="39FF66B6" w14:textId="2E8FD175" w:rsidR="009403D0" w:rsidRPr="009E0C02" w:rsidRDefault="009403D0" w:rsidP="00E8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0C02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Пунктом 21 постановления Правительства Республики Мордовия от</w:t>
      </w:r>
      <w:r w:rsidR="00C70CE3" w:rsidRPr="009E0C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</w:t>
      </w:r>
      <w:r w:rsidRPr="009E0C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16 октября 2017 г. № 554 Минэкономики Республики Мордовия определено уполномоченным органом в с</w:t>
      </w:r>
      <w:r w:rsidR="00982923" w:rsidRPr="009E0C02">
        <w:rPr>
          <w:rFonts w:ascii="Times New Roman" w:eastAsia="Times New Roman" w:hAnsi="Times New Roman" w:cs="Times New Roman"/>
          <w:sz w:val="27"/>
          <w:szCs w:val="27"/>
          <w:lang w:eastAsia="ru-RU"/>
        </w:rPr>
        <w:t>фере</w:t>
      </w:r>
      <w:r w:rsidRPr="009E0C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антитеррористической защищенности торговых объектов (территорий).</w:t>
      </w:r>
    </w:p>
    <w:p w14:paraId="5E6343F4" w14:textId="6B5EAD00" w:rsidR="009937C4" w:rsidRPr="009E0C02" w:rsidRDefault="009937C4" w:rsidP="00E8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0C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Указанный вид контроля </w:t>
      </w:r>
      <w:r w:rsidR="00E8623B" w:rsidRPr="009E0C02">
        <w:rPr>
          <w:rFonts w:ascii="Times New Roman" w:eastAsia="Times New Roman" w:hAnsi="Times New Roman" w:cs="Times New Roman"/>
          <w:sz w:val="27"/>
          <w:szCs w:val="27"/>
          <w:lang w:eastAsia="ru-RU"/>
        </w:rPr>
        <w:t>не</w:t>
      </w:r>
      <w:r w:rsidRPr="009E0C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</w:t>
      </w:r>
      <w:r w:rsidR="00E8623B" w:rsidRPr="009E0C02">
        <w:rPr>
          <w:rFonts w:ascii="Times New Roman" w:eastAsia="Times New Roman" w:hAnsi="Times New Roman" w:cs="Times New Roman"/>
          <w:sz w:val="27"/>
          <w:szCs w:val="27"/>
          <w:lang w:eastAsia="ru-RU"/>
        </w:rPr>
        <w:t>д</w:t>
      </w:r>
      <w:r w:rsidRPr="009E0C02">
        <w:rPr>
          <w:rFonts w:ascii="Times New Roman" w:eastAsia="Times New Roman" w:hAnsi="Times New Roman" w:cs="Times New Roman"/>
          <w:sz w:val="27"/>
          <w:szCs w:val="27"/>
          <w:lang w:eastAsia="ru-RU"/>
        </w:rPr>
        <w:t>падает под требования Федерального закона от 31 июля 2020 г. № 248-ФЗ «О государственном контроле (надзоре) и муниципальном контроле в Российской Федерации», а также 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620BF4EE" w14:textId="5AE43955" w:rsidR="00CF277C" w:rsidRDefault="00CF277C" w:rsidP="00E862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E0C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Разработанный Порядок </w:t>
      </w:r>
      <w:r w:rsidRPr="009E0C02">
        <w:rPr>
          <w:rFonts w:ascii="Times New Roman" w:hAnsi="Times New Roman" w:cs="Times New Roman"/>
          <w:sz w:val="27"/>
          <w:szCs w:val="27"/>
        </w:rPr>
        <w:t xml:space="preserve">осуществления контроля за обеспечением антитеррористической защищенности торговых объектов (территорий) определяет процедуру проведения проверок, права и обязанности должностных лиц Министерства </w:t>
      </w:r>
      <w:r w:rsidR="00F826A0" w:rsidRPr="009E0C02">
        <w:rPr>
          <w:rFonts w:ascii="Times New Roman" w:hAnsi="Times New Roman" w:cs="Times New Roman"/>
          <w:sz w:val="27"/>
          <w:szCs w:val="27"/>
        </w:rPr>
        <w:t xml:space="preserve">экономики, торговли и предпринимательства Республики Мордовия </w:t>
      </w:r>
      <w:r w:rsidRPr="009E0C02">
        <w:rPr>
          <w:rFonts w:ascii="Times New Roman" w:hAnsi="Times New Roman" w:cs="Times New Roman"/>
          <w:sz w:val="27"/>
          <w:szCs w:val="27"/>
        </w:rPr>
        <w:t xml:space="preserve">при осуществлении контроля, основания для выбора способа проведения проверки, а также </w:t>
      </w:r>
      <w:r w:rsidR="007075B1" w:rsidRPr="009E0C02">
        <w:rPr>
          <w:rFonts w:ascii="Times New Roman" w:hAnsi="Times New Roman" w:cs="Times New Roman"/>
          <w:sz w:val="27"/>
          <w:szCs w:val="27"/>
        </w:rPr>
        <w:t>процедур</w:t>
      </w:r>
      <w:r w:rsidR="00C70CE3" w:rsidRPr="009E0C02">
        <w:rPr>
          <w:rFonts w:ascii="Times New Roman" w:hAnsi="Times New Roman" w:cs="Times New Roman"/>
          <w:sz w:val="27"/>
          <w:szCs w:val="27"/>
        </w:rPr>
        <w:t>у</w:t>
      </w:r>
      <w:r w:rsidR="007075B1" w:rsidRPr="009E0C02">
        <w:rPr>
          <w:rFonts w:ascii="Times New Roman" w:hAnsi="Times New Roman" w:cs="Times New Roman"/>
          <w:sz w:val="27"/>
          <w:szCs w:val="27"/>
        </w:rPr>
        <w:t xml:space="preserve"> обжалования результатов проверки.</w:t>
      </w:r>
    </w:p>
    <w:p w14:paraId="00786B1E" w14:textId="4E4F3783" w:rsidR="00CB41DC" w:rsidRPr="009E0C02" w:rsidRDefault="00CB41DC" w:rsidP="00E862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Проект приказа размещен на официальном сайте исполнительных органов государственной власти Республики Мордовия </w:t>
      </w:r>
      <w:r w:rsidRPr="009E0C02">
        <w:rPr>
          <w:rFonts w:ascii="Times New Roman" w:hAnsi="Times New Roman" w:cs="Times New Roman"/>
          <w:sz w:val="27"/>
          <w:szCs w:val="27"/>
        </w:rPr>
        <w:t>15 сентября 2021 г.</w:t>
      </w:r>
      <w:r>
        <w:rPr>
          <w:rFonts w:ascii="Times New Roman" w:hAnsi="Times New Roman" w:cs="Times New Roman"/>
          <w:sz w:val="27"/>
          <w:szCs w:val="27"/>
        </w:rPr>
        <w:t xml:space="preserve"> в целях проведения антикоррупционной экспертизы.</w:t>
      </w:r>
    </w:p>
    <w:p w14:paraId="5C8EB718" w14:textId="77777777" w:rsidR="00C96EE5" w:rsidRDefault="00E8623B" w:rsidP="00C96E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E0C02">
        <w:rPr>
          <w:rFonts w:ascii="Times New Roman" w:hAnsi="Times New Roman" w:cs="Times New Roman"/>
          <w:sz w:val="27"/>
          <w:szCs w:val="27"/>
        </w:rPr>
        <w:t xml:space="preserve">В целях выявления и оценки рисков нарушения антимонопольного законодательства при разработке проектов нормативных правовых актов Министерства экономики, торговли и предпринимательства Республики Мордовия проект размещен на сайте Министерства экономики, торговли и предпринимательства Республики Мордовия в разделе «Антимонопольный комплаенс». Замечания принимаются в течение трех календарных дней с момента размещения текста проекта на сайте на адрес электронной почты Министерства экономики, торговли и предпринимательства Республики Мордовия </w:t>
      </w:r>
      <w:r w:rsidR="00CB41DC">
        <w:rPr>
          <w:rFonts w:ascii="Times New Roman" w:hAnsi="Times New Roman" w:cs="Times New Roman"/>
          <w:sz w:val="27"/>
          <w:szCs w:val="27"/>
        </w:rPr>
        <w:t xml:space="preserve">                                 </w:t>
      </w:r>
      <w:hyperlink r:id="rId5" w:history="1">
        <w:r w:rsidR="00CB41DC" w:rsidRPr="00C87A5D">
          <w:rPr>
            <w:rStyle w:val="a7"/>
            <w:rFonts w:ascii="Times New Roman" w:hAnsi="Times New Roman" w:cs="Times New Roman"/>
            <w:sz w:val="27"/>
            <w:szCs w:val="27"/>
          </w:rPr>
          <w:t>me-priem@e-mordovia.ru</w:t>
        </w:r>
      </w:hyperlink>
      <w:r w:rsidRPr="009E0C02">
        <w:rPr>
          <w:rFonts w:ascii="Times New Roman" w:hAnsi="Times New Roman" w:cs="Times New Roman"/>
          <w:sz w:val="27"/>
          <w:szCs w:val="27"/>
        </w:rPr>
        <w:t xml:space="preserve">, либо </w:t>
      </w:r>
      <w:hyperlink r:id="rId6" w:history="1">
        <w:r w:rsidRPr="009E0C02">
          <w:rPr>
            <w:rStyle w:val="a7"/>
            <w:rFonts w:ascii="Times New Roman" w:hAnsi="Times New Roman" w:cs="Times New Roman"/>
            <w:sz w:val="27"/>
            <w:szCs w:val="27"/>
          </w:rPr>
          <w:t>me-ort@e-mordovia.ru</w:t>
        </w:r>
      </w:hyperlink>
      <w:r w:rsidRPr="009E0C02">
        <w:rPr>
          <w:rFonts w:ascii="Times New Roman" w:hAnsi="Times New Roman" w:cs="Times New Roman"/>
          <w:sz w:val="27"/>
          <w:szCs w:val="27"/>
        </w:rPr>
        <w:t xml:space="preserve">. </w:t>
      </w:r>
    </w:p>
    <w:p w14:paraId="769FF10B" w14:textId="77777777" w:rsidR="00C96EE5" w:rsidRDefault="00C96EE5" w:rsidP="00C96E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20B2A7A6" w14:textId="77777777" w:rsidR="00C96EE5" w:rsidRDefault="00C96EE5" w:rsidP="00C96E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437607" w14:textId="0AEA6868" w:rsidR="00C96EE5" w:rsidRPr="00C96EE5" w:rsidRDefault="00C96EE5" w:rsidP="00C96EE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96EE5">
        <w:rPr>
          <w:rFonts w:ascii="Times New Roman" w:hAnsi="Times New Roman" w:cs="Times New Roman"/>
          <w:sz w:val="20"/>
          <w:szCs w:val="20"/>
        </w:rPr>
        <w:t>Исп. Отдел развития торговли и потребительских услуг,</w:t>
      </w:r>
      <w:r>
        <w:rPr>
          <w:rFonts w:ascii="Times New Roman" w:hAnsi="Times New Roman" w:cs="Times New Roman"/>
          <w:sz w:val="20"/>
          <w:szCs w:val="20"/>
        </w:rPr>
        <w:t xml:space="preserve"> Карезина Л.А.,</w:t>
      </w:r>
      <w:r w:rsidRPr="00C96EE5">
        <w:rPr>
          <w:rFonts w:ascii="Times New Roman" w:hAnsi="Times New Roman" w:cs="Times New Roman"/>
          <w:sz w:val="20"/>
          <w:szCs w:val="20"/>
        </w:rPr>
        <w:t xml:space="preserve"> 39-15-38</w:t>
      </w:r>
    </w:p>
    <w:sectPr w:rsidR="00C96EE5" w:rsidRPr="00C96EE5" w:rsidSect="00C96EE5">
      <w:pgSz w:w="11906" w:h="16838"/>
      <w:pgMar w:top="851" w:right="851" w:bottom="39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8F2"/>
    <w:rsid w:val="00065D32"/>
    <w:rsid w:val="00082D93"/>
    <w:rsid w:val="000C1127"/>
    <w:rsid w:val="001C5D6D"/>
    <w:rsid w:val="001D4432"/>
    <w:rsid w:val="001E668F"/>
    <w:rsid w:val="002044FD"/>
    <w:rsid w:val="00343624"/>
    <w:rsid w:val="003A1C10"/>
    <w:rsid w:val="003F46A6"/>
    <w:rsid w:val="00426C56"/>
    <w:rsid w:val="00552EA6"/>
    <w:rsid w:val="005868F2"/>
    <w:rsid w:val="005941D7"/>
    <w:rsid w:val="005C1886"/>
    <w:rsid w:val="005E4156"/>
    <w:rsid w:val="00653003"/>
    <w:rsid w:val="007075B1"/>
    <w:rsid w:val="00725CD0"/>
    <w:rsid w:val="007C431F"/>
    <w:rsid w:val="009403D0"/>
    <w:rsid w:val="0098030F"/>
    <w:rsid w:val="00982923"/>
    <w:rsid w:val="009937C4"/>
    <w:rsid w:val="009E0C02"/>
    <w:rsid w:val="009F036E"/>
    <w:rsid w:val="00A3706B"/>
    <w:rsid w:val="00A42DEC"/>
    <w:rsid w:val="00AD22E9"/>
    <w:rsid w:val="00B1765F"/>
    <w:rsid w:val="00BA20BD"/>
    <w:rsid w:val="00C41DEF"/>
    <w:rsid w:val="00C70CE3"/>
    <w:rsid w:val="00C96EE5"/>
    <w:rsid w:val="00CB41DC"/>
    <w:rsid w:val="00CF277C"/>
    <w:rsid w:val="00D72125"/>
    <w:rsid w:val="00D92066"/>
    <w:rsid w:val="00DE5AB1"/>
    <w:rsid w:val="00E0732F"/>
    <w:rsid w:val="00E8623B"/>
    <w:rsid w:val="00E907DD"/>
    <w:rsid w:val="00EB3FDD"/>
    <w:rsid w:val="00F8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3F477"/>
  <w15:docId w15:val="{64270E7F-2407-435B-B8FF-FF5B09E3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character" w:styleId="a7">
    <w:name w:val="Hyperlink"/>
    <w:basedOn w:val="a0"/>
    <w:uiPriority w:val="99"/>
    <w:unhideWhenUsed/>
    <w:rsid w:val="00E8623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862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e-ort@e-mordovia.ru" TargetMode="External"/><Relationship Id="rId5" Type="http://schemas.openxmlformats.org/officeDocument/2006/relationships/hyperlink" Target="mailto:me-priem@e-mordov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86CBC-FC40-44B5-A540-BC6CFFABE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Andrew</cp:lastModifiedBy>
  <cp:revision>11</cp:revision>
  <cp:lastPrinted>2021-09-14T11:01:00Z</cp:lastPrinted>
  <dcterms:created xsi:type="dcterms:W3CDTF">2021-09-14T07:21:00Z</dcterms:created>
  <dcterms:modified xsi:type="dcterms:W3CDTF">2021-09-15T12:41:00Z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