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A4" w:rsidRDefault="009900A4">
      <w:pPr>
        <w:pStyle w:val="1"/>
      </w:pPr>
      <w:bookmarkStart w:id="0" w:name="_GoBack"/>
      <w:bookmarkEnd w:id="0"/>
      <w:r>
        <w:t>Распоряжение Правительства Республики Мордовия</w:t>
      </w:r>
      <w:r>
        <w:br/>
        <w:t xml:space="preserve">от 9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79-Р</w:t>
      </w:r>
      <w:r>
        <w:br/>
        <w:t>(с изменениями от 28 июня</w:t>
      </w:r>
      <w:r w:rsidR="00052A42">
        <w:t>, 27 декабря</w:t>
      </w:r>
      <w: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.)</w:t>
      </w:r>
    </w:p>
    <w:p w:rsidR="009900A4" w:rsidRDefault="009900A4"/>
    <w:p w:rsidR="009900A4" w:rsidRDefault="009900A4">
      <w:proofErr w:type="gramStart"/>
      <w:r>
        <w:t xml:space="preserve">В целях реализации Республиканской целевой программы "Проведение административной реформы в Республике Мордовия в 2006-2010 годах", утвержденной распоряжением Правительства Республики Мордовия от 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N 694-р (в редакции постановлений Правительства Республики Мордовия от 2 сентября 2008 г. N 394,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484), утвердить прилагаемый </w:t>
      </w:r>
      <w:hyperlink w:anchor="sub_1000" w:history="1">
        <w:r>
          <w:rPr>
            <w:rStyle w:val="a4"/>
          </w:rPr>
          <w:t>Подробный план</w:t>
        </w:r>
      </w:hyperlink>
      <w:r>
        <w:t xml:space="preserve"> мероприятий по проведению административной реформы в Республике Мордовия в</w:t>
      </w:r>
      <w:proofErr w:type="gramEnd"/>
      <w:r>
        <w:t xml:space="preserve"> 2010 году.</w:t>
      </w:r>
    </w:p>
    <w:p w:rsidR="009900A4" w:rsidRDefault="009900A4"/>
    <w:tbl>
      <w:tblPr>
        <w:tblW w:w="0" w:type="auto"/>
        <w:tblLook w:val="0000" w:firstRow="0" w:lastRow="0" w:firstColumn="0" w:lastColumn="0" w:noHBand="0" w:noVBand="0"/>
      </w:tblPr>
      <w:tblGrid>
        <w:gridCol w:w="4960"/>
        <w:gridCol w:w="4960"/>
      </w:tblGrid>
      <w:tr w:rsidR="009900A4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0A4" w:rsidRDefault="009900A4">
            <w:pPr>
              <w:pStyle w:val="af"/>
            </w:pPr>
            <w:r>
              <w:t xml:space="preserve">Председатель Правительства Республики Мордовия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0A4" w:rsidRDefault="009900A4">
            <w:pPr>
              <w:pStyle w:val="af1"/>
            </w:pPr>
            <w:r>
              <w:t>В. Волков</w:t>
            </w:r>
          </w:p>
        </w:tc>
      </w:tr>
    </w:tbl>
    <w:p w:rsidR="009900A4" w:rsidRDefault="009900A4">
      <w:bookmarkStart w:id="1" w:name="sub_1000"/>
      <w:bookmarkEnd w:id="1"/>
    </w:p>
    <w:sectPr w:rsidR="009900A4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5B"/>
    <w:rsid w:val="00052A42"/>
    <w:rsid w:val="00387455"/>
    <w:rsid w:val="009900A4"/>
    <w:rsid w:val="00C36C32"/>
    <w:rsid w:val="00E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color w:val="000080"/>
      <w:sz w:val="22"/>
    </w:rPr>
  </w:style>
  <w:style w:type="character" w:customStyle="1" w:styleId="a4">
    <w:name w:val="Гипертекстовая ссылка"/>
    <w:basedOn w:val="a3"/>
    <w:rPr>
      <w:rFonts w:cs="Times New Roman"/>
      <w:b/>
      <w:color w:val="008000"/>
      <w:sz w:val="22"/>
      <w:szCs w:val="22"/>
    </w:rPr>
  </w:style>
  <w:style w:type="character" w:customStyle="1" w:styleId="a5">
    <w:name w:val="Активная гипертекстовая ссылка"/>
    <w:basedOn w:val="a4"/>
    <w:rPr>
      <w:rFonts w:cs="Times New Roman"/>
      <w:b/>
      <w:color w:val="008000"/>
      <w:sz w:val="22"/>
      <w:szCs w:val="22"/>
      <w:u w:val="single"/>
    </w:rPr>
  </w:style>
  <w:style w:type="paragraph" w:customStyle="1" w:styleId="a6">
    <w:name w:val="Основное меню (преемственное)"/>
    <w:basedOn w:val="a"/>
    <w:next w:val="a"/>
    <w:rPr>
      <w:rFonts w:ascii="Verdana" w:hAnsi="Verdana" w:cs="Verdana"/>
    </w:rPr>
  </w:style>
  <w:style w:type="paragraph" w:customStyle="1" w:styleId="a7">
    <w:name w:val="Заголовок"/>
    <w:basedOn w:val="a6"/>
    <w:next w:val="a"/>
    <w:rPr>
      <w:b/>
      <w:bCs/>
      <w:color w:val="C0C0C0"/>
    </w:rPr>
  </w:style>
  <w:style w:type="character" w:customStyle="1" w:styleId="a8">
    <w:name w:val="Заголовок своего сообщения"/>
    <w:basedOn w:val="a3"/>
    <w:rPr>
      <w:rFonts w:cs="Times New Roman"/>
      <w:b/>
      <w:bCs/>
      <w:color w:val="000080"/>
      <w:sz w:val="22"/>
      <w:szCs w:val="22"/>
    </w:rPr>
  </w:style>
  <w:style w:type="paragraph" w:customStyle="1" w:styleId="a9">
    <w:name w:val="Заголовок статьи"/>
    <w:basedOn w:val="a"/>
    <w:next w:val="a"/>
    <w:pPr>
      <w:ind w:left="1612" w:hanging="892"/>
    </w:pPr>
  </w:style>
  <w:style w:type="character" w:customStyle="1" w:styleId="aa">
    <w:name w:val="Заголовок чужого сообщения"/>
    <w:basedOn w:val="a3"/>
    <w:rPr>
      <w:rFonts w:cs="Times New Roman"/>
      <w:b/>
      <w:bCs/>
      <w:color w:val="FF0000"/>
      <w:sz w:val="22"/>
      <w:szCs w:val="22"/>
    </w:rPr>
  </w:style>
  <w:style w:type="paragraph" w:customStyle="1" w:styleId="ab">
    <w:name w:val="Интерактивный заголовок"/>
    <w:basedOn w:val="a7"/>
    <w:next w:val="a"/>
    <w:rPr>
      <w:u w:val="single"/>
    </w:rPr>
  </w:style>
  <w:style w:type="paragraph" w:customStyle="1" w:styleId="ac">
    <w:name w:val="Интерфейс"/>
    <w:basedOn w:val="a"/>
    <w:next w:val="a"/>
    <w:rPr>
      <w:rFonts w:cs="Arial"/>
      <w:color w:val="ECE9D8"/>
      <w:sz w:val="20"/>
      <w:szCs w:val="20"/>
    </w:rPr>
  </w:style>
  <w:style w:type="paragraph" w:customStyle="1" w:styleId="ad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</w:style>
  <w:style w:type="paragraph" w:customStyle="1" w:styleId="af">
    <w:name w:val="Текст (лев. подпись)"/>
    <w:basedOn w:val="a"/>
    <w:next w:val="a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rPr>
      <w:sz w:val="14"/>
      <w:szCs w:val="14"/>
    </w:rPr>
  </w:style>
  <w:style w:type="paragraph" w:customStyle="1" w:styleId="af1">
    <w:name w:val="Текст (прав. подпись)"/>
    <w:basedOn w:val="a"/>
    <w:next w:val="a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rPr>
      <w:sz w:val="14"/>
      <w:szCs w:val="14"/>
    </w:rPr>
  </w:style>
  <w:style w:type="paragraph" w:customStyle="1" w:styleId="af3">
    <w:name w:val="Комментарий пользователя"/>
    <w:basedOn w:val="ad"/>
    <w:next w:val="a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rPr>
      <w:rFonts w:cs="Times New Roman"/>
      <w:b/>
      <w:bCs/>
      <w:color w:val="000080"/>
      <w:sz w:val="22"/>
      <w:szCs w:val="22"/>
    </w:rPr>
  </w:style>
  <w:style w:type="character" w:customStyle="1" w:styleId="af6">
    <w:name w:val="Не вступил в силу"/>
    <w:basedOn w:val="a3"/>
    <w:rPr>
      <w:rFonts w:cs="Times New Roman"/>
      <w:b/>
      <w:color w:val="008080"/>
      <w:sz w:val="22"/>
      <w:szCs w:val="22"/>
    </w:rPr>
  </w:style>
  <w:style w:type="paragraph" w:customStyle="1" w:styleId="af7">
    <w:name w:val="Нормальный (таблица)"/>
    <w:basedOn w:val="a"/>
    <w:next w:val="a"/>
    <w:pPr>
      <w:ind w:firstLine="0"/>
    </w:pPr>
  </w:style>
  <w:style w:type="paragraph" w:customStyle="1" w:styleId="af8">
    <w:name w:val="Объект"/>
    <w:basedOn w:val="a"/>
    <w:next w:val="a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pPr>
      <w:ind w:left="140"/>
    </w:pPr>
  </w:style>
  <w:style w:type="character" w:customStyle="1" w:styleId="afb">
    <w:name w:val="Опечатки"/>
    <w:rPr>
      <w:color w:val="FF0000"/>
      <w:sz w:val="22"/>
    </w:rPr>
  </w:style>
  <w:style w:type="paragraph" w:customStyle="1" w:styleId="afc">
    <w:name w:val="Переменная часть"/>
    <w:basedOn w:val="a6"/>
    <w:next w:val="a"/>
    <w:rPr>
      <w:sz w:val="18"/>
      <w:szCs w:val="18"/>
    </w:rPr>
  </w:style>
  <w:style w:type="paragraph" w:customStyle="1" w:styleId="afd">
    <w:name w:val="Постоянная часть"/>
    <w:basedOn w:val="a6"/>
    <w:next w:val="a"/>
    <w:rPr>
      <w:sz w:val="20"/>
      <w:szCs w:val="20"/>
    </w:rPr>
  </w:style>
  <w:style w:type="paragraph" w:customStyle="1" w:styleId="afe">
    <w:name w:val="Прижатый влево"/>
    <w:basedOn w:val="a"/>
    <w:next w:val="a"/>
    <w:pPr>
      <w:ind w:firstLine="0"/>
      <w:jc w:val="left"/>
    </w:pPr>
  </w:style>
  <w:style w:type="character" w:customStyle="1" w:styleId="aff">
    <w:name w:val="Продолжение ссылки"/>
    <w:basedOn w:val="a4"/>
    <w:rPr>
      <w:rFonts w:cs="Times New Roman"/>
      <w:b/>
      <w:color w:val="008000"/>
      <w:sz w:val="22"/>
      <w:szCs w:val="22"/>
    </w:rPr>
  </w:style>
  <w:style w:type="paragraph" w:customStyle="1" w:styleId="aff0">
    <w:name w:val="Словарная статья"/>
    <w:basedOn w:val="a"/>
    <w:next w:val="a"/>
    <w:pPr>
      <w:ind w:right="118" w:firstLine="0"/>
    </w:pPr>
  </w:style>
  <w:style w:type="character" w:customStyle="1" w:styleId="aff1">
    <w:name w:val="Сравнение редакций"/>
    <w:basedOn w:val="a3"/>
    <w:rPr>
      <w:rFonts w:cs="Times New Roman"/>
      <w:b/>
      <w:bCs/>
      <w:color w:val="000080"/>
      <w:sz w:val="22"/>
      <w:szCs w:val="22"/>
    </w:rPr>
  </w:style>
  <w:style w:type="character" w:customStyle="1" w:styleId="aff2">
    <w:name w:val="Сравнение редакций. Добавленный фрагмент"/>
    <w:rPr>
      <w:b/>
      <w:color w:val="0000FF"/>
      <w:sz w:val="22"/>
    </w:rPr>
  </w:style>
  <w:style w:type="character" w:customStyle="1" w:styleId="aff3">
    <w:name w:val="Сравнение редакций. Удаленный фрагмент"/>
    <w:rPr>
      <w:b/>
      <w:strike/>
      <w:color w:val="808000"/>
      <w:sz w:val="22"/>
    </w:rPr>
  </w:style>
  <w:style w:type="paragraph" w:customStyle="1" w:styleId="aff4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pPr>
      <w:ind w:firstLine="500"/>
    </w:pPr>
  </w:style>
  <w:style w:type="paragraph" w:customStyle="1" w:styleId="aff6">
    <w:name w:val="Технический комментарий"/>
    <w:basedOn w:val="a"/>
    <w:next w:val="a"/>
    <w:pPr>
      <w:ind w:firstLine="0"/>
      <w:jc w:val="left"/>
    </w:pPr>
  </w:style>
  <w:style w:type="character" w:customStyle="1" w:styleId="aff7">
    <w:name w:val="Утратил силу"/>
    <w:basedOn w:val="a3"/>
    <w:rPr>
      <w:rFonts w:cs="Times New Roman"/>
      <w:b/>
      <w:strike/>
      <w:color w:val="808000"/>
      <w:sz w:val="22"/>
      <w:szCs w:val="22"/>
    </w:rPr>
  </w:style>
  <w:style w:type="paragraph" w:customStyle="1" w:styleId="aff8">
    <w:name w:val="Центрированный (таблица)"/>
    <w:basedOn w:val="af7"/>
    <w:next w:val="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color w:val="000080"/>
      <w:sz w:val="22"/>
    </w:rPr>
  </w:style>
  <w:style w:type="character" w:customStyle="1" w:styleId="a4">
    <w:name w:val="Гипертекстовая ссылка"/>
    <w:basedOn w:val="a3"/>
    <w:rPr>
      <w:rFonts w:cs="Times New Roman"/>
      <w:b/>
      <w:color w:val="008000"/>
      <w:sz w:val="22"/>
      <w:szCs w:val="22"/>
    </w:rPr>
  </w:style>
  <w:style w:type="character" w:customStyle="1" w:styleId="a5">
    <w:name w:val="Активная гипертекстовая ссылка"/>
    <w:basedOn w:val="a4"/>
    <w:rPr>
      <w:rFonts w:cs="Times New Roman"/>
      <w:b/>
      <w:color w:val="008000"/>
      <w:sz w:val="22"/>
      <w:szCs w:val="22"/>
      <w:u w:val="single"/>
    </w:rPr>
  </w:style>
  <w:style w:type="paragraph" w:customStyle="1" w:styleId="a6">
    <w:name w:val="Основное меню (преемственное)"/>
    <w:basedOn w:val="a"/>
    <w:next w:val="a"/>
    <w:rPr>
      <w:rFonts w:ascii="Verdana" w:hAnsi="Verdana" w:cs="Verdana"/>
    </w:rPr>
  </w:style>
  <w:style w:type="paragraph" w:customStyle="1" w:styleId="a7">
    <w:name w:val="Заголовок"/>
    <w:basedOn w:val="a6"/>
    <w:next w:val="a"/>
    <w:rPr>
      <w:b/>
      <w:bCs/>
      <w:color w:val="C0C0C0"/>
    </w:rPr>
  </w:style>
  <w:style w:type="character" w:customStyle="1" w:styleId="a8">
    <w:name w:val="Заголовок своего сообщения"/>
    <w:basedOn w:val="a3"/>
    <w:rPr>
      <w:rFonts w:cs="Times New Roman"/>
      <w:b/>
      <w:bCs/>
      <w:color w:val="000080"/>
      <w:sz w:val="22"/>
      <w:szCs w:val="22"/>
    </w:rPr>
  </w:style>
  <w:style w:type="paragraph" w:customStyle="1" w:styleId="a9">
    <w:name w:val="Заголовок статьи"/>
    <w:basedOn w:val="a"/>
    <w:next w:val="a"/>
    <w:pPr>
      <w:ind w:left="1612" w:hanging="892"/>
    </w:pPr>
  </w:style>
  <w:style w:type="character" w:customStyle="1" w:styleId="aa">
    <w:name w:val="Заголовок чужого сообщения"/>
    <w:basedOn w:val="a3"/>
    <w:rPr>
      <w:rFonts w:cs="Times New Roman"/>
      <w:b/>
      <w:bCs/>
      <w:color w:val="FF0000"/>
      <w:sz w:val="22"/>
      <w:szCs w:val="22"/>
    </w:rPr>
  </w:style>
  <w:style w:type="paragraph" w:customStyle="1" w:styleId="ab">
    <w:name w:val="Интерактивный заголовок"/>
    <w:basedOn w:val="a7"/>
    <w:next w:val="a"/>
    <w:rPr>
      <w:u w:val="single"/>
    </w:rPr>
  </w:style>
  <w:style w:type="paragraph" w:customStyle="1" w:styleId="ac">
    <w:name w:val="Интерфейс"/>
    <w:basedOn w:val="a"/>
    <w:next w:val="a"/>
    <w:rPr>
      <w:rFonts w:cs="Arial"/>
      <w:color w:val="ECE9D8"/>
      <w:sz w:val="20"/>
      <w:szCs w:val="20"/>
    </w:rPr>
  </w:style>
  <w:style w:type="paragraph" w:customStyle="1" w:styleId="ad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</w:style>
  <w:style w:type="paragraph" w:customStyle="1" w:styleId="af">
    <w:name w:val="Текст (лев. подпись)"/>
    <w:basedOn w:val="a"/>
    <w:next w:val="a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rPr>
      <w:sz w:val="14"/>
      <w:szCs w:val="14"/>
    </w:rPr>
  </w:style>
  <w:style w:type="paragraph" w:customStyle="1" w:styleId="af1">
    <w:name w:val="Текст (прав. подпись)"/>
    <w:basedOn w:val="a"/>
    <w:next w:val="a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rPr>
      <w:sz w:val="14"/>
      <w:szCs w:val="14"/>
    </w:rPr>
  </w:style>
  <w:style w:type="paragraph" w:customStyle="1" w:styleId="af3">
    <w:name w:val="Комментарий пользователя"/>
    <w:basedOn w:val="ad"/>
    <w:next w:val="a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rPr>
      <w:rFonts w:cs="Times New Roman"/>
      <w:b/>
      <w:bCs/>
      <w:color w:val="000080"/>
      <w:sz w:val="22"/>
      <w:szCs w:val="22"/>
    </w:rPr>
  </w:style>
  <w:style w:type="character" w:customStyle="1" w:styleId="af6">
    <w:name w:val="Не вступил в силу"/>
    <w:basedOn w:val="a3"/>
    <w:rPr>
      <w:rFonts w:cs="Times New Roman"/>
      <w:b/>
      <w:color w:val="008080"/>
      <w:sz w:val="22"/>
      <w:szCs w:val="22"/>
    </w:rPr>
  </w:style>
  <w:style w:type="paragraph" w:customStyle="1" w:styleId="af7">
    <w:name w:val="Нормальный (таблица)"/>
    <w:basedOn w:val="a"/>
    <w:next w:val="a"/>
    <w:pPr>
      <w:ind w:firstLine="0"/>
    </w:pPr>
  </w:style>
  <w:style w:type="paragraph" w:customStyle="1" w:styleId="af8">
    <w:name w:val="Объект"/>
    <w:basedOn w:val="a"/>
    <w:next w:val="a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pPr>
      <w:ind w:left="140"/>
    </w:pPr>
  </w:style>
  <w:style w:type="character" w:customStyle="1" w:styleId="afb">
    <w:name w:val="Опечатки"/>
    <w:rPr>
      <w:color w:val="FF0000"/>
      <w:sz w:val="22"/>
    </w:rPr>
  </w:style>
  <w:style w:type="paragraph" w:customStyle="1" w:styleId="afc">
    <w:name w:val="Переменная часть"/>
    <w:basedOn w:val="a6"/>
    <w:next w:val="a"/>
    <w:rPr>
      <w:sz w:val="18"/>
      <w:szCs w:val="18"/>
    </w:rPr>
  </w:style>
  <w:style w:type="paragraph" w:customStyle="1" w:styleId="afd">
    <w:name w:val="Постоянная часть"/>
    <w:basedOn w:val="a6"/>
    <w:next w:val="a"/>
    <w:rPr>
      <w:sz w:val="20"/>
      <w:szCs w:val="20"/>
    </w:rPr>
  </w:style>
  <w:style w:type="paragraph" w:customStyle="1" w:styleId="afe">
    <w:name w:val="Прижатый влево"/>
    <w:basedOn w:val="a"/>
    <w:next w:val="a"/>
    <w:pPr>
      <w:ind w:firstLine="0"/>
      <w:jc w:val="left"/>
    </w:pPr>
  </w:style>
  <w:style w:type="character" w:customStyle="1" w:styleId="aff">
    <w:name w:val="Продолжение ссылки"/>
    <w:basedOn w:val="a4"/>
    <w:rPr>
      <w:rFonts w:cs="Times New Roman"/>
      <w:b/>
      <w:color w:val="008000"/>
      <w:sz w:val="22"/>
      <w:szCs w:val="22"/>
    </w:rPr>
  </w:style>
  <w:style w:type="paragraph" w:customStyle="1" w:styleId="aff0">
    <w:name w:val="Словарная статья"/>
    <w:basedOn w:val="a"/>
    <w:next w:val="a"/>
    <w:pPr>
      <w:ind w:right="118" w:firstLine="0"/>
    </w:pPr>
  </w:style>
  <w:style w:type="character" w:customStyle="1" w:styleId="aff1">
    <w:name w:val="Сравнение редакций"/>
    <w:basedOn w:val="a3"/>
    <w:rPr>
      <w:rFonts w:cs="Times New Roman"/>
      <w:b/>
      <w:bCs/>
      <w:color w:val="000080"/>
      <w:sz w:val="22"/>
      <w:szCs w:val="22"/>
    </w:rPr>
  </w:style>
  <w:style w:type="character" w:customStyle="1" w:styleId="aff2">
    <w:name w:val="Сравнение редакций. Добавленный фрагмент"/>
    <w:rPr>
      <w:b/>
      <w:color w:val="0000FF"/>
      <w:sz w:val="22"/>
    </w:rPr>
  </w:style>
  <w:style w:type="character" w:customStyle="1" w:styleId="aff3">
    <w:name w:val="Сравнение редакций. Удаленный фрагмент"/>
    <w:rPr>
      <w:b/>
      <w:strike/>
      <w:color w:val="808000"/>
      <w:sz w:val="22"/>
    </w:rPr>
  </w:style>
  <w:style w:type="paragraph" w:customStyle="1" w:styleId="aff4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pPr>
      <w:ind w:firstLine="500"/>
    </w:pPr>
  </w:style>
  <w:style w:type="paragraph" w:customStyle="1" w:styleId="aff6">
    <w:name w:val="Технический комментарий"/>
    <w:basedOn w:val="a"/>
    <w:next w:val="a"/>
    <w:pPr>
      <w:ind w:firstLine="0"/>
      <w:jc w:val="left"/>
    </w:pPr>
  </w:style>
  <w:style w:type="character" w:customStyle="1" w:styleId="aff7">
    <w:name w:val="Утратил силу"/>
    <w:basedOn w:val="a3"/>
    <w:rPr>
      <w:rFonts w:cs="Times New Roman"/>
      <w:b/>
      <w:strike/>
      <w:color w:val="808000"/>
      <w:sz w:val="22"/>
      <w:szCs w:val="22"/>
    </w:rPr>
  </w:style>
  <w:style w:type="paragraph" w:customStyle="1" w:styleId="aff8">
    <w:name w:val="Центрированный (таблица)"/>
    <w:basedOn w:val="af7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Мордовия</vt:lpstr>
    </vt:vector>
  </TitlesOfParts>
  <Company>НПП "Гарант-Сервис"</Company>
  <LinksUpToDate>false</LinksUpToDate>
  <CharactersWithSpaces>668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Мордовия</dc:title>
  <dc:creator>НПП "Гарант-Сервис"</dc:creator>
  <dc:description>Документ экспортирован из системы ГАРАНТ</dc:description>
  <cp:lastModifiedBy>Каширина С.Н.</cp:lastModifiedBy>
  <cp:revision>2</cp:revision>
  <dcterms:created xsi:type="dcterms:W3CDTF">2019-11-21T11:40:00Z</dcterms:created>
  <dcterms:modified xsi:type="dcterms:W3CDTF">2019-11-21T11:40:00Z</dcterms:modified>
</cp:coreProperties>
</file>